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3119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кейбір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шілдедегі № 700 Қаулысы</w:t>
      </w:r>
    </w:p>
    <w:p w:rsidR="00000000" w:rsidRDefault="008B3119">
      <w:pPr>
        <w:pStyle w:val="pc"/>
      </w:pPr>
      <w:r>
        <w:rPr>
          <w:rStyle w:val="s3"/>
        </w:rPr>
        <w:t xml:space="preserve">(2024.12.06.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B3119">
      <w:pPr>
        <w:pStyle w:val="pc"/>
      </w:pPr>
      <w:r>
        <w:rPr>
          <w:rStyle w:val="s3"/>
        </w:rPr>
        <w:t> </w:t>
      </w:r>
    </w:p>
    <w:p w:rsidR="00000000" w:rsidRDefault="008B3119">
      <w:pPr>
        <w:pStyle w:val="pji"/>
      </w:pPr>
      <w:r>
        <w:rPr>
          <w:rStyle w:val="s3"/>
        </w:rPr>
        <w:t xml:space="preserve">Осы редакция 2024 жылғы 24 қыркүйекте енгізілген өзгерістеріне дейін қолданылды  </w:t>
      </w:r>
    </w:p>
    <w:p w:rsidR="00000000" w:rsidRDefault="008B3119">
      <w:pPr>
        <w:pStyle w:val="pj"/>
      </w:pPr>
      <w:r>
        <w:t> </w:t>
      </w:r>
    </w:p>
    <w:p w:rsidR="00000000" w:rsidRDefault="008B3119">
      <w:pPr>
        <w:pStyle w:val="pj"/>
      </w:pPr>
      <w:r>
        <w:rPr>
          <w:rStyle w:val="s0"/>
        </w:rPr>
        <w:t xml:space="preserve">«Қазақстан Республикасының Үкіметі туралы» Қазақстан Республикасының 1995 жылғы 18 желтоқсандағы Конституциялық заңының </w:t>
      </w:r>
      <w:hyperlink r:id="rId8" w:anchor="sub_id=240000" w:history="1">
        <w:r>
          <w:rPr>
            <w:rStyle w:val="a4"/>
          </w:rPr>
          <w:t xml:space="preserve">24-бабына </w:t>
        </w:r>
      </w:hyperlink>
      <w:r>
        <w:rPr>
          <w:rStyle w:val="s0"/>
        </w:rPr>
        <w:t>сәйкес және ғылым саласында басқару жүйесін жетілдіру, ғылыми зерттеулерді салааралық үйлестіруді күшейту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B3119">
      <w:pPr>
        <w:pStyle w:val="pj"/>
      </w:pPr>
      <w:r>
        <w:rPr>
          <w:rStyle w:val="s0"/>
        </w:rPr>
        <w:t>1. Қазақстан Ре</w:t>
      </w:r>
      <w:r>
        <w:rPr>
          <w:rStyle w:val="s0"/>
        </w:rPr>
        <w:t>спубликасы Білім және ғылым министрлігінің Ғылым комитеті (бұдан әрі - Комитет) құрылсын.</w:t>
      </w:r>
    </w:p>
    <w:p w:rsidR="00000000" w:rsidRDefault="008B3119">
      <w:pPr>
        <w:pStyle w:val="pj"/>
      </w:pPr>
      <w:r>
        <w:rPr>
          <w:rStyle w:val="s0"/>
        </w:rPr>
        <w:t>2. Қоса беріліп отырған:</w:t>
      </w:r>
    </w:p>
    <w:p w:rsidR="00000000" w:rsidRDefault="008B3119">
      <w:pPr>
        <w:pStyle w:val="pj"/>
      </w:pPr>
      <w:r>
        <w:rPr>
          <w:rStyle w:val="s0"/>
        </w:rPr>
        <w:t xml:space="preserve">1) ҚР Үкіметінің 2007.22.10. № 984 </w:t>
      </w:r>
      <w:hyperlink r:id="rId9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(к</w:t>
      </w:r>
      <w:r>
        <w:rPr>
          <w:rStyle w:val="s3"/>
        </w:rPr>
        <w:t>үшіне</w:t>
      </w:r>
      <w:r>
        <w:rPr>
          <w:rStyle w:val="s3"/>
        </w:rPr>
        <w:t xml:space="preserve"> енетін </w:t>
      </w:r>
      <w:hyperlink r:id="rId10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B3119">
      <w:pPr>
        <w:pStyle w:val="pj"/>
      </w:pPr>
      <w:r>
        <w:rPr>
          <w:rStyle w:val="s0"/>
        </w:rPr>
        <w:t xml:space="preserve">2) ҚР Үкіметінің 2007.22.10. № 984 </w:t>
      </w:r>
      <w:hyperlink r:id="rId12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3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</w:t>
      </w:r>
      <w:r>
        <w:rPr>
          <w:rStyle w:val="s3"/>
        </w:rPr>
        <w:t>а)</w:t>
      </w:r>
    </w:p>
    <w:p w:rsidR="00000000" w:rsidRDefault="008B3119">
      <w:pPr>
        <w:pStyle w:val="pj"/>
      </w:pPr>
      <w:r>
        <w:rPr>
          <w:rStyle w:val="s0"/>
        </w:rPr>
        <w:t xml:space="preserve">3) </w:t>
      </w:r>
      <w:hyperlink w:anchor="sub2" w:history="1">
        <w:r>
          <w:rPr>
            <w:rStyle w:val="a4"/>
          </w:rPr>
          <w:t>Комитеттің қарамағындағы ұйымдардың тізбесі;</w:t>
        </w:r>
      </w:hyperlink>
    </w:p>
    <w:p w:rsidR="00000000" w:rsidRDefault="008B3119">
      <w:pPr>
        <w:pStyle w:val="pj"/>
      </w:pPr>
      <w:r>
        <w:rPr>
          <w:rStyle w:val="s0"/>
        </w:rPr>
        <w:t xml:space="preserve">4) Қазақстан Республикасы Үкіметінің кейбір шешімдеріне енгізілетін </w:t>
      </w:r>
      <w:hyperlink w:anchor="sub3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8B3119">
      <w:pPr>
        <w:pStyle w:val="pj"/>
      </w:pPr>
      <w:r>
        <w:rPr>
          <w:rStyle w:val="s0"/>
        </w:rPr>
        <w:t xml:space="preserve">3. ҚР Үкіметінің 2007.22.10. № 984 </w:t>
      </w:r>
      <w:hyperlink r:id="rId15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6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 (бұр.</w:t>
      </w:r>
      <w:hyperlink r:id="rId17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B3119">
      <w:pPr>
        <w:pStyle w:val="pj"/>
      </w:pPr>
      <w:r>
        <w:rPr>
          <w:rStyle w:val="s0"/>
        </w:rPr>
        <w:t>4. Қазақстан Республикасы Білім және ғылым министрлігі заңнамада белгіленген тәртіппен осы қаулыдан туындайтын өзге де шаралардың қабылдануын қамтамасыз етсін.</w:t>
      </w:r>
    </w:p>
    <w:p w:rsidR="00000000" w:rsidRDefault="008B3119">
      <w:pPr>
        <w:pStyle w:val="pj"/>
      </w:pPr>
      <w:r>
        <w:rPr>
          <w:rStyle w:val="s0"/>
        </w:rPr>
        <w:t>5. Осы қаулы қол қойылған күнінен бастап қолданысқа енгізі</w:t>
      </w:r>
      <w:r>
        <w:rPr>
          <w:rStyle w:val="s0"/>
        </w:rPr>
        <w:t>леді.</w:t>
      </w:r>
    </w:p>
    <w:p w:rsidR="00000000" w:rsidRDefault="008B3119">
      <w:pPr>
        <w:pStyle w:val="pj"/>
      </w:pPr>
      <w:r>
        <w:rPr>
          <w:rStyle w:val="s0"/>
        </w:rPr>
        <w:t> </w:t>
      </w:r>
    </w:p>
    <w:p w:rsidR="00000000" w:rsidRDefault="008B3119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3119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3119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B3119">
      <w:pPr>
        <w:pStyle w:val="pji"/>
      </w:pPr>
      <w:r>
        <w:t> </w:t>
      </w:r>
    </w:p>
    <w:p w:rsidR="00000000" w:rsidRDefault="008B3119">
      <w:pPr>
        <w:pStyle w:val="pj"/>
      </w:pPr>
      <w:r>
        <w:rPr>
          <w:rStyle w:val="s0"/>
        </w:rPr>
        <w:t xml:space="preserve">Ереже. ҚР Үкіметінің 2007.22.10. № 984 </w:t>
      </w:r>
      <w:hyperlink r:id="rId1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9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 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B3119">
      <w:pPr>
        <w:pStyle w:val="pr"/>
      </w:pPr>
      <w:r>
        <w:t> </w:t>
      </w:r>
    </w:p>
    <w:p w:rsidR="00000000" w:rsidRDefault="008B3119">
      <w:pPr>
        <w:pStyle w:val="pj"/>
      </w:pPr>
      <w:r>
        <w:rPr>
          <w:rStyle w:val="s0"/>
        </w:rPr>
        <w:t>Құрылым</w:t>
      </w:r>
      <w:r>
        <w:rPr>
          <w:rStyle w:val="s0"/>
        </w:rPr>
        <w:t xml:space="preserve">. ҚР Үкіметінің 2007.22.10. № 984 </w:t>
      </w:r>
      <w:hyperlink r:id="rId21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22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2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B3119">
      <w:pPr>
        <w:pStyle w:val="pr"/>
      </w:pPr>
      <w:r>
        <w:t> </w:t>
      </w:r>
    </w:p>
    <w:p w:rsidR="00000000" w:rsidRDefault="008B3119">
      <w:pPr>
        <w:pStyle w:val="pji"/>
      </w:pPr>
      <w:bookmarkStart w:id="1" w:name="SUB2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2006.23.08. </w:t>
      </w:r>
      <w:hyperlink r:id="rId24" w:history="1">
        <w:r>
          <w:rPr>
            <w:rStyle w:val="a4"/>
            <w:i/>
            <w:iCs/>
          </w:rPr>
          <w:t>№ 800</w:t>
        </w:r>
      </w:hyperlink>
      <w:r>
        <w:rPr>
          <w:rStyle w:val="s3"/>
        </w:rPr>
        <w:t xml:space="preserve"> Қаулысымен (бұр.</w:t>
      </w:r>
      <w:hyperlink r:id="rId2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2006.07.11 </w:t>
      </w:r>
      <w:hyperlink r:id="rId26" w:history="1">
        <w:r>
          <w:rPr>
            <w:rStyle w:val="a4"/>
            <w:i/>
            <w:iCs/>
          </w:rPr>
          <w:t>№ 1057</w:t>
        </w:r>
      </w:hyperlink>
      <w:r>
        <w:rPr>
          <w:rStyle w:val="s3"/>
        </w:rPr>
        <w:t xml:space="preserve"> Қаулысымен; 2007.21.08. </w:t>
      </w:r>
      <w:hyperlink r:id="rId27" w:anchor="sub_id=502" w:history="1">
        <w:r>
          <w:rPr>
            <w:rStyle w:val="a4"/>
            <w:i/>
            <w:iCs/>
          </w:rPr>
          <w:t>№ 724</w:t>
        </w:r>
      </w:hyperlink>
      <w:r>
        <w:rPr>
          <w:rStyle w:val="s3"/>
        </w:rPr>
        <w:t xml:space="preserve"> Қаулысымен (бұр.</w:t>
      </w:r>
      <w:hyperlink r:id="rId2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2007.17.10. </w:t>
      </w:r>
      <w:hyperlink r:id="rId29" w:anchor="sub_id=400" w:history="1">
        <w:r>
          <w:rPr>
            <w:rStyle w:val="a4"/>
            <w:i/>
            <w:iCs/>
          </w:rPr>
          <w:t>№ 961</w:t>
        </w:r>
      </w:hyperlink>
      <w:r>
        <w:rPr>
          <w:rStyle w:val="s3"/>
        </w:rPr>
        <w:t xml:space="preserve"> Қаулысымен (бұр.</w:t>
      </w:r>
      <w:hyperlink r:id="rId3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2008.07.02. </w:t>
      </w:r>
      <w:hyperlink r:id="rId31" w:anchor="sub_id=300" w:history="1">
        <w:r>
          <w:rPr>
            <w:rStyle w:val="a4"/>
            <w:i/>
            <w:iCs/>
          </w:rPr>
          <w:t>№ 119</w:t>
        </w:r>
      </w:hyperlink>
      <w:r>
        <w:rPr>
          <w:rStyle w:val="s3"/>
        </w:rPr>
        <w:t xml:space="preserve"> Қаулысымен (бұр.</w:t>
      </w:r>
      <w:hyperlink r:id="rId3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2008.05.05. </w:t>
      </w:r>
      <w:hyperlink r:id="rId33" w:anchor="sub_id=1" w:history="1">
        <w:r>
          <w:rPr>
            <w:rStyle w:val="a4"/>
            <w:i/>
            <w:iCs/>
          </w:rPr>
          <w:t>№ 416</w:t>
        </w:r>
      </w:hyperlink>
      <w:r>
        <w:rPr>
          <w:rStyle w:val="s3"/>
        </w:rPr>
        <w:t xml:space="preserve"> Қаулысымен (бұр.</w:t>
      </w:r>
      <w:hyperlink r:id="rId34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2010.08.02. </w:t>
      </w:r>
      <w:hyperlink r:id="rId35" w:anchor="sub_id=3" w:history="1">
        <w:r>
          <w:rPr>
            <w:rStyle w:val="a4"/>
            <w:i/>
            <w:iCs/>
          </w:rPr>
          <w:t>№ 77</w:t>
        </w:r>
      </w:hyperlink>
      <w:r>
        <w:rPr>
          <w:rStyle w:val="s3"/>
        </w:rPr>
        <w:t xml:space="preserve"> Қаулысымен (бұр.</w:t>
      </w:r>
      <w:hyperlink r:id="rId3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2010.11.02. </w:t>
      </w:r>
      <w:hyperlink r:id="rId37" w:anchor="sub_id=3" w:history="1">
        <w:r>
          <w:rPr>
            <w:rStyle w:val="a4"/>
            <w:i/>
            <w:iCs/>
          </w:rPr>
          <w:t>№ 84</w:t>
        </w:r>
      </w:hyperlink>
      <w:r>
        <w:rPr>
          <w:rStyle w:val="s3"/>
        </w:rPr>
        <w:t xml:space="preserve"> Қаулысымен (бұр.</w:t>
      </w:r>
      <w:hyperlink r:id="rId3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2010.01.03. </w:t>
      </w:r>
      <w:hyperlink r:id="rId39" w:anchor="sub_id=200" w:history="1">
        <w:r>
          <w:rPr>
            <w:rStyle w:val="a4"/>
            <w:i/>
            <w:iCs/>
          </w:rPr>
          <w:t>№ 151</w:t>
        </w:r>
      </w:hyperlink>
      <w:r>
        <w:rPr>
          <w:rStyle w:val="s3"/>
        </w:rPr>
        <w:t xml:space="preserve"> Қаулысымен (</w:t>
      </w:r>
      <w:hyperlink r:id="rId4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2010.15.12. </w:t>
      </w:r>
      <w:hyperlink r:id="rId41" w:anchor="sub_id=300" w:history="1">
        <w:r>
          <w:rPr>
            <w:rStyle w:val="a4"/>
            <w:i/>
            <w:iCs/>
          </w:rPr>
          <w:t>№ 1369</w:t>
        </w:r>
      </w:hyperlink>
      <w:r>
        <w:rPr>
          <w:rStyle w:val="s3"/>
        </w:rPr>
        <w:t xml:space="preserve"> Қаулысымен (</w:t>
      </w:r>
      <w:hyperlink r:id="rId4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2011.19.07. </w:t>
      </w:r>
      <w:hyperlink r:id="rId43" w:anchor="sub_id=300" w:history="1">
        <w:r>
          <w:rPr>
            <w:rStyle w:val="a4"/>
            <w:i/>
            <w:iCs/>
          </w:rPr>
          <w:t>№ 831</w:t>
        </w:r>
      </w:hyperlink>
      <w:r>
        <w:rPr>
          <w:rStyle w:val="s3"/>
        </w:rPr>
        <w:t xml:space="preserve"> Қаулысымен (</w:t>
      </w:r>
      <w:hyperlink r:id="rId4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2011.19.07. № 832 </w:t>
      </w:r>
      <w:hyperlink r:id="rId45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2012.21.05. № 647 </w:t>
      </w:r>
      <w:hyperlink r:id="rId4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2012.31.05. № 710 </w:t>
      </w:r>
      <w:hyperlink r:id="rId4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2012.12.06</w:t>
      </w:r>
      <w:r>
        <w:rPr>
          <w:rStyle w:val="s3"/>
        </w:rPr>
        <w:t xml:space="preserve">. № 786 </w:t>
      </w:r>
      <w:hyperlink r:id="rId5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2013.28.01. № 48 </w:t>
      </w:r>
      <w:hyperlink r:id="rId53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2013.08.05. № 465 </w:t>
      </w:r>
      <w:hyperlink r:id="rId55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2013.02.07. № 667 </w:t>
      </w:r>
      <w:hyperlink r:id="rId57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2014.19.12. № 1330 </w:t>
      </w:r>
      <w:hyperlink r:id="rId5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2015.10</w:t>
      </w:r>
      <w:r>
        <w:rPr>
          <w:rStyle w:val="s3"/>
        </w:rPr>
        <w:t xml:space="preserve">.04. № 221 </w:t>
      </w:r>
      <w:hyperlink r:id="rId61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2016.07.11. № 675 </w:t>
      </w:r>
      <w:hyperlink r:id="rId63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2018.04.04. № 161 </w:t>
      </w:r>
      <w:hyperlink r:id="rId65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2019.10.10. № 748 </w:t>
      </w:r>
      <w:hyperlink r:id="rId6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2019.11.10. № 753 </w:t>
      </w:r>
      <w:hyperlink r:id="rId6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2020.21.10. № 690 </w:t>
      </w:r>
      <w:hyperlink r:id="rId7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2021.13.09. № 636 </w:t>
      </w:r>
      <w:hyperlink r:id="rId73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2021.01.10. № 701 </w:t>
      </w:r>
      <w:hyperlink r:id="rId75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2021.27.10. № 769 </w:t>
      </w:r>
      <w:hyperlink r:id="rId77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2023.19.12. № 1147 </w:t>
      </w:r>
      <w:hyperlink r:id="rId7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2024.12.06. № 459 </w:t>
      </w:r>
      <w:hyperlink r:id="rId81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8B3119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B3119">
      <w:pPr>
        <w:pStyle w:val="pr"/>
      </w:pPr>
      <w:r>
        <w:rPr>
          <w:rStyle w:val="s0"/>
        </w:rPr>
        <w:t>Yкіметіні</w:t>
      </w:r>
      <w:r>
        <w:rPr>
          <w:rStyle w:val="s0"/>
        </w:rPr>
        <w:t>ң</w:t>
      </w:r>
    </w:p>
    <w:p w:rsidR="00000000" w:rsidRDefault="008B3119">
      <w:pPr>
        <w:pStyle w:val="pr"/>
      </w:pPr>
      <w:r>
        <w:rPr>
          <w:rStyle w:val="s0"/>
        </w:rPr>
        <w:t>2006 жылғы 21 шілдедегі</w:t>
      </w:r>
    </w:p>
    <w:p w:rsidR="00000000" w:rsidRDefault="008B3119">
      <w:pPr>
        <w:pStyle w:val="pr"/>
      </w:pPr>
      <w:r>
        <w:rPr>
          <w:rStyle w:val="s0"/>
        </w:rPr>
        <w:t xml:space="preserve">№ 700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B3119">
      <w:pPr>
        <w:pStyle w:val="pr"/>
      </w:pPr>
      <w:r>
        <w:rPr>
          <w:rStyle w:val="s0"/>
        </w:rPr>
        <w:t>бекітілген</w:t>
      </w:r>
    </w:p>
    <w:p w:rsidR="00000000" w:rsidRDefault="008B3119">
      <w:pPr>
        <w:pStyle w:val="pc"/>
      </w:pPr>
      <w:r>
        <w:rPr>
          <w:rStyle w:val="s1"/>
        </w:rPr>
        <w:t> </w:t>
      </w:r>
    </w:p>
    <w:p w:rsidR="00000000" w:rsidRDefault="008B3119">
      <w:pPr>
        <w:pStyle w:val="pc"/>
      </w:pPr>
      <w:r>
        <w:t> </w:t>
      </w:r>
    </w:p>
    <w:p w:rsidR="00000000" w:rsidRDefault="008B3119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Ғылым және жоғары білім министрлігi Ғылым комитетiнiң қарамағындағы ұйымдардың</w:t>
      </w:r>
    </w:p>
    <w:p w:rsidR="00000000" w:rsidRDefault="008B3119">
      <w:pPr>
        <w:pStyle w:val="pc"/>
      </w:pPr>
      <w:r>
        <w:rPr>
          <w:rStyle w:val="s1"/>
        </w:rPr>
        <w:t> тiзбесi</w:t>
      </w:r>
    </w:p>
    <w:p w:rsidR="00000000" w:rsidRDefault="008B3119">
      <w:pPr>
        <w:pStyle w:val="pc"/>
      </w:pPr>
      <w:r>
        <w:t> </w:t>
      </w:r>
    </w:p>
    <w:p w:rsidR="00000000" w:rsidRDefault="008B3119">
      <w:pPr>
        <w:pStyle w:val="pj"/>
      </w:pPr>
      <w:r>
        <w:rPr>
          <w:rStyle w:val="s0"/>
          <w:b/>
          <w:bCs/>
        </w:rPr>
        <w:t>1. Республикалық мемлекеттік кәсіпорындар</w:t>
      </w:r>
    </w:p>
    <w:p w:rsidR="00000000" w:rsidRDefault="008B3119">
      <w:pPr>
        <w:pStyle w:val="pj"/>
      </w:pPr>
      <w:r>
        <w:rPr>
          <w:rStyle w:val="s0"/>
        </w:rPr>
        <w:t xml:space="preserve">1. ҚР Үкіметінің 2006.23.08. № 800 </w:t>
      </w:r>
      <w:hyperlink r:id="rId83" w:anchor="sub_id=7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84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 xml:space="preserve">2. Математика және </w:t>
      </w:r>
      <w:r>
        <w:rPr>
          <w:rStyle w:val="s0"/>
        </w:rPr>
        <w:t>математикалық модельдеу институты</w:t>
      </w:r>
    </w:p>
    <w:p w:rsidR="00000000" w:rsidRDefault="008B3119">
      <w:pPr>
        <w:pStyle w:val="pj"/>
      </w:pPr>
      <w:r>
        <w:rPr>
          <w:rStyle w:val="s0"/>
        </w:rPr>
        <w:t xml:space="preserve">3. ҚР Үкіметінің 2007.29.05. № 438 </w:t>
      </w:r>
      <w:hyperlink r:id="rId85" w:anchor="sub_id=14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86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 xml:space="preserve">4. ҚР Үкіметінің 2010.01.03. № 151 </w:t>
      </w:r>
      <w:hyperlink r:id="rId8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8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>5. Қ</w:t>
      </w:r>
      <w:r>
        <w:rPr>
          <w:rStyle w:val="s0"/>
        </w:rPr>
        <w:t xml:space="preserve">Р Үкіметінің 2006.23.08. № 800 </w:t>
      </w:r>
      <w:hyperlink r:id="rId89" w:anchor="sub_id=7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0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>6. ҚР Үкіметінің 2021.2</w:t>
      </w:r>
      <w:r>
        <w:rPr>
          <w:rStyle w:val="s0"/>
        </w:rPr>
        <w:t xml:space="preserve">0.12. № 910 </w:t>
      </w:r>
      <w:hyperlink r:id="rId91" w:anchor="sub_id=10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3119">
      <w:pPr>
        <w:pStyle w:val="pj"/>
      </w:pPr>
      <w:r>
        <w:rPr>
          <w:rStyle w:val="s0"/>
        </w:rPr>
        <w:t xml:space="preserve">7. ҚР Үкіметінің 2010.08.02. № 77 </w:t>
      </w:r>
      <w:hyperlink r:id="rId93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4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>8. Экономика институты</w:t>
      </w:r>
    </w:p>
    <w:p w:rsidR="00000000" w:rsidRDefault="008B3119">
      <w:pPr>
        <w:pStyle w:val="pj"/>
      </w:pPr>
      <w:r>
        <w:rPr>
          <w:rStyle w:val="s0"/>
        </w:rPr>
        <w:t>9. А. Байтұрсынов атындағы Тіл бі</w:t>
      </w:r>
      <w:r>
        <w:rPr>
          <w:rStyle w:val="s0"/>
        </w:rPr>
        <w:t>лімі институты</w:t>
      </w:r>
    </w:p>
    <w:p w:rsidR="00000000" w:rsidRDefault="008B3119">
      <w:pPr>
        <w:pStyle w:val="pj"/>
      </w:pPr>
      <w:r>
        <w:rPr>
          <w:rStyle w:val="s0"/>
        </w:rPr>
        <w:t>10. М.О. Әуезов атындағы Әдебиет және өнер институты</w:t>
      </w:r>
    </w:p>
    <w:p w:rsidR="00000000" w:rsidRDefault="008B3119">
      <w:pPr>
        <w:pStyle w:val="pj"/>
      </w:pPr>
      <w:r>
        <w:rPr>
          <w:rStyle w:val="s0"/>
        </w:rPr>
        <w:t>11. Ш.Ш.Уәлиханов атындағы Тарих және этнология институты</w:t>
      </w:r>
    </w:p>
    <w:p w:rsidR="00000000" w:rsidRDefault="008B3119">
      <w:pPr>
        <w:pStyle w:val="pj"/>
      </w:pPr>
      <w:r>
        <w:rPr>
          <w:rStyle w:val="s0"/>
        </w:rPr>
        <w:t>12. Философия, саясаттану және дінтану институты</w:t>
      </w:r>
    </w:p>
    <w:p w:rsidR="00000000" w:rsidRDefault="008B3119">
      <w:pPr>
        <w:pStyle w:val="pj"/>
      </w:pPr>
      <w:r>
        <w:rPr>
          <w:rStyle w:val="s0"/>
        </w:rPr>
        <w:t>13. Ә.Х. Марғұлан атындағы Археология институты</w:t>
      </w:r>
    </w:p>
    <w:p w:rsidR="00000000" w:rsidRDefault="008B3119">
      <w:pPr>
        <w:pStyle w:val="pj"/>
      </w:pPr>
      <w:r>
        <w:rPr>
          <w:rStyle w:val="s0"/>
        </w:rPr>
        <w:t>14. Р.Б. Сүлейменов атындағы Шығыстану институты</w:t>
      </w:r>
    </w:p>
    <w:p w:rsidR="00000000" w:rsidRDefault="008B3119">
      <w:pPr>
        <w:pStyle w:val="pj"/>
      </w:pPr>
      <w:r>
        <w:rPr>
          <w:rStyle w:val="s0"/>
        </w:rPr>
        <w:t xml:space="preserve">15. ҚР Үкіметінің 2010.11.02. № 84 </w:t>
      </w:r>
      <w:hyperlink r:id="rId95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6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>15-1. «Ғылым ордасы</w:t>
      </w:r>
    </w:p>
    <w:p w:rsidR="00000000" w:rsidRDefault="008B3119">
      <w:pPr>
        <w:pStyle w:val="pj"/>
      </w:pPr>
      <w:r>
        <w:rPr>
          <w:rStyle w:val="s0"/>
        </w:rPr>
        <w:t xml:space="preserve">16. ҚР Үкіметінің 2010.11.02. № 84 </w:t>
      </w:r>
      <w:hyperlink r:id="rId97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 xml:space="preserve">17. ҚР Үкіметінің 2007.21.08  № 724 </w:t>
      </w:r>
      <w:hyperlink r:id="rId99" w:anchor="sub_id=5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100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 xml:space="preserve">16-1. ҚР Үкіметінің 2010.08.02. № 77 </w:t>
      </w:r>
      <w:hyperlink r:id="rId101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102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 xml:space="preserve">16-2. ҚР </w:t>
      </w:r>
      <w:r>
        <w:rPr>
          <w:rStyle w:val="s0"/>
        </w:rPr>
        <w:t>Үкіметінің</w:t>
      </w:r>
      <w:r>
        <w:rPr>
          <w:rStyle w:val="s0"/>
        </w:rPr>
        <w:t xml:space="preserve"> 2007.17.10.  № 961 </w:t>
      </w:r>
      <w:hyperlink r:id="rId103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04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  <w:r>
        <w:rPr>
          <w:rStyle w:val="s0"/>
        </w:rPr>
        <w:t xml:space="preserve"> </w:t>
      </w:r>
      <w:r>
        <w:rPr>
          <w:rStyle w:val="s3"/>
          <w:b/>
          <w:bCs/>
        </w:rPr>
        <w:t> </w:t>
      </w:r>
    </w:p>
    <w:p w:rsidR="00000000" w:rsidRDefault="008B3119">
      <w:pPr>
        <w:pStyle w:val="pj"/>
      </w:pPr>
      <w:r>
        <w:rPr>
          <w:rStyle w:val="s0"/>
        </w:rPr>
        <w:t>16-3. ҚР Үкіметінің 2007</w:t>
      </w:r>
      <w:r>
        <w:rPr>
          <w:rStyle w:val="s0"/>
        </w:rPr>
        <w:t xml:space="preserve">.17.10.  № 961 </w:t>
      </w:r>
      <w:hyperlink r:id="rId105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06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  <w:r>
        <w:rPr>
          <w:rStyle w:val="s0"/>
        </w:rPr>
        <w:t xml:space="preserve"> </w:t>
      </w:r>
      <w:r>
        <w:rPr>
          <w:rStyle w:val="s3"/>
          <w:b/>
          <w:bCs/>
        </w:rPr>
        <w:t> </w:t>
      </w:r>
    </w:p>
    <w:p w:rsidR="00000000" w:rsidRDefault="008B3119">
      <w:pPr>
        <w:pStyle w:val="pj"/>
      </w:pPr>
      <w:r>
        <w:rPr>
          <w:rStyle w:val="s0"/>
        </w:rPr>
        <w:t xml:space="preserve">16-4. ҚР Үкіметінің 2009.18.06. № 935 </w:t>
      </w:r>
      <w:hyperlink r:id="rId10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0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  <w:r>
        <w:rPr>
          <w:rStyle w:val="s0"/>
        </w:rPr>
        <w:t xml:space="preserve"> </w:t>
      </w:r>
      <w:r>
        <w:rPr>
          <w:rStyle w:val="s3"/>
          <w:b/>
          <w:bCs/>
        </w:rPr>
        <w:t> </w:t>
      </w:r>
    </w:p>
    <w:p w:rsidR="00000000" w:rsidRDefault="008B3119">
      <w:pPr>
        <w:pStyle w:val="pj"/>
      </w:pPr>
      <w:r>
        <w:rPr>
          <w:rStyle w:val="s0"/>
        </w:rPr>
        <w:t xml:space="preserve">16-5. ҚР Үкіметінің 2019.10.12. № 914 </w:t>
      </w:r>
      <w:hyperlink r:id="rId10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 </w:t>
      </w:r>
    </w:p>
    <w:p w:rsidR="00000000" w:rsidRDefault="008B3119">
      <w:pPr>
        <w:pStyle w:val="pj"/>
      </w:pPr>
      <w:r>
        <w:rPr>
          <w:rStyle w:val="s0"/>
        </w:rPr>
        <w:t xml:space="preserve">16-6. ҚР Үкіметінің 2019.20.12. № 951 </w:t>
      </w:r>
      <w:hyperlink r:id="rId11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3119">
      <w:pPr>
        <w:pStyle w:val="pj"/>
      </w:pPr>
      <w:r>
        <w:rPr>
          <w:rStyle w:val="s0"/>
        </w:rPr>
        <w:t>16-7. Өсімдіктердің биологиясы және биотехнологиясы институты</w:t>
      </w:r>
    </w:p>
    <w:p w:rsidR="00000000" w:rsidRDefault="008B3119">
      <w:pPr>
        <w:pStyle w:val="pj"/>
      </w:pPr>
      <w:r>
        <w:rPr>
          <w:rStyle w:val="s0"/>
        </w:rPr>
        <w:t>16-8. Микр</w:t>
      </w:r>
      <w:r>
        <w:rPr>
          <w:rStyle w:val="s0"/>
        </w:rPr>
        <w:t>обиология және вирусология институты</w:t>
      </w:r>
    </w:p>
    <w:p w:rsidR="00000000" w:rsidRDefault="008B3119">
      <w:pPr>
        <w:pStyle w:val="pj"/>
      </w:pPr>
      <w:r>
        <w:rPr>
          <w:rStyle w:val="s0"/>
        </w:rPr>
        <w:t>16-9. Генетика және физиология институты</w:t>
      </w:r>
    </w:p>
    <w:p w:rsidR="00000000" w:rsidRDefault="008B3119">
      <w:pPr>
        <w:pStyle w:val="pj"/>
      </w:pPr>
      <w:r>
        <w:rPr>
          <w:rStyle w:val="s0"/>
        </w:rPr>
        <w:t xml:space="preserve">16-10. ҚР Үкіметінің 2020.21.10. № 690 </w:t>
      </w:r>
      <w:hyperlink r:id="rId11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3119">
      <w:pPr>
        <w:pStyle w:val="pj"/>
      </w:pPr>
      <w:r>
        <w:rPr>
          <w:rStyle w:val="s0"/>
        </w:rPr>
        <w:t>16-11. Алтай ботаникалық бағы</w:t>
      </w:r>
    </w:p>
    <w:p w:rsidR="00000000" w:rsidRDefault="008B3119">
      <w:pPr>
        <w:pStyle w:val="pj"/>
      </w:pPr>
      <w:r>
        <w:rPr>
          <w:rStyle w:val="s0"/>
        </w:rPr>
        <w:t>16-12. Маңғыстау эксперименталдық ботаникалық бағы</w:t>
      </w:r>
    </w:p>
    <w:p w:rsidR="00000000" w:rsidRDefault="008B3119">
      <w:pPr>
        <w:pStyle w:val="pj"/>
      </w:pPr>
      <w:r>
        <w:rPr>
          <w:rStyle w:val="s0"/>
        </w:rPr>
        <w:t>16-13. Зоология институты</w:t>
      </w:r>
    </w:p>
    <w:p w:rsidR="00000000" w:rsidRDefault="008B3119">
      <w:pPr>
        <w:pStyle w:val="pj"/>
      </w:pPr>
      <w:r>
        <w:rPr>
          <w:rStyle w:val="s0"/>
        </w:rPr>
        <w:t xml:space="preserve">16-14. ҚР Үкіметінің 2020.21.10. № 690 </w:t>
      </w:r>
      <w:hyperlink r:id="rId11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3119">
      <w:pPr>
        <w:pStyle w:val="pj"/>
      </w:pPr>
      <w:r>
        <w:rPr>
          <w:rStyle w:val="s0"/>
        </w:rPr>
        <w:t>16-15. М.А. Айтхожин атындағы Молекулярлық биология және биохимия институты</w:t>
      </w:r>
    </w:p>
    <w:p w:rsidR="00000000" w:rsidRDefault="008B3119">
      <w:pPr>
        <w:pStyle w:val="pj"/>
      </w:pPr>
      <w:r>
        <w:rPr>
          <w:rStyle w:val="s0"/>
        </w:rPr>
        <w:t>16-16. Ботаника және фитоинтродукция институты</w:t>
      </w:r>
    </w:p>
    <w:p w:rsidR="00000000" w:rsidRDefault="008B3119">
      <w:pPr>
        <w:pStyle w:val="pj"/>
      </w:pPr>
      <w:r>
        <w:rPr>
          <w:rStyle w:val="s0"/>
        </w:rPr>
        <w:t xml:space="preserve">16-17. ҚР Үкіметінің 2021.20.12. № 910 </w:t>
      </w:r>
      <w:hyperlink r:id="rId117" w:anchor="sub_id=10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3119">
      <w:pPr>
        <w:pStyle w:val="pj"/>
      </w:pPr>
      <w:r>
        <w:rPr>
          <w:rStyle w:val="s0"/>
        </w:rPr>
        <w:t>16-18. Академик Ө.А. Жолдасбеков атындағы Механика және машинатану институты</w:t>
      </w:r>
    </w:p>
    <w:p w:rsidR="00000000" w:rsidRDefault="008B3119">
      <w:pPr>
        <w:pStyle w:val="pj"/>
      </w:pPr>
      <w:r>
        <w:rPr>
          <w:rStyle w:val="s0"/>
        </w:rPr>
        <w:t>16-19. Ақпараттық және есептеуіш технологиялар институты</w:t>
      </w:r>
    </w:p>
    <w:p w:rsidR="00000000" w:rsidRDefault="008B3119">
      <w:pPr>
        <w:pStyle w:val="pj"/>
      </w:pPr>
      <w:r>
        <w:rPr>
          <w:rStyle w:val="s0"/>
        </w:rPr>
        <w:t>16-20. Жану проблемаларының институты</w:t>
      </w:r>
    </w:p>
    <w:p w:rsidR="00000000" w:rsidRDefault="008B3119">
      <w:pPr>
        <w:pStyle w:val="pj"/>
      </w:pPr>
      <w:r>
        <w:rPr>
          <w:rStyle w:val="s0"/>
        </w:rPr>
        <w:t xml:space="preserve">16-21. ҚР Үкіметінің 2018.04.04. № 161 </w:t>
      </w:r>
      <w:hyperlink r:id="rId11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3119">
      <w:pPr>
        <w:pStyle w:val="pj"/>
      </w:pPr>
      <w:r>
        <w:rPr>
          <w:rStyle w:val="s0"/>
        </w:rPr>
        <w:t>16-22. Жошы Ұлысын зерделеу ғылыми институты</w:t>
      </w:r>
    </w:p>
    <w:p w:rsidR="00000000" w:rsidRDefault="008B3119">
      <w:pPr>
        <w:pStyle w:val="pj"/>
      </w:pPr>
      <w:r>
        <w:t> </w:t>
      </w:r>
    </w:p>
    <w:p w:rsidR="00000000" w:rsidRDefault="008B3119">
      <w:pPr>
        <w:pStyle w:val="pj"/>
      </w:pPr>
      <w:r>
        <w:rPr>
          <w:rStyle w:val="s0"/>
          <w:b/>
          <w:bCs/>
        </w:rPr>
        <w:t>2. Мемлек</w:t>
      </w:r>
      <w:r>
        <w:rPr>
          <w:rStyle w:val="s0"/>
          <w:b/>
          <w:bCs/>
        </w:rPr>
        <w:t>еттік мекемелер</w:t>
      </w:r>
    </w:p>
    <w:p w:rsidR="00000000" w:rsidRDefault="008B3119">
      <w:pPr>
        <w:pStyle w:val="pj"/>
      </w:pPr>
      <w:r>
        <w:rPr>
          <w:rStyle w:val="s0"/>
        </w:rPr>
        <w:t>17. Академик Қ.И.Сәтбаевтың мемориалдық мұражайы</w:t>
      </w:r>
    </w:p>
    <w:p w:rsidR="00000000" w:rsidRDefault="008B3119">
      <w:pPr>
        <w:pStyle w:val="pj"/>
      </w:pPr>
      <w:r>
        <w:rPr>
          <w:rStyle w:val="s0"/>
        </w:rPr>
        <w:t xml:space="preserve">18. ҚР Үкіметінің 2012.21.05. № 647 </w:t>
      </w:r>
      <w:hyperlink r:id="rId12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2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B3119">
      <w:pPr>
        <w:pStyle w:val="pj"/>
      </w:pPr>
      <w:r>
        <w:rPr>
          <w:rStyle w:val="s0"/>
        </w:rPr>
        <w:t>18-1. Мемлекет тарихы институты</w:t>
      </w:r>
    </w:p>
    <w:p w:rsidR="00000000" w:rsidRDefault="008B3119">
      <w:pPr>
        <w:pStyle w:val="pj"/>
      </w:pPr>
      <w:r>
        <w:t> </w:t>
      </w:r>
    </w:p>
    <w:p w:rsidR="00000000" w:rsidRDefault="008B3119">
      <w:pPr>
        <w:pStyle w:val="pj"/>
      </w:pPr>
      <w:r>
        <w:rPr>
          <w:rStyle w:val="s0"/>
          <w:b/>
          <w:bCs/>
        </w:rPr>
        <w:t>3. Акционерлік қоғамдар</w:t>
      </w:r>
    </w:p>
    <w:p w:rsidR="00000000" w:rsidRDefault="008B3119">
      <w:pPr>
        <w:pStyle w:val="pj"/>
      </w:pPr>
      <w:r>
        <w:rPr>
          <w:rStyle w:val="s0"/>
        </w:rPr>
        <w:t xml:space="preserve">19. ҚР Үкіметінің 2015.10.04. № 221 </w:t>
      </w:r>
      <w:hyperlink r:id="rId123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2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B3119">
      <w:pPr>
        <w:pStyle w:val="pj"/>
      </w:pPr>
      <w:r>
        <w:rPr>
          <w:rStyle w:val="s0"/>
        </w:rPr>
        <w:t xml:space="preserve">20. ҚР Үкіметінің 2010.08.02. № 77 </w:t>
      </w:r>
      <w:hyperlink r:id="rId125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26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 xml:space="preserve">21. ҚР Үкіметінің 2010.08.02. № 77 </w:t>
      </w:r>
      <w:hyperlink r:id="rId127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2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rPr>
          <w:rStyle w:val="s0"/>
        </w:rPr>
        <w:t xml:space="preserve">22. ҚР Үкіметінің 2015.24.11. № 939 </w:t>
      </w:r>
      <w:hyperlink r:id="rId129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0" w:anchor="sub_id=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3119">
      <w:pPr>
        <w:pStyle w:val="pj"/>
      </w:pPr>
      <w:r>
        <w:rPr>
          <w:rStyle w:val="s0"/>
        </w:rPr>
        <w:t xml:space="preserve">23. ҚР Үкіметінің 2015.27.02. № 101 </w:t>
      </w:r>
      <w:hyperlink r:id="rId13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2" w:anchor="sub_id=2" w:history="1">
        <w:r>
          <w:rPr>
            <w:rStyle w:val="a4"/>
            <w:b/>
            <w:bCs/>
          </w:rPr>
          <w:t>бұ</w:t>
        </w:r>
        <w:r>
          <w:rPr>
            <w:rStyle w:val="a4"/>
            <w:b/>
            <w:bCs/>
          </w:rPr>
          <w:t>р.ред.қара</w:t>
        </w:r>
      </w:hyperlink>
      <w:r>
        <w:rPr>
          <w:rStyle w:val="s3"/>
          <w:b/>
          <w:bCs/>
        </w:rPr>
        <w:t>)</w:t>
      </w:r>
    </w:p>
    <w:p w:rsidR="00000000" w:rsidRDefault="008B3119">
      <w:pPr>
        <w:pStyle w:val="pj"/>
      </w:pPr>
      <w:r>
        <w:rPr>
          <w:rStyle w:val="s0"/>
        </w:rPr>
        <w:t xml:space="preserve">24. ҚР Үкіметінің 2013.28.01. № 48 </w:t>
      </w:r>
      <w:hyperlink r:id="rId13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B3119">
      <w:pPr>
        <w:pStyle w:val="pj"/>
      </w:pPr>
      <w:r>
        <w:rPr>
          <w:rStyle w:val="s0"/>
        </w:rPr>
        <w:t>25. ҚР Үк</w:t>
      </w:r>
      <w:r>
        <w:rPr>
          <w:rStyle w:val="s0"/>
        </w:rPr>
        <w:t xml:space="preserve">іметінің 2014.19.12. № 1330 </w:t>
      </w:r>
      <w:hyperlink r:id="rId13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B3119">
      <w:pPr>
        <w:pStyle w:val="pj"/>
      </w:pPr>
      <w:r>
        <w:rPr>
          <w:rStyle w:val="s0"/>
        </w:rPr>
        <w:t>26. ҚР Үкіметінің 2016.07.11</w:t>
      </w:r>
      <w:r>
        <w:rPr>
          <w:rStyle w:val="s0"/>
        </w:rPr>
        <w:t xml:space="preserve">. № 675 </w:t>
      </w:r>
      <w:hyperlink r:id="rId13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3119">
      <w:pPr>
        <w:pStyle w:val="pj"/>
      </w:pPr>
      <w:r>
        <w:rPr>
          <w:rStyle w:val="s0"/>
        </w:rPr>
        <w:t>27. Ғылым қоры</w:t>
      </w:r>
    </w:p>
    <w:p w:rsidR="00000000" w:rsidRDefault="008B3119">
      <w:pPr>
        <w:pStyle w:val="pj"/>
      </w:pPr>
      <w:r>
        <w:rPr>
          <w:rStyle w:val="s0"/>
        </w:rPr>
        <w:t>28. Ұлттық мемлекеттік ғылыми-тех</w:t>
      </w:r>
      <w:r>
        <w:rPr>
          <w:rStyle w:val="s0"/>
        </w:rPr>
        <w:t>никалық сараптама орталығы</w:t>
      </w:r>
    </w:p>
    <w:p w:rsidR="00000000" w:rsidRDefault="008B3119">
      <w:pPr>
        <w:pStyle w:val="pj"/>
      </w:pPr>
      <w:r>
        <w:rPr>
          <w:rStyle w:val="s0"/>
        </w:rPr>
        <w:t>29. География және су қауіпсіздігі институты</w:t>
      </w:r>
    </w:p>
    <w:p w:rsidR="00000000" w:rsidRDefault="008B3119">
      <w:pPr>
        <w:pStyle w:val="pj"/>
      </w:pPr>
      <w:r>
        <w:rPr>
          <w:rStyle w:val="s0"/>
        </w:rPr>
        <w:t>30. «Фитохимия» ғылыми-өндірістік орталығы» акционерлік қоғамы</w:t>
      </w:r>
    </w:p>
    <w:p w:rsidR="00000000" w:rsidRDefault="008B3119">
      <w:pPr>
        <w:pStyle w:val="pj"/>
      </w:pPr>
      <w:r>
        <w:t> </w:t>
      </w:r>
    </w:p>
    <w:p w:rsidR="00000000" w:rsidRDefault="008B3119">
      <w:pPr>
        <w:pStyle w:val="pj"/>
      </w:pPr>
      <w:r>
        <w:rPr>
          <w:rStyle w:val="s0"/>
          <w:b/>
          <w:bCs/>
        </w:rPr>
        <w:t xml:space="preserve">4. Жауапкершілігі шектеулі серіктестіктер. </w:t>
      </w:r>
      <w:r>
        <w:rPr>
          <w:rStyle w:val="s0"/>
        </w:rPr>
        <w:t>ҚР</w:t>
      </w:r>
      <w:r>
        <w:rPr>
          <w:rStyle w:val="s0"/>
        </w:rPr>
        <w:t xml:space="preserve"> Үкіметінің 2021.01.09. № 597 </w:t>
      </w:r>
      <w:hyperlink r:id="rId13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3119">
      <w:pPr>
        <w:pStyle w:val="pj"/>
      </w:pPr>
      <w:r>
        <w:rPr>
          <w:rStyle w:val="s3"/>
        </w:rPr>
        <w:t> </w:t>
      </w:r>
    </w:p>
    <w:p w:rsidR="00000000" w:rsidRDefault="008B3119">
      <w:pPr>
        <w:pStyle w:val="pc"/>
      </w:pPr>
      <w:r>
        <w:rPr>
          <w:rStyle w:val="s1"/>
        </w:rPr>
        <w:t>4. Жауапкершілігі шектеулі серіктестіктер</w:t>
      </w:r>
    </w:p>
    <w:p w:rsidR="00000000" w:rsidRDefault="008B3119">
      <w:pPr>
        <w:pStyle w:val="pj"/>
      </w:pPr>
      <w:r>
        <w:rPr>
          <w:rStyle w:val="s3"/>
        </w:rPr>
        <w:t> </w:t>
      </w:r>
    </w:p>
    <w:p w:rsidR="00000000" w:rsidRDefault="008B3119">
      <w:pPr>
        <w:pStyle w:val="pj"/>
      </w:pPr>
      <w:r>
        <w:rPr>
          <w:rStyle w:val="s0"/>
        </w:rPr>
        <w:t>32. «ЮНЕСКО аясындағы 2-санаттағы «Орталық Азия өңірлік гляциологиялық орталығы.</w:t>
      </w:r>
    </w:p>
    <w:p w:rsidR="00000000" w:rsidRDefault="008B3119">
      <w:pPr>
        <w:pStyle w:val="pj"/>
      </w:pPr>
      <w:r>
        <w:rPr>
          <w:rStyle w:val="s0"/>
        </w:rPr>
        <w:t>33. «Еуразиялық интеграция институты».</w:t>
      </w:r>
    </w:p>
    <w:p w:rsidR="00000000" w:rsidRDefault="008B3119">
      <w:pPr>
        <w:pStyle w:val="pj"/>
      </w:pPr>
      <w:r>
        <w:t> </w:t>
      </w:r>
    </w:p>
    <w:p w:rsidR="00000000" w:rsidRDefault="008B3119">
      <w:pPr>
        <w:pStyle w:val="pr"/>
      </w:pPr>
      <w:bookmarkStart w:id="2" w:name="SUB3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B3119">
      <w:pPr>
        <w:pStyle w:val="pr"/>
      </w:pPr>
      <w:r>
        <w:rPr>
          <w:rStyle w:val="s0"/>
        </w:rPr>
        <w:t>Үкіметінің</w:t>
      </w:r>
    </w:p>
    <w:p w:rsidR="00000000" w:rsidRDefault="008B3119">
      <w:pPr>
        <w:pStyle w:val="pr"/>
      </w:pPr>
      <w:r>
        <w:rPr>
          <w:rStyle w:val="s0"/>
        </w:rPr>
        <w:t>2006 жылғы 21 шілдедегі</w:t>
      </w:r>
    </w:p>
    <w:p w:rsidR="00000000" w:rsidRDefault="008B3119">
      <w:pPr>
        <w:pStyle w:val="pr"/>
      </w:pPr>
      <w:r>
        <w:rPr>
          <w:rStyle w:val="s0"/>
        </w:rPr>
        <w:t xml:space="preserve">№ 700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B3119">
      <w:pPr>
        <w:pStyle w:val="pr"/>
      </w:pPr>
      <w:r>
        <w:rPr>
          <w:rStyle w:val="s0"/>
        </w:rPr>
        <w:t>бекітілген</w:t>
      </w:r>
    </w:p>
    <w:p w:rsidR="00000000" w:rsidRDefault="008B3119">
      <w:pPr>
        <w:pStyle w:val="pc"/>
      </w:pPr>
      <w:r>
        <w:rPr>
          <w:rStyle w:val="s1"/>
        </w:rPr>
        <w:t> </w:t>
      </w:r>
    </w:p>
    <w:p w:rsidR="00000000" w:rsidRDefault="008B3119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</w:t>
      </w:r>
    </w:p>
    <w:p w:rsidR="00000000" w:rsidRDefault="008B3119">
      <w:pPr>
        <w:pStyle w:val="pc"/>
      </w:pPr>
      <w:r>
        <w:rPr>
          <w:rStyle w:val="s1"/>
        </w:rPr>
        <w:t>енгізілетін өзгерістер мен толықтырулар</w:t>
      </w:r>
    </w:p>
    <w:p w:rsidR="00000000" w:rsidRDefault="008B3119">
      <w:pPr>
        <w:pStyle w:val="pj"/>
      </w:pPr>
      <w:r>
        <w:rPr>
          <w:rStyle w:val="s0"/>
        </w:rPr>
        <w:t> </w:t>
      </w:r>
    </w:p>
    <w:p w:rsidR="00000000" w:rsidRDefault="008B3119">
      <w:pPr>
        <w:pStyle w:val="pj"/>
      </w:pPr>
      <w:r>
        <w:rPr>
          <w:rStyle w:val="s0"/>
        </w:rPr>
        <w:t xml:space="preserve">1. ҚР Үкіметінің 2013.05.08. № 796 </w:t>
      </w:r>
      <w:hyperlink r:id="rId14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42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B3119">
      <w:pPr>
        <w:pStyle w:val="pj"/>
      </w:pPr>
      <w:r>
        <w:rPr>
          <w:rStyle w:val="s0"/>
        </w:rPr>
        <w:t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</w:t>
      </w:r>
      <w:r>
        <w:rPr>
          <w:rStyle w:val="s0"/>
        </w:rPr>
        <w:t>ылғы 27 мамырдағы № 659 </w:t>
      </w:r>
      <w:hyperlink r:id="rId143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8B3119">
      <w:pPr>
        <w:pStyle w:val="pj"/>
      </w:pPr>
      <w:r>
        <w:rPr>
          <w:rStyle w:val="s0"/>
        </w:rPr>
        <w:t xml:space="preserve">көрсетілген қаулымен бекітілген иелік ету және пайдалану құқығы салалық министрліктерге, өзге </w:t>
      </w:r>
      <w:r>
        <w:rPr>
          <w:rStyle w:val="s0"/>
        </w:rPr>
        <w:t>де мемлекеттік органдарға берілетін республикалық меншік ұйымдарындағы акциялардың мемлекеттік пакеттерінің және қатысудың мемлекеттік үлестерінің тізбесінде:</w:t>
      </w:r>
    </w:p>
    <w:p w:rsidR="00000000" w:rsidRDefault="008B3119">
      <w:pPr>
        <w:pStyle w:val="pj"/>
      </w:pPr>
      <w:r>
        <w:rPr>
          <w:rStyle w:val="s0"/>
        </w:rPr>
        <w:t>«Қазақстан Республикасының Білім және ғылым министрлігі» деген бөлімде:</w:t>
      </w:r>
    </w:p>
    <w:p w:rsidR="00000000" w:rsidRDefault="008B3119">
      <w:pPr>
        <w:pStyle w:val="pj"/>
      </w:pPr>
      <w:r>
        <w:rPr>
          <w:rStyle w:val="s0"/>
        </w:rPr>
        <w:t xml:space="preserve">реттік нөмірлері 222-32, </w:t>
      </w:r>
      <w:r>
        <w:rPr>
          <w:rStyle w:val="s0"/>
        </w:rPr>
        <w:t>222-33-жолдар алынып тасталсын;</w:t>
      </w:r>
    </w:p>
    <w:p w:rsidR="00000000" w:rsidRDefault="008B3119">
      <w:pPr>
        <w:pStyle w:val="pj"/>
      </w:pPr>
      <w:r>
        <w:rPr>
          <w:rStyle w:val="s0"/>
        </w:rPr>
        <w:t>мынадай мазмұндағы кіші бөліммен және реттік нөмірлері 222-34, 222-35-жолдармен толықтырылсын:</w:t>
      </w:r>
    </w:p>
    <w:p w:rsidR="00000000" w:rsidRDefault="008B3119">
      <w:pPr>
        <w:pStyle w:val="pj"/>
      </w:pPr>
      <w:r>
        <w:rPr>
          <w:rStyle w:val="s0"/>
        </w:rPr>
        <w:t>«Қазақстан Республикасы Білім және ғылым министрлігінің Ғылым комитетi</w:t>
      </w:r>
    </w:p>
    <w:p w:rsidR="00000000" w:rsidRDefault="008B3119">
      <w:pPr>
        <w:pStyle w:val="pj"/>
      </w:pPr>
      <w:r>
        <w:rPr>
          <w:rStyle w:val="s0"/>
        </w:rPr>
        <w:t>222-34  «Орман питомнигі» АҚ</w:t>
      </w:r>
    </w:p>
    <w:p w:rsidR="00000000" w:rsidRDefault="008B3119">
      <w:pPr>
        <w:pStyle w:val="pj"/>
      </w:pPr>
      <w:r>
        <w:rPr>
          <w:rStyle w:val="s0"/>
        </w:rPr>
        <w:t>222-35  «Фитохимия» ғылыми-өн</w:t>
      </w:r>
      <w:r>
        <w:rPr>
          <w:rStyle w:val="s0"/>
        </w:rPr>
        <w:t>дірістік орталығы» АҚ».</w:t>
      </w:r>
    </w:p>
    <w:p w:rsidR="00000000" w:rsidRDefault="008B3119">
      <w:pPr>
        <w:pStyle w:val="pj"/>
      </w:pPr>
      <w:r>
        <w:rPr>
          <w:rStyle w:val="s0"/>
        </w:rPr>
        <w:t xml:space="preserve">3. ҚР Үкіметінің 2022.19.08. № 581 </w:t>
      </w:r>
      <w:hyperlink r:id="rId144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45" w:anchor="sub_id=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3119">
      <w:pPr>
        <w:pStyle w:val="pj"/>
      </w:pPr>
      <w:r>
        <w:rPr>
          <w:rStyle w:val="s0"/>
        </w:rPr>
        <w:t xml:space="preserve">4. ҚР Үкіметінің 2008.15.04. № 339 </w:t>
      </w:r>
      <w:hyperlink r:id="rId146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47" w:anchor="sub_id=44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B3119">
      <w:pPr>
        <w:pStyle w:val="pj"/>
      </w:pPr>
      <w:r>
        <w:t> </w:t>
      </w:r>
    </w:p>
    <w:p w:rsidR="00000000" w:rsidRDefault="008B3119">
      <w:pPr>
        <w:pStyle w:val="pj"/>
      </w:pPr>
      <w:r>
        <w:rPr>
          <w:rStyle w:val="s0"/>
        </w:rPr>
        <w:t> </w:t>
      </w:r>
    </w:p>
    <w:p w:rsidR="00000000" w:rsidRDefault="008B3119">
      <w:pPr>
        <w:pStyle w:val="pj"/>
      </w:pPr>
      <w:r>
        <w:rPr>
          <w:rStyle w:val="s0"/>
        </w:rPr>
        <w:t> </w:t>
      </w:r>
    </w:p>
    <w:p w:rsidR="00000000" w:rsidRDefault="008B3119">
      <w:pPr>
        <w:pStyle w:val="pj"/>
      </w:pPr>
      <w:r>
        <w:rPr>
          <w:rStyle w:val="s0"/>
        </w:rPr>
        <w:t> </w:t>
      </w:r>
    </w:p>
    <w:p w:rsidR="00000000" w:rsidRDefault="008B3119">
      <w:pPr>
        <w:pStyle w:val="pj"/>
      </w:pPr>
      <w:r>
        <w:rPr>
          <w:rStyle w:val="s0"/>
        </w:rPr>
        <w:t> </w:t>
      </w:r>
    </w:p>
    <w:p w:rsidR="00000000" w:rsidRDefault="008B3119">
      <w:pPr>
        <w:pStyle w:val="pj"/>
      </w:pPr>
      <w:r>
        <w:rPr>
          <w:rStyle w:val="s0"/>
        </w:rPr>
        <w:t> </w:t>
      </w:r>
    </w:p>
    <w:p w:rsidR="00000000" w:rsidRDefault="008B3119">
      <w:pPr>
        <w:pStyle w:val="pj"/>
      </w:pPr>
      <w:r>
        <w:rPr>
          <w:rStyle w:val="s0"/>
        </w:rPr>
        <w:t> </w:t>
      </w:r>
    </w:p>
    <w:p w:rsidR="00000000" w:rsidRDefault="008B3119">
      <w:pPr>
        <w:pStyle w:val="pj"/>
      </w:pPr>
      <w:r>
        <w:rPr>
          <w:rStyle w:val="s0"/>
        </w:rPr>
        <w:t> </w:t>
      </w:r>
    </w:p>
    <w:sectPr w:rsidR="00000000">
      <w:headerReference w:type="even" r:id="rId148"/>
      <w:headerReference w:type="default" r:id="rId149"/>
      <w:footerReference w:type="even" r:id="rId150"/>
      <w:footerReference w:type="default" r:id="rId151"/>
      <w:headerReference w:type="first" r:id="rId152"/>
      <w:footerReference w:type="first" r:id="rId1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119" w:rsidRDefault="008B3119" w:rsidP="008B3119">
      <w:r>
        <w:separator/>
      </w:r>
    </w:p>
  </w:endnote>
  <w:endnote w:type="continuationSeparator" w:id="0">
    <w:p w:rsidR="008B3119" w:rsidRDefault="008B3119" w:rsidP="008B3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19" w:rsidRDefault="008B31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19" w:rsidRDefault="008B31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19" w:rsidRDefault="008B31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119" w:rsidRDefault="008B3119" w:rsidP="008B3119">
      <w:r>
        <w:separator/>
      </w:r>
    </w:p>
  </w:footnote>
  <w:footnote w:type="continuationSeparator" w:id="0">
    <w:p w:rsidR="008B3119" w:rsidRDefault="008B3119" w:rsidP="008B31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19" w:rsidRDefault="008B31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19" w:rsidRDefault="008B3119" w:rsidP="008B31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3119" w:rsidRPr="008B3119" w:rsidRDefault="008B3119" w:rsidP="008B31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БІЛІМ ЖӘНЕ ҒЫЛЫМ МИНИСТРЛІГІ...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119" w:rsidRDefault="008B31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3119"/>
    <w:rsid w:val="008B3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31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31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31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31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31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31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31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31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720687" TargetMode="External"/><Relationship Id="rId21" Type="http://schemas.openxmlformats.org/officeDocument/2006/relationships/hyperlink" Target="http://online.zakon.kz/Document/?doc_id=30140387" TargetMode="External"/><Relationship Id="rId42" Type="http://schemas.openxmlformats.org/officeDocument/2006/relationships/hyperlink" Target="http://online.zakon.kz/Document/?doc_id=30909147" TargetMode="External"/><Relationship Id="rId63" Type="http://schemas.openxmlformats.org/officeDocument/2006/relationships/hyperlink" Target="http://online.zakon.kz/Document/?doc_id=35565642" TargetMode="External"/><Relationship Id="rId84" Type="http://schemas.openxmlformats.org/officeDocument/2006/relationships/hyperlink" Target="http://online.zakon.kz/Document/?doc_id=30067734" TargetMode="External"/><Relationship Id="rId138" Type="http://schemas.openxmlformats.org/officeDocument/2006/relationships/hyperlink" Target="http://online.zakon.kz/Document/?doc_id=35164243" TargetMode="External"/><Relationship Id="rId107" Type="http://schemas.openxmlformats.org/officeDocument/2006/relationships/hyperlink" Target="http://online.zakon.kz/Document/?doc_id=30435931" TargetMode="External"/><Relationship Id="rId11" Type="http://schemas.openxmlformats.org/officeDocument/2006/relationships/hyperlink" Target="http://online.zakon.kz/Document/?doc_id=30163120" TargetMode="External"/><Relationship Id="rId32" Type="http://schemas.openxmlformats.org/officeDocument/2006/relationships/hyperlink" Target="http://online.zakon.kz/Document/?doc_id=30163140" TargetMode="External"/><Relationship Id="rId53" Type="http://schemas.openxmlformats.org/officeDocument/2006/relationships/hyperlink" Target="http://online.zakon.kz/Document/?doc_id=31329378" TargetMode="External"/><Relationship Id="rId74" Type="http://schemas.openxmlformats.org/officeDocument/2006/relationships/hyperlink" Target="http://online.zakon.kz/Document/?doc_id=33019232" TargetMode="External"/><Relationship Id="rId128" Type="http://schemas.openxmlformats.org/officeDocument/2006/relationships/hyperlink" Target="http://online.zakon.kz/Document/?doc_id=30588827" TargetMode="External"/><Relationship Id="rId149" Type="http://schemas.openxmlformats.org/officeDocument/2006/relationships/header" Target="head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579856" TargetMode="External"/><Relationship Id="rId22" Type="http://schemas.openxmlformats.org/officeDocument/2006/relationships/hyperlink" Target="http://online.zakon.kz/Document/?doc_id=30140387" TargetMode="External"/><Relationship Id="rId27" Type="http://schemas.openxmlformats.org/officeDocument/2006/relationships/hyperlink" Target="http://online.zakon.kz/Document/?doc_id=30124819" TargetMode="External"/><Relationship Id="rId43" Type="http://schemas.openxmlformats.org/officeDocument/2006/relationships/hyperlink" Target="http://online.zakon.kz/Document/?doc_id=31041675" TargetMode="External"/><Relationship Id="rId48" Type="http://schemas.openxmlformats.org/officeDocument/2006/relationships/hyperlink" Target="http://online.zakon.kz/Document/?doc_id=31200257" TargetMode="External"/><Relationship Id="rId64" Type="http://schemas.openxmlformats.org/officeDocument/2006/relationships/hyperlink" Target="http://online.zakon.kz/Document/?doc_id=35164243" TargetMode="External"/><Relationship Id="rId69" Type="http://schemas.openxmlformats.org/officeDocument/2006/relationships/hyperlink" Target="http://online.zakon.kz/Document/?doc_id=36634324" TargetMode="External"/><Relationship Id="rId113" Type="http://schemas.openxmlformats.org/officeDocument/2006/relationships/hyperlink" Target="http://online.zakon.kz/Document/?doc_id=32102069" TargetMode="External"/><Relationship Id="rId118" Type="http://schemas.openxmlformats.org/officeDocument/2006/relationships/hyperlink" Target="http://online.zakon.kz/Document/?doc_id=32475539" TargetMode="External"/><Relationship Id="rId134" Type="http://schemas.openxmlformats.org/officeDocument/2006/relationships/hyperlink" Target="http://online.zakon.kz/Document/?doc_id=31329412" TargetMode="External"/><Relationship Id="rId139" Type="http://schemas.openxmlformats.org/officeDocument/2006/relationships/hyperlink" Target="http://online.zakon.kz/Document/?doc_id=32036337" TargetMode="External"/><Relationship Id="rId80" Type="http://schemas.openxmlformats.org/officeDocument/2006/relationships/hyperlink" Target="http://online.zakon.kz/Document/?doc_id=32791912" TargetMode="External"/><Relationship Id="rId85" Type="http://schemas.openxmlformats.org/officeDocument/2006/relationships/hyperlink" Target="http://online.zakon.kz/Document/?doc_id=30112473" TargetMode="External"/><Relationship Id="rId150" Type="http://schemas.openxmlformats.org/officeDocument/2006/relationships/footer" Target="footer1.xml"/><Relationship Id="rId155" Type="http://schemas.openxmlformats.org/officeDocument/2006/relationships/theme" Target="theme/theme1.xml"/><Relationship Id="rId12" Type="http://schemas.openxmlformats.org/officeDocument/2006/relationships/hyperlink" Target="http://online.zakon.kz/Document/?doc_id=30140387" TargetMode="External"/><Relationship Id="rId17" Type="http://schemas.openxmlformats.org/officeDocument/2006/relationships/hyperlink" Target="http://online.zakon.kz/Document/?doc_id=30163120" TargetMode="External"/><Relationship Id="rId33" Type="http://schemas.openxmlformats.org/officeDocument/2006/relationships/hyperlink" Target="http://online.zakon.kz/Document/?doc_id=30181250" TargetMode="External"/><Relationship Id="rId38" Type="http://schemas.openxmlformats.org/officeDocument/2006/relationships/hyperlink" Target="http://online.zakon.kz/Document/?doc_id=30588833" TargetMode="External"/><Relationship Id="rId59" Type="http://schemas.openxmlformats.org/officeDocument/2006/relationships/hyperlink" Target="http://online.zakon.kz/Document/?doc_id=31649984" TargetMode="External"/><Relationship Id="rId103" Type="http://schemas.openxmlformats.org/officeDocument/2006/relationships/hyperlink" Target="http://online.zakon.kz/Document/?doc_id=30139402" TargetMode="External"/><Relationship Id="rId108" Type="http://schemas.openxmlformats.org/officeDocument/2006/relationships/hyperlink" Target="http://online.zakon.kz/Document/?doc_id=30435939" TargetMode="External"/><Relationship Id="rId124" Type="http://schemas.openxmlformats.org/officeDocument/2006/relationships/hyperlink" Target="http://online.zakon.kz/Document/?doc_id=33732595" TargetMode="External"/><Relationship Id="rId129" Type="http://schemas.openxmlformats.org/officeDocument/2006/relationships/hyperlink" Target="http://online.zakon.kz/Document/?doc_id=37438938" TargetMode="External"/><Relationship Id="rId54" Type="http://schemas.openxmlformats.org/officeDocument/2006/relationships/hyperlink" Target="http://online.zakon.kz/Document/?doc_id=31329412" TargetMode="External"/><Relationship Id="rId70" Type="http://schemas.openxmlformats.org/officeDocument/2006/relationships/hyperlink" Target="http://online.zakon.kz/Document/?doc_id=32722370" TargetMode="External"/><Relationship Id="rId75" Type="http://schemas.openxmlformats.org/officeDocument/2006/relationships/hyperlink" Target="http://online.zakon.kz/Document/?doc_id=39282643" TargetMode="External"/><Relationship Id="rId91" Type="http://schemas.openxmlformats.org/officeDocument/2006/relationships/hyperlink" Target="http://online.zakon.kz/Document/?doc_id=34720687" TargetMode="External"/><Relationship Id="rId96" Type="http://schemas.openxmlformats.org/officeDocument/2006/relationships/hyperlink" Target="http://online.zakon.kz/Document/?doc_id=30588833" TargetMode="External"/><Relationship Id="rId140" Type="http://schemas.openxmlformats.org/officeDocument/2006/relationships/hyperlink" Target="http://online.zakon.kz/Document/?doc_id=35642805" TargetMode="External"/><Relationship Id="rId145" Type="http://schemas.openxmlformats.org/officeDocument/2006/relationships/hyperlink" Target="http://online.zakon.kz/Document/?doc_id=323021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63120" TargetMode="External"/><Relationship Id="rId28" Type="http://schemas.openxmlformats.org/officeDocument/2006/relationships/hyperlink" Target="http://online.zakon.kz/Document/?doc_id=30124848" TargetMode="External"/><Relationship Id="rId49" Type="http://schemas.openxmlformats.org/officeDocument/2006/relationships/hyperlink" Target="http://online.zakon.kz/Document/?doc_id=31207043" TargetMode="External"/><Relationship Id="rId114" Type="http://schemas.openxmlformats.org/officeDocument/2006/relationships/hyperlink" Target="http://online.zakon.kz/Document/?doc_id=35388124" TargetMode="External"/><Relationship Id="rId119" Type="http://schemas.openxmlformats.org/officeDocument/2006/relationships/hyperlink" Target="http://online.zakon.kz/Document/?doc_id=31809007" TargetMode="External"/><Relationship Id="rId44" Type="http://schemas.openxmlformats.org/officeDocument/2006/relationships/hyperlink" Target="http://online.zakon.kz/Document/?doc_id=31041872" TargetMode="External"/><Relationship Id="rId60" Type="http://schemas.openxmlformats.org/officeDocument/2006/relationships/hyperlink" Target="http://online.zakon.kz/Document/?doc_id=31653002" TargetMode="External"/><Relationship Id="rId65" Type="http://schemas.openxmlformats.org/officeDocument/2006/relationships/hyperlink" Target="http://online.zakon.kz/Document/?doc_id=31809007" TargetMode="External"/><Relationship Id="rId81" Type="http://schemas.openxmlformats.org/officeDocument/2006/relationships/hyperlink" Target="http://online.zakon.kz/Document/?doc_id=39119176" TargetMode="External"/><Relationship Id="rId86" Type="http://schemas.openxmlformats.org/officeDocument/2006/relationships/hyperlink" Target="http://online.zakon.kz/Document/?doc_id=30113184" TargetMode="External"/><Relationship Id="rId130" Type="http://schemas.openxmlformats.org/officeDocument/2006/relationships/hyperlink" Target="http://online.zakon.kz/Document/?doc_id=32147106" TargetMode="External"/><Relationship Id="rId135" Type="http://schemas.openxmlformats.org/officeDocument/2006/relationships/hyperlink" Target="http://online.zakon.kz/Document/?doc_id=31649984" TargetMode="External"/><Relationship Id="rId151" Type="http://schemas.openxmlformats.org/officeDocument/2006/relationships/footer" Target="footer2.xml"/><Relationship Id="rId13" Type="http://schemas.openxmlformats.org/officeDocument/2006/relationships/hyperlink" Target="http://online.zakon.kz/Document/?doc_id=30140387" TargetMode="External"/><Relationship Id="rId18" Type="http://schemas.openxmlformats.org/officeDocument/2006/relationships/hyperlink" Target="http://online.zakon.kz/Document/?doc_id=30140387" TargetMode="External"/><Relationship Id="rId39" Type="http://schemas.openxmlformats.org/officeDocument/2006/relationships/hyperlink" Target="http://online.zakon.kz/Document/?doc_id=30594713" TargetMode="External"/><Relationship Id="rId109" Type="http://schemas.openxmlformats.org/officeDocument/2006/relationships/hyperlink" Target="http://online.zakon.kz/Document/?doc_id=36009515" TargetMode="External"/><Relationship Id="rId34" Type="http://schemas.openxmlformats.org/officeDocument/2006/relationships/hyperlink" Target="http://online.zakon.kz/Document/?doc_id=30181252" TargetMode="External"/><Relationship Id="rId50" Type="http://schemas.openxmlformats.org/officeDocument/2006/relationships/hyperlink" Target="http://online.zakon.kz/Document/?doc_id=31207872" TargetMode="External"/><Relationship Id="rId55" Type="http://schemas.openxmlformats.org/officeDocument/2006/relationships/hyperlink" Target="http://online.zakon.kz/Document/?doc_id=31389098" TargetMode="External"/><Relationship Id="rId76" Type="http://schemas.openxmlformats.org/officeDocument/2006/relationships/hyperlink" Target="http://online.zakon.kz/Document/?doc_id=39222496" TargetMode="External"/><Relationship Id="rId97" Type="http://schemas.openxmlformats.org/officeDocument/2006/relationships/hyperlink" Target="http://online.zakon.kz/Document/?doc_id=30579856" TargetMode="External"/><Relationship Id="rId104" Type="http://schemas.openxmlformats.org/officeDocument/2006/relationships/hyperlink" Target="http://online.zakon.kz/Document/?doc_id=30139416" TargetMode="External"/><Relationship Id="rId120" Type="http://schemas.openxmlformats.org/officeDocument/2006/relationships/hyperlink" Target="http://online.zakon.kz/Document/?doc_id=39762982" TargetMode="External"/><Relationship Id="rId125" Type="http://schemas.openxmlformats.org/officeDocument/2006/relationships/hyperlink" Target="http://online.zakon.kz/Document/?doc_id=30588807" TargetMode="External"/><Relationship Id="rId141" Type="http://schemas.openxmlformats.org/officeDocument/2006/relationships/hyperlink" Target="http://online.zakon.kz/Document/?doc_id=31449335" TargetMode="External"/><Relationship Id="rId146" Type="http://schemas.openxmlformats.org/officeDocument/2006/relationships/hyperlink" Target="http://online.zakon.kz/Document/?doc_id=30176174" TargetMode="External"/><Relationship Id="rId7" Type="http://schemas.openxmlformats.org/officeDocument/2006/relationships/hyperlink" Target="http://online.zakon.kz/Document/?doc_id=30064465" TargetMode="External"/><Relationship Id="rId71" Type="http://schemas.openxmlformats.org/officeDocument/2006/relationships/hyperlink" Target="http://online.zakon.kz/Document/?doc_id=32102069" TargetMode="External"/><Relationship Id="rId92" Type="http://schemas.openxmlformats.org/officeDocument/2006/relationships/hyperlink" Target="http://online.zakon.kz/Document/?doc_id=324755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39402" TargetMode="External"/><Relationship Id="rId24" Type="http://schemas.openxmlformats.org/officeDocument/2006/relationships/hyperlink" Target="http://online.zakon.kz/Document/?doc_id=30067616" TargetMode="External"/><Relationship Id="rId40" Type="http://schemas.openxmlformats.org/officeDocument/2006/relationships/hyperlink" Target="http://online.zakon.kz/Document/?doc_id=30594747" TargetMode="External"/><Relationship Id="rId45" Type="http://schemas.openxmlformats.org/officeDocument/2006/relationships/hyperlink" Target="http://online.zakon.kz/Document/?doc_id=31039004" TargetMode="External"/><Relationship Id="rId66" Type="http://schemas.openxmlformats.org/officeDocument/2006/relationships/hyperlink" Target="http://online.zakon.kz/Document/?doc_id=39762982" TargetMode="External"/><Relationship Id="rId87" Type="http://schemas.openxmlformats.org/officeDocument/2006/relationships/hyperlink" Target="http://online.zakon.kz/Document/?doc_id=30594713" TargetMode="External"/><Relationship Id="rId110" Type="http://schemas.openxmlformats.org/officeDocument/2006/relationships/hyperlink" Target="http://online.zakon.kz/Document/?doc_id=35882400" TargetMode="External"/><Relationship Id="rId115" Type="http://schemas.openxmlformats.org/officeDocument/2006/relationships/hyperlink" Target="http://online.zakon.kz/Document/?doc_id=32102069" TargetMode="External"/><Relationship Id="rId131" Type="http://schemas.openxmlformats.org/officeDocument/2006/relationships/hyperlink" Target="http://online.zakon.kz/Document/?doc_id=31675756" TargetMode="External"/><Relationship Id="rId136" Type="http://schemas.openxmlformats.org/officeDocument/2006/relationships/hyperlink" Target="http://online.zakon.kz/Document/?doc_id=31653002" TargetMode="External"/><Relationship Id="rId61" Type="http://schemas.openxmlformats.org/officeDocument/2006/relationships/hyperlink" Target="http://online.zakon.kz/Document/?doc_id=36271367" TargetMode="External"/><Relationship Id="rId82" Type="http://schemas.openxmlformats.org/officeDocument/2006/relationships/hyperlink" Target="http://online.zakon.kz/Document/?doc_id=35651737" TargetMode="External"/><Relationship Id="rId152" Type="http://schemas.openxmlformats.org/officeDocument/2006/relationships/header" Target="header3.xml"/><Relationship Id="rId19" Type="http://schemas.openxmlformats.org/officeDocument/2006/relationships/hyperlink" Target="http://online.zakon.kz/Document/?doc_id=30140387" TargetMode="External"/><Relationship Id="rId14" Type="http://schemas.openxmlformats.org/officeDocument/2006/relationships/hyperlink" Target="http://online.zakon.kz/Document/?doc_id=30163120" TargetMode="External"/><Relationship Id="rId30" Type="http://schemas.openxmlformats.org/officeDocument/2006/relationships/hyperlink" Target="http://online.zakon.kz/Document/?doc_id=30139416" TargetMode="External"/><Relationship Id="rId35" Type="http://schemas.openxmlformats.org/officeDocument/2006/relationships/hyperlink" Target="http://online.zakon.kz/Document/?doc_id=30588807" TargetMode="External"/><Relationship Id="rId56" Type="http://schemas.openxmlformats.org/officeDocument/2006/relationships/hyperlink" Target="http://online.zakon.kz/Document/?doc_id=31389124" TargetMode="External"/><Relationship Id="rId77" Type="http://schemas.openxmlformats.org/officeDocument/2006/relationships/hyperlink" Target="http://online.zakon.kz/Document/?doc_id=35826407" TargetMode="External"/><Relationship Id="rId100" Type="http://schemas.openxmlformats.org/officeDocument/2006/relationships/hyperlink" Target="http://online.zakon.kz/Document/?doc_id=30124848" TargetMode="External"/><Relationship Id="rId105" Type="http://schemas.openxmlformats.org/officeDocument/2006/relationships/hyperlink" Target="http://online.zakon.kz/Document/?doc_id=30139402" TargetMode="External"/><Relationship Id="rId126" Type="http://schemas.openxmlformats.org/officeDocument/2006/relationships/hyperlink" Target="http://online.zakon.kz/Document/?doc_id=30588827" TargetMode="External"/><Relationship Id="rId147" Type="http://schemas.openxmlformats.org/officeDocument/2006/relationships/hyperlink" Target="http://online.zakon.kz/Document/?doc_id=30178884" TargetMode="External"/><Relationship Id="rId8" Type="http://schemas.openxmlformats.org/officeDocument/2006/relationships/hyperlink" Target="http://online.zakon.kz/Document/?doc_id=51003973" TargetMode="External"/><Relationship Id="rId51" Type="http://schemas.openxmlformats.org/officeDocument/2006/relationships/hyperlink" Target="http://online.zakon.kz/Document/?doc_id=31211397" TargetMode="External"/><Relationship Id="rId72" Type="http://schemas.openxmlformats.org/officeDocument/2006/relationships/hyperlink" Target="http://online.zakon.kz/Document/?doc_id=35388124" TargetMode="External"/><Relationship Id="rId93" Type="http://schemas.openxmlformats.org/officeDocument/2006/relationships/hyperlink" Target="http://online.zakon.kz/Document/?doc_id=30588807" TargetMode="External"/><Relationship Id="rId98" Type="http://schemas.openxmlformats.org/officeDocument/2006/relationships/hyperlink" Target="http://online.zakon.kz/Document/?doc_id=30588833" TargetMode="External"/><Relationship Id="rId121" Type="http://schemas.openxmlformats.org/officeDocument/2006/relationships/hyperlink" Target="http://online.zakon.kz/Document/?doc_id=31200253" TargetMode="External"/><Relationship Id="rId142" Type="http://schemas.openxmlformats.org/officeDocument/2006/relationships/hyperlink" Target="http://online.zakon.kz/Document/?doc_id=3145497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7734" TargetMode="External"/><Relationship Id="rId46" Type="http://schemas.openxmlformats.org/officeDocument/2006/relationships/hyperlink" Target="http://online.zakon.kz/Document/?doc_id=31041872" TargetMode="External"/><Relationship Id="rId67" Type="http://schemas.openxmlformats.org/officeDocument/2006/relationships/hyperlink" Target="http://online.zakon.kz/Document/?doc_id=36466420" TargetMode="External"/><Relationship Id="rId116" Type="http://schemas.openxmlformats.org/officeDocument/2006/relationships/hyperlink" Target="http://online.zakon.kz/Document/?doc_id=35388124" TargetMode="External"/><Relationship Id="rId137" Type="http://schemas.openxmlformats.org/officeDocument/2006/relationships/hyperlink" Target="http://online.zakon.kz/Document/?doc_id=35565642" TargetMode="External"/><Relationship Id="rId20" Type="http://schemas.openxmlformats.org/officeDocument/2006/relationships/hyperlink" Target="http://online.zakon.kz/Document/?doc_id=30163120" TargetMode="External"/><Relationship Id="rId41" Type="http://schemas.openxmlformats.org/officeDocument/2006/relationships/hyperlink" Target="http://online.zakon.kz/Document/?doc_id=30909137" TargetMode="External"/><Relationship Id="rId62" Type="http://schemas.openxmlformats.org/officeDocument/2006/relationships/hyperlink" Target="http://online.zakon.kz/Document/?doc_id=33732595" TargetMode="External"/><Relationship Id="rId83" Type="http://schemas.openxmlformats.org/officeDocument/2006/relationships/hyperlink" Target="http://online.zakon.kz/Document/?doc_id=30067616" TargetMode="External"/><Relationship Id="rId88" Type="http://schemas.openxmlformats.org/officeDocument/2006/relationships/hyperlink" Target="http://online.zakon.kz/Document/?doc_id=30594747" TargetMode="External"/><Relationship Id="rId111" Type="http://schemas.openxmlformats.org/officeDocument/2006/relationships/hyperlink" Target="http://online.zakon.kz/Document/?doc_id=34812091" TargetMode="External"/><Relationship Id="rId132" Type="http://schemas.openxmlformats.org/officeDocument/2006/relationships/hyperlink" Target="http://online.zakon.kz/Document/?doc_id=31676093" TargetMode="External"/><Relationship Id="rId153" Type="http://schemas.openxmlformats.org/officeDocument/2006/relationships/footer" Target="footer3.xml"/><Relationship Id="rId15" Type="http://schemas.openxmlformats.org/officeDocument/2006/relationships/hyperlink" Target="http://online.zakon.kz/Document/?doc_id=30140387" TargetMode="External"/><Relationship Id="rId36" Type="http://schemas.openxmlformats.org/officeDocument/2006/relationships/hyperlink" Target="http://online.zakon.kz/Document/?doc_id=30588827" TargetMode="External"/><Relationship Id="rId57" Type="http://schemas.openxmlformats.org/officeDocument/2006/relationships/hyperlink" Target="http://online.zakon.kz/Document/?doc_id=31414525" TargetMode="External"/><Relationship Id="rId106" Type="http://schemas.openxmlformats.org/officeDocument/2006/relationships/hyperlink" Target="http://online.zakon.kz/Document/?doc_id=30139416" TargetMode="External"/><Relationship Id="rId127" Type="http://schemas.openxmlformats.org/officeDocument/2006/relationships/hyperlink" Target="http://online.zakon.kz/Document/?doc_id=30588807" TargetMode="External"/><Relationship Id="rId10" Type="http://schemas.openxmlformats.org/officeDocument/2006/relationships/hyperlink" Target="http://online.zakon.kz/Document/?doc_id=30140387" TargetMode="External"/><Relationship Id="rId31" Type="http://schemas.openxmlformats.org/officeDocument/2006/relationships/hyperlink" Target="http://online.zakon.kz/Document/?doc_id=30162613" TargetMode="External"/><Relationship Id="rId52" Type="http://schemas.openxmlformats.org/officeDocument/2006/relationships/hyperlink" Target="http://online.zakon.kz/Document/?doc_id=31211429" TargetMode="External"/><Relationship Id="rId73" Type="http://schemas.openxmlformats.org/officeDocument/2006/relationships/hyperlink" Target="http://online.zakon.kz/Document/?doc_id=31813643" TargetMode="External"/><Relationship Id="rId78" Type="http://schemas.openxmlformats.org/officeDocument/2006/relationships/hyperlink" Target="http://online.zakon.kz/Document/?doc_id=38810625" TargetMode="External"/><Relationship Id="rId94" Type="http://schemas.openxmlformats.org/officeDocument/2006/relationships/hyperlink" Target="http://online.zakon.kz/Document/?doc_id=30588827" TargetMode="External"/><Relationship Id="rId99" Type="http://schemas.openxmlformats.org/officeDocument/2006/relationships/hyperlink" Target="http://online.zakon.kz/Document/?doc_id=30124819" TargetMode="External"/><Relationship Id="rId101" Type="http://schemas.openxmlformats.org/officeDocument/2006/relationships/hyperlink" Target="http://online.zakon.kz/Document/?doc_id=30588807" TargetMode="External"/><Relationship Id="rId122" Type="http://schemas.openxmlformats.org/officeDocument/2006/relationships/hyperlink" Target="http://online.zakon.kz/Document/?doc_id=31200257" TargetMode="External"/><Relationship Id="rId143" Type="http://schemas.openxmlformats.org/officeDocument/2006/relationships/hyperlink" Target="http://online.zakon.kz/Document/?doc_id=51013559" TargetMode="External"/><Relationship Id="rId148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387" TargetMode="External"/><Relationship Id="rId26" Type="http://schemas.openxmlformats.org/officeDocument/2006/relationships/hyperlink" Target="http://online.zakon.kz/Document/?doc_id=30076792" TargetMode="External"/><Relationship Id="rId47" Type="http://schemas.openxmlformats.org/officeDocument/2006/relationships/hyperlink" Target="http://online.zakon.kz/Document/?doc_id=31200253" TargetMode="External"/><Relationship Id="rId68" Type="http://schemas.openxmlformats.org/officeDocument/2006/relationships/hyperlink" Target="http://online.zakon.kz/Document/?doc_id=38840319" TargetMode="External"/><Relationship Id="rId89" Type="http://schemas.openxmlformats.org/officeDocument/2006/relationships/hyperlink" Target="http://online.zakon.kz/Document/?doc_id=30067616" TargetMode="External"/><Relationship Id="rId112" Type="http://schemas.openxmlformats.org/officeDocument/2006/relationships/hyperlink" Target="http://online.zakon.kz/Document/?doc_id=35882400" TargetMode="External"/><Relationship Id="rId133" Type="http://schemas.openxmlformats.org/officeDocument/2006/relationships/hyperlink" Target="http://online.zakon.kz/Document/?doc_id=31329378" TargetMode="External"/><Relationship Id="rId154" Type="http://schemas.openxmlformats.org/officeDocument/2006/relationships/fontTable" Target="fontTable.xml"/><Relationship Id="rId16" Type="http://schemas.openxmlformats.org/officeDocument/2006/relationships/hyperlink" Target="http://online.zakon.kz/Document/?doc_id=30140387" TargetMode="External"/><Relationship Id="rId37" Type="http://schemas.openxmlformats.org/officeDocument/2006/relationships/hyperlink" Target="http://online.zakon.kz/Document/?doc_id=30579856" TargetMode="External"/><Relationship Id="rId58" Type="http://schemas.openxmlformats.org/officeDocument/2006/relationships/hyperlink" Target="http://online.zakon.kz/Document/?doc_id=31414635" TargetMode="External"/><Relationship Id="rId79" Type="http://schemas.openxmlformats.org/officeDocument/2006/relationships/hyperlink" Target="http://online.zakon.kz/Document/?doc_id=36862784" TargetMode="External"/><Relationship Id="rId102" Type="http://schemas.openxmlformats.org/officeDocument/2006/relationships/hyperlink" Target="http://online.zakon.kz/Document/?doc_id=30588827" TargetMode="External"/><Relationship Id="rId123" Type="http://schemas.openxmlformats.org/officeDocument/2006/relationships/hyperlink" Target="http://online.zakon.kz/Document/?doc_id=36271367" TargetMode="External"/><Relationship Id="rId144" Type="http://schemas.openxmlformats.org/officeDocument/2006/relationships/hyperlink" Target="http://online.zakon.kz/Document/?doc_id=36557333" TargetMode="External"/><Relationship Id="rId90" Type="http://schemas.openxmlformats.org/officeDocument/2006/relationships/hyperlink" Target="http://online.zakon.kz/Document/?doc_id=300677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999</Words>
  <Characters>18625</Characters>
  <Application>Microsoft Office Word</Application>
  <DocSecurity>0</DocSecurity>
  <Lines>155</Lines>
  <Paragraphs>39</Paragraphs>
  <ScaleCrop>false</ScaleCrop>
  <Company/>
  <LinksUpToDate>false</LinksUpToDate>
  <CharactersWithSpaces>19585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2024-09-30T03:51:00Z</dcterms:created>
  <dcterms:modified xsi:type="dcterms:W3CDTF">2024-09-30T03:51:00Z</dcterms:modified>
</cp:coreProperties>
</file>