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3E3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«Мониторингті жүзеге асыру үшін қажетті мңліметтерді табыс ету қағидаларын жңне нысанын бекіту туралы» Қазақстан Республикасы Қаржы министрінің 2015 жылғы 27 ақпандағы № 140 бұйрығына өзгерістер енгізу туралы» Қазақстан Республикасы Қаржы министрінің 2018 </w:t>
      </w:r>
      <w:r>
        <w:rPr>
          <w:rStyle w:val="s0"/>
          <w:b/>
          <w:bCs/>
        </w:rPr>
        <w:t>жылғы 9 сңуірдегі № 453 бұйрығы</w:t>
      </w:r>
    </w:p>
    <w:p w:rsidR="00000000" w:rsidRDefault="00753E3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53E39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4 мамырда № 16866 тіркелді</w:t>
      </w:r>
    </w:p>
    <w:p w:rsidR="00000000" w:rsidRDefault="00753E39">
      <w:pPr>
        <w:ind w:firstLine="397"/>
        <w:jc w:val="both"/>
      </w:pPr>
      <w:r>
        <w:rPr>
          <w:rStyle w:val="s0"/>
        </w:rPr>
        <w:t> </w:t>
      </w:r>
    </w:p>
    <w:p w:rsidR="00000000" w:rsidRDefault="00753E39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2233/kaz" w:history="1">
        <w:r>
          <w:rPr>
            <w:rStyle w:val="a3"/>
          </w:rPr>
          <w:t>«ҚР НҚА электрондық түрдегі эталондық бақылау банкі» АЖ 2018 ж. 11 маусымда</w:t>
        </w:r>
      </w:hyperlink>
    </w:p>
    <w:p w:rsidR="00000000" w:rsidRDefault="00753E39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E39" w:rsidRDefault="00753E39" w:rsidP="00753E39">
      <w:r>
        <w:separator/>
      </w:r>
    </w:p>
  </w:endnote>
  <w:endnote w:type="continuationSeparator" w:id="0">
    <w:p w:rsidR="00753E39" w:rsidRDefault="00753E39" w:rsidP="00753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E39" w:rsidRDefault="00753E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E39" w:rsidRDefault="00753E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E39" w:rsidRDefault="00753E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E39" w:rsidRDefault="00753E39" w:rsidP="00753E39">
      <w:r>
        <w:separator/>
      </w:r>
    </w:p>
  </w:footnote>
  <w:footnote w:type="continuationSeparator" w:id="0">
    <w:p w:rsidR="00753E39" w:rsidRDefault="00753E39" w:rsidP="00753E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E39" w:rsidRDefault="00753E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E39" w:rsidRDefault="00753E39" w:rsidP="00753E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3E39" w:rsidRPr="00753E39" w:rsidRDefault="00753E39" w:rsidP="00753E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«Мониторингті жүзеге асыру үшін қажетті мәліметтерді табыс ету қағидаларын және нысанын бекіту туралы» Қазақстан Республикасы Қаржы министрінің 2015 жылғы 27 ақпандағы № 140 бұйрығына өзгерістер енгізу туралы» Қазақстан Республикасы Қаржы министрінің 2018 жылғы 9 сәуірдегі № 453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E39" w:rsidRDefault="00753E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3E39"/>
    <w:rsid w:val="00753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3E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3E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3E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3E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3E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3E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3E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3E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510</Characters>
  <Application>Microsoft Office Word</Application>
  <DocSecurity>0</DocSecurity>
  <Lines>4</Lines>
  <Paragraphs>1</Paragraphs>
  <ScaleCrop>false</ScaleCrop>
  <Company>SPecialiST RePack</Company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«Мониторингті жүзеге асыру үшін қажетті мәліметтерді табыс ету қағидаларын және нысанын бекіту туралы» Қазақстан Республикасы Қаржы министрінің 2015 жылғы 27 ақпандағы № 140 бұйрығына өзгерістер енгізу туралы» Қазақстан Республикасы Қаржы министрінің 2018 жылғы 9 сәуірдегі № 453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2024-04-24T04:38:00Z</dcterms:created>
  <dcterms:modified xsi:type="dcterms:W3CDTF">2024-04-24T04:38:00Z</dcterms:modified>
</cp:coreProperties>
</file>