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18E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22 октября 2022 года № 845 «О внесении дополнения в постановление Правительства Республики Казахстан от 1 декабря 2011 года № 1427 «Об утверждении Правил регистрации внутренних мигрантов и внесении измене</w:t>
      </w:r>
      <w:r>
        <w:rPr>
          <w:rStyle w:val="s0"/>
          <w:b/>
          <w:bCs/>
        </w:rPr>
        <w:t>ний в некоторые решения Правительства Республики Казахстан» (утратило силу)</w:t>
      </w:r>
    </w:p>
    <w:p w:rsidR="00000000" w:rsidRDefault="00FB18E0">
      <w:pPr>
        <w:pStyle w:val="pj"/>
      </w:pPr>
      <w:r>
        <w:rPr>
          <w:rStyle w:val="s0"/>
        </w:rPr>
        <w:t> </w:t>
      </w:r>
    </w:p>
    <w:p w:rsidR="00000000" w:rsidRDefault="00FB18E0">
      <w:pPr>
        <w:pStyle w:val="pj"/>
      </w:pPr>
      <w:r>
        <w:rPr>
          <w:rStyle w:val="s0"/>
        </w:rPr>
        <w:t xml:space="preserve">Опубликовано: </w:t>
      </w:r>
      <w:hyperlink r:id="rId7" w:anchor="!/doc/173189/rus" w:history="1">
        <w:r>
          <w:rPr>
            <w:rStyle w:val="a4"/>
          </w:rPr>
          <w:t>ИС «Эталонный контрольный банк НПА РК в электронном виде» 27 октября 2022 г.</w:t>
        </w:r>
      </w:hyperlink>
      <w:r>
        <w:rPr>
          <w:rStyle w:val="s0"/>
        </w:rPr>
        <w:t>; САПП Республики Казахстан 2022 г., № 59, ст. 413</w:t>
      </w:r>
    </w:p>
    <w:p w:rsidR="00000000" w:rsidRDefault="00FB18E0">
      <w:pPr>
        <w:pStyle w:val="pj"/>
      </w:pPr>
      <w:r>
        <w:rPr>
          <w:rStyle w:val="s0"/>
        </w:rPr>
        <w:t> </w:t>
      </w:r>
    </w:p>
    <w:p w:rsidR="00000000" w:rsidRDefault="00FB18E0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 сентября 2024 года № 782</w:t>
      </w:r>
    </w:p>
    <w:p w:rsidR="00000000" w:rsidRDefault="00FB18E0">
      <w:pPr>
        <w:pStyle w:val="pj"/>
      </w:pPr>
      <w:r>
        <w:rPr>
          <w:rStyle w:val="s0"/>
        </w:rPr>
        <w:t> </w:t>
      </w:r>
    </w:p>
    <w:p w:rsidR="00000000" w:rsidRDefault="00FB18E0">
      <w:pPr>
        <w:pStyle w:val="pj"/>
      </w:pPr>
      <w:r>
        <w:rPr>
          <w:rStyle w:val="s0"/>
        </w:rPr>
        <w:t> </w:t>
      </w:r>
    </w:p>
    <w:p w:rsidR="00000000" w:rsidRDefault="00FB18E0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18E0" w:rsidRDefault="00FB18E0" w:rsidP="00FB18E0">
      <w:r>
        <w:separator/>
      </w:r>
    </w:p>
  </w:endnote>
  <w:endnote w:type="continuationSeparator" w:id="0">
    <w:p w:rsidR="00FB18E0" w:rsidRDefault="00FB18E0" w:rsidP="00FB18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8E0" w:rsidRDefault="00FB18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8E0" w:rsidRDefault="00FB18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8E0" w:rsidRDefault="00FB18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18E0" w:rsidRDefault="00FB18E0" w:rsidP="00FB18E0">
      <w:r>
        <w:separator/>
      </w:r>
    </w:p>
  </w:footnote>
  <w:footnote w:type="continuationSeparator" w:id="0">
    <w:p w:rsidR="00FB18E0" w:rsidRDefault="00FB18E0" w:rsidP="00FB18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8E0" w:rsidRDefault="00FB18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8E0" w:rsidRDefault="00FB18E0" w:rsidP="00FB18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18E0" w:rsidRPr="00FB18E0" w:rsidRDefault="00FB18E0" w:rsidP="00FB18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22 октября 2022 года № 845 «О внесении дополнения в постановление Правительства Республики Казахстан от 1 декабря 2011 года № 1427 «Об утверждении Правил регистрации внутренних мигрантов и внесении изменений в некоторые решения Правительства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8E0" w:rsidRDefault="00FB18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18E0"/>
    <w:rsid w:val="00FB1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18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18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18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18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18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18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18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18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2499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639</Characters>
  <Application>Microsoft Office Word</Application>
  <DocSecurity>0</DocSecurity>
  <Lines>5</Lines>
  <Paragraphs>1</Paragraphs>
  <ScaleCrop>false</ScaleCrop>
  <Company/>
  <LinksUpToDate>false</LinksUpToDate>
  <CharactersWithSpaces>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2025-02-13T09:17:00Z</dcterms:created>
  <dcterms:modified xsi:type="dcterms:W3CDTF">2025-02-13T09:17:00Z</dcterms:modified>
</cp:coreProperties>
</file>