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3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свидетельства о присвоении квалификационной категории специалистам с фармацевтическим образованием» (приложение 6 к приказу Министра здравоохранения и социального развития Республики Казахстан от 29 июня 2015 года №</w:t>
      </w:r>
      <w:r>
        <w:rPr>
          <w:rStyle w:val="s0"/>
          <w:b/>
          <w:bCs/>
        </w:rPr>
        <w:t xml:space="preserve"> 416) (с изменениями по состоянию на 20.05.2019 г.) (утратил силу)</w:t>
      </w:r>
    </w:p>
    <w:p w:rsidR="00000000" w:rsidRDefault="00213378">
      <w:pPr>
        <w:ind w:firstLine="397"/>
        <w:jc w:val="both"/>
      </w:pPr>
      <w:r>
        <w:rPr>
          <w:rStyle w:val="s0"/>
        </w:rPr>
        <w:t> </w:t>
      </w:r>
    </w:p>
    <w:p w:rsidR="00000000" w:rsidRDefault="0021337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здравоохранения РК от 15 июня 2020 года № ҚР ДСМ-65/2020</w:t>
      </w:r>
    </w:p>
    <w:p w:rsidR="00000000" w:rsidRDefault="00213378">
      <w:pPr>
        <w:ind w:firstLine="397"/>
        <w:jc w:val="both"/>
      </w:pPr>
      <w:r>
        <w:rPr>
          <w:rStyle w:val="s0"/>
        </w:rPr>
        <w:t> </w:t>
      </w:r>
    </w:p>
    <w:p w:rsidR="00000000" w:rsidRDefault="0021337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13378">
      <w:pPr>
        <w:ind w:firstLine="397"/>
        <w:jc w:val="both"/>
      </w:pPr>
      <w:r>
        <w:rPr>
          <w:rStyle w:val="s0"/>
        </w:rPr>
        <w:t> </w:t>
      </w:r>
    </w:p>
    <w:p w:rsidR="00000000" w:rsidRDefault="00213378">
      <w:pPr>
        <w:ind w:firstLine="397"/>
        <w:jc w:val="both"/>
      </w:pPr>
      <w:hyperlink r:id="rId8" w:anchor="sub_id=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05.12.18 г. № ҚР ДСМ-34 (введен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378">
      <w:pPr>
        <w:ind w:firstLine="397"/>
        <w:jc w:val="both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</w:t>
      </w:r>
      <w:r>
        <w:rPr>
          <w:rStyle w:val="s0"/>
        </w:rPr>
        <w:t xml:space="preserve">авоохранения РК от 20.05.19 г. № ҚР ДСМ-83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13378">
      <w:pPr>
        <w:ind w:firstLine="397"/>
        <w:jc w:val="both"/>
      </w:pPr>
      <w:r>
        <w:rPr>
          <w:rStyle w:val="s0"/>
        </w:rPr>
        <w:t> </w:t>
      </w:r>
    </w:p>
    <w:p w:rsidR="00000000" w:rsidRDefault="0021337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13378">
      <w:pPr>
        <w:ind w:firstLine="397"/>
        <w:jc w:val="both"/>
      </w:pPr>
      <w:r>
        <w:rPr>
          <w:rStyle w:val="s0"/>
        </w:rPr>
        <w:t> </w:t>
      </w:r>
    </w:p>
    <w:p w:rsidR="00000000" w:rsidRDefault="00213378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05.12.18 г.</w:t>
      </w:r>
    </w:p>
    <w:p w:rsidR="00000000" w:rsidRDefault="00213378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213378">
      <w:pPr>
        <w:ind w:firstLine="397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378" w:rsidRDefault="00213378" w:rsidP="00213378">
      <w:r>
        <w:separator/>
      </w:r>
    </w:p>
  </w:endnote>
  <w:endnote w:type="continuationSeparator" w:id="0">
    <w:p w:rsidR="00213378" w:rsidRDefault="00213378" w:rsidP="00213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378" w:rsidRDefault="00213378" w:rsidP="00213378">
      <w:r>
        <w:separator/>
      </w:r>
    </w:p>
  </w:footnote>
  <w:footnote w:type="continuationSeparator" w:id="0">
    <w:p w:rsidR="00213378" w:rsidRDefault="00213378" w:rsidP="00213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 w:rsidP="00213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378" w:rsidRPr="00213378" w:rsidRDefault="00213378" w:rsidP="0021337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свидетельства о присвоении квалификационной категории специалистам с фармацевтическим образованием» (приложение 6 к приказу Министра здравоохранения и социального развития Республики Казахстан от 29 июня 2015 года № 416) (с изменениями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378" w:rsidRDefault="0021337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378"/>
    <w:rsid w:val="0021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3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3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33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337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33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33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4067" TargetMode="External"/><Relationship Id="rId13" Type="http://schemas.openxmlformats.org/officeDocument/2006/relationships/hyperlink" Target="http://online.zakon.kz/Document/?doc_id=3892675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052611" TargetMode="External"/><Relationship Id="rId12" Type="http://schemas.openxmlformats.org/officeDocument/2006/relationships/hyperlink" Target="http://online.zakon.kz/Document/?doc_id=3235269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716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193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55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1323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свидетельства о присвоении квалификационной категории специалистам с фармацевтическим образованием» (приложение 6 к приказу Министра здравоохранения и социального развития Республики Казахстан от 29 июня 2015 года № 416) (с изменениями по состоянию на 20.05.2019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2024-03-28T07:12:00Z</dcterms:created>
  <dcterms:modified xsi:type="dcterms:W3CDTF">2024-03-28T07:12:00Z</dcterms:modified>
</cp:coreProperties>
</file>