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2D96">
      <w:pPr>
        <w:pStyle w:val="pc"/>
      </w:pPr>
      <w:bookmarkStart w:id="0" w:name="_GoBack"/>
      <w:bookmarkEnd w:id="0"/>
      <w:r>
        <w:rPr>
          <w:rStyle w:val="s1"/>
        </w:rPr>
        <w:t>Приказ и.о. Министра образования и науки Республики Казахстан от 19 июля 2021 года № 352</w:t>
      </w:r>
      <w:r>
        <w:rPr>
          <w:rStyle w:val="s1"/>
        </w:rPr>
        <w:br/>
        <w:t>Об утверждении Правил признания документов об образовании, а также перечня зарубежных организаций высшего и (или)</w:t>
      </w:r>
      <w:r>
        <w:rPr>
          <w:rStyle w:val="s1"/>
        </w:rPr>
        <w:br/>
        <w:t>послевузовского образования, документы об образовании</w:t>
      </w:r>
      <w:r>
        <w:rPr>
          <w:rStyle w:val="s1"/>
        </w:rPr>
        <w:t xml:space="preserve"> которых признаются на территории Республики Казахстан</w:t>
      </w:r>
    </w:p>
    <w:p w:rsidR="00000000" w:rsidRDefault="00502D96">
      <w:pPr>
        <w:pStyle w:val="pj"/>
      </w:pPr>
      <w:r>
        <w:rPr>
          <w:rStyle w:val="s0"/>
        </w:rPr>
        <w:t> </w:t>
      </w:r>
    </w:p>
    <w:p w:rsidR="00000000" w:rsidRDefault="00502D96">
      <w:pPr>
        <w:pStyle w:val="pji"/>
      </w:pPr>
      <w:r>
        <w:rPr>
          <w:rStyle w:val="s3"/>
        </w:rPr>
        <w:t xml:space="preserve">Утратил силу в соответствии с </w:t>
      </w:r>
      <w:hyperlink r:id="rId7" w:history="1">
        <w:r>
          <w:rPr>
            <w:rStyle w:val="a4"/>
            <w:i/>
            <w:iCs/>
          </w:rPr>
          <w:t>приказом</w:t>
        </w:r>
      </w:hyperlink>
      <w:r>
        <w:rPr>
          <w:rStyle w:val="s3"/>
        </w:rPr>
        <w:t xml:space="preserve"> и.о. Министра образования и науки РК от 19 июля 2023 года № 352 </w:t>
      </w:r>
    </w:p>
    <w:p w:rsidR="00000000" w:rsidRDefault="00502D96">
      <w:pPr>
        <w:pStyle w:val="pj"/>
      </w:pPr>
      <w:r>
        <w:t> </w:t>
      </w:r>
    </w:p>
    <w:p w:rsidR="00000000" w:rsidRDefault="00502D96">
      <w:pPr>
        <w:pStyle w:val="pj"/>
      </w:pPr>
      <w:r>
        <w:rPr>
          <w:rStyle w:val="s0"/>
        </w:rPr>
        <w:t xml:space="preserve">В соответствии с </w:t>
      </w:r>
      <w:hyperlink r:id="rId8" w:anchor="sub_id=50021" w:history="1">
        <w:r>
          <w:rPr>
            <w:rStyle w:val="a4"/>
          </w:rPr>
          <w:t>подпунктом 21) статьи 5</w:t>
        </w:r>
      </w:hyperlink>
      <w:r>
        <w:rPr>
          <w:rStyle w:val="s0"/>
        </w:rPr>
        <w:t xml:space="preserve"> Закона Республики Казахстан от 27 июля 2007 года «Об образовании» </w:t>
      </w:r>
      <w:r>
        <w:rPr>
          <w:rStyle w:val="s0"/>
          <w:b/>
          <w:bCs/>
        </w:rPr>
        <w:t>ПРИКАЗЫВАЮ</w:t>
      </w:r>
      <w:r>
        <w:rPr>
          <w:rStyle w:val="s0"/>
        </w:rPr>
        <w:t>:</w:t>
      </w:r>
    </w:p>
    <w:p w:rsidR="00000000" w:rsidRDefault="00502D96">
      <w:pPr>
        <w:pStyle w:val="pj"/>
      </w:pPr>
      <w:r>
        <w:rPr>
          <w:rStyle w:val="s0"/>
        </w:rPr>
        <w:t>1. Утвердить:</w:t>
      </w:r>
    </w:p>
    <w:p w:rsidR="00000000" w:rsidRDefault="00502D96">
      <w:pPr>
        <w:pStyle w:val="pj"/>
      </w:pPr>
      <w:r>
        <w:rPr>
          <w:rStyle w:val="s0"/>
        </w:rPr>
        <w:t xml:space="preserve">1) </w:t>
      </w:r>
      <w:hyperlink w:anchor="sub100" w:history="1">
        <w:r>
          <w:rPr>
            <w:rStyle w:val="a4"/>
          </w:rPr>
          <w:t>Правила</w:t>
        </w:r>
      </w:hyperlink>
      <w:r>
        <w:rPr>
          <w:rStyle w:val="s0"/>
        </w:rPr>
        <w:t xml:space="preserve"> признания докумен</w:t>
      </w:r>
      <w:r>
        <w:rPr>
          <w:rStyle w:val="s0"/>
        </w:rPr>
        <w:t>тов об образовании согласно приложению 1 к настоящему приказу;</w:t>
      </w:r>
    </w:p>
    <w:p w:rsidR="00000000" w:rsidRDefault="00502D96">
      <w:pPr>
        <w:pStyle w:val="pj"/>
      </w:pPr>
      <w:r>
        <w:rPr>
          <w:rStyle w:val="s0"/>
        </w:rPr>
        <w:t xml:space="preserve">2) </w:t>
      </w:r>
      <w:hyperlink w:anchor="sub22" w:history="1">
        <w:r>
          <w:rPr>
            <w:rStyle w:val="a4"/>
          </w:rPr>
          <w:t>перечень</w:t>
        </w:r>
      </w:hyperlink>
      <w:r>
        <w:rPr>
          <w:rStyle w:val="s0"/>
        </w:rPr>
        <w:t xml:space="preserve"> зарубежных организаций высшего и (или) послевузовского образования, документы об образовании которых признаются на территории Республики Казахстан, согла</w:t>
      </w:r>
      <w:r>
        <w:rPr>
          <w:rStyle w:val="s0"/>
        </w:rPr>
        <w:t>сно приложению 2 к настоящему приказу.</w:t>
      </w:r>
    </w:p>
    <w:p w:rsidR="00000000" w:rsidRDefault="00502D96">
      <w:pPr>
        <w:pStyle w:val="pj"/>
      </w:pPr>
      <w:r>
        <w:rPr>
          <w:rStyle w:val="s0"/>
        </w:rPr>
        <w:t xml:space="preserve">2. Признать утратившими силу некоторые приказы Министерства образования и науки Республики Казахстан согласно </w:t>
      </w:r>
      <w:hyperlink w:anchor="sub33" w:history="1">
        <w:r>
          <w:rPr>
            <w:rStyle w:val="a4"/>
          </w:rPr>
          <w:t>приложению 3</w:t>
        </w:r>
      </w:hyperlink>
      <w:r>
        <w:rPr>
          <w:rStyle w:val="s0"/>
        </w:rPr>
        <w:t xml:space="preserve"> к настоящему приказу.</w:t>
      </w:r>
    </w:p>
    <w:p w:rsidR="00000000" w:rsidRDefault="00502D96">
      <w:pPr>
        <w:pStyle w:val="pj"/>
      </w:pPr>
      <w:r>
        <w:rPr>
          <w:rStyle w:val="s0"/>
        </w:rPr>
        <w:t xml:space="preserve">3. Комитету по обеспечению качества в сфере </w:t>
      </w:r>
      <w:r>
        <w:rPr>
          <w:rStyle w:val="s0"/>
        </w:rPr>
        <w:t>образования и науки Республики Казахстан (Кобенова Г.И.) в установленном порядке обеспечить:</w:t>
      </w:r>
    </w:p>
    <w:p w:rsidR="00000000" w:rsidRDefault="00502D96">
      <w:pPr>
        <w:pStyle w:val="pj"/>
      </w:pPr>
      <w:r>
        <w:rPr>
          <w:rStyle w:val="s0"/>
        </w:rPr>
        <w:t xml:space="preserve">1) государственную </w:t>
      </w:r>
      <w:hyperlink r:id="rId9"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502D96">
      <w:pPr>
        <w:pStyle w:val="pj"/>
      </w:pPr>
      <w:r>
        <w:rPr>
          <w:rStyle w:val="s0"/>
        </w:rPr>
        <w:t xml:space="preserve">2) </w:t>
      </w:r>
      <w:r>
        <w:rPr>
          <w:rStyle w:val="s0"/>
        </w:rPr>
        <w:t>размещение настоящего приказа на интернет-ресурсе Министерства образования и науки Республики Казахстан после его официального опубликования;</w:t>
      </w:r>
    </w:p>
    <w:p w:rsidR="00000000" w:rsidRDefault="00502D96">
      <w:pPr>
        <w:pStyle w:val="pj"/>
      </w:pPr>
      <w:r>
        <w:rPr>
          <w:rStyle w:val="s0"/>
        </w:rPr>
        <w:t xml:space="preserve">3) в течение десяти рабочих дней после государственной регистрации настоящего приказа представление в Юридический </w:t>
      </w:r>
      <w:r>
        <w:rPr>
          <w:rStyle w:val="s0"/>
        </w:rPr>
        <w:t>департамент Министерства образования и науки Республики Казахстан сведений об исполнении мероприятий, предусмотренных подпунктами 1) и 2) настоящего пункта.</w:t>
      </w:r>
    </w:p>
    <w:p w:rsidR="00000000" w:rsidRDefault="00502D96">
      <w:pPr>
        <w:pStyle w:val="pj"/>
      </w:pPr>
      <w:r>
        <w:rPr>
          <w:rStyle w:val="s0"/>
        </w:rPr>
        <w:t>4. Контроль за исполнением настоящего приказа возложить на председателя Комитета по обеспечению кач</w:t>
      </w:r>
      <w:r>
        <w:rPr>
          <w:rStyle w:val="s0"/>
        </w:rPr>
        <w:t>ества в сфере образования и науки Республики Казахстан (Кобенова Г.И.).</w:t>
      </w:r>
    </w:p>
    <w:p w:rsidR="00000000" w:rsidRDefault="00502D96">
      <w:pPr>
        <w:pStyle w:val="pj"/>
      </w:pPr>
      <w:r>
        <w:rPr>
          <w:rStyle w:val="s0"/>
        </w:rPr>
        <w:t xml:space="preserve">5. Настоящий приказ вводится в действие по истечении десяти календарных дней после дня его первого официального </w:t>
      </w:r>
      <w:hyperlink r:id="rId10" w:history="1">
        <w:r>
          <w:rPr>
            <w:rStyle w:val="a4"/>
          </w:rPr>
          <w:t>опублик</w:t>
        </w:r>
        <w:r>
          <w:rPr>
            <w:rStyle w:val="a4"/>
          </w:rPr>
          <w:t>ования</w:t>
        </w:r>
      </w:hyperlink>
      <w:r>
        <w:rPr>
          <w:rStyle w:val="s0"/>
        </w:rPr>
        <w:t>.</w:t>
      </w:r>
    </w:p>
    <w:p w:rsidR="00000000" w:rsidRDefault="00502D96">
      <w:pPr>
        <w:pStyle w:val="pj"/>
      </w:pPr>
      <w:r>
        <w:rPr>
          <w:rStyle w:val="s0"/>
        </w:rPr>
        <w:t> </w:t>
      </w:r>
    </w:p>
    <w:p w:rsidR="00000000" w:rsidRDefault="00502D96">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02D96">
            <w:pPr>
              <w:pStyle w:val="a3"/>
            </w:pPr>
            <w:r>
              <w:rPr>
                <w:rStyle w:val="s0"/>
                <w:b/>
                <w:bCs/>
              </w:rPr>
              <w:t xml:space="preserve">И.о Министра образования и науки </w:t>
            </w:r>
          </w:p>
          <w:p w:rsidR="00000000" w:rsidRDefault="00502D96">
            <w:pPr>
              <w:pStyle w:val="a3"/>
            </w:pPr>
            <w:r>
              <w:rPr>
                <w:rStyle w:val="s0"/>
                <w:b/>
                <w:bCs/>
              </w:rPr>
              <w:t>Республики Казахстан</w:t>
            </w:r>
          </w:p>
        </w:tc>
        <w:tc>
          <w:tcPr>
            <w:tcW w:w="2500" w:type="pct"/>
            <w:tcMar>
              <w:top w:w="0" w:type="dxa"/>
              <w:left w:w="108" w:type="dxa"/>
              <w:bottom w:w="0" w:type="dxa"/>
              <w:right w:w="108" w:type="dxa"/>
            </w:tcMar>
            <w:hideMark/>
          </w:tcPr>
          <w:p w:rsidR="00000000" w:rsidRDefault="00502D96">
            <w:pPr>
              <w:pStyle w:val="pr"/>
            </w:pPr>
            <w:r>
              <w:rPr>
                <w:rStyle w:val="s0"/>
                <w:b/>
                <w:bCs/>
              </w:rPr>
              <w:t> </w:t>
            </w:r>
          </w:p>
          <w:p w:rsidR="00000000" w:rsidRDefault="00502D96">
            <w:pPr>
              <w:pStyle w:val="pr"/>
            </w:pPr>
            <w:r>
              <w:rPr>
                <w:rStyle w:val="s0"/>
                <w:b/>
                <w:bCs/>
              </w:rPr>
              <w:t>К. Ергалиев</w:t>
            </w:r>
          </w:p>
        </w:tc>
      </w:tr>
    </w:tbl>
    <w:p w:rsidR="00000000" w:rsidRDefault="00502D96">
      <w:pPr>
        <w:pStyle w:val="a3"/>
      </w:pPr>
      <w:r>
        <w:t> </w:t>
      </w:r>
    </w:p>
    <w:p w:rsidR="00000000" w:rsidRDefault="00502D96">
      <w:pPr>
        <w:pStyle w:val="pj"/>
      </w:pPr>
      <w:r>
        <w:rPr>
          <w:rStyle w:val="s0"/>
        </w:rPr>
        <w:t>«СОГЛАСОВАН»</w:t>
      </w:r>
    </w:p>
    <w:p w:rsidR="00000000" w:rsidRDefault="00502D96">
      <w:pPr>
        <w:pStyle w:val="pj"/>
      </w:pPr>
      <w:r>
        <w:rPr>
          <w:rStyle w:val="s0"/>
        </w:rPr>
        <w:t>Министерство цифрового развития,</w:t>
      </w:r>
    </w:p>
    <w:p w:rsidR="00000000" w:rsidRDefault="00502D96">
      <w:pPr>
        <w:pStyle w:val="pj"/>
      </w:pPr>
      <w:r>
        <w:rPr>
          <w:rStyle w:val="s0"/>
        </w:rPr>
        <w:t>инноваций и аэрокосмической промышленности</w:t>
      </w:r>
    </w:p>
    <w:p w:rsidR="00000000" w:rsidRDefault="00502D96">
      <w:pPr>
        <w:pStyle w:val="pj"/>
      </w:pPr>
      <w:r>
        <w:rPr>
          <w:rStyle w:val="s0"/>
        </w:rPr>
        <w:t>Республики Казахстан</w:t>
      </w:r>
    </w:p>
    <w:p w:rsidR="00000000" w:rsidRDefault="00502D96">
      <w:pPr>
        <w:pStyle w:val="pj"/>
      </w:pPr>
      <w:r>
        <w:rPr>
          <w:rStyle w:val="s0"/>
        </w:rPr>
        <w:t>«___»________ 2021 г.</w:t>
      </w:r>
    </w:p>
    <w:p w:rsidR="00000000" w:rsidRDefault="00502D96">
      <w:pPr>
        <w:pStyle w:val="pj"/>
      </w:pPr>
      <w:r>
        <w:rPr>
          <w:rStyle w:val="s0"/>
        </w:rPr>
        <w:t> </w:t>
      </w:r>
    </w:p>
    <w:p w:rsidR="00000000" w:rsidRDefault="00502D96">
      <w:pPr>
        <w:pStyle w:val="pr"/>
      </w:pPr>
      <w:bookmarkStart w:id="1" w:name="SUB100"/>
      <w:bookmarkEnd w:id="1"/>
      <w:r>
        <w:rPr>
          <w:rStyle w:val="s0"/>
        </w:rPr>
        <w:t>Приложение 1</w:t>
      </w:r>
    </w:p>
    <w:p w:rsidR="00000000" w:rsidRDefault="00502D96">
      <w:pPr>
        <w:pStyle w:val="pr"/>
      </w:pPr>
      <w:r>
        <w:rPr>
          <w:rStyle w:val="s0"/>
        </w:rPr>
        <w:t xml:space="preserve">к </w:t>
      </w:r>
      <w:hyperlink w:anchor="sub0" w:history="1">
        <w:r>
          <w:rPr>
            <w:rStyle w:val="a4"/>
          </w:rPr>
          <w:t>приказу</w:t>
        </w:r>
      </w:hyperlink>
      <w:r>
        <w:rPr>
          <w:rStyle w:val="s0"/>
        </w:rPr>
        <w:t xml:space="preserve"> И.о Министра</w:t>
      </w:r>
    </w:p>
    <w:p w:rsidR="00000000" w:rsidRDefault="00502D96">
      <w:pPr>
        <w:pStyle w:val="pr"/>
      </w:pPr>
      <w:r>
        <w:rPr>
          <w:rStyle w:val="s0"/>
        </w:rPr>
        <w:t>образования и науки</w:t>
      </w:r>
    </w:p>
    <w:p w:rsidR="00000000" w:rsidRDefault="00502D96">
      <w:pPr>
        <w:pStyle w:val="pr"/>
      </w:pPr>
      <w:r>
        <w:rPr>
          <w:rStyle w:val="s0"/>
        </w:rPr>
        <w:t>Республики Казахстан</w:t>
      </w:r>
    </w:p>
    <w:p w:rsidR="00000000" w:rsidRDefault="00502D96">
      <w:pPr>
        <w:pStyle w:val="pr"/>
      </w:pPr>
      <w:r>
        <w:rPr>
          <w:rStyle w:val="s0"/>
        </w:rPr>
        <w:t>от 19 июля 2021 года № 352</w:t>
      </w:r>
    </w:p>
    <w:p w:rsidR="00000000" w:rsidRDefault="00502D96">
      <w:pPr>
        <w:pStyle w:val="pj"/>
      </w:pPr>
      <w:r>
        <w:rPr>
          <w:rStyle w:val="s0"/>
        </w:rPr>
        <w:t> </w:t>
      </w:r>
    </w:p>
    <w:p w:rsidR="00000000" w:rsidRDefault="00502D96">
      <w:pPr>
        <w:pStyle w:val="pj"/>
      </w:pPr>
      <w:r>
        <w:rPr>
          <w:rStyle w:val="s0"/>
        </w:rPr>
        <w:t> </w:t>
      </w:r>
    </w:p>
    <w:p w:rsidR="00000000" w:rsidRDefault="00502D96">
      <w:pPr>
        <w:pStyle w:val="pc"/>
      </w:pPr>
      <w:r>
        <w:rPr>
          <w:rStyle w:val="s1"/>
        </w:rPr>
        <w:t>Правила признания документов об образовании</w:t>
      </w:r>
    </w:p>
    <w:p w:rsidR="00000000" w:rsidRDefault="00502D96">
      <w:pPr>
        <w:pStyle w:val="pc"/>
      </w:pPr>
      <w:r>
        <w:rPr>
          <w:rStyle w:val="s1"/>
        </w:rPr>
        <w:t> </w:t>
      </w:r>
    </w:p>
    <w:p w:rsidR="00000000" w:rsidRDefault="00502D96">
      <w:pPr>
        <w:pStyle w:val="pc"/>
      </w:pPr>
      <w:r>
        <w:rPr>
          <w:rStyle w:val="s1"/>
        </w:rPr>
        <w:t> </w:t>
      </w:r>
    </w:p>
    <w:p w:rsidR="00000000" w:rsidRDefault="00502D96">
      <w:pPr>
        <w:pStyle w:val="pc"/>
      </w:pPr>
      <w:r>
        <w:rPr>
          <w:rStyle w:val="s1"/>
        </w:rPr>
        <w:t>Глава 1. Общие положения</w:t>
      </w:r>
    </w:p>
    <w:p w:rsidR="00000000" w:rsidRDefault="00502D96">
      <w:pPr>
        <w:pStyle w:val="pc"/>
      </w:pPr>
      <w:r>
        <w:rPr>
          <w:rStyle w:val="s1"/>
        </w:rPr>
        <w:t> </w:t>
      </w:r>
    </w:p>
    <w:p w:rsidR="00000000" w:rsidRDefault="00502D96">
      <w:pPr>
        <w:pStyle w:val="pj"/>
      </w:pPr>
      <w:r>
        <w:rPr>
          <w:rStyle w:val="s0"/>
        </w:rPr>
        <w:t>1. Настоящие Правила признания документов об образовании (дал</w:t>
      </w:r>
      <w:r>
        <w:rPr>
          <w:rStyle w:val="s0"/>
        </w:rPr>
        <w:t xml:space="preserve">ее - Правила) разработаны в соответствии с </w:t>
      </w:r>
      <w:hyperlink r:id="rId11" w:anchor="sub_id=50021" w:history="1">
        <w:r>
          <w:rPr>
            <w:rStyle w:val="a4"/>
          </w:rPr>
          <w:t>подпунктом 21) статьи 5</w:t>
        </w:r>
      </w:hyperlink>
      <w:r>
        <w:rPr>
          <w:rStyle w:val="s0"/>
        </w:rPr>
        <w:t xml:space="preserve"> Закона Республики Казахстан от 27 июля 2007 года «Об образовании» (далее - Закон), в соответствии с </w:t>
      </w:r>
      <w:hyperlink r:id="rId12" w:anchor="sub_id=100000" w:history="1">
        <w:r>
          <w:rPr>
            <w:rStyle w:val="a4"/>
          </w:rPr>
          <w:t>подпунктом 1) статьи 10</w:t>
        </w:r>
      </w:hyperlink>
      <w:r>
        <w:rPr>
          <w:rStyle w:val="s0"/>
        </w:rPr>
        <w:t xml:space="preserve"> Закона Республики Казахстан от 15 апреля 2013 года «О государственных услугах» (далее - Закон о государственных услугах) и определяют порядок признания до</w:t>
      </w:r>
      <w:r>
        <w:rPr>
          <w:rStyle w:val="s0"/>
        </w:rPr>
        <w:t xml:space="preserve">кументов об основном среднем, общем среднем, техническом и профессиональном, послесреднем, высшем и послевузовском образовании физических лиц, получивших образование в зарубежных организациях образования, в том числе их филиалах, а также в научных центрах </w:t>
      </w:r>
      <w:r>
        <w:rPr>
          <w:rStyle w:val="s0"/>
        </w:rPr>
        <w:t>и лабораториях.</w:t>
      </w:r>
    </w:p>
    <w:p w:rsidR="00000000" w:rsidRDefault="00502D96">
      <w:pPr>
        <w:pStyle w:val="pj"/>
      </w:pPr>
      <w:r>
        <w:rPr>
          <w:rStyle w:val="s0"/>
        </w:rPr>
        <w:t>2. В Правилах используются следующие понятия:</w:t>
      </w:r>
    </w:p>
    <w:p w:rsidR="00000000" w:rsidRDefault="00502D96">
      <w:pPr>
        <w:pStyle w:val="pj"/>
      </w:pPr>
      <w:r>
        <w:rPr>
          <w:rStyle w:val="s0"/>
        </w:rPr>
        <w:t>1) признание документов об образовании - это официальное подтверждение документов об образовании, выданных зарубежными организациями образования, в том числе их филиалами, а также научными центр</w:t>
      </w:r>
      <w:r>
        <w:rPr>
          <w:rStyle w:val="s0"/>
        </w:rPr>
        <w:t>ами и лабораториями;</w:t>
      </w:r>
    </w:p>
    <w:p w:rsidR="00000000" w:rsidRDefault="00502D96">
      <w:pPr>
        <w:pStyle w:val="pj"/>
      </w:pPr>
      <w:r>
        <w:rPr>
          <w:rStyle w:val="s0"/>
        </w:rPr>
        <w:t>2) экспертная оценка - это официальное установление равнозначности зарубежного документа об образовании с учетом национального законодательства и предоставление его обладателю академических и (или) профессиональных прав в целях доступа к продолжению обучен</w:t>
      </w:r>
      <w:r>
        <w:rPr>
          <w:rStyle w:val="s0"/>
        </w:rPr>
        <w:t>ия и/или трудоустройству;</w:t>
      </w:r>
    </w:p>
    <w:p w:rsidR="00000000" w:rsidRDefault="00502D96">
      <w:pPr>
        <w:pStyle w:val="pj"/>
      </w:pPr>
      <w:r>
        <w:rPr>
          <w:rStyle w:val="s0"/>
        </w:rPr>
        <w:t>3) стандарт государственной услуги - перечень основных требований к оказанию государственной услуги, включающий характеристики процесса, форму, содержание и результат оказания, а также иные сведения с учетом особенностей предостав</w:t>
      </w:r>
      <w:r>
        <w:rPr>
          <w:rStyle w:val="s0"/>
        </w:rPr>
        <w:t>ления государственной услуги;</w:t>
      </w:r>
    </w:p>
    <w:p w:rsidR="00000000" w:rsidRDefault="00502D96">
      <w:pPr>
        <w:pStyle w:val="pj"/>
      </w:pPr>
      <w:r>
        <w:rPr>
          <w:rStyle w:val="s0"/>
        </w:rPr>
        <w:t>4) аттестационное дело - пакет документов, направляемых для признания дипломов ученых степеней, степеней доктора философии (PhD), доктора по профилю, хабилитированного доктора, полученных за рубежом гражданами Республики Казах</w:t>
      </w:r>
      <w:r>
        <w:rPr>
          <w:rStyle w:val="s0"/>
        </w:rPr>
        <w:t>стан, иностранцами и лицами без гражданства;</w:t>
      </w:r>
    </w:p>
    <w:p w:rsidR="00000000" w:rsidRDefault="00502D96">
      <w:pPr>
        <w:pStyle w:val="pj"/>
      </w:pPr>
      <w:r>
        <w:rPr>
          <w:rStyle w:val="s0"/>
        </w:rPr>
        <w:t>5) диссертация - квалификационная научная работа, защищенная по конкретной специальности/образовательной программе по подготовке доктора философии (PhD), доктора по профилю, кандидата наук, доктора наук, хабилит</w:t>
      </w:r>
      <w:r>
        <w:rPr>
          <w:rStyle w:val="s0"/>
        </w:rPr>
        <w:t>ированного доктора;</w:t>
      </w:r>
    </w:p>
    <w:p w:rsidR="00000000" w:rsidRDefault="00502D96">
      <w:pPr>
        <w:pStyle w:val="pj"/>
      </w:pPr>
      <w:r>
        <w:rPr>
          <w:rStyle w:val="s0"/>
        </w:rPr>
        <w:t>6) доктор философии (PhD), доктор по профилю - степень, присуждаемая лицам, освоившим программу докторантуры по научно-педагогическому направлению или соответствующей сфере профессиональной деятельности и защитившим диссертацию за преде</w:t>
      </w:r>
      <w:r>
        <w:rPr>
          <w:rStyle w:val="s0"/>
        </w:rPr>
        <w:t>лами Республики Казахстан, признанная в порядке, установленном законодательством Республики Казахстан;</w:t>
      </w:r>
    </w:p>
    <w:p w:rsidR="00000000" w:rsidRDefault="00502D96">
      <w:pPr>
        <w:pStyle w:val="pj"/>
      </w:pPr>
      <w:r>
        <w:rPr>
          <w:rStyle w:val="s0"/>
        </w:rPr>
        <w:t>7) интернатура - форма подготовки обучающихся по клиническим специальностям в рамках базового высшего медицинского образования для получения допуска к кл</w:t>
      </w:r>
      <w:r>
        <w:rPr>
          <w:rStyle w:val="s0"/>
        </w:rPr>
        <w:t>инической практике;</w:t>
      </w:r>
    </w:p>
    <w:p w:rsidR="00000000" w:rsidRDefault="00502D96">
      <w:pPr>
        <w:pStyle w:val="pj"/>
      </w:pPr>
      <w:r>
        <w:rPr>
          <w:rStyle w:val="s0"/>
        </w:rPr>
        <w:t>8) сервис цифровых документов - объект информационно-коммуникационной инфраструктуры «электронного правительства», закрепленный за оператором и предназначенный для создания, хранения и использования электронных документов в целях реализ</w:t>
      </w:r>
      <w:r>
        <w:rPr>
          <w:rStyle w:val="s0"/>
        </w:rPr>
        <w:t>ации государственных функций и вытекающих из них государственных услуг, а также при взаимодействии с физическими и юридическими лицами, получении и оказании услуг в электронной форме.</w:t>
      </w:r>
    </w:p>
    <w:p w:rsidR="00000000" w:rsidRDefault="00502D96">
      <w:pPr>
        <w:pStyle w:val="pj"/>
      </w:pPr>
      <w:r>
        <w:rPr>
          <w:rStyle w:val="s0"/>
        </w:rPr>
        <w:t>3. Признание документов об образовании осуществляется по отношению к физ</w:t>
      </w:r>
      <w:r>
        <w:rPr>
          <w:rStyle w:val="s0"/>
        </w:rPr>
        <w:t>ическому лицу (далее - услугополучатель).</w:t>
      </w:r>
    </w:p>
    <w:p w:rsidR="00000000" w:rsidRDefault="00502D96">
      <w:pPr>
        <w:pStyle w:val="pj"/>
      </w:pPr>
      <w:r>
        <w:rPr>
          <w:rStyle w:val="s0"/>
        </w:rPr>
        <w:t>4. Государственная услуга «Признание документов об образовании» (далее - государственная услуга) оказывается Республиканским государственным предприятием на праве хозяйственного ведения «Центр Болонского процесса и академической мобильности» Министерства о</w:t>
      </w:r>
      <w:r>
        <w:rPr>
          <w:rStyle w:val="s0"/>
        </w:rPr>
        <w:t>бразования и науки Республики Казахстан (далее - услугодатель).</w:t>
      </w:r>
    </w:p>
    <w:p w:rsidR="00000000" w:rsidRDefault="00502D96">
      <w:pPr>
        <w:pStyle w:val="pj"/>
      </w:pPr>
      <w:r>
        <w:rPr>
          <w:rStyle w:val="s0"/>
        </w:rPr>
        <w:t>Решение о признании документа об образовании принимается услугодателем.</w:t>
      </w:r>
    </w:p>
    <w:p w:rsidR="00000000" w:rsidRDefault="00502D96">
      <w:pPr>
        <w:pStyle w:val="pj"/>
      </w:pPr>
      <w:r>
        <w:rPr>
          <w:rStyle w:val="s0"/>
        </w:rPr>
        <w:t>5. Услугодатель обеспечивает внесение сведений о стадии оказания государственной услуги в информационную систему монитор</w:t>
      </w:r>
      <w:r>
        <w:rPr>
          <w:rStyle w:val="s0"/>
        </w:rPr>
        <w:t xml:space="preserve">инга оказания государственных услуг согласно </w:t>
      </w:r>
      <w:hyperlink r:id="rId13" w:anchor="sub_id=50211" w:history="1">
        <w:r>
          <w:rPr>
            <w:rStyle w:val="a4"/>
          </w:rPr>
          <w:t>подпункту 11) пункта 2 статьи 5</w:t>
        </w:r>
      </w:hyperlink>
      <w:r>
        <w:rPr>
          <w:rStyle w:val="s0"/>
        </w:rPr>
        <w:t xml:space="preserve"> Закона о государственных услугах.</w:t>
      </w:r>
    </w:p>
    <w:p w:rsidR="00000000" w:rsidRDefault="00502D96">
      <w:pPr>
        <w:pStyle w:val="pj"/>
      </w:pPr>
      <w:r>
        <w:rPr>
          <w:rStyle w:val="s0"/>
        </w:rPr>
        <w:t> </w:t>
      </w:r>
    </w:p>
    <w:p w:rsidR="00000000" w:rsidRDefault="00502D96">
      <w:pPr>
        <w:pStyle w:val="pj"/>
      </w:pPr>
      <w:r>
        <w:rPr>
          <w:rStyle w:val="s0"/>
        </w:rPr>
        <w:t> </w:t>
      </w:r>
    </w:p>
    <w:p w:rsidR="00000000" w:rsidRDefault="00502D96">
      <w:pPr>
        <w:pStyle w:val="pc"/>
      </w:pPr>
      <w:r>
        <w:rPr>
          <w:rStyle w:val="s1"/>
        </w:rPr>
        <w:t>Глава 2. Порядок признания документов об образовании</w:t>
      </w:r>
    </w:p>
    <w:p w:rsidR="00000000" w:rsidRDefault="00502D96">
      <w:pPr>
        <w:pStyle w:val="pc"/>
      </w:pPr>
      <w:r>
        <w:rPr>
          <w:rStyle w:val="s1"/>
        </w:rPr>
        <w:t> </w:t>
      </w:r>
    </w:p>
    <w:p w:rsidR="00000000" w:rsidRDefault="00502D96">
      <w:pPr>
        <w:pStyle w:val="pj"/>
      </w:pPr>
      <w:r>
        <w:rPr>
          <w:rStyle w:val="s0"/>
        </w:rPr>
        <w:t xml:space="preserve">6. </w:t>
      </w:r>
      <w:r>
        <w:rPr>
          <w:rStyle w:val="s0"/>
        </w:rPr>
        <w:t xml:space="preserve">Для получения государственной услуги услугополучатель направляет услугодателю заявление по форме согласно </w:t>
      </w:r>
      <w:hyperlink w:anchor="sub1" w:history="1">
        <w:r>
          <w:rPr>
            <w:rStyle w:val="a4"/>
          </w:rPr>
          <w:t>приложению 1</w:t>
        </w:r>
      </w:hyperlink>
      <w:r>
        <w:rPr>
          <w:rStyle w:val="s0"/>
        </w:rPr>
        <w:t xml:space="preserve"> к настоящим Правилам с приложением документов, указанных в подпункте 1) пункта 8 Стандарта государственной усл</w:t>
      </w:r>
      <w:r>
        <w:rPr>
          <w:rStyle w:val="s0"/>
        </w:rPr>
        <w:t xml:space="preserve">уги согласно </w:t>
      </w:r>
      <w:hyperlink w:anchor="sub2" w:history="1">
        <w:r>
          <w:rPr>
            <w:rStyle w:val="a4"/>
          </w:rPr>
          <w:t>приложению 2</w:t>
        </w:r>
      </w:hyperlink>
      <w:r>
        <w:rPr>
          <w:rStyle w:val="s0"/>
        </w:rPr>
        <w:t xml:space="preserve"> к настоящим Правилам через веб-портал «электронного правительства» (далее - портал) либо через некоммерческое акционерное общество «Государственная корпорация «Правительство для граждан» (далее - Государ</w:t>
      </w:r>
      <w:r>
        <w:rPr>
          <w:rStyle w:val="s0"/>
        </w:rPr>
        <w:t>ственная корпорация).</w:t>
      </w:r>
    </w:p>
    <w:p w:rsidR="00000000" w:rsidRDefault="00502D96">
      <w:pPr>
        <w:pStyle w:val="pj"/>
      </w:pPr>
      <w:r>
        <w:rPr>
          <w:rStyle w:val="s0"/>
        </w:rPr>
        <w:t>7. Перечень основных требований к оказанию государственной услуги, включающий характеристики процесса, форму, содержание и результат оказания, а также иные сведения с учетом особенностей предоставления государственной услуги отражен в</w:t>
      </w:r>
      <w:r>
        <w:rPr>
          <w:rStyle w:val="s0"/>
        </w:rPr>
        <w:t xml:space="preserve"> Стандарте государственной услуги «Признание документов об образовании», согласно </w:t>
      </w:r>
      <w:hyperlink w:anchor="sub2" w:history="1">
        <w:r>
          <w:rPr>
            <w:rStyle w:val="a4"/>
          </w:rPr>
          <w:t>приложению 2</w:t>
        </w:r>
      </w:hyperlink>
      <w:r>
        <w:rPr>
          <w:rStyle w:val="s0"/>
        </w:rPr>
        <w:t xml:space="preserve"> к настоящим Правилам.</w:t>
      </w:r>
    </w:p>
    <w:p w:rsidR="00000000" w:rsidRDefault="00502D96">
      <w:pPr>
        <w:pStyle w:val="pj"/>
      </w:pPr>
      <w:r>
        <w:rPr>
          <w:rStyle w:val="s0"/>
        </w:rPr>
        <w:t> </w:t>
      </w:r>
    </w:p>
    <w:p w:rsidR="00000000" w:rsidRDefault="00502D96">
      <w:pPr>
        <w:pStyle w:val="pj"/>
      </w:pPr>
      <w:r>
        <w:rPr>
          <w:rStyle w:val="s0"/>
        </w:rPr>
        <w:t> </w:t>
      </w:r>
    </w:p>
    <w:p w:rsidR="00000000" w:rsidRDefault="00502D96">
      <w:pPr>
        <w:pStyle w:val="pc"/>
      </w:pPr>
      <w:r>
        <w:rPr>
          <w:rStyle w:val="s1"/>
        </w:rPr>
        <w:t>Параграф 1. Порядок признания документов об основном среднем, общем среднем, техническом и профессиональном,</w:t>
      </w:r>
      <w:r>
        <w:rPr>
          <w:rStyle w:val="s1"/>
        </w:rPr>
        <w:t xml:space="preserve"> послесреднем, высшем и послевузовском образовании</w:t>
      </w:r>
    </w:p>
    <w:p w:rsidR="00000000" w:rsidRDefault="00502D96">
      <w:pPr>
        <w:pStyle w:val="pc"/>
      </w:pPr>
      <w:r>
        <w:rPr>
          <w:rStyle w:val="s1"/>
        </w:rPr>
        <w:t> </w:t>
      </w:r>
    </w:p>
    <w:p w:rsidR="00000000" w:rsidRDefault="00502D96">
      <w:pPr>
        <w:pStyle w:val="pj"/>
      </w:pPr>
      <w:r>
        <w:rPr>
          <w:rStyle w:val="s0"/>
        </w:rPr>
        <w:t>8. Признанию подлежат документы об основном среднем, общем среднем, техническом и профессиональном, послесреднем, высшем и послевузовском образовании физических лиц, получивших образование в других госуд</w:t>
      </w:r>
      <w:r>
        <w:rPr>
          <w:rStyle w:val="s0"/>
        </w:rPr>
        <w:t>арствах и в международных или иностранных учебных заведениях (их филиалах).</w:t>
      </w:r>
    </w:p>
    <w:p w:rsidR="00000000" w:rsidRDefault="00502D96">
      <w:pPr>
        <w:pStyle w:val="pj"/>
      </w:pPr>
      <w:r>
        <w:rPr>
          <w:rStyle w:val="s0"/>
        </w:rPr>
        <w:t xml:space="preserve">Признание дипломов ученых степеней, степеней доктора философии (PhD), доктора по профилю производится в соответствии с </w:t>
      </w:r>
      <w:hyperlink w:anchor="sub22" w:history="1">
        <w:r>
          <w:rPr>
            <w:rStyle w:val="a4"/>
          </w:rPr>
          <w:t>параграфом 2</w:t>
        </w:r>
      </w:hyperlink>
      <w:r>
        <w:rPr>
          <w:rStyle w:val="s0"/>
        </w:rPr>
        <w:t xml:space="preserve"> настоящих Правил.</w:t>
      </w:r>
    </w:p>
    <w:p w:rsidR="00000000" w:rsidRDefault="00502D96">
      <w:pPr>
        <w:pStyle w:val="pj"/>
      </w:pPr>
      <w:r>
        <w:rPr>
          <w:rStyle w:val="s0"/>
        </w:rPr>
        <w:t>Пр</w:t>
      </w:r>
      <w:r>
        <w:rPr>
          <w:rStyle w:val="s0"/>
        </w:rPr>
        <w:t>изнание документов об образовании производится в соответствии с действующим законодательством Республики Казахстан и осуществляется путем установления подлинности документа об образовании, установления наличия у организации образования (научного центра, ла</w:t>
      </w:r>
      <w:r>
        <w:rPr>
          <w:rStyle w:val="s0"/>
        </w:rPr>
        <w:t>боратории), выдавшей документ об образовании, права на осуществление соответствующей образовательной деятельности на момент его выдачи, проведения экспертной оценки при необходимости.</w:t>
      </w:r>
    </w:p>
    <w:p w:rsidR="00000000" w:rsidRDefault="00502D96">
      <w:pPr>
        <w:pStyle w:val="pj"/>
      </w:pPr>
      <w:r>
        <w:rPr>
          <w:rStyle w:val="s0"/>
        </w:rPr>
        <w:t>9. Срок рассмотрения заявления о признании легализованных или апостилиро</w:t>
      </w:r>
      <w:r>
        <w:rPr>
          <w:rStyle w:val="s0"/>
        </w:rPr>
        <w:t>ванных документов об образовании при обращении через портал составляет 15 (пятнадцать) рабочих дней:</w:t>
      </w:r>
    </w:p>
    <w:p w:rsidR="00000000" w:rsidRDefault="00502D96">
      <w:pPr>
        <w:pStyle w:val="pj"/>
      </w:pPr>
      <w:r>
        <w:rPr>
          <w:rStyle w:val="s0"/>
        </w:rPr>
        <w:t>1) сотрудник канцелярии услугодателя в день поступления регистрирует заявление и перенаправляет его курирующему заместителю руководителя, который определяе</w:t>
      </w:r>
      <w:r>
        <w:rPr>
          <w:rStyle w:val="s0"/>
        </w:rPr>
        <w:t>т ответственного сотрудника в течение одного рабочего дня;</w:t>
      </w:r>
    </w:p>
    <w:p w:rsidR="00000000" w:rsidRDefault="00502D96">
      <w:pPr>
        <w:pStyle w:val="pj"/>
      </w:pPr>
      <w:r>
        <w:rPr>
          <w:rStyle w:val="s0"/>
        </w:rPr>
        <w:t>2) ответственный сотрудник услугодателя в течение двух рабочих дней с момента регистрации документов проверяет полноту представленных документов;</w:t>
      </w:r>
    </w:p>
    <w:p w:rsidR="00000000" w:rsidRDefault="00502D96">
      <w:pPr>
        <w:pStyle w:val="pj"/>
      </w:pPr>
      <w:r>
        <w:rPr>
          <w:rStyle w:val="s0"/>
        </w:rPr>
        <w:t>3) при представлении услугополучателем полного паке</w:t>
      </w:r>
      <w:r>
        <w:rPr>
          <w:rStyle w:val="s0"/>
        </w:rPr>
        <w:t>та документов ответственный сотрудник услугодателя в течение восьми рабочих дней проводит признание/экспертную оценку, при необходимости привлекает специалистов соответствующих отраслей;</w:t>
      </w:r>
    </w:p>
    <w:p w:rsidR="00000000" w:rsidRDefault="00502D96">
      <w:pPr>
        <w:pStyle w:val="pj"/>
      </w:pPr>
      <w:r>
        <w:rPr>
          <w:rStyle w:val="s0"/>
        </w:rPr>
        <w:t>4) на основании признания/экспертной оценки ответственного сотрудника</w:t>
      </w:r>
      <w:r>
        <w:rPr>
          <w:rStyle w:val="s0"/>
        </w:rPr>
        <w:t xml:space="preserve"> услугодателя в течение двух рабочих дней издается приказ о признании документа об образовании, либо дается мотивированный ответ о возврате документов;</w:t>
      </w:r>
    </w:p>
    <w:p w:rsidR="00000000" w:rsidRDefault="00502D96">
      <w:pPr>
        <w:pStyle w:val="pj"/>
      </w:pPr>
      <w:r>
        <w:rPr>
          <w:rStyle w:val="s0"/>
        </w:rPr>
        <w:t xml:space="preserve">5) на основании приказа о признании документа об образовании в течение двух рабочих дней оформляется удостоверение о признании документа об образовании по форме согласно </w:t>
      </w:r>
      <w:hyperlink w:anchor="sub3" w:history="1">
        <w:r>
          <w:rPr>
            <w:rStyle w:val="a4"/>
          </w:rPr>
          <w:t>приложению 3</w:t>
        </w:r>
      </w:hyperlink>
      <w:r>
        <w:rPr>
          <w:rStyle w:val="s0"/>
        </w:rPr>
        <w:t xml:space="preserve"> к настоящим Правилам;</w:t>
      </w:r>
    </w:p>
    <w:p w:rsidR="00000000" w:rsidRDefault="00502D96">
      <w:pPr>
        <w:pStyle w:val="pj"/>
      </w:pPr>
      <w:r>
        <w:rPr>
          <w:rStyle w:val="s0"/>
        </w:rPr>
        <w:t>6) результат оказания го</w:t>
      </w:r>
      <w:r>
        <w:rPr>
          <w:rStyle w:val="s0"/>
        </w:rPr>
        <w:t>сударственной услуги направляется в «личный кабинет» услугополучателя в форме электронного документа, подписанного электронной цифровой подписью (далее - ЭЦП) руководителя или уполномоченного лица услугодателя.</w:t>
      </w:r>
    </w:p>
    <w:p w:rsidR="00000000" w:rsidRDefault="00502D96">
      <w:pPr>
        <w:pStyle w:val="pj"/>
      </w:pPr>
      <w:r>
        <w:rPr>
          <w:rStyle w:val="s0"/>
        </w:rPr>
        <w:t>10. Срок рассмотрения заявления о признании н</w:t>
      </w:r>
      <w:r>
        <w:rPr>
          <w:rStyle w:val="s0"/>
        </w:rPr>
        <w:t>елегализованных и неапостилированных документов об образовании при обращении через портал составляет 30 (тридцать) рабочих дней:</w:t>
      </w:r>
    </w:p>
    <w:p w:rsidR="00000000" w:rsidRDefault="00502D96">
      <w:pPr>
        <w:pStyle w:val="pj"/>
      </w:pPr>
      <w:r>
        <w:rPr>
          <w:rStyle w:val="s0"/>
        </w:rPr>
        <w:t>1) сотрудник канцелярии услугодателя в день поступления регистрирует заявление и перенаправляет его курирующему заместителю рук</w:t>
      </w:r>
      <w:r>
        <w:rPr>
          <w:rStyle w:val="s0"/>
        </w:rPr>
        <w:t>оводителя, который определяет ответственного сотрудника в течение одного рабочего дня;</w:t>
      </w:r>
    </w:p>
    <w:p w:rsidR="00000000" w:rsidRDefault="00502D96">
      <w:pPr>
        <w:pStyle w:val="pj"/>
      </w:pPr>
      <w:r>
        <w:rPr>
          <w:rStyle w:val="s0"/>
        </w:rPr>
        <w:t>2) ответственный сотрудник услугодателя в течение одного рабочего дня с момента регистрации документов проверяет полноту представленных документов;</w:t>
      </w:r>
    </w:p>
    <w:p w:rsidR="00000000" w:rsidRDefault="00502D96">
      <w:pPr>
        <w:pStyle w:val="pj"/>
      </w:pPr>
      <w:r>
        <w:rPr>
          <w:rStyle w:val="s0"/>
        </w:rPr>
        <w:t xml:space="preserve">3) при представлении </w:t>
      </w:r>
      <w:r>
        <w:rPr>
          <w:rStyle w:val="s0"/>
        </w:rPr>
        <w:t>услугополучателем полного пакета документов ответственный сотрудник услугодателя в течение одного рабочего дня с момента поступления заявления устанавливает факт выдачи документа об образовании через зарубежную базу данных по выданным документам об образов</w:t>
      </w:r>
      <w:r>
        <w:rPr>
          <w:rStyle w:val="s0"/>
        </w:rPr>
        <w:t>ании;</w:t>
      </w:r>
    </w:p>
    <w:p w:rsidR="00000000" w:rsidRDefault="00502D96">
      <w:pPr>
        <w:pStyle w:val="pj"/>
      </w:pPr>
      <w:r>
        <w:rPr>
          <w:rStyle w:val="s0"/>
        </w:rPr>
        <w:t>4) при отсутствии сведений о документе в зарубежной базе данных ответственный сотрудник услугодателя в течение одного рабочего дня направляет официальный запрос в зарубежную организацию образования, научный центр или лабораторию с целью получения под</w:t>
      </w:r>
      <w:r>
        <w:rPr>
          <w:rStyle w:val="s0"/>
        </w:rPr>
        <w:t>тверждения факта выдачи документа об образовании и наличия у организации образования, выдавшей документ об образовании, права на осуществление образовательной деятельности;</w:t>
      </w:r>
    </w:p>
    <w:p w:rsidR="00000000" w:rsidRDefault="00502D96">
      <w:pPr>
        <w:pStyle w:val="pj"/>
      </w:pPr>
      <w:r>
        <w:rPr>
          <w:rStyle w:val="s0"/>
        </w:rPr>
        <w:t xml:space="preserve">5) в случае, если организация образования, научный центр или лаборатория, выдавшая </w:t>
      </w:r>
      <w:r>
        <w:rPr>
          <w:rStyle w:val="s0"/>
        </w:rPr>
        <w:t>документ об образовании, в течение 20 (двадцати) рабочих дней не представит ответ на официальный запрос услугодателя (электронной почтой либо официально), ответственный сотрудник услугодателя в течение двух рабочих дней оформляет мотивированный ответ о воз</w:t>
      </w:r>
      <w:r>
        <w:rPr>
          <w:rStyle w:val="s0"/>
        </w:rPr>
        <w:t>врате документов. В случае получения ответа проводит процедуру признания документов об образовании в соответствии с международными договорами (соглашениями) по вопросам признания документов об образовании, имеющими юридическую силу на территории Республики</w:t>
      </w:r>
      <w:r>
        <w:rPr>
          <w:rStyle w:val="s0"/>
        </w:rPr>
        <w:t xml:space="preserve"> Казахстан. При отсутствии международных договоров проводит процедуру признания путем экспертной оценки документу об образовании на соответствие требованиям законодательства Республики Казахстан, при необходимости привлекает специалистов соответствующих от</w:t>
      </w:r>
      <w:r>
        <w:rPr>
          <w:rStyle w:val="s0"/>
        </w:rPr>
        <w:t>раслей;</w:t>
      </w:r>
    </w:p>
    <w:p w:rsidR="00000000" w:rsidRDefault="00502D96">
      <w:pPr>
        <w:pStyle w:val="pj"/>
      </w:pPr>
      <w:r>
        <w:rPr>
          <w:rStyle w:val="s0"/>
        </w:rPr>
        <w:t>6) на основании признания ответственного сотрудника услугодателя в течение двух рабочих дней издается приказ о признании документа об образовании, либо дается мотивированный ответ о возврате документов;</w:t>
      </w:r>
    </w:p>
    <w:p w:rsidR="00000000" w:rsidRDefault="00502D96">
      <w:pPr>
        <w:pStyle w:val="pj"/>
      </w:pPr>
      <w:r>
        <w:rPr>
          <w:rStyle w:val="s0"/>
        </w:rPr>
        <w:t xml:space="preserve">7) на основании приказа о признании документа об образовании в течение двух рабочих дней оформляется электронное удостоверение о признании документа об образовании по форме согласно </w:t>
      </w:r>
      <w:hyperlink w:anchor="sub3" w:history="1">
        <w:r>
          <w:rPr>
            <w:rStyle w:val="a4"/>
          </w:rPr>
          <w:t>приложению 3</w:t>
        </w:r>
      </w:hyperlink>
      <w:r>
        <w:rPr>
          <w:rStyle w:val="s0"/>
        </w:rPr>
        <w:t xml:space="preserve"> к настоящим Правилам;</w:t>
      </w:r>
    </w:p>
    <w:p w:rsidR="00000000" w:rsidRDefault="00502D96">
      <w:pPr>
        <w:pStyle w:val="pj"/>
      </w:pPr>
      <w:r>
        <w:rPr>
          <w:rStyle w:val="s0"/>
        </w:rPr>
        <w:t>8) результат</w:t>
      </w:r>
      <w:r>
        <w:rPr>
          <w:rStyle w:val="s0"/>
        </w:rPr>
        <w:t xml:space="preserve"> оказания государственной услуги направляется в «личный кабинет» услугополучателя в форме электронного документа, подписанного ЭЦП руководителя или уполномоченного лица услугодателя.</w:t>
      </w:r>
    </w:p>
    <w:p w:rsidR="00000000" w:rsidRDefault="00502D96">
      <w:pPr>
        <w:pStyle w:val="pj"/>
      </w:pPr>
      <w:r>
        <w:rPr>
          <w:rStyle w:val="s0"/>
        </w:rPr>
        <w:t>11. Срок рассмотрения заявления о признании легализованных и апостилирова</w:t>
      </w:r>
      <w:r>
        <w:rPr>
          <w:rStyle w:val="s0"/>
        </w:rPr>
        <w:t>нных документов об образовании, поступивших через Государственную корпорацию составляет 20 (двадцать) рабочих дней:</w:t>
      </w:r>
    </w:p>
    <w:p w:rsidR="00000000" w:rsidRDefault="00502D96">
      <w:pPr>
        <w:pStyle w:val="pj"/>
      </w:pPr>
      <w:r>
        <w:rPr>
          <w:rStyle w:val="s0"/>
        </w:rPr>
        <w:t xml:space="preserve">1) работник Государственной корпорации регистрирует документы и выдает услугополучателю расписку о приеме соответствующих документов либо в </w:t>
      </w:r>
      <w:r>
        <w:rPr>
          <w:rStyle w:val="s0"/>
        </w:rPr>
        <w:t xml:space="preserve">случае предоставления услугополучателем неполного пакета документов отказывает в приеме документов и выдает расписку согласно </w:t>
      </w:r>
      <w:hyperlink w:anchor="sub4" w:history="1">
        <w:r>
          <w:rPr>
            <w:rStyle w:val="a4"/>
          </w:rPr>
          <w:t>приложению 4</w:t>
        </w:r>
      </w:hyperlink>
      <w:r>
        <w:rPr>
          <w:rStyle w:val="s0"/>
        </w:rPr>
        <w:t xml:space="preserve"> к настоящим Правилам. День обращения услугополучателя в Государственную корпорацию и перио</w:t>
      </w:r>
      <w:r>
        <w:rPr>
          <w:rStyle w:val="s0"/>
        </w:rPr>
        <w:t>д почтовых отправлений не входит в срок оказания государственной услуги.</w:t>
      </w:r>
    </w:p>
    <w:p w:rsidR="00000000" w:rsidRDefault="00502D96">
      <w:pPr>
        <w:pStyle w:val="pj"/>
      </w:pPr>
      <w:r>
        <w:rPr>
          <w:rStyle w:val="s0"/>
        </w:rPr>
        <w:t>2) сотрудник канцелярии услугодателя в день поступления регистрирует заявление и перенаправляет его курирующему заместителю руководителя, который определяет ответственного исполнителя</w:t>
      </w:r>
      <w:r>
        <w:rPr>
          <w:rStyle w:val="s0"/>
        </w:rPr>
        <w:t xml:space="preserve"> в течение одного рабочего дня;</w:t>
      </w:r>
    </w:p>
    <w:p w:rsidR="00000000" w:rsidRDefault="00502D96">
      <w:pPr>
        <w:pStyle w:val="pj"/>
      </w:pPr>
      <w:r>
        <w:rPr>
          <w:rStyle w:val="s0"/>
        </w:rPr>
        <w:t>3) ответственный сотрудник услугодателя в течение одного рабочего дня с момента регистрации документов проверяет полноту представленных документов;</w:t>
      </w:r>
    </w:p>
    <w:p w:rsidR="00000000" w:rsidRDefault="00502D96">
      <w:pPr>
        <w:pStyle w:val="pj"/>
      </w:pPr>
      <w:r>
        <w:rPr>
          <w:rStyle w:val="s0"/>
        </w:rPr>
        <w:t>4) при представлении услугополучателем полного пакета документов ответственн</w:t>
      </w:r>
      <w:r>
        <w:rPr>
          <w:rStyle w:val="s0"/>
        </w:rPr>
        <w:t>ый сотрудник услугодателя в течение восьми рабочих дней с момента поступления заявления проводит процедуру признания документов об образовании в соответствии с международными договорами (соглашениями) по вопросам признания документов об образовании, имеющи</w:t>
      </w:r>
      <w:r>
        <w:rPr>
          <w:rStyle w:val="s0"/>
        </w:rPr>
        <w:t>ми юридическую силу на территории Республики Казахстан. При отсутствии международных договоров проводит процедуру признания путем экспертной оценки документу об образовании на соответствие требованиям законодательства Республики Казахстан, при необходимост</w:t>
      </w:r>
      <w:r>
        <w:rPr>
          <w:rStyle w:val="s0"/>
        </w:rPr>
        <w:t>и привлекает специалистов соответствующих отраслей;</w:t>
      </w:r>
    </w:p>
    <w:p w:rsidR="00000000" w:rsidRDefault="00502D96">
      <w:pPr>
        <w:pStyle w:val="pj"/>
      </w:pPr>
      <w:r>
        <w:rPr>
          <w:rStyle w:val="s0"/>
        </w:rPr>
        <w:t>5) на основании признания ответственного сотрудника услугодателя в течение двух рабочих дней издается приказ о признании документа об образовании, либо дается мотивированный ответ о возврате документов;</w:t>
      </w:r>
    </w:p>
    <w:p w:rsidR="00000000" w:rsidRDefault="00502D96">
      <w:pPr>
        <w:pStyle w:val="pj"/>
      </w:pPr>
      <w:r>
        <w:rPr>
          <w:rStyle w:val="s0"/>
        </w:rPr>
        <w:t>6</w:t>
      </w:r>
      <w:r>
        <w:rPr>
          <w:rStyle w:val="s0"/>
        </w:rPr>
        <w:t xml:space="preserve">) на основании приказа о признании документа об образовании в течение двух рабочих дней оформляется удостоверение о признании документа об образовании по форме согласно </w:t>
      </w:r>
      <w:hyperlink w:anchor="sub3" w:history="1">
        <w:r>
          <w:rPr>
            <w:rStyle w:val="a4"/>
          </w:rPr>
          <w:t>приложению 3</w:t>
        </w:r>
      </w:hyperlink>
      <w:r>
        <w:rPr>
          <w:rStyle w:val="s0"/>
        </w:rPr>
        <w:t xml:space="preserve"> к настоящим Правилам;</w:t>
      </w:r>
    </w:p>
    <w:p w:rsidR="00000000" w:rsidRDefault="00502D96">
      <w:pPr>
        <w:pStyle w:val="pj"/>
      </w:pPr>
      <w:r>
        <w:rPr>
          <w:rStyle w:val="s0"/>
        </w:rPr>
        <w:t>7) услугодатель обеспечив</w:t>
      </w:r>
      <w:r>
        <w:rPr>
          <w:rStyle w:val="s0"/>
        </w:rPr>
        <w:t>ает доставку результата государственной услуги в Государственную корпорацию в течение восьми рабочих дней.</w:t>
      </w:r>
    </w:p>
    <w:p w:rsidR="00000000" w:rsidRDefault="00502D96">
      <w:pPr>
        <w:pStyle w:val="pj"/>
      </w:pPr>
      <w:r>
        <w:rPr>
          <w:rStyle w:val="s0"/>
        </w:rPr>
        <w:t>12. Срок рассмотрения заявления о признании нелегализованных и неапостилированных документов об образовании, поступивших через Государственную корпор</w:t>
      </w:r>
      <w:r>
        <w:rPr>
          <w:rStyle w:val="s0"/>
        </w:rPr>
        <w:t>ацию составляет 30 (тридцать) рабочих дней.</w:t>
      </w:r>
    </w:p>
    <w:p w:rsidR="00000000" w:rsidRDefault="00502D96">
      <w:pPr>
        <w:pStyle w:val="pj"/>
      </w:pPr>
      <w:r>
        <w:rPr>
          <w:rStyle w:val="s0"/>
        </w:rPr>
        <w:t>1) работник Государственной корпорации регистрирует документы и выдает услугополучателю расписку о приеме соответствующих документов либо в случае предоставления услугополучателем неполного пакета документов отка</w:t>
      </w:r>
      <w:r>
        <w:rPr>
          <w:rStyle w:val="s0"/>
        </w:rPr>
        <w:t xml:space="preserve">зывает в приеме документов и выдает расписку согласно </w:t>
      </w:r>
      <w:hyperlink w:anchor="sub4" w:history="1">
        <w:r>
          <w:rPr>
            <w:rStyle w:val="a4"/>
          </w:rPr>
          <w:t>приложению 4</w:t>
        </w:r>
      </w:hyperlink>
      <w:r>
        <w:rPr>
          <w:rStyle w:val="s0"/>
        </w:rPr>
        <w:t xml:space="preserve"> к настоящим Правилам. День обращения услугополучателя в Государственную корпорацию и период почтовых отправлений не входит в срок оказания государственной услуги.</w:t>
      </w:r>
    </w:p>
    <w:p w:rsidR="00000000" w:rsidRDefault="00502D96">
      <w:pPr>
        <w:pStyle w:val="pj"/>
      </w:pPr>
      <w:r>
        <w:rPr>
          <w:rStyle w:val="s0"/>
        </w:rPr>
        <w:t>2) сотрудник канцелярии услугодателя в день поступления регистрирует заявление и перенаправляет его курирующему заместителю руководителя, который определяет ответственного исполнителя в течение одного рабочего дня;</w:t>
      </w:r>
    </w:p>
    <w:p w:rsidR="00000000" w:rsidRDefault="00502D96">
      <w:pPr>
        <w:pStyle w:val="pj"/>
      </w:pPr>
      <w:r>
        <w:rPr>
          <w:rStyle w:val="s0"/>
        </w:rPr>
        <w:t xml:space="preserve">3) ответственный сотрудник услугодателя </w:t>
      </w:r>
      <w:r>
        <w:rPr>
          <w:rStyle w:val="s0"/>
        </w:rPr>
        <w:t>в течение одного рабочего дня с момента регистрации документов проверяет полноту представленных документов;</w:t>
      </w:r>
    </w:p>
    <w:p w:rsidR="00000000" w:rsidRDefault="00502D96">
      <w:pPr>
        <w:pStyle w:val="pj"/>
      </w:pPr>
      <w:r>
        <w:rPr>
          <w:rStyle w:val="s0"/>
        </w:rPr>
        <w:t>4) при представлении услугополучателем полного пакета документов ответственный сотрудник услугодателя в течение одного рабочего дня с момента поступ</w:t>
      </w:r>
      <w:r>
        <w:rPr>
          <w:rStyle w:val="s0"/>
        </w:rPr>
        <w:t>ления заявления устанавливает факт выдачи документа об образовании через зарубежную базу данных по выданным документам об образовании;</w:t>
      </w:r>
    </w:p>
    <w:p w:rsidR="00000000" w:rsidRDefault="00502D96">
      <w:pPr>
        <w:pStyle w:val="pj"/>
      </w:pPr>
      <w:r>
        <w:rPr>
          <w:rStyle w:val="s0"/>
        </w:rPr>
        <w:t>5) при отсутствии сведений о документе в зарубежной базе данных ответственный сотрудник услугодателя в течение одного раб</w:t>
      </w:r>
      <w:r>
        <w:rPr>
          <w:rStyle w:val="s0"/>
        </w:rPr>
        <w:t>очего дня направляет официальный запрос в зарубежную организацию образования, научный центр или лабораторию с целью получения подтверждения факта выдачи документа об образовании и наличия у организации образования, выдавшей документ об образовании, права н</w:t>
      </w:r>
      <w:r>
        <w:rPr>
          <w:rStyle w:val="s0"/>
        </w:rPr>
        <w:t>а осуществление образовательной деятельности;</w:t>
      </w:r>
    </w:p>
    <w:p w:rsidR="00000000" w:rsidRDefault="00502D96">
      <w:pPr>
        <w:pStyle w:val="pj"/>
      </w:pPr>
      <w:r>
        <w:rPr>
          <w:rStyle w:val="s0"/>
        </w:rPr>
        <w:t>6) в случае, если организация образования, научный центр или лаборатория, выдавшая документ об образовании, в течение 12 (двенадцати) рабочих дней не представит ответ на официальный запрос услугодателя (электро</w:t>
      </w:r>
      <w:r>
        <w:rPr>
          <w:rStyle w:val="s0"/>
        </w:rPr>
        <w:t>нной почтой либо официально), ответственный сотрудник услугодателя в течение двух рабочих дней оформляет мотивированный ответ о возврате документов. В случае получения ответа проводит процедуру признания документов об образовании в соответствии с междунаро</w:t>
      </w:r>
      <w:r>
        <w:rPr>
          <w:rStyle w:val="s0"/>
        </w:rPr>
        <w:t>дными договорами (соглашениями) по вопросам признания документов об образовании, имеющими юридическую силу на территории Республики Казахстан. При отсутствии международных договоров проводит процедуру признания путем экспертной оценки документу об образова</w:t>
      </w:r>
      <w:r>
        <w:rPr>
          <w:rStyle w:val="s0"/>
        </w:rPr>
        <w:t>нии на соответствие требованиям законодательства Республики Казахстан, при необходимости привлекает специалистов соответствующих отраслей;</w:t>
      </w:r>
    </w:p>
    <w:p w:rsidR="00000000" w:rsidRDefault="00502D96">
      <w:pPr>
        <w:pStyle w:val="pj"/>
      </w:pPr>
      <w:r>
        <w:rPr>
          <w:rStyle w:val="s0"/>
        </w:rPr>
        <w:t>7) на основании признания ответственного сотрудника услугодателя в течение двух рабочих дней издается приказ о призна</w:t>
      </w:r>
      <w:r>
        <w:rPr>
          <w:rStyle w:val="s0"/>
        </w:rPr>
        <w:t>нии документа об образовании, либо дается мотивированный ответ о возврате документов;</w:t>
      </w:r>
    </w:p>
    <w:p w:rsidR="00000000" w:rsidRDefault="00502D96">
      <w:pPr>
        <w:pStyle w:val="pj"/>
      </w:pPr>
      <w:r>
        <w:rPr>
          <w:rStyle w:val="s0"/>
        </w:rPr>
        <w:t xml:space="preserve">8) на основании приказа о признании документа об образовании в течение двух рабочих дней оформляется удостоверение о признании документа об образовании по форме согласно </w:t>
      </w:r>
      <w:hyperlink w:anchor="sub3" w:history="1">
        <w:r>
          <w:rPr>
            <w:rStyle w:val="a4"/>
          </w:rPr>
          <w:t>приложению 3</w:t>
        </w:r>
      </w:hyperlink>
      <w:r>
        <w:rPr>
          <w:rStyle w:val="s0"/>
        </w:rPr>
        <w:t xml:space="preserve"> к настоящим Правилам;</w:t>
      </w:r>
    </w:p>
    <w:p w:rsidR="00000000" w:rsidRDefault="00502D96">
      <w:pPr>
        <w:pStyle w:val="pj"/>
      </w:pPr>
      <w:r>
        <w:rPr>
          <w:rStyle w:val="s0"/>
        </w:rPr>
        <w:t>9) услугодатель обеспечивает доставку результата государственной услуги в Государственную корпорацию в течение восьми рабочих дней.</w:t>
      </w:r>
    </w:p>
    <w:p w:rsidR="00000000" w:rsidRDefault="00502D96">
      <w:pPr>
        <w:pStyle w:val="pj"/>
      </w:pPr>
      <w:r>
        <w:rPr>
          <w:rStyle w:val="s0"/>
        </w:rPr>
        <w:t>13. Документы об образовании, выданные организациями высшего и (или) послевузовского образования (далее - ОВПО), входящими в три международных академических рейтинга и в число первых 250 (двухсот пятидесяти) позиций двух и более из них (мировой рейтинг луч</w:t>
      </w:r>
      <w:r>
        <w:rPr>
          <w:rStyle w:val="s0"/>
        </w:rPr>
        <w:t>ших университетов мира Квакарелли Саймондс (QS World University Rankings, КьюЭс Ворлд Юниверсити Ранкинг), академический рейтинг университетов мира (Academic Ranking of World Universities, Академик Ранкинг оф Ворлд Юниверситиес), рейтинг лучших университет</w:t>
      </w:r>
      <w:r>
        <w:rPr>
          <w:rStyle w:val="s0"/>
        </w:rPr>
        <w:t>ов мира по версии издания Таймс (Times Higher Education World University Rankings, Таймс Хайер Едукейшн Ворлд Юниверсити Ранкинг), признаются только путем установления подлинности документа об образовании.</w:t>
      </w:r>
    </w:p>
    <w:p w:rsidR="00000000" w:rsidRDefault="00502D96">
      <w:pPr>
        <w:pStyle w:val="pj"/>
      </w:pPr>
      <w:r>
        <w:rPr>
          <w:rStyle w:val="s0"/>
        </w:rPr>
        <w:t xml:space="preserve">14. Процедуру признания документов об образовании </w:t>
      </w:r>
      <w:r>
        <w:rPr>
          <w:rStyle w:val="s0"/>
        </w:rPr>
        <w:t>не проходят следующие лица:</w:t>
      </w:r>
    </w:p>
    <w:p w:rsidR="00000000" w:rsidRDefault="00502D96">
      <w:pPr>
        <w:pStyle w:val="pj"/>
      </w:pPr>
      <w:r>
        <w:rPr>
          <w:rStyle w:val="s0"/>
        </w:rPr>
        <w:t>1) обладатели международной стипендии «Болашак»;</w:t>
      </w:r>
    </w:p>
    <w:p w:rsidR="00000000" w:rsidRDefault="00502D96">
      <w:pPr>
        <w:pStyle w:val="pj"/>
      </w:pPr>
      <w:r>
        <w:rPr>
          <w:rStyle w:val="s0"/>
        </w:rPr>
        <w:t xml:space="preserve">2) обладатели документов об образовании организаций образования стран, подписавших международные договоры (соглашения) освобождающие от признания, согласно </w:t>
      </w:r>
      <w:hyperlink w:anchor="sub5" w:history="1">
        <w:r>
          <w:rPr>
            <w:rStyle w:val="a4"/>
          </w:rPr>
          <w:t>приложению 5</w:t>
        </w:r>
      </w:hyperlink>
      <w:r>
        <w:rPr>
          <w:rStyle w:val="s0"/>
        </w:rPr>
        <w:t xml:space="preserve"> к настоящим Правилам.</w:t>
      </w:r>
    </w:p>
    <w:p w:rsidR="00000000" w:rsidRDefault="00502D96">
      <w:pPr>
        <w:pStyle w:val="pj"/>
      </w:pPr>
      <w:bookmarkStart w:id="2" w:name="SUB1500"/>
      <w:bookmarkEnd w:id="2"/>
      <w:r>
        <w:rPr>
          <w:rStyle w:val="s0"/>
        </w:rPr>
        <w:t>15. Документы об образовании стран, подписавших международные договора (соглашения) о взаимном признании, признаются в следующем порядке:</w:t>
      </w:r>
    </w:p>
    <w:p w:rsidR="00000000" w:rsidRDefault="00502D96">
      <w:pPr>
        <w:pStyle w:val="pj"/>
      </w:pPr>
      <w:r>
        <w:rPr>
          <w:rStyle w:val="s0"/>
        </w:rPr>
        <w:t>1) установление подлинности документа об образовании, если документ об образова</w:t>
      </w:r>
      <w:r>
        <w:rPr>
          <w:rStyle w:val="s0"/>
        </w:rPr>
        <w:t>нии не легализован или не апостилирован;</w:t>
      </w:r>
    </w:p>
    <w:p w:rsidR="00000000" w:rsidRDefault="00502D96">
      <w:pPr>
        <w:pStyle w:val="pj"/>
      </w:pPr>
      <w:r>
        <w:rPr>
          <w:rStyle w:val="s0"/>
        </w:rPr>
        <w:t>2) установление наличия у организации образования (научного центра, лаборатории), выдавшей документ об образовании, права на осуществление соответствующей образовательной деятельности на момент его выдачи.</w:t>
      </w:r>
    </w:p>
    <w:p w:rsidR="00000000" w:rsidRDefault="00502D96">
      <w:pPr>
        <w:pStyle w:val="pj"/>
      </w:pPr>
      <w:bookmarkStart w:id="3" w:name="SUB1600"/>
      <w:bookmarkEnd w:id="3"/>
      <w:r>
        <w:rPr>
          <w:rStyle w:val="s0"/>
        </w:rPr>
        <w:t>16. При о</w:t>
      </w:r>
      <w:r>
        <w:rPr>
          <w:rStyle w:val="s0"/>
        </w:rPr>
        <w:t>тсутствии международных договоров (соглашений) о взаимном признании документы об образовании признаются с проведением экспертной оценки в следующем порядке:</w:t>
      </w:r>
    </w:p>
    <w:p w:rsidR="00000000" w:rsidRDefault="00502D96">
      <w:pPr>
        <w:pStyle w:val="pj"/>
      </w:pPr>
      <w:r>
        <w:rPr>
          <w:rStyle w:val="s0"/>
        </w:rPr>
        <w:t>1) установление подлинности документа об образовании, если документ об образовании не легализован и</w:t>
      </w:r>
      <w:r>
        <w:rPr>
          <w:rStyle w:val="s0"/>
        </w:rPr>
        <w:t>ли не апостилирован;</w:t>
      </w:r>
    </w:p>
    <w:p w:rsidR="00000000" w:rsidRDefault="00502D96">
      <w:pPr>
        <w:pStyle w:val="pj"/>
      </w:pPr>
      <w:r>
        <w:rPr>
          <w:rStyle w:val="s0"/>
        </w:rPr>
        <w:t>2) установление наличия у организации образования (научного центра, лаборатории), выдавшей документ об образовании, права на осуществление соответствующей образовательной деятельности на момент его выдачи;</w:t>
      </w:r>
    </w:p>
    <w:p w:rsidR="00000000" w:rsidRDefault="00502D96">
      <w:pPr>
        <w:pStyle w:val="pj"/>
      </w:pPr>
      <w:r>
        <w:rPr>
          <w:rStyle w:val="s0"/>
        </w:rPr>
        <w:t xml:space="preserve">3) оценка уровня образования </w:t>
      </w:r>
      <w:r>
        <w:rPr>
          <w:rStyle w:val="s0"/>
        </w:rPr>
        <w:t>и (или) квалификации;</w:t>
      </w:r>
    </w:p>
    <w:p w:rsidR="00000000" w:rsidRDefault="00502D96">
      <w:pPr>
        <w:pStyle w:val="pj"/>
      </w:pPr>
      <w:r>
        <w:rPr>
          <w:rStyle w:val="s0"/>
        </w:rPr>
        <w:t>4) оценка периодов обучения;</w:t>
      </w:r>
    </w:p>
    <w:p w:rsidR="00000000" w:rsidRDefault="00502D96">
      <w:pPr>
        <w:pStyle w:val="pj"/>
      </w:pPr>
      <w:r>
        <w:rPr>
          <w:rStyle w:val="s0"/>
        </w:rPr>
        <w:t>5) оценка сроков и формы обучения;</w:t>
      </w:r>
    </w:p>
    <w:p w:rsidR="00000000" w:rsidRDefault="00502D96">
      <w:pPr>
        <w:pStyle w:val="pj"/>
      </w:pPr>
      <w:r>
        <w:rPr>
          <w:rStyle w:val="s0"/>
        </w:rPr>
        <w:t>6) определение равноценности академических и (или) профессиональных прав, предоставляемых обладателю документа об образовании в государстве, в котором выдан этот документ, правам, которые предоставляются соответствующим документам об образовании установлен</w:t>
      </w:r>
      <w:r>
        <w:rPr>
          <w:rStyle w:val="s0"/>
        </w:rPr>
        <w:t>ного образца в Республике Казахстан;</w:t>
      </w:r>
    </w:p>
    <w:p w:rsidR="00000000" w:rsidRDefault="00502D96">
      <w:pPr>
        <w:pStyle w:val="pj"/>
      </w:pPr>
      <w:r>
        <w:rPr>
          <w:rStyle w:val="s0"/>
        </w:rPr>
        <w:t>7) определение наличия дополнительного образования (в случае выявления различий в уровне образования, периодах обучения, сроках и форме обучения);</w:t>
      </w:r>
    </w:p>
    <w:p w:rsidR="00000000" w:rsidRDefault="00502D96">
      <w:pPr>
        <w:pStyle w:val="pj"/>
      </w:pPr>
      <w:r>
        <w:rPr>
          <w:rStyle w:val="s0"/>
        </w:rPr>
        <w:t>8) определение наличия практических навыков и опыта работы по специально</w:t>
      </w:r>
      <w:r>
        <w:rPr>
          <w:rStyle w:val="s0"/>
        </w:rPr>
        <w:t>сти или образовательной программе (в случае выявления различий в уровне образования, периодах обучения, сроках и форме обучения).</w:t>
      </w:r>
    </w:p>
    <w:p w:rsidR="00000000" w:rsidRDefault="00502D96">
      <w:pPr>
        <w:pStyle w:val="pj"/>
      </w:pPr>
      <w:r>
        <w:rPr>
          <w:rStyle w:val="s0"/>
        </w:rPr>
        <w:t>17. При проведении экспертной оценки в случае выявления различий в уровне образования, периодах обучения, сроках и форме обуче</w:t>
      </w:r>
      <w:r>
        <w:rPr>
          <w:rStyle w:val="s0"/>
        </w:rPr>
        <w:t>ния признание документа об образовании проводится с учетом документов, подтверждающих обучение и получение дополнительного образования, наличие практических навыков и опыта работы по заявленной специальности или образовательной программе свыше 5 лет.</w:t>
      </w:r>
    </w:p>
    <w:p w:rsidR="00000000" w:rsidRDefault="00502D96">
      <w:pPr>
        <w:pStyle w:val="pj"/>
      </w:pPr>
      <w:r>
        <w:rPr>
          <w:rStyle w:val="s0"/>
        </w:rPr>
        <w:t>18. Д</w:t>
      </w:r>
      <w:r>
        <w:rPr>
          <w:rStyle w:val="s0"/>
        </w:rPr>
        <w:t>окументы об образовании, полученные в организациях образования, научных центрах, лабораториях в сфере здравоохранения, в том числе о прохождении интернатуры, признаются в следующем порядке:</w:t>
      </w:r>
    </w:p>
    <w:p w:rsidR="00000000" w:rsidRDefault="00502D96">
      <w:pPr>
        <w:pStyle w:val="pj"/>
      </w:pPr>
      <w:r>
        <w:rPr>
          <w:rStyle w:val="s0"/>
        </w:rPr>
        <w:t>1) установление подлинности документа об образовании, если докумен</w:t>
      </w:r>
      <w:r>
        <w:rPr>
          <w:rStyle w:val="s0"/>
        </w:rPr>
        <w:t>т об образовании не легализован или не апостилирован;</w:t>
      </w:r>
    </w:p>
    <w:p w:rsidR="00000000" w:rsidRDefault="00502D96">
      <w:pPr>
        <w:pStyle w:val="pj"/>
      </w:pPr>
      <w:r>
        <w:rPr>
          <w:rStyle w:val="s0"/>
        </w:rPr>
        <w:t>2) установление наличия у организации образования (научного центра, лаборатории), выдавшей документ об образовании, права на осуществление соответствующей образовательной деятельности на момент его выда</w:t>
      </w:r>
      <w:r>
        <w:rPr>
          <w:rStyle w:val="s0"/>
        </w:rPr>
        <w:t>чи;</w:t>
      </w:r>
    </w:p>
    <w:p w:rsidR="00000000" w:rsidRDefault="00502D96">
      <w:pPr>
        <w:pStyle w:val="pj"/>
      </w:pPr>
      <w:r>
        <w:rPr>
          <w:rStyle w:val="s0"/>
        </w:rPr>
        <w:t>3) оценка уровня образования с привлечением экспертов соответствующей отрасли.</w:t>
      </w:r>
    </w:p>
    <w:p w:rsidR="00000000" w:rsidRDefault="00502D96">
      <w:pPr>
        <w:pStyle w:val="pj"/>
      </w:pPr>
      <w:r>
        <w:rPr>
          <w:rStyle w:val="s0"/>
        </w:rPr>
        <w:t>19. По результатам процедуры признания образования услугодатель принимает одно из следующих решений:</w:t>
      </w:r>
    </w:p>
    <w:p w:rsidR="00000000" w:rsidRDefault="00502D96">
      <w:pPr>
        <w:pStyle w:val="pj"/>
      </w:pPr>
      <w:r>
        <w:rPr>
          <w:rStyle w:val="s0"/>
        </w:rPr>
        <w:t xml:space="preserve">1) о признании документа об образовании по предоставленному документу с </w:t>
      </w:r>
      <w:r>
        <w:rPr>
          <w:rStyle w:val="s0"/>
        </w:rPr>
        <w:t xml:space="preserve">предоставлением права на продолжение обучения и (или) трудоустройство для категории документов, указанных в </w:t>
      </w:r>
      <w:hyperlink w:anchor="sub1500" w:history="1">
        <w:r>
          <w:rPr>
            <w:rStyle w:val="a4"/>
          </w:rPr>
          <w:t>пункте 15</w:t>
        </w:r>
      </w:hyperlink>
      <w:r>
        <w:rPr>
          <w:rStyle w:val="s0"/>
        </w:rPr>
        <w:t xml:space="preserve"> настоящих Правил;</w:t>
      </w:r>
    </w:p>
    <w:p w:rsidR="00000000" w:rsidRDefault="00502D96">
      <w:pPr>
        <w:pStyle w:val="pj"/>
      </w:pPr>
      <w:r>
        <w:rPr>
          <w:rStyle w:val="s0"/>
        </w:rPr>
        <w:t>2) о признании документа об образовании по соответствующему уровню/степени образования, сп</w:t>
      </w:r>
      <w:r>
        <w:rPr>
          <w:rStyle w:val="s0"/>
        </w:rPr>
        <w:t xml:space="preserve">ециальности или образовательной программе/направлению подготовки кадров, квалификации с предоставлением права на продолжение обучения и (или) трудоустройство для категории документов, указанных в </w:t>
      </w:r>
      <w:hyperlink w:anchor="sub1600" w:history="1">
        <w:r>
          <w:rPr>
            <w:rStyle w:val="a4"/>
          </w:rPr>
          <w:t>пункте 16</w:t>
        </w:r>
      </w:hyperlink>
      <w:r>
        <w:rPr>
          <w:rStyle w:val="s0"/>
        </w:rPr>
        <w:t xml:space="preserve"> настоящих Правил;</w:t>
      </w:r>
    </w:p>
    <w:p w:rsidR="00000000" w:rsidRDefault="00502D96">
      <w:pPr>
        <w:pStyle w:val="pj"/>
      </w:pPr>
      <w:r>
        <w:rPr>
          <w:rStyle w:val="s0"/>
        </w:rPr>
        <w:t>3)</w:t>
      </w:r>
      <w:r>
        <w:rPr>
          <w:rStyle w:val="s0"/>
        </w:rPr>
        <w:t xml:space="preserve"> возврат документов об образовании;</w:t>
      </w:r>
    </w:p>
    <w:p w:rsidR="00000000" w:rsidRDefault="00502D96">
      <w:pPr>
        <w:pStyle w:val="pj"/>
      </w:pPr>
      <w:r>
        <w:rPr>
          <w:rStyle w:val="s0"/>
        </w:rPr>
        <w:t>Возврат документов об образовании не препятствует повторному обращению на получение государственной услуги. При повторном обращении услугополучатель повторно подает документы, указанные в пункте 8 Стандарта государственн</w:t>
      </w:r>
      <w:r>
        <w:rPr>
          <w:rStyle w:val="s0"/>
        </w:rPr>
        <w:t xml:space="preserve">ой услуги согласно </w:t>
      </w:r>
      <w:hyperlink w:anchor="sub2" w:history="1">
        <w:r>
          <w:rPr>
            <w:rStyle w:val="a4"/>
          </w:rPr>
          <w:t>приложению 2</w:t>
        </w:r>
      </w:hyperlink>
      <w:r>
        <w:rPr>
          <w:rStyle w:val="s0"/>
        </w:rPr>
        <w:t xml:space="preserve"> к настоящим Правилам.</w:t>
      </w:r>
    </w:p>
    <w:p w:rsidR="00000000" w:rsidRDefault="00502D96">
      <w:pPr>
        <w:pStyle w:val="pj"/>
      </w:pPr>
      <w:r>
        <w:rPr>
          <w:rStyle w:val="s0"/>
        </w:rPr>
        <w:t>В случае возврата документов об образовании услугополучатель при повторном обращении не производит новую оплату за государственную услугу.</w:t>
      </w:r>
    </w:p>
    <w:p w:rsidR="00000000" w:rsidRDefault="00502D96">
      <w:pPr>
        <w:pStyle w:val="pj"/>
      </w:pPr>
      <w:r>
        <w:rPr>
          <w:rStyle w:val="s0"/>
        </w:rPr>
        <w:t xml:space="preserve">4) мотивированный ответ об отказе в </w:t>
      </w:r>
      <w:r>
        <w:rPr>
          <w:rStyle w:val="s0"/>
        </w:rPr>
        <w:t>оказании государственной услуги.</w:t>
      </w:r>
    </w:p>
    <w:p w:rsidR="00000000" w:rsidRDefault="00502D96">
      <w:pPr>
        <w:pStyle w:val="pj"/>
      </w:pPr>
      <w:r>
        <w:rPr>
          <w:rStyle w:val="s0"/>
        </w:rPr>
        <w:t>Мотивированный ответ об отказе в оказании государственной услуги не препятствует повторному обращению на получение государственной услуги. При повторном обращении услугополучатель подает документы, указанные в пункте 8 Стан</w:t>
      </w:r>
      <w:r>
        <w:rPr>
          <w:rStyle w:val="s0"/>
        </w:rPr>
        <w:t xml:space="preserve">дарта государственной услуги согласно </w:t>
      </w:r>
      <w:hyperlink w:anchor="sub2" w:history="1">
        <w:r>
          <w:rPr>
            <w:rStyle w:val="a4"/>
          </w:rPr>
          <w:t>приложению 2</w:t>
        </w:r>
      </w:hyperlink>
      <w:r>
        <w:rPr>
          <w:rStyle w:val="s0"/>
        </w:rPr>
        <w:t xml:space="preserve"> к настоящим Правилам.</w:t>
      </w:r>
    </w:p>
    <w:p w:rsidR="00000000" w:rsidRDefault="00502D96">
      <w:pPr>
        <w:pStyle w:val="pj"/>
      </w:pPr>
      <w:r>
        <w:rPr>
          <w:rStyle w:val="s0"/>
        </w:rPr>
        <w:t xml:space="preserve">В случае отказа услугополучатель при повторном обращении производит новую оплату за государственную услугу согласно пункту 6 Стандарта государственной услуги согласно </w:t>
      </w:r>
      <w:hyperlink w:anchor="sub2" w:history="1">
        <w:r>
          <w:rPr>
            <w:rStyle w:val="a4"/>
          </w:rPr>
          <w:t>приложению 2</w:t>
        </w:r>
      </w:hyperlink>
      <w:r>
        <w:rPr>
          <w:rStyle w:val="s0"/>
        </w:rPr>
        <w:t xml:space="preserve"> к настоящим Правилам.</w:t>
      </w:r>
    </w:p>
    <w:p w:rsidR="00000000" w:rsidRDefault="00502D96">
      <w:pPr>
        <w:pStyle w:val="pj"/>
      </w:pPr>
      <w:r>
        <w:rPr>
          <w:rStyle w:val="s0"/>
        </w:rPr>
        <w:t xml:space="preserve">20. Основания для отказа в </w:t>
      </w:r>
      <w:r>
        <w:rPr>
          <w:rStyle w:val="s0"/>
        </w:rPr>
        <w:t xml:space="preserve">оказании государственной услуги, установленные законодательством Республики Казахстан, отражены в пункте 9 стандарта государственной услуги согласно </w:t>
      </w:r>
      <w:hyperlink w:anchor="sub2" w:history="1">
        <w:r>
          <w:rPr>
            <w:rStyle w:val="a4"/>
          </w:rPr>
          <w:t>приложению 2</w:t>
        </w:r>
      </w:hyperlink>
      <w:r>
        <w:rPr>
          <w:rStyle w:val="s0"/>
        </w:rPr>
        <w:t xml:space="preserve"> к настоящим Правилам.</w:t>
      </w:r>
    </w:p>
    <w:p w:rsidR="00000000" w:rsidRDefault="00502D96">
      <w:pPr>
        <w:pStyle w:val="pj"/>
      </w:pPr>
      <w:r>
        <w:rPr>
          <w:rStyle w:val="s0"/>
        </w:rPr>
        <w:t>21. Удостоверение о признании, возврат докуме</w:t>
      </w:r>
      <w:r>
        <w:rPr>
          <w:rStyle w:val="s0"/>
        </w:rPr>
        <w:t>нтов об образовании или мотивированный ответ об отказе в оказании государственной услуги выдается через Государственную корпорацию лично услугополучателю или третьему лицу по нотариальной удостоверенной доверенности либо направляется в «личный кабинет» усл</w:t>
      </w:r>
      <w:r>
        <w:rPr>
          <w:rStyle w:val="s0"/>
        </w:rPr>
        <w:t>угополучателя в форме электронного документа, подписанного ЭЦП руководителя или уполномоченного лица услугодателя.</w:t>
      </w:r>
    </w:p>
    <w:p w:rsidR="00000000" w:rsidRDefault="00502D96">
      <w:pPr>
        <w:pStyle w:val="pj"/>
      </w:pPr>
      <w:r>
        <w:rPr>
          <w:rStyle w:val="s0"/>
        </w:rPr>
        <w:t> </w:t>
      </w:r>
    </w:p>
    <w:p w:rsidR="00000000" w:rsidRDefault="00502D96">
      <w:pPr>
        <w:pStyle w:val="pj"/>
      </w:pPr>
      <w:r>
        <w:rPr>
          <w:rStyle w:val="s0"/>
        </w:rPr>
        <w:t> </w:t>
      </w:r>
    </w:p>
    <w:p w:rsidR="00000000" w:rsidRDefault="00502D96">
      <w:pPr>
        <w:pStyle w:val="pc"/>
      </w:pPr>
      <w:r>
        <w:rPr>
          <w:rStyle w:val="s1"/>
        </w:rPr>
        <w:t>Параграф 2. Порядок признания дипломов ученых степеней, степеней доктора философии (PhD), доктора по профилю</w:t>
      </w:r>
    </w:p>
    <w:p w:rsidR="00000000" w:rsidRDefault="00502D96">
      <w:pPr>
        <w:pStyle w:val="pc"/>
      </w:pPr>
      <w:r>
        <w:rPr>
          <w:rStyle w:val="s1"/>
        </w:rPr>
        <w:t> </w:t>
      </w:r>
    </w:p>
    <w:p w:rsidR="00000000" w:rsidRDefault="00502D96">
      <w:pPr>
        <w:pStyle w:val="pj"/>
      </w:pPr>
      <w:r>
        <w:rPr>
          <w:rStyle w:val="s0"/>
        </w:rPr>
        <w:t>22. Признание дипломов уче</w:t>
      </w:r>
      <w:r>
        <w:rPr>
          <w:rStyle w:val="s0"/>
        </w:rPr>
        <w:t>ных степеней, степеней доктора философии (PhD), доктора по профилю, хабилитированного доктора, полученных за рубежом гражданами Республики Казахстан, иностранцами и лицами без гражданства проводится в два этапа:</w:t>
      </w:r>
    </w:p>
    <w:p w:rsidR="00000000" w:rsidRDefault="00502D96">
      <w:pPr>
        <w:pStyle w:val="pj"/>
      </w:pPr>
      <w:r>
        <w:rPr>
          <w:rStyle w:val="s0"/>
        </w:rPr>
        <w:t>1) установления подлинности документа о прис</w:t>
      </w:r>
      <w:r>
        <w:rPr>
          <w:rStyle w:val="s0"/>
        </w:rPr>
        <w:t>уждении степени;</w:t>
      </w:r>
    </w:p>
    <w:p w:rsidR="00000000" w:rsidRDefault="00502D96">
      <w:pPr>
        <w:pStyle w:val="pj"/>
      </w:pPr>
      <w:r>
        <w:rPr>
          <w:rStyle w:val="s0"/>
        </w:rPr>
        <w:t>2) экспертизы диссертации.</w:t>
      </w:r>
    </w:p>
    <w:p w:rsidR="00000000" w:rsidRDefault="00502D96">
      <w:pPr>
        <w:pStyle w:val="pj"/>
      </w:pPr>
      <w:bookmarkStart w:id="4" w:name="SUB2300"/>
      <w:bookmarkEnd w:id="4"/>
      <w:r>
        <w:rPr>
          <w:rStyle w:val="s0"/>
        </w:rPr>
        <w:t>23. Этап экспертизы диссертаций, указанный в подпункте 2) пункта 22 настоящих Правил, не проводится для следующих категорий лиц:</w:t>
      </w:r>
    </w:p>
    <w:p w:rsidR="00000000" w:rsidRDefault="00502D96">
      <w:pPr>
        <w:pStyle w:val="pj"/>
      </w:pPr>
      <w:r>
        <w:rPr>
          <w:rStyle w:val="s0"/>
        </w:rPr>
        <w:t>1) для лиц, которые защитили диссертации в ОВПО, входящих в три международных акаде</w:t>
      </w:r>
      <w:r>
        <w:rPr>
          <w:rStyle w:val="s0"/>
        </w:rPr>
        <w:t xml:space="preserve">мических рейтинга и в число первых 250 (двухсот пятидесяти) позиций двух и более из них (мировой рейтинг лучших университетов мира Квакарелли Саймондс (QS World University Rankings, КьюЭс Ворлд Юниверсити Ранкинг), академический рейтинг университетов мира </w:t>
      </w:r>
      <w:r>
        <w:rPr>
          <w:rStyle w:val="s0"/>
        </w:rPr>
        <w:t>(Academic Ranking of World Universities, Академик Ранкинг оф Ворлд Юниверситиес), рейтинг лучших университетов мира по версии издания Таймс (Times Higher Education World University Rankings, Таймс Хайер Едукейшн Ворлд Юниверсити Ранкинг) на момент защиты д</w:t>
      </w:r>
      <w:r>
        <w:rPr>
          <w:rStyle w:val="s0"/>
        </w:rPr>
        <w:t>иссертации или представления аттестационного дела;</w:t>
      </w:r>
    </w:p>
    <w:p w:rsidR="00000000" w:rsidRDefault="00502D96">
      <w:pPr>
        <w:pStyle w:val="pj"/>
      </w:pPr>
      <w:r>
        <w:rPr>
          <w:rStyle w:val="s0"/>
        </w:rPr>
        <w:t>2) для лиц, которые защитили диссертации в ОВПО и научных центрах, лабораториях, включенных в список организаций, рекомендуемых для обучения обладателям международной стипендии «Болашак»;</w:t>
      </w:r>
    </w:p>
    <w:p w:rsidR="00000000" w:rsidRDefault="00502D96">
      <w:pPr>
        <w:pStyle w:val="pj"/>
      </w:pPr>
      <w:r>
        <w:rPr>
          <w:rStyle w:val="s0"/>
        </w:rPr>
        <w:t>3) для иностранны</w:t>
      </w:r>
      <w:r>
        <w:rPr>
          <w:rStyle w:val="s0"/>
        </w:rPr>
        <w:t>х граждан, приглашенных ОВПО в рамках трудовой миграции;</w:t>
      </w:r>
    </w:p>
    <w:p w:rsidR="00000000" w:rsidRDefault="00502D96">
      <w:pPr>
        <w:pStyle w:val="pj"/>
      </w:pPr>
      <w:r>
        <w:rPr>
          <w:rStyle w:val="s0"/>
        </w:rPr>
        <w:t>4) для лиц, направленных на обучение по программам подготовки научных и научно-педагогических кадров Министерством обороны Республики Казахстан, органами национальной безопасности, Министерством внут</w:t>
      </w:r>
      <w:r>
        <w:rPr>
          <w:rStyle w:val="s0"/>
        </w:rPr>
        <w:t>ренних дел Республики Казахстан и Генеральной прокуратурой Республики Казахстан, а также лиц, защитивших диссертации, содержащие государственные секреты;</w:t>
      </w:r>
    </w:p>
    <w:p w:rsidR="00000000" w:rsidRDefault="00502D96">
      <w:pPr>
        <w:pStyle w:val="pj"/>
      </w:pPr>
      <w:r>
        <w:rPr>
          <w:rStyle w:val="s0"/>
        </w:rPr>
        <w:t xml:space="preserve">5) лиц, получивших дипломы магистра второго уровня или доктора философии (PhD), доктора по профилю за </w:t>
      </w:r>
      <w:r>
        <w:rPr>
          <w:rStyle w:val="s0"/>
        </w:rPr>
        <w:t>высшую степень исполнительского искусства в зарубежных организациях в сфере искусства;</w:t>
      </w:r>
    </w:p>
    <w:p w:rsidR="00000000" w:rsidRDefault="00502D96">
      <w:pPr>
        <w:pStyle w:val="pj"/>
      </w:pPr>
      <w:r>
        <w:rPr>
          <w:rStyle w:val="s0"/>
        </w:rPr>
        <w:t>6) для лиц, получивших дипломы хабилитированного доктора (Dr.Habil).</w:t>
      </w:r>
    </w:p>
    <w:p w:rsidR="00000000" w:rsidRDefault="00502D96">
      <w:pPr>
        <w:pStyle w:val="pj"/>
      </w:pPr>
      <w:r>
        <w:rPr>
          <w:rStyle w:val="s0"/>
        </w:rPr>
        <w:t>24. Обладатели международной стипендии «Болашак», направленные на обучение по профессиональным образовательным программам аспирантуры, докторантуры, не проходят процедуру признания дипломов ученых степеней, степеней доктора философии (PhD), доктора по проф</w:t>
      </w:r>
      <w:r>
        <w:rPr>
          <w:rStyle w:val="s0"/>
        </w:rPr>
        <w:t>илю.</w:t>
      </w:r>
    </w:p>
    <w:p w:rsidR="00000000" w:rsidRDefault="00502D96">
      <w:pPr>
        <w:pStyle w:val="pj"/>
      </w:pPr>
      <w:r>
        <w:rPr>
          <w:rStyle w:val="s0"/>
        </w:rPr>
        <w:t xml:space="preserve">25. Перечень необходимых документов, а также иные сведения с учетом особенностей предоставления государственной услуги отражен в подпункте 2) пункта 8 Стандарта государственной услуги «Признание документов об образовании», согласно </w:t>
      </w:r>
      <w:hyperlink w:anchor="sub2" w:history="1">
        <w:r>
          <w:rPr>
            <w:rStyle w:val="a4"/>
          </w:rPr>
          <w:t>приложению 2</w:t>
        </w:r>
      </w:hyperlink>
      <w:r>
        <w:rPr>
          <w:rStyle w:val="s0"/>
        </w:rPr>
        <w:t xml:space="preserve"> к настоящим Правилам.</w:t>
      </w:r>
    </w:p>
    <w:p w:rsidR="00000000" w:rsidRDefault="00502D96">
      <w:pPr>
        <w:pStyle w:val="pj"/>
      </w:pPr>
      <w:r>
        <w:rPr>
          <w:rStyle w:val="s0"/>
        </w:rPr>
        <w:t>26. Срок рассмотрения заявления о признании легализованных или апостилированных дипломов ученых степеней составляет 20 (двадцать) рабочих дней:</w:t>
      </w:r>
    </w:p>
    <w:p w:rsidR="00000000" w:rsidRDefault="00502D96">
      <w:pPr>
        <w:pStyle w:val="pj"/>
      </w:pPr>
      <w:r>
        <w:rPr>
          <w:rStyle w:val="s0"/>
        </w:rPr>
        <w:t xml:space="preserve">1) сотрудник канцелярии услугодателя в день поступления регистрирует </w:t>
      </w:r>
      <w:r>
        <w:rPr>
          <w:rStyle w:val="s0"/>
        </w:rPr>
        <w:t>заявление и перенаправляет его курирующему заместителю руководителя, который определяет ответственного исполнителя в течение одного рабочего дня;</w:t>
      </w:r>
    </w:p>
    <w:p w:rsidR="00000000" w:rsidRDefault="00502D96">
      <w:pPr>
        <w:pStyle w:val="pj"/>
      </w:pPr>
      <w:r>
        <w:rPr>
          <w:rStyle w:val="s0"/>
        </w:rPr>
        <w:t>2) ответственный сотрудник услугодателя в течение двух рабочих дней с момента регистрации документов, проверяе</w:t>
      </w:r>
      <w:r>
        <w:rPr>
          <w:rStyle w:val="s0"/>
        </w:rPr>
        <w:t>т полноту представленных документов;</w:t>
      </w:r>
    </w:p>
    <w:p w:rsidR="00000000" w:rsidRDefault="00502D96">
      <w:pPr>
        <w:pStyle w:val="pj"/>
      </w:pPr>
      <w:r>
        <w:rPr>
          <w:rStyle w:val="s0"/>
        </w:rPr>
        <w:t xml:space="preserve">3) при представлении услугополучателем полного пакета документов ответственный сотрудник услугодателя в течение 13 (тринадцати) рабочих дней проводит экспертную оценку на соответствие </w:t>
      </w:r>
      <w:hyperlink w:anchor="sub1500" w:history="1">
        <w:r>
          <w:rPr>
            <w:rStyle w:val="a4"/>
          </w:rPr>
          <w:t>подпу</w:t>
        </w:r>
        <w:r>
          <w:rPr>
            <w:rStyle w:val="a4"/>
          </w:rPr>
          <w:t>нкту 1) пункта 15</w:t>
        </w:r>
      </w:hyperlink>
      <w:r>
        <w:rPr>
          <w:rStyle w:val="s0"/>
        </w:rPr>
        <w:t xml:space="preserve"> настоящих Правил;</w:t>
      </w:r>
    </w:p>
    <w:p w:rsidR="00000000" w:rsidRDefault="00502D96">
      <w:pPr>
        <w:pStyle w:val="pj"/>
      </w:pPr>
      <w:r>
        <w:rPr>
          <w:rStyle w:val="s0"/>
        </w:rPr>
        <w:t xml:space="preserve">4) в случае рассмотрения документов лиц, указанных в </w:t>
      </w:r>
      <w:hyperlink w:anchor="sub2300" w:history="1">
        <w:r>
          <w:rPr>
            <w:rStyle w:val="a4"/>
          </w:rPr>
          <w:t>подпунктах 1) - 6) пункта 23,</w:t>
        </w:r>
      </w:hyperlink>
      <w:r>
        <w:rPr>
          <w:rStyle w:val="s0"/>
        </w:rPr>
        <w:t xml:space="preserve"> на основании заключения ответственного сотрудника услугодателя в течение двух рабочих дней издается приказ </w:t>
      </w:r>
      <w:r>
        <w:rPr>
          <w:rStyle w:val="s0"/>
        </w:rPr>
        <w:t>о признании либо мотивированный ответ о возврате документов;</w:t>
      </w:r>
    </w:p>
    <w:p w:rsidR="00000000" w:rsidRDefault="00502D96">
      <w:pPr>
        <w:pStyle w:val="pj"/>
      </w:pPr>
      <w:r>
        <w:rPr>
          <w:rStyle w:val="s0"/>
        </w:rPr>
        <w:t xml:space="preserve">5) на основании приказа в течение двух рабочих дней оформляется удостоверение о признании зарубежного документа об образовании по форме согласно </w:t>
      </w:r>
      <w:hyperlink w:anchor="sub6" w:history="1">
        <w:r>
          <w:rPr>
            <w:rStyle w:val="a4"/>
          </w:rPr>
          <w:t>приложению 6</w:t>
        </w:r>
      </w:hyperlink>
      <w:r>
        <w:rPr>
          <w:rStyle w:val="s0"/>
        </w:rPr>
        <w:t xml:space="preserve"> к настоящи</w:t>
      </w:r>
      <w:r>
        <w:rPr>
          <w:rStyle w:val="s0"/>
        </w:rPr>
        <w:t>м Правилам.</w:t>
      </w:r>
    </w:p>
    <w:p w:rsidR="00000000" w:rsidRDefault="00502D96">
      <w:pPr>
        <w:pStyle w:val="pj"/>
      </w:pPr>
      <w:r>
        <w:rPr>
          <w:rStyle w:val="s0"/>
        </w:rPr>
        <w:t xml:space="preserve">6) в случае рассмотрения документов лиц, не указанных в </w:t>
      </w:r>
      <w:hyperlink w:anchor="sub2300" w:history="1">
        <w:r>
          <w:rPr>
            <w:rStyle w:val="a4"/>
          </w:rPr>
          <w:t>пункте 23</w:t>
        </w:r>
      </w:hyperlink>
      <w:r>
        <w:rPr>
          <w:rStyle w:val="s0"/>
        </w:rPr>
        <w:t xml:space="preserve"> настоящих Правил, рассмотрение документов проводится в соответствии с </w:t>
      </w:r>
      <w:hyperlink w:anchor="sub2700" w:history="1">
        <w:r>
          <w:rPr>
            <w:rStyle w:val="a4"/>
          </w:rPr>
          <w:t>пунктом 27</w:t>
        </w:r>
      </w:hyperlink>
      <w:r>
        <w:rPr>
          <w:rStyle w:val="s0"/>
        </w:rPr>
        <w:t xml:space="preserve"> настоящих Правил;</w:t>
      </w:r>
    </w:p>
    <w:p w:rsidR="00000000" w:rsidRDefault="00502D96">
      <w:pPr>
        <w:pStyle w:val="pj"/>
      </w:pPr>
      <w:r>
        <w:rPr>
          <w:rStyle w:val="s0"/>
        </w:rPr>
        <w:t xml:space="preserve">7) удостоверение о </w:t>
      </w:r>
      <w:r>
        <w:rPr>
          <w:rStyle w:val="s0"/>
        </w:rPr>
        <w:t>признании либо мотивированный ответ об отказе в оказании государственной услуги выдается через Государственную корпорацию лично услугополучателю или третьему лицу по нотариальной удостоверенной доверенности либо направляется в «личный кабинет» услугополуча</w:t>
      </w:r>
      <w:r>
        <w:rPr>
          <w:rStyle w:val="s0"/>
        </w:rPr>
        <w:t>теля в форме электронного документа, подписанного ЭЦП руководителя или уполномоченного лица услугодателя.</w:t>
      </w:r>
    </w:p>
    <w:p w:rsidR="00000000" w:rsidRDefault="00502D96">
      <w:pPr>
        <w:pStyle w:val="pj"/>
      </w:pPr>
      <w:bookmarkStart w:id="5" w:name="SUB2700"/>
      <w:bookmarkEnd w:id="5"/>
      <w:r>
        <w:rPr>
          <w:rStyle w:val="s0"/>
        </w:rPr>
        <w:t xml:space="preserve">27. В случае, если дипломы ученых степеней лиц, не указанных в </w:t>
      </w:r>
      <w:hyperlink w:anchor="sub2300" w:history="1">
        <w:r>
          <w:rPr>
            <w:rStyle w:val="a4"/>
          </w:rPr>
          <w:t>пункте 23</w:t>
        </w:r>
      </w:hyperlink>
      <w:r>
        <w:rPr>
          <w:rStyle w:val="s0"/>
        </w:rPr>
        <w:t xml:space="preserve"> нелегализованы или неапостилированы, то срок ра</w:t>
      </w:r>
      <w:r>
        <w:rPr>
          <w:rStyle w:val="s0"/>
        </w:rPr>
        <w:t>ссмотрения заявления о признании дипломов ученых степеней составляет 48 (сорок восемь) рабочих дней:</w:t>
      </w:r>
    </w:p>
    <w:p w:rsidR="00000000" w:rsidRDefault="00502D96">
      <w:pPr>
        <w:pStyle w:val="pj"/>
      </w:pPr>
      <w:r>
        <w:rPr>
          <w:rStyle w:val="s0"/>
        </w:rPr>
        <w:t>1) сотрудник канцелярии услугодателя в день поступления регистрирует заявление и перенаправляет его курирующему заместителю руководителя, который определяе</w:t>
      </w:r>
      <w:r>
        <w:rPr>
          <w:rStyle w:val="s0"/>
        </w:rPr>
        <w:t>т ответственного исполнителя в течение одного рабочего дня;</w:t>
      </w:r>
    </w:p>
    <w:p w:rsidR="00000000" w:rsidRDefault="00502D96">
      <w:pPr>
        <w:pStyle w:val="pj"/>
      </w:pPr>
      <w:r>
        <w:rPr>
          <w:rStyle w:val="s0"/>
        </w:rPr>
        <w:t>2) ответственный сотрудник услугодателя в течение двух рабочих дней с момента регистрации документов, проверяет полноту представленных документов;</w:t>
      </w:r>
    </w:p>
    <w:p w:rsidR="00000000" w:rsidRDefault="00502D96">
      <w:pPr>
        <w:pStyle w:val="pj"/>
      </w:pPr>
      <w:r>
        <w:rPr>
          <w:rStyle w:val="s0"/>
        </w:rPr>
        <w:t>3) при представлении услугополучателем полного пакета документов ответственный сотрудник услугодателя в течение двух рабочих дней направляет на экспертизу в Экспертный совет Комитета по обеспечению качества в сфере образования и науки Министерства образова</w:t>
      </w:r>
      <w:r>
        <w:rPr>
          <w:rStyle w:val="s0"/>
        </w:rPr>
        <w:t>ния и науки Республики Казахстан (далее - Комитет);</w:t>
      </w:r>
    </w:p>
    <w:p w:rsidR="00000000" w:rsidRDefault="00502D96">
      <w:pPr>
        <w:pStyle w:val="pj"/>
      </w:pPr>
      <w:r>
        <w:rPr>
          <w:rStyle w:val="s0"/>
        </w:rPr>
        <w:t>4) срок рассмотрения диссертации в Экспертном совете составляет не более 36 (тридцать шесть) рабочих дней;</w:t>
      </w:r>
    </w:p>
    <w:p w:rsidR="00000000" w:rsidRDefault="00502D96">
      <w:pPr>
        <w:pStyle w:val="pj"/>
      </w:pPr>
      <w:r>
        <w:rPr>
          <w:rStyle w:val="s0"/>
        </w:rPr>
        <w:t>5) заключение Экспертного совета направляется услугодателю в течение трех рабочих дней со дня про</w:t>
      </w:r>
      <w:r>
        <w:rPr>
          <w:rStyle w:val="s0"/>
        </w:rPr>
        <w:t>ведения заседания Экспертного совета;</w:t>
      </w:r>
    </w:p>
    <w:p w:rsidR="00000000" w:rsidRDefault="00502D96">
      <w:pPr>
        <w:pStyle w:val="pj"/>
      </w:pPr>
      <w:r>
        <w:rPr>
          <w:rStyle w:val="s0"/>
        </w:rPr>
        <w:t>6) на основании заключения Экспертного совета ответственным сотрудником услугодателя в течение двух рабочих дней издается приказ о признании либо мотивированный ответ об отказе в оказании государственной услуги;</w:t>
      </w:r>
    </w:p>
    <w:p w:rsidR="00000000" w:rsidRDefault="00502D96">
      <w:pPr>
        <w:pStyle w:val="pj"/>
      </w:pPr>
      <w:r>
        <w:rPr>
          <w:rStyle w:val="s0"/>
        </w:rPr>
        <w:t xml:space="preserve">7) на </w:t>
      </w:r>
      <w:r>
        <w:rPr>
          <w:rStyle w:val="s0"/>
        </w:rPr>
        <w:t>основании положительного решения Экспертного совета услугодатель признает диплом о признании ученой степени, степени доктора философии (PhD), доктора по профилю, хабилитированного доктора в течение двух рабочих дней оформляется удостоверение о признании за</w:t>
      </w:r>
      <w:r>
        <w:rPr>
          <w:rStyle w:val="s0"/>
        </w:rPr>
        <w:t xml:space="preserve">рубежного документа об образовании по форме согласно </w:t>
      </w:r>
      <w:hyperlink w:anchor="sub6" w:history="1">
        <w:r>
          <w:rPr>
            <w:rStyle w:val="a4"/>
          </w:rPr>
          <w:t>приложению 6</w:t>
        </w:r>
      </w:hyperlink>
      <w:r>
        <w:rPr>
          <w:rStyle w:val="s0"/>
        </w:rPr>
        <w:t xml:space="preserve"> к настоящим Правилам.</w:t>
      </w:r>
    </w:p>
    <w:p w:rsidR="00000000" w:rsidRDefault="00502D96">
      <w:pPr>
        <w:pStyle w:val="pj"/>
      </w:pPr>
      <w:r>
        <w:rPr>
          <w:rStyle w:val="s0"/>
        </w:rPr>
        <w:t>28. Удостоверение о признании либо мотивированный ответ об отказе в оказании государственной услуги выдается через Государственную корпорацию</w:t>
      </w:r>
      <w:r>
        <w:rPr>
          <w:rStyle w:val="s0"/>
        </w:rPr>
        <w:t xml:space="preserve"> лично услугополучателю или третьему лицу по нотариальной удостоверенной доверенности либо направляется в «личный кабинет» услугополучателя в форме электронного документа, подписанного ЭЦП руководителя или уполномоченного лица услугодателя.</w:t>
      </w:r>
    </w:p>
    <w:p w:rsidR="00000000" w:rsidRDefault="00502D96">
      <w:pPr>
        <w:pStyle w:val="pj"/>
      </w:pPr>
      <w:r>
        <w:rPr>
          <w:rStyle w:val="s0"/>
        </w:rPr>
        <w:t>29. В случае не</w:t>
      </w:r>
      <w:r>
        <w:rPr>
          <w:rStyle w:val="s0"/>
        </w:rPr>
        <w:t>согласия услугополучателя с мотивированным ответом об отказе в оказании государственной услуги, принятом на основании отрицательного решения Экспертного совета услугополучатель подает апелляционное заявление в произвольной форме услугодателю. Апелляционное</w:t>
      </w:r>
      <w:r>
        <w:rPr>
          <w:rStyle w:val="s0"/>
        </w:rPr>
        <w:t xml:space="preserve"> заявление подается в течение 60 (шестидесяти) календарных дней со дня получения отказа в признании. Апелляционное заявление рассматривается в порядке указанном в </w:t>
      </w:r>
      <w:hyperlink r:id="rId14" w:anchor="sub_id=2800" w:history="1">
        <w:r>
          <w:rPr>
            <w:rStyle w:val="a4"/>
          </w:rPr>
          <w:t>пунктах 28,</w:t>
        </w:r>
        <w:r>
          <w:rPr>
            <w:rStyle w:val="a4"/>
          </w:rPr>
          <w:t xml:space="preserve"> 29</w:t>
        </w:r>
      </w:hyperlink>
      <w:r>
        <w:rPr>
          <w:rStyle w:val="s0"/>
        </w:rPr>
        <w:t xml:space="preserve"> Правил присуждения степеней, утвержденных приказом Министра образования и науки Республики Казахстан от 31 марта 2011 года № 127 (зарегистрирован в Министерстве юстиции Республики Казахстан 13 мая 2011 года № 6951).</w:t>
      </w:r>
    </w:p>
    <w:p w:rsidR="00000000" w:rsidRDefault="00502D96">
      <w:pPr>
        <w:pStyle w:val="pj"/>
      </w:pPr>
      <w:r>
        <w:rPr>
          <w:rStyle w:val="s0"/>
        </w:rPr>
        <w:t> </w:t>
      </w:r>
    </w:p>
    <w:p w:rsidR="00000000" w:rsidRDefault="00502D96">
      <w:pPr>
        <w:pStyle w:val="pj"/>
      </w:pPr>
      <w:r>
        <w:rPr>
          <w:rStyle w:val="s0"/>
        </w:rPr>
        <w:t> </w:t>
      </w:r>
    </w:p>
    <w:p w:rsidR="00000000" w:rsidRDefault="00502D96">
      <w:pPr>
        <w:pStyle w:val="pc"/>
      </w:pPr>
      <w:r>
        <w:rPr>
          <w:rStyle w:val="s1"/>
        </w:rPr>
        <w:t>Глава 3. Порядок выдачи дубликат</w:t>
      </w:r>
      <w:r>
        <w:rPr>
          <w:rStyle w:val="s1"/>
        </w:rPr>
        <w:t>ов удостоверений о признании документов об образовании</w:t>
      </w:r>
    </w:p>
    <w:p w:rsidR="00000000" w:rsidRDefault="00502D96">
      <w:pPr>
        <w:pStyle w:val="pc"/>
      </w:pPr>
      <w:r>
        <w:rPr>
          <w:rStyle w:val="s1"/>
        </w:rPr>
        <w:t> </w:t>
      </w:r>
    </w:p>
    <w:p w:rsidR="00000000" w:rsidRDefault="00502D96">
      <w:pPr>
        <w:pStyle w:val="pj"/>
      </w:pPr>
      <w:r>
        <w:rPr>
          <w:rStyle w:val="s0"/>
        </w:rPr>
        <w:t>30. В случае перемены фамилии, имени или отчества (при его наличии), утери, порчи удостоверения о признании документа об образовании выдается дубликат удостоверения о признании (далее - дубликат).</w:t>
      </w:r>
    </w:p>
    <w:p w:rsidR="00000000" w:rsidRDefault="00502D96">
      <w:pPr>
        <w:pStyle w:val="pj"/>
      </w:pPr>
      <w:r>
        <w:rPr>
          <w:rStyle w:val="s0"/>
        </w:rPr>
        <w:t xml:space="preserve">31. Для получения дубликата услугополучатель направляет услугодателю через Государственную корпорацию или портал заявление по форме согласно </w:t>
      </w:r>
      <w:hyperlink w:anchor="sub7" w:history="1">
        <w:r>
          <w:rPr>
            <w:rStyle w:val="a4"/>
          </w:rPr>
          <w:t>приложению 7</w:t>
        </w:r>
      </w:hyperlink>
      <w:r>
        <w:rPr>
          <w:rStyle w:val="s0"/>
        </w:rPr>
        <w:t xml:space="preserve"> к настоящим Правилам с приложением документов, указанных в подпункте 3) пун</w:t>
      </w:r>
      <w:r>
        <w:rPr>
          <w:rStyle w:val="s0"/>
        </w:rPr>
        <w:t xml:space="preserve">кта 8 Стандарта государственной услуги согласно </w:t>
      </w:r>
      <w:hyperlink w:anchor="sub2" w:history="1">
        <w:r>
          <w:rPr>
            <w:rStyle w:val="a4"/>
          </w:rPr>
          <w:t>приложению 2</w:t>
        </w:r>
      </w:hyperlink>
      <w:r>
        <w:rPr>
          <w:rStyle w:val="s0"/>
        </w:rPr>
        <w:t xml:space="preserve"> к настоящим Правилам.</w:t>
      </w:r>
    </w:p>
    <w:p w:rsidR="00000000" w:rsidRDefault="00502D96">
      <w:pPr>
        <w:pStyle w:val="pj"/>
      </w:pPr>
      <w:r>
        <w:rPr>
          <w:rStyle w:val="s0"/>
        </w:rPr>
        <w:t>32. На выдаваемом бланке удостоверения в правом верхнем углу проставляется запись «Дубликат».</w:t>
      </w:r>
    </w:p>
    <w:p w:rsidR="00000000" w:rsidRDefault="00502D96">
      <w:pPr>
        <w:pStyle w:val="pj"/>
      </w:pPr>
      <w:r>
        <w:rPr>
          <w:rStyle w:val="s0"/>
        </w:rPr>
        <w:t>33. Срок рассмотрения заявления о выдаче дубликата с</w:t>
      </w:r>
      <w:r>
        <w:rPr>
          <w:rStyle w:val="s0"/>
        </w:rPr>
        <w:t>оставляет:</w:t>
      </w:r>
    </w:p>
    <w:p w:rsidR="00000000" w:rsidRDefault="00502D96">
      <w:pPr>
        <w:pStyle w:val="pj"/>
      </w:pPr>
      <w:r>
        <w:rPr>
          <w:rStyle w:val="s0"/>
        </w:rPr>
        <w:t>- При обращении через портал-7 (семь) рабочих дней:</w:t>
      </w:r>
    </w:p>
    <w:p w:rsidR="00000000" w:rsidRDefault="00502D96">
      <w:pPr>
        <w:pStyle w:val="pj"/>
      </w:pPr>
      <w:r>
        <w:rPr>
          <w:rStyle w:val="s0"/>
        </w:rPr>
        <w:t>1) сотрудник канцелярии услугодателя в день поступления регистрирует заявление и перенаправляет его курирующему заместителю руководителя, который отписывает заявление сотруднику структурного по</w:t>
      </w:r>
      <w:r>
        <w:rPr>
          <w:rStyle w:val="s0"/>
        </w:rPr>
        <w:t>дразделения услугодателя в течение одного рабочего дня;</w:t>
      </w:r>
    </w:p>
    <w:p w:rsidR="00000000" w:rsidRDefault="00502D96">
      <w:pPr>
        <w:pStyle w:val="pj"/>
      </w:pPr>
      <w:r>
        <w:rPr>
          <w:rStyle w:val="s0"/>
        </w:rPr>
        <w:t>2) сотрудник структурного подразделения в течение трех рабочих дней подтверждает факт выдачи удостоверения о признании и перенаправляет его ответственному сотруднику услугодателя;</w:t>
      </w:r>
    </w:p>
    <w:p w:rsidR="00000000" w:rsidRDefault="00502D96">
      <w:pPr>
        <w:pStyle w:val="pj"/>
      </w:pPr>
      <w:r>
        <w:rPr>
          <w:rStyle w:val="s0"/>
        </w:rPr>
        <w:t>3) ответственный сот</w:t>
      </w:r>
      <w:r>
        <w:rPr>
          <w:rStyle w:val="s0"/>
        </w:rPr>
        <w:t>рудник услугодателя оформляет дубликат удостоверения о признании документа об образовании или мотивированный ответ об отказе в оказании государственной услуги в течение двух рабочих дней;</w:t>
      </w:r>
    </w:p>
    <w:p w:rsidR="00000000" w:rsidRDefault="00502D96">
      <w:pPr>
        <w:pStyle w:val="pj"/>
      </w:pPr>
      <w:r>
        <w:rPr>
          <w:rStyle w:val="s0"/>
        </w:rPr>
        <w:t>4) руководитель услугодателя подписывает дубликат удостоверения о пр</w:t>
      </w:r>
      <w:r>
        <w:rPr>
          <w:rStyle w:val="s0"/>
        </w:rPr>
        <w:t>изнании документа об образовании или мотивированный ответ об отказе в оказании государственной услуги в течение одного рабочего дня;</w:t>
      </w:r>
    </w:p>
    <w:p w:rsidR="00000000" w:rsidRDefault="00502D96">
      <w:pPr>
        <w:pStyle w:val="pj"/>
      </w:pPr>
      <w:r>
        <w:rPr>
          <w:rStyle w:val="s0"/>
        </w:rPr>
        <w:t>5) электронный дубликат удостоверения о признании документа об образовании направляется в «личный кабинет» услугополучателя</w:t>
      </w:r>
      <w:r>
        <w:rPr>
          <w:rStyle w:val="s0"/>
        </w:rPr>
        <w:t xml:space="preserve"> в форме электронного документа, подписанного ЭЦП руководителя или уполномоченного лица услугодателя.</w:t>
      </w:r>
    </w:p>
    <w:p w:rsidR="00000000" w:rsidRDefault="00502D96">
      <w:pPr>
        <w:pStyle w:val="pj"/>
      </w:pPr>
      <w:r>
        <w:rPr>
          <w:rStyle w:val="s0"/>
        </w:rPr>
        <w:t xml:space="preserve">- При обращении в подразделения Государственной корпорации-15 (пятнадцать) рабочих дней без учета почтовых отправлений. День обращения услугополучателя в </w:t>
      </w:r>
      <w:r>
        <w:rPr>
          <w:rStyle w:val="s0"/>
        </w:rPr>
        <w:t>Государственную корпорацию и период почтовых отправлений не входит в срок оказания государственной услуги:</w:t>
      </w:r>
    </w:p>
    <w:p w:rsidR="00000000" w:rsidRDefault="00502D96">
      <w:pPr>
        <w:pStyle w:val="pj"/>
      </w:pPr>
      <w:r>
        <w:rPr>
          <w:rStyle w:val="s0"/>
        </w:rPr>
        <w:t>1) работник Государственной корпорации регистрирует документы и выдает услугополучателю расписку о приеме соответствующих документов либо в случае пр</w:t>
      </w:r>
      <w:r>
        <w:rPr>
          <w:rStyle w:val="s0"/>
        </w:rPr>
        <w:t xml:space="preserve">едоставления услугополучателем неполного пакета документов отказывает в приеме документов и выдает расписку согласно </w:t>
      </w:r>
      <w:hyperlink w:anchor="sub4" w:history="1">
        <w:r>
          <w:rPr>
            <w:rStyle w:val="a4"/>
          </w:rPr>
          <w:t>приложению 4</w:t>
        </w:r>
      </w:hyperlink>
      <w:r>
        <w:rPr>
          <w:rStyle w:val="s0"/>
        </w:rPr>
        <w:t xml:space="preserve"> к настоящим Правилам. День приема документов не входит в срок оказания государственной услуги.</w:t>
      </w:r>
    </w:p>
    <w:p w:rsidR="00000000" w:rsidRDefault="00502D96">
      <w:pPr>
        <w:pStyle w:val="pj"/>
      </w:pPr>
      <w:r>
        <w:rPr>
          <w:rStyle w:val="s0"/>
        </w:rPr>
        <w:t>2) с</w:t>
      </w:r>
      <w:r>
        <w:rPr>
          <w:rStyle w:val="s0"/>
        </w:rPr>
        <w:t>отрудник канцелярии услугодателя в день поступления регистрирует заявление и перенаправляет его курирующему заместителю руководителя, который отписывает заявление сотруднику структурного подразделения услугодателя в течение одного рабочего дня;</w:t>
      </w:r>
    </w:p>
    <w:p w:rsidR="00000000" w:rsidRDefault="00502D96">
      <w:pPr>
        <w:pStyle w:val="pj"/>
      </w:pPr>
      <w:r>
        <w:rPr>
          <w:rStyle w:val="s0"/>
        </w:rPr>
        <w:t>3) сотрудни</w:t>
      </w:r>
      <w:r>
        <w:rPr>
          <w:rStyle w:val="s0"/>
        </w:rPr>
        <w:t>к структурного подразделения в течение трех рабочих дней подтверждает факт выдачи удостоверения о признании и перенаправляет его ответственному сотруднику услугодателя;</w:t>
      </w:r>
    </w:p>
    <w:p w:rsidR="00000000" w:rsidRDefault="00502D96">
      <w:pPr>
        <w:pStyle w:val="pj"/>
      </w:pPr>
      <w:r>
        <w:rPr>
          <w:rStyle w:val="s0"/>
        </w:rPr>
        <w:t>4) ответственный сотрудник услугодателя оформляет дубликат удостоверения о признании до</w:t>
      </w:r>
      <w:r>
        <w:rPr>
          <w:rStyle w:val="s0"/>
        </w:rPr>
        <w:t>кумента об образовании или мотивированный ответ об отказе в оказании государственной услуги в течение двух рабочих дней;</w:t>
      </w:r>
    </w:p>
    <w:p w:rsidR="00000000" w:rsidRDefault="00502D96">
      <w:pPr>
        <w:pStyle w:val="pj"/>
      </w:pPr>
      <w:r>
        <w:rPr>
          <w:rStyle w:val="s0"/>
        </w:rPr>
        <w:t>5) руководитель услугодателя подписывает дубликат удостоверения о признании документа об образовании или мотивированный ответ об отказе</w:t>
      </w:r>
      <w:r>
        <w:rPr>
          <w:rStyle w:val="s0"/>
        </w:rPr>
        <w:t xml:space="preserve"> в оказании государственной услуги в течение одного рабочего дня;</w:t>
      </w:r>
    </w:p>
    <w:p w:rsidR="00000000" w:rsidRDefault="00502D96">
      <w:pPr>
        <w:pStyle w:val="pj"/>
      </w:pPr>
      <w:r>
        <w:rPr>
          <w:rStyle w:val="s0"/>
        </w:rPr>
        <w:t>6) услугодатель доставляет дубликат удостоверения о признании документа об образовании либо мотивированный ответ об отказе в оказании государственной услуги в подразделения Государственной к</w:t>
      </w:r>
      <w:r>
        <w:rPr>
          <w:rStyle w:val="s0"/>
        </w:rPr>
        <w:t>орпорации в течение 8 рабочих дней.</w:t>
      </w:r>
    </w:p>
    <w:p w:rsidR="00000000" w:rsidRDefault="00502D96">
      <w:pPr>
        <w:pStyle w:val="pj"/>
      </w:pPr>
      <w:r>
        <w:rPr>
          <w:rStyle w:val="s0"/>
        </w:rPr>
        <w:t> </w:t>
      </w:r>
    </w:p>
    <w:p w:rsidR="00000000" w:rsidRDefault="00502D96">
      <w:pPr>
        <w:pStyle w:val="pj"/>
      </w:pPr>
      <w:r>
        <w:rPr>
          <w:rStyle w:val="s0"/>
        </w:rPr>
        <w:t> </w:t>
      </w:r>
    </w:p>
    <w:p w:rsidR="00000000" w:rsidRDefault="00502D96">
      <w:pPr>
        <w:pStyle w:val="pc"/>
      </w:pPr>
      <w:r>
        <w:rPr>
          <w:rStyle w:val="s1"/>
        </w:rPr>
        <w:t>Глава 4. Порядок обжалования решений, действий (бездействия) услугодателей и и(или) их должностных лиц, государственной корпорации и (или) их работников по вопросам оказания государственных услуг</w:t>
      </w:r>
    </w:p>
    <w:p w:rsidR="00000000" w:rsidRDefault="00502D96">
      <w:pPr>
        <w:pStyle w:val="pc"/>
      </w:pPr>
      <w:r>
        <w:rPr>
          <w:rStyle w:val="s1"/>
        </w:rPr>
        <w:t> </w:t>
      </w:r>
    </w:p>
    <w:p w:rsidR="00000000" w:rsidRDefault="00502D96">
      <w:pPr>
        <w:pStyle w:val="pj"/>
      </w:pPr>
      <w:r>
        <w:rPr>
          <w:rStyle w:val="s0"/>
        </w:rPr>
        <w:t>34. Жалоба на решение, действий (бездействия) услугодателя по вопросам оказания государственной услуги может быть подана на имя руководителя услугодателя, в уполномоченный орган по оценке и контролю за качеством оказания государственных услуг, в соответств</w:t>
      </w:r>
      <w:r>
        <w:rPr>
          <w:rStyle w:val="s0"/>
        </w:rPr>
        <w:t>ии с законодательством Республики Казахстан.</w:t>
      </w:r>
    </w:p>
    <w:p w:rsidR="00000000" w:rsidRDefault="00502D96">
      <w:pPr>
        <w:pStyle w:val="pj"/>
      </w:pPr>
      <w:r>
        <w:rPr>
          <w:rStyle w:val="s0"/>
        </w:rPr>
        <w:t xml:space="preserve">Жалоба услугополучателя, поступившая в адрес услугодателя, в соответствии с </w:t>
      </w:r>
      <w:hyperlink r:id="rId15" w:anchor="sub_id=250200" w:history="1">
        <w:r>
          <w:rPr>
            <w:rStyle w:val="a4"/>
          </w:rPr>
          <w:t>пунктом 2 статьи 25</w:t>
        </w:r>
      </w:hyperlink>
      <w:r>
        <w:rPr>
          <w:rStyle w:val="s0"/>
        </w:rPr>
        <w:t xml:space="preserve"> Закона подлежит рассмотрению в </w:t>
      </w:r>
      <w:r>
        <w:rPr>
          <w:rStyle w:val="s0"/>
        </w:rPr>
        <w:t>течение пяти рабочих дней со дня ее регистрации.</w:t>
      </w:r>
    </w:p>
    <w:p w:rsidR="00000000" w:rsidRDefault="00502D96">
      <w:pPr>
        <w:pStyle w:val="pj"/>
      </w:pPr>
      <w:r>
        <w:rPr>
          <w:rStyle w:val="s0"/>
        </w:rPr>
        <w:t>Жалоба услугополучателя, поступившая в адрес уполномоченного органа по оценке и контролю за качеством оказания государственных услуг подлежит рассмотрению в течение 15 (пятнадцати) рабочих дней со дня ее рег</w:t>
      </w:r>
      <w:r>
        <w:rPr>
          <w:rStyle w:val="s0"/>
        </w:rPr>
        <w:t>истрации.</w:t>
      </w:r>
    </w:p>
    <w:p w:rsidR="00000000" w:rsidRDefault="00502D96">
      <w:pPr>
        <w:pStyle w:val="pj"/>
      </w:pPr>
      <w:r>
        <w:rPr>
          <w:rStyle w:val="s0"/>
        </w:rPr>
        <w:t>Жалоба на действие (бездействия) работников Государственной корпорации при оказании услуг через Государственной корпорацию подается на имя руководителя Государственной корпорации, либо в уполномоченный орган в сфере информатизации.</w:t>
      </w:r>
    </w:p>
    <w:p w:rsidR="00000000" w:rsidRDefault="00502D96">
      <w:pPr>
        <w:pStyle w:val="pj"/>
      </w:pPr>
      <w:r>
        <w:rPr>
          <w:rStyle w:val="s0"/>
        </w:rPr>
        <w:t>В случаях несо</w:t>
      </w:r>
      <w:r>
        <w:rPr>
          <w:rStyle w:val="s0"/>
        </w:rPr>
        <w:t>гласия с результатами оказания государственной услуги услугополучатель обращается в суд в установленном законодательством Республики Казахстан порядке.</w:t>
      </w:r>
    </w:p>
    <w:p w:rsidR="00000000" w:rsidRDefault="00502D96">
      <w:pPr>
        <w:pStyle w:val="pj"/>
      </w:pPr>
      <w:r>
        <w:rPr>
          <w:rStyle w:val="s0"/>
        </w:rPr>
        <w:t> </w:t>
      </w:r>
    </w:p>
    <w:p w:rsidR="00000000" w:rsidRDefault="00502D96">
      <w:pPr>
        <w:pStyle w:val="pj"/>
      </w:pPr>
      <w:bookmarkStart w:id="6" w:name="SUB1"/>
      <w:bookmarkEnd w:id="6"/>
      <w:r>
        <w:rPr>
          <w:rStyle w:val="s0"/>
        </w:rPr>
        <w:t> </w:t>
      </w:r>
    </w:p>
    <w:p w:rsidR="00000000" w:rsidRDefault="00502D96">
      <w:pPr>
        <w:pStyle w:val="pr"/>
      </w:pPr>
      <w:r>
        <w:rPr>
          <w:rStyle w:val="s0"/>
        </w:rPr>
        <w:t>Приложение 1</w:t>
      </w:r>
    </w:p>
    <w:p w:rsidR="00000000" w:rsidRDefault="00502D96">
      <w:pPr>
        <w:pStyle w:val="pr"/>
      </w:pPr>
      <w:r>
        <w:rPr>
          <w:rStyle w:val="s0"/>
        </w:rPr>
        <w:t xml:space="preserve">к </w:t>
      </w:r>
      <w:hyperlink w:anchor="sub100" w:history="1">
        <w:r>
          <w:rPr>
            <w:rStyle w:val="a4"/>
          </w:rPr>
          <w:t>Правилам</w:t>
        </w:r>
      </w:hyperlink>
      <w:r>
        <w:rPr>
          <w:rStyle w:val="s0"/>
        </w:rPr>
        <w:t xml:space="preserve"> признания документов об образовании</w:t>
      </w:r>
    </w:p>
    <w:p w:rsidR="00000000" w:rsidRDefault="00502D96">
      <w:pPr>
        <w:pStyle w:val="pr"/>
      </w:pPr>
      <w:r>
        <w:rPr>
          <w:rStyle w:val="s0"/>
        </w:rPr>
        <w:t> </w:t>
      </w:r>
    </w:p>
    <w:p w:rsidR="00000000" w:rsidRDefault="00502D96">
      <w:pPr>
        <w:pStyle w:val="pr"/>
      </w:pPr>
      <w:r>
        <w:rPr>
          <w:rStyle w:val="s0"/>
        </w:rPr>
        <w:t>Форма</w:t>
      </w:r>
    </w:p>
    <w:p w:rsidR="00000000" w:rsidRDefault="00502D96">
      <w:pPr>
        <w:pStyle w:val="pr"/>
      </w:pPr>
      <w:r>
        <w:rPr>
          <w:rStyle w:val="s0"/>
        </w:rPr>
        <w:t> </w:t>
      </w:r>
    </w:p>
    <w:p w:rsidR="00000000" w:rsidRDefault="00502D96">
      <w:pPr>
        <w:pStyle w:val="pj"/>
      </w:pPr>
      <w:r>
        <w:rPr>
          <w:rStyle w:val="s0"/>
        </w:rPr>
        <w:t> </w:t>
      </w:r>
    </w:p>
    <w:p w:rsidR="00000000" w:rsidRDefault="00502D96">
      <w:pPr>
        <w:pStyle w:val="pr"/>
      </w:pPr>
      <w:r>
        <w:rPr>
          <w:rStyle w:val="s0"/>
        </w:rPr>
        <w:t xml:space="preserve">Республиканское государственное предприятие </w:t>
      </w:r>
    </w:p>
    <w:p w:rsidR="00000000" w:rsidRDefault="00502D96">
      <w:pPr>
        <w:pStyle w:val="pr"/>
      </w:pPr>
      <w:r>
        <w:rPr>
          <w:rStyle w:val="s0"/>
        </w:rPr>
        <w:t xml:space="preserve">на праве хозяйственного ведения </w:t>
      </w:r>
    </w:p>
    <w:p w:rsidR="00000000" w:rsidRDefault="00502D96">
      <w:pPr>
        <w:pStyle w:val="pr"/>
      </w:pPr>
      <w:r>
        <w:rPr>
          <w:rStyle w:val="s0"/>
        </w:rPr>
        <w:t xml:space="preserve">«Центр Болонского процесса и академической мобильности» </w:t>
      </w:r>
    </w:p>
    <w:p w:rsidR="00000000" w:rsidRDefault="00502D96">
      <w:pPr>
        <w:pStyle w:val="pr"/>
      </w:pPr>
      <w:r>
        <w:rPr>
          <w:rStyle w:val="s0"/>
        </w:rPr>
        <w:t>Министерства образования и науки Республики Казахстан</w:t>
      </w:r>
    </w:p>
    <w:p w:rsidR="00000000" w:rsidRDefault="00502D96">
      <w:pPr>
        <w:pStyle w:val="pr"/>
      </w:pPr>
      <w:r>
        <w:rPr>
          <w:rStyle w:val="s0"/>
        </w:rPr>
        <w:t>от*____________________________</w:t>
      </w:r>
    </w:p>
    <w:p w:rsidR="00000000" w:rsidRDefault="00502D96">
      <w:pPr>
        <w:pStyle w:val="pr"/>
      </w:pPr>
      <w:r>
        <w:rPr>
          <w:rStyle w:val="s0"/>
        </w:rPr>
        <w:t>(фамилия, имя, отчество   </w:t>
      </w:r>
    </w:p>
    <w:p w:rsidR="00000000" w:rsidRDefault="00502D96">
      <w:pPr>
        <w:pStyle w:val="pr"/>
      </w:pPr>
      <w:r>
        <w:rPr>
          <w:rStyle w:val="s0"/>
        </w:rPr>
        <w:t>(при ег</w:t>
      </w:r>
      <w:r>
        <w:rPr>
          <w:rStyle w:val="s0"/>
        </w:rPr>
        <w:t>о наличии)       </w:t>
      </w:r>
    </w:p>
    <w:p w:rsidR="00000000" w:rsidRDefault="00502D96">
      <w:pPr>
        <w:pStyle w:val="pr"/>
      </w:pPr>
      <w:r>
        <w:rPr>
          <w:rStyle w:val="s0"/>
        </w:rPr>
        <w:t>________________________________</w:t>
      </w:r>
    </w:p>
    <w:p w:rsidR="00000000" w:rsidRDefault="00502D96">
      <w:pPr>
        <w:pStyle w:val="pr"/>
      </w:pPr>
      <w:r>
        <w:rPr>
          <w:rStyle w:val="s0"/>
        </w:rPr>
        <w:t>Гражданство:</w:t>
      </w:r>
    </w:p>
    <w:p w:rsidR="00000000" w:rsidRDefault="00502D96">
      <w:pPr>
        <w:pStyle w:val="pr"/>
      </w:pPr>
      <w:r>
        <w:rPr>
          <w:rStyle w:val="s0"/>
        </w:rPr>
        <w:t>*________________________________</w:t>
      </w:r>
    </w:p>
    <w:p w:rsidR="00000000" w:rsidRDefault="00502D96">
      <w:pPr>
        <w:pStyle w:val="pr"/>
      </w:pPr>
      <w:r>
        <w:rPr>
          <w:rStyle w:val="s0"/>
        </w:rPr>
        <w:t>Документ, удостоверяющий личность</w:t>
      </w:r>
    </w:p>
    <w:p w:rsidR="00000000" w:rsidRDefault="00502D96">
      <w:pPr>
        <w:pStyle w:val="pr"/>
      </w:pPr>
      <w:r>
        <w:rPr>
          <w:rStyle w:val="s0"/>
        </w:rPr>
        <w:t>(паспорт/удостоверение личности):</w:t>
      </w:r>
    </w:p>
    <w:p w:rsidR="00000000" w:rsidRDefault="00502D96">
      <w:pPr>
        <w:pStyle w:val="pr"/>
      </w:pPr>
      <w:r>
        <w:rPr>
          <w:rStyle w:val="s0"/>
        </w:rPr>
        <w:t>*________________________________</w:t>
      </w:r>
    </w:p>
    <w:p w:rsidR="00000000" w:rsidRDefault="00502D96">
      <w:pPr>
        <w:pStyle w:val="pr"/>
      </w:pPr>
      <w:r>
        <w:rPr>
          <w:rStyle w:val="s0"/>
        </w:rPr>
        <w:t>(номер, серия, дата и кем выдан) </w:t>
      </w:r>
    </w:p>
    <w:p w:rsidR="00000000" w:rsidRDefault="00502D96">
      <w:pPr>
        <w:pStyle w:val="pr"/>
      </w:pPr>
      <w:r>
        <w:rPr>
          <w:rStyle w:val="s0"/>
        </w:rPr>
        <w:t>________________________________</w:t>
      </w:r>
    </w:p>
    <w:p w:rsidR="00000000" w:rsidRDefault="00502D96">
      <w:pPr>
        <w:pStyle w:val="pr"/>
      </w:pPr>
      <w:r>
        <w:rPr>
          <w:rStyle w:val="s0"/>
        </w:rPr>
        <w:t>Адрес проживания:</w:t>
      </w:r>
    </w:p>
    <w:p w:rsidR="00000000" w:rsidRDefault="00502D96">
      <w:pPr>
        <w:pStyle w:val="pr"/>
      </w:pPr>
      <w:r>
        <w:rPr>
          <w:rStyle w:val="s0"/>
        </w:rPr>
        <w:t>________________________________</w:t>
      </w:r>
    </w:p>
    <w:p w:rsidR="00000000" w:rsidRDefault="00502D96">
      <w:pPr>
        <w:pStyle w:val="pr"/>
      </w:pPr>
      <w:r>
        <w:rPr>
          <w:rStyle w:val="s0"/>
        </w:rPr>
        <w:t>________________________________</w:t>
      </w:r>
    </w:p>
    <w:p w:rsidR="00000000" w:rsidRDefault="00502D96">
      <w:pPr>
        <w:pStyle w:val="pr"/>
      </w:pPr>
      <w:r>
        <w:rPr>
          <w:rStyle w:val="s0"/>
        </w:rPr>
        <w:t> (наименование страны, области,</w:t>
      </w:r>
    </w:p>
    <w:p w:rsidR="00000000" w:rsidRDefault="00502D96">
      <w:pPr>
        <w:pStyle w:val="pr"/>
      </w:pPr>
      <w:r>
        <w:rPr>
          <w:rStyle w:val="s0"/>
        </w:rPr>
        <w:t>города, района,</w:t>
      </w:r>
    </w:p>
    <w:p w:rsidR="00000000" w:rsidRDefault="00502D96">
      <w:pPr>
        <w:pStyle w:val="pr"/>
      </w:pPr>
      <w:r>
        <w:rPr>
          <w:rStyle w:val="s0"/>
        </w:rPr>
        <w:t>переулка/улицы/проспекта,</w:t>
      </w:r>
    </w:p>
    <w:p w:rsidR="00000000" w:rsidRDefault="00502D96">
      <w:pPr>
        <w:pStyle w:val="pr"/>
      </w:pPr>
      <w:r>
        <w:rPr>
          <w:rStyle w:val="s0"/>
        </w:rPr>
        <w:t>номер дома и квартиры)</w:t>
      </w:r>
    </w:p>
    <w:p w:rsidR="00000000" w:rsidRDefault="00502D96">
      <w:pPr>
        <w:pStyle w:val="pr"/>
      </w:pPr>
      <w:r>
        <w:rPr>
          <w:rStyle w:val="s0"/>
        </w:rPr>
        <w:t> </w:t>
      </w:r>
    </w:p>
    <w:p w:rsidR="00000000" w:rsidRDefault="00502D96">
      <w:pPr>
        <w:pStyle w:val="pr"/>
      </w:pPr>
      <w:r>
        <w:rPr>
          <w:rStyle w:val="s0"/>
        </w:rPr>
        <w:t>Контактные данные</w:t>
      </w:r>
    </w:p>
    <w:p w:rsidR="00000000" w:rsidRDefault="00502D96">
      <w:pPr>
        <w:pStyle w:val="pr"/>
      </w:pPr>
      <w:r>
        <w:rPr>
          <w:rStyle w:val="s0"/>
        </w:rPr>
        <w:t>*_____________________</w:t>
      </w:r>
      <w:r>
        <w:rPr>
          <w:rStyle w:val="s0"/>
        </w:rPr>
        <w:t>___________</w:t>
      </w:r>
    </w:p>
    <w:p w:rsidR="00000000" w:rsidRDefault="00502D96">
      <w:pPr>
        <w:pStyle w:val="pr"/>
      </w:pPr>
      <w:r>
        <w:rPr>
          <w:rStyle w:val="s0"/>
        </w:rPr>
        <w:t>(мобильный, рабочий/домашний</w:t>
      </w:r>
    </w:p>
    <w:p w:rsidR="00000000" w:rsidRDefault="00502D96">
      <w:pPr>
        <w:pStyle w:val="pr"/>
      </w:pPr>
      <w:r>
        <w:rPr>
          <w:rStyle w:val="s0"/>
        </w:rPr>
        <w:t>телефоны, адрес электронной почты)</w:t>
      </w:r>
    </w:p>
    <w:p w:rsidR="00000000" w:rsidRDefault="00502D96">
      <w:pPr>
        <w:pStyle w:val="pr"/>
      </w:pPr>
      <w:r>
        <w:rPr>
          <w:rStyle w:val="s0"/>
        </w:rPr>
        <w:t> </w:t>
      </w:r>
    </w:p>
    <w:p w:rsidR="00000000" w:rsidRDefault="00502D96">
      <w:pPr>
        <w:pStyle w:val="pr"/>
      </w:pPr>
      <w:r>
        <w:rPr>
          <w:rStyle w:val="s0"/>
        </w:rPr>
        <w:t>Место работы или учебы:</w:t>
      </w:r>
    </w:p>
    <w:p w:rsidR="00000000" w:rsidRDefault="00502D96">
      <w:pPr>
        <w:pStyle w:val="pj"/>
      </w:pPr>
      <w:r>
        <w:rPr>
          <w:rStyle w:val="s0"/>
        </w:rPr>
        <w:t> </w:t>
      </w:r>
    </w:p>
    <w:p w:rsidR="00000000" w:rsidRDefault="00502D96">
      <w:pPr>
        <w:pStyle w:val="pc"/>
      </w:pPr>
      <w:r>
        <w:rPr>
          <w:rStyle w:val="s1"/>
        </w:rPr>
        <w:t>Заявление</w:t>
      </w:r>
    </w:p>
    <w:p w:rsidR="00000000" w:rsidRDefault="00502D96">
      <w:pPr>
        <w:pStyle w:val="pc"/>
      </w:pPr>
      <w:r>
        <w:rPr>
          <w:rStyle w:val="s1"/>
        </w:rPr>
        <w:t> </w:t>
      </w:r>
    </w:p>
    <w:p w:rsidR="00000000" w:rsidRDefault="00502D96">
      <w:pPr>
        <w:pStyle w:val="pj"/>
      </w:pPr>
      <w:r>
        <w:rPr>
          <w:rStyle w:val="s0"/>
        </w:rPr>
        <w:t>Прошу Вас*______________________________________________</w:t>
      </w:r>
    </w:p>
    <w:p w:rsidR="00000000" w:rsidRDefault="00502D96">
      <w:pPr>
        <w:pStyle w:val="pj"/>
      </w:pPr>
      <w:r>
        <w:rPr>
          <w:rStyle w:val="s0"/>
        </w:rPr>
        <w:t>                                          (признать образование)</w:t>
      </w:r>
    </w:p>
    <w:p w:rsidR="00000000" w:rsidRDefault="00502D96">
      <w:pPr>
        <w:pStyle w:val="pj"/>
      </w:pPr>
      <w:r>
        <w:rPr>
          <w:rStyle w:val="s0"/>
        </w:rPr>
        <w:t>Цель*_____________</w:t>
      </w:r>
      <w:r>
        <w:rPr>
          <w:rStyle w:val="s0"/>
        </w:rPr>
        <w:t>______________________________________</w:t>
      </w:r>
    </w:p>
    <w:p w:rsidR="00000000" w:rsidRDefault="00502D96">
      <w:pPr>
        <w:pStyle w:val="pj"/>
      </w:pPr>
      <w:r>
        <w:rPr>
          <w:rStyle w:val="s0"/>
        </w:rPr>
        <w:t>                     (трудоустройство, продолжение обучения)</w:t>
      </w:r>
    </w:p>
    <w:p w:rsidR="00000000" w:rsidRDefault="00502D96">
      <w:pPr>
        <w:pStyle w:val="pj"/>
      </w:pPr>
      <w:r>
        <w:rPr>
          <w:rStyle w:val="s0"/>
        </w:rPr>
        <w:t>________________________________________________________</w:t>
      </w:r>
    </w:p>
    <w:p w:rsidR="00000000" w:rsidRDefault="00502D96">
      <w:pPr>
        <w:pStyle w:val="pj"/>
      </w:pPr>
      <w:r>
        <w:rPr>
          <w:rStyle w:val="s0"/>
        </w:rPr>
        <w:t>Вид, серия и номер документа об образовании*_______________</w:t>
      </w:r>
    </w:p>
    <w:p w:rsidR="00000000" w:rsidRDefault="00502D96">
      <w:pPr>
        <w:pStyle w:val="pj"/>
      </w:pPr>
      <w:r>
        <w:rPr>
          <w:rStyle w:val="s0"/>
        </w:rPr>
        <w:t>_______________________________________</w:t>
      </w:r>
      <w:r>
        <w:rPr>
          <w:rStyle w:val="s0"/>
        </w:rPr>
        <w:t>_________________</w:t>
      </w:r>
    </w:p>
    <w:p w:rsidR="00000000" w:rsidRDefault="00502D96">
      <w:pPr>
        <w:pStyle w:val="pj"/>
      </w:pPr>
      <w:r>
        <w:rPr>
          <w:rStyle w:val="s0"/>
        </w:rPr>
        <w:t>   (диплом, аттестат, свидетельство, удостоверение, сертификат)</w:t>
      </w:r>
    </w:p>
    <w:p w:rsidR="00000000" w:rsidRDefault="00502D96">
      <w:pPr>
        <w:pStyle w:val="pj"/>
      </w:pPr>
      <w:r>
        <w:rPr>
          <w:rStyle w:val="s0"/>
        </w:rPr>
        <w:t>Кем выдан*______________________________________________</w:t>
      </w:r>
    </w:p>
    <w:p w:rsidR="00000000" w:rsidRDefault="00502D96">
      <w:pPr>
        <w:pStyle w:val="pj"/>
      </w:pPr>
      <w:r>
        <w:rPr>
          <w:rStyle w:val="s0"/>
        </w:rPr>
        <w:t>           (полное наименование организации образования, страна)</w:t>
      </w:r>
    </w:p>
    <w:p w:rsidR="00000000" w:rsidRDefault="00502D96">
      <w:pPr>
        <w:pStyle w:val="pj"/>
      </w:pPr>
      <w:r>
        <w:rPr>
          <w:rStyle w:val="s0"/>
        </w:rPr>
        <w:t>по специальности/направлению*____________________________</w:t>
      </w:r>
    </w:p>
    <w:p w:rsidR="00000000" w:rsidRDefault="00502D96">
      <w:pPr>
        <w:pStyle w:val="pj"/>
      </w:pPr>
      <w:r>
        <w:rPr>
          <w:rStyle w:val="s0"/>
        </w:rPr>
        <w:t>                                                                 (полное наименование)</w:t>
      </w:r>
    </w:p>
    <w:p w:rsidR="00000000" w:rsidRDefault="00502D96">
      <w:pPr>
        <w:pStyle w:val="pj"/>
      </w:pPr>
      <w:r>
        <w:rPr>
          <w:rStyle w:val="s0"/>
        </w:rPr>
        <w:t>Присвоенная квалификация/ степень*________________________</w:t>
      </w:r>
    </w:p>
    <w:p w:rsidR="00000000" w:rsidRDefault="00502D96">
      <w:pPr>
        <w:pStyle w:val="pj"/>
      </w:pPr>
      <w:r>
        <w:rPr>
          <w:rStyle w:val="s0"/>
        </w:rPr>
        <w:t>____________________________________________________</w:t>
      </w:r>
      <w:r>
        <w:rPr>
          <w:rStyle w:val="s0"/>
        </w:rPr>
        <w:t>____</w:t>
      </w:r>
    </w:p>
    <w:p w:rsidR="00000000" w:rsidRDefault="00502D96">
      <w:pPr>
        <w:pStyle w:val="pj"/>
      </w:pPr>
      <w:r>
        <w:rPr>
          <w:rStyle w:val="s0"/>
        </w:rPr>
        <w:t>                                    (полное наименование)</w:t>
      </w:r>
    </w:p>
    <w:p w:rsidR="00000000" w:rsidRDefault="00502D96">
      <w:pPr>
        <w:pStyle w:val="pj"/>
      </w:pPr>
      <w:r>
        <w:rPr>
          <w:rStyle w:val="s0"/>
        </w:rPr>
        <w:t>________________________________________________________</w:t>
      </w:r>
    </w:p>
    <w:p w:rsidR="00000000" w:rsidRDefault="00502D96">
      <w:pPr>
        <w:pStyle w:val="pj"/>
      </w:pPr>
      <w:r>
        <w:rPr>
          <w:rStyle w:val="s0"/>
        </w:rPr>
        <w:t>________________________________________________________</w:t>
      </w:r>
    </w:p>
    <w:p w:rsidR="00000000" w:rsidRDefault="00502D96">
      <w:pPr>
        <w:pStyle w:val="pj"/>
      </w:pPr>
      <w:r>
        <w:rPr>
          <w:rStyle w:val="s0"/>
        </w:rPr>
        <w:t>Согласен(на) на использование сведений, составляющих охраняемую законом тайну, содержащихся в информационных системах.</w:t>
      </w:r>
    </w:p>
    <w:p w:rsidR="00000000" w:rsidRDefault="00502D96">
      <w:pPr>
        <w:pStyle w:val="pj"/>
      </w:pPr>
      <w:r>
        <w:rPr>
          <w:rStyle w:val="s0"/>
        </w:rPr>
        <w:t>«___»__________20___года ________________________________</w:t>
      </w:r>
    </w:p>
    <w:p w:rsidR="00000000" w:rsidRDefault="00502D96">
      <w:pPr>
        <w:pStyle w:val="pj"/>
      </w:pPr>
      <w:r>
        <w:rPr>
          <w:rStyle w:val="s0"/>
        </w:rPr>
        <w:t> </w:t>
      </w:r>
    </w:p>
    <w:p w:rsidR="00000000" w:rsidRDefault="00502D96">
      <w:pPr>
        <w:pStyle w:val="pj"/>
      </w:pPr>
      <w:r>
        <w:rPr>
          <w:rStyle w:val="s0"/>
        </w:rPr>
        <w:t>(подпись) *- обязательно к заполнению.</w:t>
      </w:r>
    </w:p>
    <w:p w:rsidR="00000000" w:rsidRDefault="00502D96">
      <w:pPr>
        <w:pStyle w:val="pj"/>
      </w:pPr>
      <w:bookmarkStart w:id="7" w:name="SUB2"/>
      <w:bookmarkEnd w:id="7"/>
      <w:r>
        <w:rPr>
          <w:rStyle w:val="s0"/>
        </w:rPr>
        <w:t> </w:t>
      </w:r>
    </w:p>
    <w:p w:rsidR="00000000" w:rsidRDefault="00502D96">
      <w:pPr>
        <w:pStyle w:val="pr"/>
      </w:pPr>
      <w:r>
        <w:rPr>
          <w:rStyle w:val="s0"/>
        </w:rPr>
        <w:t>Приложение 2</w:t>
      </w:r>
    </w:p>
    <w:p w:rsidR="00000000" w:rsidRDefault="00502D96">
      <w:pPr>
        <w:pStyle w:val="pr"/>
      </w:pPr>
      <w:r>
        <w:rPr>
          <w:rStyle w:val="s0"/>
        </w:rPr>
        <w:t xml:space="preserve">к </w:t>
      </w:r>
      <w:hyperlink w:anchor="sub100" w:history="1">
        <w:r>
          <w:rPr>
            <w:rStyle w:val="a4"/>
          </w:rPr>
          <w:t>Правилам</w:t>
        </w:r>
      </w:hyperlink>
      <w:r>
        <w:rPr>
          <w:rStyle w:val="s0"/>
        </w:rPr>
        <w:t xml:space="preserve"> признания документов об образовании</w:t>
      </w:r>
    </w:p>
    <w:p w:rsidR="00000000" w:rsidRDefault="00502D96">
      <w:pPr>
        <w:pStyle w:val="pr"/>
      </w:pPr>
      <w:r>
        <w:rPr>
          <w:rStyle w:val="s0"/>
        </w:rPr>
        <w:t> </w:t>
      </w:r>
    </w:p>
    <w:p w:rsidR="00000000" w:rsidRDefault="00502D96">
      <w:pPr>
        <w:pStyle w:val="pr"/>
      </w:pPr>
      <w:r>
        <w:rPr>
          <w:rStyle w:val="s0"/>
        </w:rPr>
        <w:t>Форма</w:t>
      </w:r>
    </w:p>
    <w:p w:rsidR="00000000" w:rsidRDefault="00502D96">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456"/>
        <w:gridCol w:w="2169"/>
        <w:gridCol w:w="6946"/>
      </w:tblGrid>
      <w:tr w:rsidR="00000000">
        <w:trPr>
          <w:jc w:val="center"/>
        </w:trPr>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rStyle w:val="s1"/>
              </w:rPr>
              <w:t>Стандарт государственной услуги</w:t>
            </w:r>
            <w:r>
              <w:rPr>
                <w:rStyle w:val="s1"/>
              </w:rPr>
              <w:br/>
              <w:t>«Признание документов об образовании</w:t>
            </w:r>
            <w:r>
              <w:t>»</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Наименование услугодателя</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Государственная услуга оказывается Республиканским государственным предприятием на праве хозяйственного ведения «Центр Болонского процесса и академической мобильности» Министерства образования и науки Республики Казахстан (далее - услугодатель).</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Сп</w:t>
            </w:r>
            <w:r>
              <w:t>особы предоставления государственной услуги (каналы доступа)</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Прием заявления и выдача результата оказания государственной услуги осуществляются через:</w:t>
            </w:r>
          </w:p>
          <w:p w:rsidR="00000000" w:rsidRDefault="00502D96">
            <w:pPr>
              <w:pStyle w:val="pji"/>
            </w:pPr>
            <w:r>
              <w:t>1) некоммерческое акционерное общество «Государственная корпорация «Правительство для граждан» (далее - Государственная корпорация);</w:t>
            </w:r>
          </w:p>
          <w:p w:rsidR="00000000" w:rsidRDefault="00502D96">
            <w:pPr>
              <w:pStyle w:val="pji"/>
            </w:pPr>
            <w:r>
              <w:t>2) веб-портал «электронного правительства» (далее - портал).</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Срок оказания государственной услуги</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Срок рассмотрени</w:t>
            </w:r>
            <w:r>
              <w:t>я заявления о признании легализованных или апостилированных документов об образовании составляет:</w:t>
            </w:r>
          </w:p>
          <w:p w:rsidR="00000000" w:rsidRDefault="00502D96">
            <w:pPr>
              <w:pStyle w:val="pji"/>
            </w:pPr>
            <w:r>
              <w:t>- при обращении через портал-15 (пятнадцать) рабочих дней</w:t>
            </w:r>
          </w:p>
          <w:p w:rsidR="00000000" w:rsidRDefault="00502D96">
            <w:pPr>
              <w:pStyle w:val="pji"/>
            </w:pPr>
            <w:r>
              <w:t>- при обращении в подразделения Государственной корпорации-20 (двадцать) рабочих дней</w:t>
            </w:r>
          </w:p>
          <w:p w:rsidR="00000000" w:rsidRDefault="00502D96">
            <w:pPr>
              <w:pStyle w:val="pji"/>
            </w:pPr>
            <w:r>
              <w:t>Срок рассмотре</w:t>
            </w:r>
            <w:r>
              <w:t>ния заявления о признании нелегализованных и неапостилированных документов об образовании составляет:</w:t>
            </w:r>
          </w:p>
          <w:p w:rsidR="00000000" w:rsidRDefault="00502D96">
            <w:pPr>
              <w:pStyle w:val="pji"/>
            </w:pPr>
            <w:r>
              <w:t>- при обращении через портал/Государственную корпорацию-30 (тридцать) рабочих дней</w:t>
            </w:r>
          </w:p>
          <w:p w:rsidR="00000000" w:rsidRDefault="00502D96">
            <w:pPr>
              <w:pStyle w:val="pji"/>
            </w:pPr>
            <w:r>
              <w:t>Срок рассмотрения заявления о признании легализованных или апостилирова</w:t>
            </w:r>
            <w:r>
              <w:t>нных дипломов ученых степеней составляет 20 (двадцать) рабочих дней.</w:t>
            </w:r>
          </w:p>
          <w:p w:rsidR="00000000" w:rsidRDefault="00502D96">
            <w:pPr>
              <w:pStyle w:val="pji"/>
            </w:pPr>
            <w:r>
              <w:t>В случае направления на экспертизу в Экспертный совет Комитета, то срок рассмотрения таких заявлений составляет 48 (сорок восемь) рабочих дней.</w:t>
            </w:r>
          </w:p>
          <w:p w:rsidR="00000000" w:rsidRDefault="00502D96">
            <w:pPr>
              <w:pStyle w:val="pji"/>
            </w:pPr>
            <w:r>
              <w:t>Срок рассмотрения заявления о выдаче дублик</w:t>
            </w:r>
            <w:r>
              <w:t>ата составляет:</w:t>
            </w:r>
          </w:p>
          <w:p w:rsidR="00000000" w:rsidRDefault="00502D96">
            <w:pPr>
              <w:pStyle w:val="pji"/>
            </w:pPr>
            <w:r>
              <w:t>При обращении в подразделения Государственной корпорации-15 (пятнадцать) рабочих дней.</w:t>
            </w:r>
          </w:p>
          <w:p w:rsidR="00000000" w:rsidRDefault="00502D96">
            <w:pPr>
              <w:pStyle w:val="pji"/>
            </w:pPr>
            <w:r>
              <w:t>- - При обращении через портал-7 (семь) рабочих дней</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Форма оказания государственной услуги</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Электронная (частично автоматизированная)/бумажная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Результат оказания государственной услуги</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Результат оказания государственной услуги:</w:t>
            </w:r>
          </w:p>
          <w:p w:rsidR="00000000" w:rsidRDefault="00502D96">
            <w:pPr>
              <w:pStyle w:val="pji"/>
            </w:pPr>
            <w:r>
              <w:t>1) при обращении в Государственную корпорацию:</w:t>
            </w:r>
          </w:p>
          <w:p w:rsidR="00000000" w:rsidRDefault="00502D96">
            <w:pPr>
              <w:pStyle w:val="pji"/>
            </w:pPr>
            <w:r>
              <w:t>- удостоверение о признании документов об образовании согласно приложению 3 и (или) 6 к настоящим Правилам;</w:t>
            </w:r>
          </w:p>
          <w:p w:rsidR="00000000" w:rsidRDefault="00502D96">
            <w:pPr>
              <w:pStyle w:val="pji"/>
            </w:pPr>
            <w:r>
              <w:t>- дублика</w:t>
            </w:r>
            <w:r>
              <w:t>т удостоверения о признании документов об образовании согласно 3 и (или) 6 к настоящим Правилам;</w:t>
            </w:r>
          </w:p>
          <w:p w:rsidR="00000000" w:rsidRDefault="00502D96">
            <w:pPr>
              <w:pStyle w:val="pji"/>
            </w:pPr>
            <w:r>
              <w:t>- мотивированный ответ об отказе в оказании государственной услуги в случаях и по основаниям, предусмотренным пунктом 9 настоящего Стандарта.</w:t>
            </w:r>
          </w:p>
          <w:p w:rsidR="00000000" w:rsidRDefault="00502D96">
            <w:pPr>
              <w:pStyle w:val="pji"/>
            </w:pPr>
            <w:r>
              <w:t xml:space="preserve">2) при обращении </w:t>
            </w:r>
            <w:r>
              <w:t>на портал:</w:t>
            </w:r>
          </w:p>
          <w:p w:rsidR="00000000" w:rsidRDefault="00502D96">
            <w:pPr>
              <w:pStyle w:val="pji"/>
            </w:pPr>
            <w:r>
              <w:t>- удостоверение о признании документа об образовании в электронной форме согласно приложению 3 и (или) 6 к настоящим Правилам;</w:t>
            </w:r>
          </w:p>
          <w:p w:rsidR="00000000" w:rsidRDefault="00502D96">
            <w:pPr>
              <w:pStyle w:val="pji"/>
            </w:pPr>
            <w:r>
              <w:t>- дубликат удостоверения о признании документов об образовании в электронной форме согласно приложению 3 и (или) 6 к настоящим Правилам;</w:t>
            </w:r>
          </w:p>
          <w:p w:rsidR="00000000" w:rsidRDefault="00502D96">
            <w:pPr>
              <w:pStyle w:val="pji"/>
            </w:pPr>
            <w:r>
              <w:t>- мотивированный ответ об отказе в оказании государственной услуги в случаях и по основаниям, предусмотренным пунктом 9</w:t>
            </w:r>
            <w:r>
              <w:t xml:space="preserve"> настоящего Стандарта.</w:t>
            </w:r>
          </w:p>
          <w:p w:rsidR="00000000" w:rsidRDefault="00502D96">
            <w:pPr>
              <w:pStyle w:val="pji"/>
            </w:pPr>
            <w:r>
              <w:t>В случае обращения услугополучателя за результатом оказания государственной услуги на бумажном носителе, результат оказания государственной услуги оформляется в бумажной форме, заверяется печатью и подписью руководителя или уполномоч</w:t>
            </w:r>
            <w:r>
              <w:t>енного на это лица услугодателя.</w:t>
            </w:r>
          </w:p>
          <w:p w:rsidR="00000000" w:rsidRDefault="00502D96">
            <w:pPr>
              <w:pStyle w:val="pji"/>
            </w:pPr>
            <w:r>
              <w:t>На портале результат оказания государственной услуги направляется в «личный кабинет» услугополучателя в форме электронного документа, подписанного электронной цифровой подписью (далее - ЭЦП) руководителя или уполномоченного</w:t>
            </w:r>
            <w:r>
              <w:t xml:space="preserve"> лица услугодателя.</w:t>
            </w:r>
          </w:p>
          <w:p w:rsidR="00000000" w:rsidRDefault="00502D96">
            <w:pPr>
              <w:pStyle w:val="pji"/>
            </w:pPr>
            <w:r>
              <w:t>Условие выдачи результата оказания государственной услуги:</w:t>
            </w:r>
          </w:p>
          <w:p w:rsidR="00000000" w:rsidRDefault="00502D96">
            <w:pPr>
              <w:pStyle w:val="pji"/>
            </w:pPr>
            <w:r>
              <w:t>- выдача документов услугополучателю осуществляется при предъявлении удостоверения личности услугополучателем или его представителя через Государственную корпорацию;</w:t>
            </w:r>
          </w:p>
          <w:p w:rsidR="00000000" w:rsidRDefault="00502D96">
            <w:pPr>
              <w:pStyle w:val="pji"/>
            </w:pPr>
            <w:r>
              <w:t>- на портал</w:t>
            </w:r>
            <w:r>
              <w:t>е результат оказания государственной услуги направляется и хранится в Личном кабинете услугополучателя в форме электронного документа, подписанного ЭЦП уполномоченного лица услугодателя.</w:t>
            </w:r>
          </w:p>
          <w:p w:rsidR="00000000" w:rsidRDefault="00502D96">
            <w:pPr>
              <w:pStyle w:val="pji"/>
            </w:pPr>
            <w:r>
              <w:t>Условие хранения услугодателем, Государственной корпорацией невостреб</w:t>
            </w:r>
            <w:r>
              <w:t>ованных в срок документов:</w:t>
            </w:r>
          </w:p>
          <w:p w:rsidR="00000000" w:rsidRDefault="00502D96">
            <w:pPr>
              <w:pStyle w:val="pji"/>
            </w:pPr>
            <w:r>
              <w:t>При обращении услугополучателя за результатом государственной услуги в указанный срок, услугодатель обеспечивает их хранение по месту приема до получения услугополучателем.</w:t>
            </w:r>
          </w:p>
          <w:p w:rsidR="00000000" w:rsidRDefault="00502D96">
            <w:pPr>
              <w:pStyle w:val="pji"/>
            </w:pPr>
            <w:r>
              <w:t>Государственная корпорация обеспечивает хранение докумен</w:t>
            </w:r>
            <w:r>
              <w:t>тов, в течение одного месяца, после чего передает их услугодателю для дальнейшего хранения.</w:t>
            </w:r>
          </w:p>
          <w:p w:rsidR="00000000" w:rsidRDefault="00502D96">
            <w:pPr>
              <w:pStyle w:val="pji"/>
            </w:pPr>
            <w:r>
              <w:t>При обращении услугополучателя по истечении одного месяца, по запросу Государственной корпорации услугодатель в течение одного рабочего дня направляет готовые докум</w:t>
            </w:r>
            <w:r>
              <w:t>енты в Государственную корпорацию для выдачи услугополучателю.</w:t>
            </w:r>
          </w:p>
          <w:p w:rsidR="00000000" w:rsidRDefault="00502D96">
            <w:pPr>
              <w:pStyle w:val="pji"/>
            </w:pPr>
            <w:r>
              <w:t>Форма предоставления результата оказания государственной услуги: электронная/бумажная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Размер оплаты, взимаемой с услугополучателя при оказании государственной услуги, и способы ее взима</w:t>
            </w:r>
            <w:r>
              <w:t>ния в случаях, предусмотренных законодательством Республики Казахстан</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Стоимость оказания государственной услуги определена в соответствии со статьей 146 Закона Республики Казахстан «О государственном имуществе» от 1 марта 2011 года.</w:t>
            </w:r>
          </w:p>
          <w:p w:rsidR="00000000" w:rsidRDefault="00502D96">
            <w:pPr>
              <w:pStyle w:val="pji"/>
            </w:pPr>
            <w:r>
              <w:t>Оплата стоимости государственной услуги осуществляется в наличной и безналичной форме через банки второго уровня, организации, осуществляющие отдельные виды банковских операций.</w:t>
            </w:r>
          </w:p>
          <w:tbl>
            <w:tblPr>
              <w:tblW w:w="5000" w:type="pct"/>
              <w:tblCellMar>
                <w:left w:w="0" w:type="dxa"/>
                <w:right w:w="0" w:type="dxa"/>
              </w:tblCellMar>
              <w:tblLook w:val="04A0" w:firstRow="1" w:lastRow="0" w:firstColumn="1" w:lastColumn="0" w:noHBand="0" w:noVBand="1"/>
            </w:tblPr>
            <w:tblGrid>
              <w:gridCol w:w="560"/>
              <w:gridCol w:w="3244"/>
              <w:gridCol w:w="2906"/>
            </w:tblGrid>
            <w:tr w:rsidR="00000000">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rPr>
                      <w:b/>
                      <w:bCs/>
                    </w:rPr>
                    <w:t>№ п/п</w:t>
                  </w:r>
                </w:p>
              </w:tc>
              <w:tc>
                <w:tcPr>
                  <w:tcW w:w="2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rPr>
                      <w:b/>
                      <w:bCs/>
                    </w:rPr>
                    <w:t>Наименование услуг</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rPr>
                      <w:b/>
                      <w:bCs/>
                    </w:rPr>
                    <w:t>Цена за 1 единицу в размере месячного расчетного показателя (МРП)</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Признание документов об основном среднем и общем среднем образовании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 xml:space="preserve">6 </w:t>
                  </w:r>
                  <w:hyperlink r:id="rId16" w:history="1">
                    <w:r>
                      <w:rPr>
                        <w:rStyle w:val="a4"/>
                      </w:rPr>
                      <w:t>МРП</w:t>
                    </w:r>
                  </w:hyperlink>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Признание документов о техническом и профессиональном образовании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8 МРП</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Признание документов о высшем и послевузовском образовании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10 МРП</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Признание документов лиц защитивших диссертацию за рубежом</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15 МРП</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Изготовление дубликата удостоверения о документа об образовании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3 МРП</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spacing w:line="276" w:lineRule="auto"/>
                    <w:rPr>
                      <w:rFonts w:eastAsia="Times New Roman"/>
                    </w:rPr>
                  </w:pP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spacing w:line="276" w:lineRule="auto"/>
                    <w:rPr>
                      <w:rFonts w:eastAsia="Times New Roman"/>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spacing w:line="276" w:lineRule="auto"/>
                    <w:rPr>
                      <w:rFonts w:eastAsia="Times New Roman"/>
                    </w:rPr>
                  </w:pPr>
                </w:p>
              </w:tc>
            </w:tr>
          </w:tbl>
          <w:p w:rsidR="00000000" w:rsidRDefault="00502D96">
            <w:pPr>
              <w:pStyle w:val="pji"/>
            </w:pPr>
            <w:r>
              <w:t>Оплата не подлежит возврату при принятии услугодателем заявления на рассмотрение.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График работы</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 xml:space="preserve">1) Услугодатель - с понедельника по пятницу, в соответствии с установленным графиком работы с 9.00 до 18.30 часов, за исключением выходных и праздничных дней, согласно </w:t>
            </w:r>
            <w:hyperlink r:id="rId17" w:anchor="sub_id=850000" w:history="1">
              <w:r>
                <w:rPr>
                  <w:rStyle w:val="a4"/>
                </w:rPr>
                <w:t>Труд</w:t>
              </w:r>
              <w:r>
                <w:rPr>
                  <w:rStyle w:val="a4"/>
                </w:rPr>
                <w:t>овому кодексу</w:t>
              </w:r>
            </w:hyperlink>
            <w:r>
              <w:t xml:space="preserve"> Республики Казахстан от 23 ноября 2015 года с перерывом на обед с 13.00 часов до 14.30 часов.</w:t>
            </w:r>
          </w:p>
          <w:p w:rsidR="00000000" w:rsidRDefault="00502D96">
            <w:pPr>
              <w:pStyle w:val="pji"/>
            </w:pPr>
            <w:r>
              <w:t>2) Государственной корпорации - с понедельника по субботу включительно в соответствии с установленным графиком работы с 9.00 до 20-00 часов без пере</w:t>
            </w:r>
            <w:r>
              <w:t>рыва на обед, за исключением воскресенья и праздничных дней, согласно Кодексу. Прием осуществляется в порядке «электронной» очереди по выбору услугополучателя без ускоренного обслуживания, возможно бронирование очереди посредством портала;</w:t>
            </w:r>
          </w:p>
          <w:p w:rsidR="00000000" w:rsidRDefault="00502D96">
            <w:pPr>
              <w:pStyle w:val="pji"/>
            </w:pPr>
            <w:r>
              <w:t>3) портала - круглосуточно, за исключением технических перерывов в связи с проведением ремонтных работ (при обращении услугополучателя после окончания рабочего времени, в выходные и праздничные дни согласно Кодексу, прием заявлений и выдача результатов ока</w:t>
            </w:r>
            <w:r>
              <w:t>зания государственной услуги осуществляются в следующий рабочий день).</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Перечень документов необходимых для оказания государственной услуги</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 Для получения удостоверения о признании документа об образовании представляются следующие документы:</w:t>
            </w:r>
          </w:p>
          <w:p w:rsidR="00000000" w:rsidRDefault="00502D96">
            <w:pPr>
              <w:pStyle w:val="pji"/>
            </w:pPr>
            <w:r>
              <w:t>- пр</w:t>
            </w:r>
            <w:r>
              <w:t>и обращении в Государственную корпорацию:</w:t>
            </w:r>
          </w:p>
          <w:p w:rsidR="00000000" w:rsidRDefault="00502D96">
            <w:pPr>
              <w:pStyle w:val="pji"/>
            </w:pPr>
            <w:r>
              <w:t xml:space="preserve">1) документ, удостоверяющий личность и (или) в форме электронного документа посредством сервиса цифровых документов (для идентификации личности) владельца или уполномоченного представителя на основании нотариально </w:t>
            </w:r>
            <w:r>
              <w:t>удостоверенной доверенности;</w:t>
            </w:r>
          </w:p>
          <w:p w:rsidR="00000000" w:rsidRDefault="00502D96">
            <w:pPr>
              <w:pStyle w:val="pji"/>
            </w:pPr>
            <w:r>
              <w:t xml:space="preserve">2) заявление о признании документов об образовании по форме согласно </w:t>
            </w:r>
            <w:hyperlink w:anchor="sub1" w:history="1">
              <w:r>
                <w:rPr>
                  <w:rStyle w:val="a4"/>
                </w:rPr>
                <w:t>приложению 1</w:t>
              </w:r>
            </w:hyperlink>
            <w:r>
              <w:t xml:space="preserve"> к настоящим Правилам;</w:t>
            </w:r>
          </w:p>
          <w:p w:rsidR="00000000" w:rsidRDefault="00502D96">
            <w:pPr>
              <w:pStyle w:val="pji"/>
            </w:pPr>
            <w:r>
              <w:t>3) копия легализованного или апостилированного документа об образовании и приложения к нему с но</w:t>
            </w:r>
            <w:r>
              <w:t>тариально засвидетельствованным переводом (в случае, если документ полностью на иностранном языке), включая перевод печати.</w:t>
            </w:r>
          </w:p>
          <w:p w:rsidR="00000000" w:rsidRDefault="00502D96">
            <w:pPr>
              <w:pStyle w:val="pji"/>
            </w:pPr>
            <w:r>
              <w:t>При выдаче документа об образовании в стране-участнике международного договора (соглашения) о правовой помощи, предусматривающей отм</w:t>
            </w:r>
            <w:r>
              <w:t>ену легализации и (или) апостилирование документов об образовании, представляется электронная/бумажная нотариально засвидетельствованная копия документа об образовании и приложения к нему и нотариально засвидетельствованный перевод (в случае, если документ</w:t>
            </w:r>
            <w:r>
              <w:t xml:space="preserve"> полностью на иностранном языке), включая перевод штампа печати;</w:t>
            </w:r>
          </w:p>
          <w:p w:rsidR="00000000" w:rsidRDefault="00502D96">
            <w:pPr>
              <w:pStyle w:val="pji"/>
            </w:pPr>
            <w:r>
              <w:t xml:space="preserve">Засвидетельствование перевода документов на казахский или русский язык, указанным в настоящем пункте осуществляется нотариусом на территории Республики Казахстан или органами дипломатической </w:t>
            </w:r>
            <w:r>
              <w:t>службы Республики Казахстан в стране, в которой выдан документ.</w:t>
            </w:r>
          </w:p>
          <w:p w:rsidR="00000000" w:rsidRDefault="00502D96">
            <w:pPr>
              <w:pStyle w:val="pji"/>
            </w:pPr>
            <w:r>
              <w:t xml:space="preserve">В случаях осуществления ограничительных мероприятий соответствующими государственными органами, введения чрезвычайного положения, возникновения чрезвычайных ситуаций социального, природного и </w:t>
            </w:r>
            <w:r>
              <w:t>техногенного характера на определенной территории услугополучатель представляет электронную/бумажную копию документа об образовании и приложения к нему, вместе с их нотариально засвидетельствованными переводами (в случае, если документ полностью на иностра</w:t>
            </w:r>
            <w:r>
              <w:t>нном языке), включая перевод штампов печатей.</w:t>
            </w:r>
          </w:p>
          <w:p w:rsidR="00000000" w:rsidRDefault="00502D96">
            <w:pPr>
              <w:pStyle w:val="pji"/>
            </w:pPr>
            <w:r>
              <w:t>4) для нерезидентов Республики Казахстан - копия документа, удостоверяющего личность владельца документа об образовании (с переводом на казахский или русский язык).</w:t>
            </w:r>
          </w:p>
          <w:p w:rsidR="00000000" w:rsidRDefault="00502D96">
            <w:pPr>
              <w:pStyle w:val="pji"/>
            </w:pPr>
            <w:r>
              <w:t xml:space="preserve">5) сведения об оплате (не требуется в случае </w:t>
            </w:r>
            <w:r>
              <w:t>повторного обращения при отсутствии ответа на запрос);</w:t>
            </w:r>
          </w:p>
          <w:p w:rsidR="00000000" w:rsidRDefault="00502D96">
            <w:pPr>
              <w:pStyle w:val="pji"/>
            </w:pPr>
            <w:r>
              <w:t xml:space="preserve">6) если обладатель документа об образовании проходил обучение по направлению Министерства обороны Республики Казахстан, Комитета национальной безопасности Республики Казахстан, Министерства внутренних </w:t>
            </w:r>
            <w:r>
              <w:t>дел Республики Казахстан, приложить копию приказа, либо выписку из приказа о направлении в соответствующий ОВПО.</w:t>
            </w:r>
          </w:p>
          <w:p w:rsidR="00000000" w:rsidRDefault="00502D96">
            <w:pPr>
              <w:pStyle w:val="pji"/>
            </w:pPr>
            <w:r>
              <w:t>Сведения о документах, удостоверяющих личность услугополучателя, работник Государственной корпорации получает из соответствующих государственны</w:t>
            </w:r>
            <w:r>
              <w:t>х информационных систем через шлюз «электронного правительства».</w:t>
            </w:r>
          </w:p>
          <w:p w:rsidR="00000000" w:rsidRDefault="00502D96">
            <w:pPr>
              <w:pStyle w:val="pji"/>
            </w:pPr>
            <w:r>
              <w:t>- при обращении через портал:</w:t>
            </w:r>
          </w:p>
          <w:p w:rsidR="00000000" w:rsidRDefault="00502D96">
            <w:pPr>
              <w:pStyle w:val="pji"/>
            </w:pPr>
            <w:r>
              <w:t>1) заявление о признании документов об образовании по форме согласно приложению 1 к настоящим Правилам;</w:t>
            </w:r>
          </w:p>
          <w:p w:rsidR="00000000" w:rsidRDefault="00502D96">
            <w:pPr>
              <w:pStyle w:val="pji"/>
            </w:pPr>
            <w:r>
              <w:t>2) электронная копия легализованного или апостилированного документа об образовании и приложения к нему с нотариально засвидетельствованным переводом (в случае, если документ полностью на иностранном языке), включая перевод печати.</w:t>
            </w:r>
          </w:p>
          <w:p w:rsidR="00000000" w:rsidRDefault="00502D96">
            <w:pPr>
              <w:pStyle w:val="pji"/>
            </w:pPr>
            <w:r>
              <w:t xml:space="preserve">При выдаче документа об </w:t>
            </w:r>
            <w:r>
              <w:t>образовании в стране-участнике международного договора (соглашения) о правовой помощи, предусматривающей отмену легализации и (или) апостилирование документов об образовании, представляется электронная/бумажная нотариально засвидетельствованная копия докум</w:t>
            </w:r>
            <w:r>
              <w:t>ента об образовании и приложения к нему и нотариально засвидетельствованный перевод (в случае, если документ полностью на иностранном языке), включая перевод штампа печати;</w:t>
            </w:r>
          </w:p>
          <w:p w:rsidR="00000000" w:rsidRDefault="00502D96">
            <w:pPr>
              <w:pStyle w:val="pji"/>
            </w:pPr>
            <w:r>
              <w:t>Засвидетельствование перевода документов на казахский или русский язык, указанным в</w:t>
            </w:r>
            <w:r>
              <w:t xml:space="preserve"> настоящем пункте осуществляется нотариусом на территории Республики Казахстан или органами дипломатической службы Республики Казахстан в стране, в которой выдан документ.</w:t>
            </w:r>
          </w:p>
          <w:p w:rsidR="00000000" w:rsidRDefault="00502D96">
            <w:pPr>
              <w:pStyle w:val="pji"/>
            </w:pPr>
            <w:r>
              <w:t>В случаях осуществления ограничительных мероприятий соответствующими государственным</w:t>
            </w:r>
            <w:r>
              <w:t>и органами, введения чрезвычайного положения, возникновения чрезвычайных ситуаций социального, природного и техногенного характера на определенной территории услугополучатель представляет электронную/бумажную копию документа об образовании и приложения к н</w:t>
            </w:r>
            <w:r>
              <w:t>ему, вместе с их нотариально засвидетельствованными переводами (в случае, если документ полностью на иностранном языке), включая перевод штампов печатей.</w:t>
            </w:r>
          </w:p>
          <w:p w:rsidR="00000000" w:rsidRDefault="00502D96">
            <w:pPr>
              <w:pStyle w:val="pji"/>
            </w:pPr>
            <w:r>
              <w:t>3) для нерезидентов Республики Казахстан - электронная копия документа, удостоверяющего личность владе</w:t>
            </w:r>
            <w:r>
              <w:t>льца документа об образовании (с переводом на казахский или русский язык).</w:t>
            </w:r>
          </w:p>
          <w:p w:rsidR="00000000" w:rsidRDefault="00502D96">
            <w:pPr>
              <w:pStyle w:val="pji"/>
            </w:pPr>
            <w:r>
              <w:t>4) сведения об оплате (не требуется в случае повторного обращения при отсутствии ответа на запрос).</w:t>
            </w:r>
          </w:p>
          <w:p w:rsidR="00000000" w:rsidRDefault="00502D96">
            <w:pPr>
              <w:pStyle w:val="pji"/>
            </w:pPr>
            <w:r>
              <w:t>При обращении через портал услугополучателю в «личный кабинет» направляется инфор</w:t>
            </w:r>
            <w:r>
              <w:t>мация о статусе принятия/отказа запроса на оказание государственной услуги, а также уведомление с указанием даты и времени получения результата государственной услуги.</w:t>
            </w:r>
          </w:p>
          <w:p w:rsidR="00000000" w:rsidRDefault="00502D96">
            <w:pPr>
              <w:pStyle w:val="pji"/>
            </w:pPr>
            <w:r>
              <w:t>2. Для получения удостоверения о признании дипломов об ученых степеней, степеней доктора</w:t>
            </w:r>
            <w:r>
              <w:t xml:space="preserve"> философии (PhD), доктора по профилю представляются следующие документы:</w:t>
            </w:r>
          </w:p>
          <w:p w:rsidR="00000000" w:rsidRDefault="00502D96">
            <w:pPr>
              <w:pStyle w:val="pji"/>
            </w:pPr>
            <w:r>
              <w:t xml:space="preserve">В случае, если услугополучатель относится к категории лиц, указанных в подпунктах 1), 2), 5) и 6) пункта 23 настоящих Правил, для получения удостоверения о признании документа ученой </w:t>
            </w:r>
            <w:r>
              <w:t xml:space="preserve">степени, доктора философии (PhD), доктора по профилю, хабилитированного доктора услугополучатель направляет услугодателю через Государственную корпорацию или через портал заявление по форме согласно </w:t>
            </w:r>
            <w:hyperlink w:anchor="sub1" w:history="1">
              <w:r>
                <w:rPr>
                  <w:rStyle w:val="a4"/>
                </w:rPr>
                <w:t>приложению 1</w:t>
              </w:r>
            </w:hyperlink>
            <w:r>
              <w:t xml:space="preserve"> к настоящим Прави</w:t>
            </w:r>
            <w:r>
              <w:t>лам с приложением следующих документов:</w:t>
            </w:r>
          </w:p>
          <w:p w:rsidR="00000000" w:rsidRDefault="00502D96">
            <w:pPr>
              <w:pStyle w:val="pji"/>
            </w:pPr>
            <w:r>
              <w:t>1) документ, удостоверяющий личность и (или) в форме электронного документа посредством сервиса цифровых документов (для идентификации личности) владельца или уполномоченного представителя на основании нотариально уд</w:t>
            </w:r>
            <w:r>
              <w:t>остоверенной доверенности;</w:t>
            </w:r>
          </w:p>
          <w:p w:rsidR="00000000" w:rsidRDefault="00502D96">
            <w:pPr>
              <w:pStyle w:val="pji"/>
            </w:pPr>
            <w:r>
              <w:t>2) нотариально засвидетельствованная электронная копия/копия апостилированного либо легализованного диплома о присуждении степени, подтверждающего факт защиты диссертации в стране защиты, и нотариально засвидетельствованный перев</w:t>
            </w:r>
            <w:r>
              <w:t>од диплома о присуждении степени на казахский или русский язык (в случае, если документ полностью на иностранном языке);</w:t>
            </w:r>
          </w:p>
          <w:p w:rsidR="00000000" w:rsidRDefault="00502D96">
            <w:pPr>
              <w:pStyle w:val="pji"/>
            </w:pPr>
            <w:r>
              <w:t>3) нотариально заверенная электронная копия/копия приложения к документу о присуждении степени (транскрипт) или сведения об объеме прой</w:t>
            </w:r>
            <w:r>
              <w:t>денных учебных дисциплин и практик и/или копия удостоверения о сдаче кандидатских экзаменов (при наличии).</w:t>
            </w:r>
          </w:p>
          <w:p w:rsidR="00000000" w:rsidRDefault="00502D96">
            <w:pPr>
              <w:pStyle w:val="pji"/>
            </w:pPr>
            <w:r>
              <w:t xml:space="preserve">В случае, если услугополучатель относится к категории лиц, указанных в подпункте 3) </w:t>
            </w:r>
            <w:hyperlink w:anchor="sub2300" w:history="1">
              <w:r>
                <w:rPr>
                  <w:rStyle w:val="a4"/>
                </w:rPr>
                <w:t>пункта 23</w:t>
              </w:r>
            </w:hyperlink>
            <w:r>
              <w:t xml:space="preserve"> настоящих Правил, то для </w:t>
            </w:r>
            <w:r>
              <w:t>получения удостоверения о признании документа ученой степени, доктора философии (PhD), доктора по профилю услугополучатель направляет услугодателю через Государственную корпорацию или через портал заявление по форме согласно приложению 1 к настоящим Правил</w:t>
            </w:r>
            <w:r>
              <w:t>ам с приложением следующих документов:</w:t>
            </w:r>
          </w:p>
          <w:p w:rsidR="00000000" w:rsidRDefault="00502D96">
            <w:pPr>
              <w:pStyle w:val="pji"/>
            </w:pPr>
            <w:r>
              <w:t>1) документ, удостоверяющий личность и (или) в форме электронного документа посредством сервиса цифровых документов (для идентификации личности) владельца или уполномоченного представителя на основании нотариально удо</w:t>
            </w:r>
            <w:r>
              <w:t>стоверенной доверенности;</w:t>
            </w:r>
          </w:p>
          <w:p w:rsidR="00000000" w:rsidRDefault="00502D96">
            <w:pPr>
              <w:pStyle w:val="pji"/>
            </w:pPr>
            <w:r>
              <w:t>2) нотариально засвидетельствованная электронная копия/копия апостилированного либо легализованного диплома о присуждении степени, подтверждающего факт защиты диссертации в стране защиты, и нотариально засвидетельствованный перево</w:t>
            </w:r>
            <w:r>
              <w:t>д диплома о присуждении степени на казахский или русский язык (в случае, если документ полностью на иностранном языке);</w:t>
            </w:r>
          </w:p>
          <w:p w:rsidR="00000000" w:rsidRDefault="00502D96">
            <w:pPr>
              <w:pStyle w:val="pji"/>
            </w:pPr>
            <w:r>
              <w:t>3) нотариально заверенная электронная копия/копия приложения к документу о присуждении степени (транскрипт) или сведения об объеме пройд</w:t>
            </w:r>
            <w:r>
              <w:t>енных учебных дисциплин и практик и/или копия удостоверения о сдаче кандидатских экзаменов (при наличии);</w:t>
            </w:r>
          </w:p>
          <w:p w:rsidR="00000000" w:rsidRDefault="00502D96">
            <w:pPr>
              <w:pStyle w:val="pji"/>
            </w:pPr>
            <w:r>
              <w:t>4) электронная копия/копия документа, подтверждающий приглашение ОВПО иностранного гражданина;</w:t>
            </w:r>
          </w:p>
          <w:p w:rsidR="00000000" w:rsidRDefault="00502D96">
            <w:pPr>
              <w:pStyle w:val="pji"/>
            </w:pPr>
            <w:r>
              <w:t>5) электронная копия/копия, подтверждающая трудовую дея</w:t>
            </w:r>
            <w:r>
              <w:t>тельность согласно трудовому законодательству Республики Казахстан, заверенная по месту работы.</w:t>
            </w:r>
          </w:p>
          <w:p w:rsidR="00000000" w:rsidRDefault="00502D96">
            <w:pPr>
              <w:pStyle w:val="pji"/>
            </w:pPr>
            <w:r>
              <w:t>В случае, если услугополучатель относится к категории лиц, указанных в подпункте 4) пункта 23 настоящих Правил, то для получения удостоверения о признании докум</w:t>
            </w:r>
            <w:r>
              <w:t>ента ученой степени, доктора философии (PhD), доктора по профилю услугополучатель направляет услугодателю через Государственную корпорацию или через портал заявление по форме согласно приложению 1 к настоящим Правилам с приложением следующих документов:</w:t>
            </w:r>
          </w:p>
          <w:p w:rsidR="00000000" w:rsidRDefault="00502D96">
            <w:pPr>
              <w:pStyle w:val="pji"/>
            </w:pPr>
            <w:r>
              <w:t>1)</w:t>
            </w:r>
            <w:r>
              <w:t xml:space="preserve"> документ, удостоверяющий личность и (или) в форме электронного документа посредством сервиса цифровых документов (для идентификации личности) владельца или уполномоченного представителя на основании нотариально удостоверенной доверенности;</w:t>
            </w:r>
          </w:p>
          <w:p w:rsidR="00000000" w:rsidRDefault="00502D96">
            <w:pPr>
              <w:pStyle w:val="pji"/>
            </w:pPr>
            <w:r>
              <w:t xml:space="preserve">2) нотариально </w:t>
            </w:r>
            <w:r>
              <w:t>засвидетельствованная электронная копия/копия апостилированного либо легализованного диплома о присуждении степени, подтверждающего факт защиты диссертации в стране защиты, и нотариально засвидетельствованный перевод диплома о присуждении степени на казахс</w:t>
            </w:r>
            <w:r>
              <w:t>кий или русский язык (в случае, если документ полностью на иностранном языке);</w:t>
            </w:r>
          </w:p>
          <w:p w:rsidR="00000000" w:rsidRDefault="00502D96">
            <w:pPr>
              <w:pStyle w:val="pji"/>
            </w:pPr>
            <w:r>
              <w:t>3) нотариально заверенная электронная копия/копия приложения к документу о присуждении степени (транскрипт) или сведения об объеме пройденных учебных дисциплин и практик и/или к</w:t>
            </w:r>
            <w:r>
              <w:t>опия удостоверения о сдаче кандидатских экзаменов (при наличии);</w:t>
            </w:r>
          </w:p>
          <w:p w:rsidR="00000000" w:rsidRDefault="00502D96">
            <w:pPr>
              <w:pStyle w:val="pji"/>
            </w:pPr>
            <w:r>
              <w:t>В случае, если услугополучатель не относится к категории лиц, указанных в пункте 23 настоящих Правил, то для получения удостоверения о признании документа ученой степени, доктора философии (P</w:t>
            </w:r>
            <w:r>
              <w:t>hD), доктора по профилю услугополучатель направляет услугодателю через Государственную корпорацию или через портал заявление по форме согласно приложению 1 к настоящим Правилам с приложением следующих документов:</w:t>
            </w:r>
          </w:p>
          <w:p w:rsidR="00000000" w:rsidRDefault="00502D96">
            <w:pPr>
              <w:pStyle w:val="pji"/>
            </w:pPr>
            <w:r>
              <w:t>1) документ, удостоверяющий личность и (или</w:t>
            </w:r>
            <w:r>
              <w:t>) в форме электронного документа посредством сервиса цифровых документов (для идентификации личности) владельца или уполномоченного представителя на основании нотариально удостоверенной доверенности;</w:t>
            </w:r>
          </w:p>
          <w:p w:rsidR="00000000" w:rsidRDefault="00502D96">
            <w:pPr>
              <w:pStyle w:val="pji"/>
            </w:pPr>
            <w:r>
              <w:t>2) нотариально засвидетельствованная электронная копия/к</w:t>
            </w:r>
            <w:r>
              <w:t>опия апостилированного либо легализованного диплома о присуждении степени, подтверждающего факт защиты диссертации в стране защиты, и нотариально засвидетельствованный перевод диплома о присуждении степени на казахском или русском языке (в случае, если док</w:t>
            </w:r>
            <w:r>
              <w:t>умент полностью на иностранном языке);</w:t>
            </w:r>
          </w:p>
          <w:p w:rsidR="00000000" w:rsidRDefault="00502D96">
            <w:pPr>
              <w:pStyle w:val="pji"/>
            </w:pPr>
            <w:r>
              <w:t xml:space="preserve">3) нотариально заверенная электронная копия/копия приложения к документу о присуждении степени (транскрипт) или сведения об объеме пройденных учебных дисциплин и практик и/или копия удостоверения о сдаче кандидатских </w:t>
            </w:r>
            <w:r>
              <w:t>экзаменов (при наличии);</w:t>
            </w:r>
          </w:p>
          <w:p w:rsidR="00000000" w:rsidRDefault="00502D96">
            <w:pPr>
              <w:pStyle w:val="pji"/>
            </w:pPr>
            <w:r>
              <w:t>4) диссертация в электронном виде (CD-диске). К диссертации на иностранном языке прилагается нотариально засвидетельствованный перевод автореферата или расширенной аннотации (не менее 40 (сорока) тысяч печатных знаков) на казахском</w:t>
            </w:r>
            <w:r>
              <w:t xml:space="preserve"> или русском языке. В аннотации отражаются выходные данные, цели, задачи исследования, актуальность избранной темы, основные научные положения, выводы и рекомендации;</w:t>
            </w:r>
          </w:p>
          <w:p w:rsidR="00000000" w:rsidRDefault="00502D96">
            <w:pPr>
              <w:pStyle w:val="pji"/>
            </w:pPr>
            <w:r>
              <w:t>5) справка Акционерного общества «Национальный центр государственной научно-технической э</w:t>
            </w:r>
            <w:r>
              <w:t>кспертизы» (далее - НЦГНТЭ) (в произвольной форме) и справка уполномоченного органа страны или ОВПО (в произвольной форме, при наличии), в которой защищена диссертация, по проверке диссертации на плагиат;</w:t>
            </w:r>
          </w:p>
          <w:p w:rsidR="00000000" w:rsidRDefault="00502D96">
            <w:pPr>
              <w:pStyle w:val="pji"/>
            </w:pPr>
            <w:r>
              <w:t>6) список публикаций.</w:t>
            </w:r>
          </w:p>
          <w:p w:rsidR="00000000" w:rsidRDefault="00502D96">
            <w:pPr>
              <w:pStyle w:val="pji"/>
            </w:pPr>
            <w:r>
              <w:t>3. Для получения </w:t>
            </w:r>
            <w:r>
              <w:t>дубликата удостоверения о признании документов об образовании услугополучатель представляет в Государственную корпорацию следующие документы:</w:t>
            </w:r>
          </w:p>
          <w:p w:rsidR="00000000" w:rsidRDefault="00502D96">
            <w:pPr>
              <w:pStyle w:val="pji"/>
            </w:pPr>
            <w:r>
              <w:t>1) заявление о выдаче дубликата по форме согласно приложению 8 к настоящим Правилам;</w:t>
            </w:r>
          </w:p>
          <w:p w:rsidR="00000000" w:rsidRDefault="00502D96">
            <w:pPr>
              <w:pStyle w:val="pji"/>
            </w:pPr>
            <w:r>
              <w:t>1) документ, удостоверяющий л</w:t>
            </w:r>
            <w:r>
              <w:t>ичность и (или) в форме электронного документа посредством сервиса цифровых документов (для идентификации личности) владельца или уполномоченного представителя на основании нотариально удостоверенной доверенности;</w:t>
            </w:r>
          </w:p>
          <w:p w:rsidR="00000000" w:rsidRDefault="00502D96">
            <w:pPr>
              <w:pStyle w:val="pji"/>
            </w:pPr>
            <w:r>
              <w:t>Для нерезидентов Республики Казахстан - но</w:t>
            </w:r>
            <w:r>
              <w:t>тариально-засвидетельствованная копия документа, удостоверяющего личность владельца документа об образовании (с переводом на казахский или русский язык);</w:t>
            </w:r>
          </w:p>
          <w:p w:rsidR="00000000" w:rsidRDefault="00502D96">
            <w:pPr>
              <w:pStyle w:val="pji"/>
            </w:pPr>
            <w:r>
              <w:t>3) если обладатель удостоверения о признании изменил фамилию, имя или отчество (при наличии) после его</w:t>
            </w:r>
            <w:r>
              <w:t xml:space="preserve"> получения, необходимо представить копию свидетельства о государственной регистрации актов записи перемены фамилии, имени или отчества (при его наличии), или актовую запись о браке или о расторжении брака (с переводом на казахский или русский язык) и подли</w:t>
            </w:r>
            <w:r>
              <w:t>нник удостоверения о признании;</w:t>
            </w:r>
          </w:p>
          <w:p w:rsidR="00000000" w:rsidRDefault="00502D96">
            <w:pPr>
              <w:pStyle w:val="pji"/>
            </w:pPr>
            <w:r>
              <w:t>4) квитанция об оплате (не требуется в случае повторного обращения)</w:t>
            </w:r>
          </w:p>
          <w:p w:rsidR="00000000" w:rsidRDefault="00502D96">
            <w:pPr>
              <w:pStyle w:val="pji"/>
            </w:pPr>
            <w:r>
              <w:t>Услугодатели получают цифровые документы из сервиса цифровых документов через реализованную интеграцию при условии согласия владельца документа, предоставле</w:t>
            </w:r>
            <w:r>
              <w:t>нного посредством зарегистрированного на веб-портале «электронного правительства» абонентского номера сотовой связи пользователя путем передачи одноразового пароля или путем отправления короткого текстового сообщения в качестве ответа на уведомление веб-по</w:t>
            </w:r>
            <w:r>
              <w:t>ртала «электронного правительства».</w:t>
            </w:r>
          </w:p>
          <w:p w:rsidR="00000000" w:rsidRDefault="00502D96">
            <w:pPr>
              <w:pStyle w:val="pji"/>
            </w:pPr>
            <w:r>
              <w:t>Сведения о документах, удостоверяющих личность услугополучателя, работник Государственной корпорации получает из соответствующих государственных информационных систем через шлюз «электронного правительства».</w:t>
            </w:r>
          </w:p>
          <w:p w:rsidR="00000000" w:rsidRDefault="00502D96">
            <w:pPr>
              <w:pStyle w:val="pji"/>
            </w:pPr>
            <w:r>
              <w:t>Работник Гос</w:t>
            </w:r>
            <w:r>
              <w:t>ударственной корпорации регистрирует документы и выдает услугополучателю расписку о приеме соответствующих документов либо в случае предоставления услугополучателем неполного пакета документов, и (или) документов с истекшим сроком действия отказывает в при</w:t>
            </w:r>
            <w:r>
              <w:t xml:space="preserve">еме документов и выдает расписку согласно </w:t>
            </w:r>
            <w:hyperlink w:anchor="sub4" w:history="1">
              <w:r>
                <w:rPr>
                  <w:rStyle w:val="a4"/>
                </w:rPr>
                <w:t>приложению 4</w:t>
              </w:r>
            </w:hyperlink>
            <w:r>
              <w:t xml:space="preserve"> к настоящим Правилам. День приема документов не входит в срок оказания государственной услуги.</w:t>
            </w:r>
          </w:p>
          <w:p w:rsidR="00000000" w:rsidRDefault="00502D96">
            <w:pPr>
              <w:pStyle w:val="pji"/>
            </w:pPr>
            <w:r>
              <w:t>При обращении на портал:</w:t>
            </w:r>
          </w:p>
          <w:p w:rsidR="00000000" w:rsidRDefault="00502D96">
            <w:pPr>
              <w:pStyle w:val="pji"/>
            </w:pPr>
            <w:r>
              <w:t>1) заявление о выдаче </w:t>
            </w:r>
            <w:r>
              <w:t>дубликата по форме согласно приложению 8 к настоящим Правилам, удостоверенное ЭЦП услугополучателя;</w:t>
            </w:r>
          </w:p>
          <w:p w:rsidR="00000000" w:rsidRDefault="00502D96">
            <w:pPr>
              <w:pStyle w:val="pji"/>
            </w:pPr>
            <w:r>
              <w:t>2) для нерезидентов Республики Казахстан - электронная копия документа, удостоверяющего личность владельца документа об образовании (с переводом на казахски</w:t>
            </w:r>
            <w:r>
              <w:t>й или русский язык).</w:t>
            </w:r>
          </w:p>
          <w:p w:rsidR="00000000" w:rsidRDefault="00502D96">
            <w:pPr>
              <w:pStyle w:val="pji"/>
            </w:pPr>
            <w:r>
              <w:t>3) сведения об оплате.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Основания для отказа в оказании государственной услуги, установленные законодательством Республики Казахстан</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 отрицательный ответ на запрос о подтверждении факта выдачи документа об образовании или отсутствие права на осуществление соответствующей образовательной деятельности у организации образования, выдавшей документ об образовании;</w:t>
            </w:r>
          </w:p>
          <w:p w:rsidR="00000000" w:rsidRDefault="00502D96">
            <w:pPr>
              <w:pStyle w:val="pji"/>
            </w:pPr>
            <w:r>
              <w:t>2) представление документ</w:t>
            </w:r>
            <w:r>
              <w:t>ов об образовании стран, непризнанных Республикой Казахстан в качестве субъекта международного права, либо зарубежная организация образования, не признана уполномоченным органом в области образования страны выдачи;</w:t>
            </w:r>
          </w:p>
          <w:p w:rsidR="00000000" w:rsidRDefault="00502D96">
            <w:pPr>
              <w:pStyle w:val="pji"/>
            </w:pPr>
            <w:r>
              <w:t>3) несоответствие иностранной образовател</w:t>
            </w:r>
            <w:r>
              <w:t>ьной программы ни к одному из уровней образования и (или) направлений подготовки (специальностей, профессий) в соответствии с законодательством Республики Казахстан</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Иные требования с учетом особенностей оказания государственной услуги, в том числе</w:t>
            </w:r>
            <w:r>
              <w:t xml:space="preserve"> оказываемой в электронной форме и через Государственную корпорацию</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Сервис цифровых документов доступен для пользователей, авторизованных в мобильном приложении.</w:t>
            </w:r>
          </w:p>
          <w:p w:rsidR="00000000" w:rsidRDefault="00502D96">
            <w:pPr>
              <w:pStyle w:val="pji"/>
            </w:pPr>
            <w:r>
              <w:t xml:space="preserve">Для использования цифрового документа необходимо пройти авторизацию в мобильном приложении с </w:t>
            </w:r>
            <w:r>
              <w:t>использованием электронно-цифровой подписи или одноразового пароля, далее перейти в раздел «Цифровые документы» и выбрать необходимый документ.</w:t>
            </w:r>
          </w:p>
          <w:p w:rsidR="00000000" w:rsidRDefault="00502D96">
            <w:pPr>
              <w:pStyle w:val="pji"/>
            </w:pPr>
            <w:r>
              <w:t>Услугополучателям, имеющим нарушение здоровья со стойким расстройством функций организма, ограничивающим его жиз</w:t>
            </w:r>
            <w:r>
              <w:t>недеятельность, в случае необходимости прием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 через Единый контакт-центр по вопросам оказания государственн</w:t>
            </w:r>
            <w:r>
              <w:t>ых услуг.</w:t>
            </w:r>
          </w:p>
          <w:p w:rsidR="00000000" w:rsidRDefault="00502D96">
            <w:pPr>
              <w:pStyle w:val="pji"/>
            </w:pPr>
            <w:r>
              <w:t>Контактный телефон справочной службы услугодателя по вопросам оказания государственной услуги: 8 (7172) 28-75-27. Единый контакт-центр по вопросам оказания государственных услуг: 1414, 8-800-080-7777.</w:t>
            </w:r>
          </w:p>
          <w:p w:rsidR="00000000" w:rsidRDefault="00502D96">
            <w:pPr>
              <w:pStyle w:val="pji"/>
            </w:pPr>
            <w:r>
              <w:t xml:space="preserve">Услугополучатель имеет возможность получения </w:t>
            </w:r>
            <w:r>
              <w:t>информации о порядке и статусе оказания государственной услуги в режиме удаленного доступа посредством справочной службы услугодателя по вопросам оказания государственной услуги, Единого контакт-центра по вопросам оказания государственных услуг 1414, 8-800</w:t>
            </w:r>
            <w:r>
              <w:t>-080-7777.</w:t>
            </w:r>
          </w:p>
        </w:tc>
      </w:tr>
    </w:tbl>
    <w:p w:rsidR="00000000" w:rsidRDefault="00502D96">
      <w:pPr>
        <w:pStyle w:val="pj"/>
      </w:pPr>
      <w:bookmarkStart w:id="8" w:name="SUB3"/>
      <w:bookmarkEnd w:id="8"/>
      <w:r>
        <w:t> </w:t>
      </w:r>
    </w:p>
    <w:p w:rsidR="00000000" w:rsidRDefault="00502D96">
      <w:pPr>
        <w:pStyle w:val="pr"/>
      </w:pPr>
      <w:r>
        <w:t>Приложение 3</w:t>
      </w:r>
    </w:p>
    <w:p w:rsidR="00000000" w:rsidRDefault="00502D96">
      <w:pPr>
        <w:pStyle w:val="pr"/>
      </w:pPr>
      <w:r>
        <w:t xml:space="preserve">к </w:t>
      </w:r>
      <w:hyperlink w:anchor="sub100" w:history="1">
        <w:r>
          <w:rPr>
            <w:rStyle w:val="a4"/>
          </w:rPr>
          <w:t>Правилам</w:t>
        </w:r>
      </w:hyperlink>
      <w:r>
        <w:rPr>
          <w:rStyle w:val="s0"/>
        </w:rPr>
        <w:t xml:space="preserve"> </w:t>
      </w:r>
      <w:r>
        <w:t>признания документов об образовании</w:t>
      </w:r>
    </w:p>
    <w:p w:rsidR="00000000" w:rsidRDefault="00502D96">
      <w:pPr>
        <w:pStyle w:val="pr"/>
      </w:pPr>
      <w:r>
        <w:t> </w:t>
      </w:r>
    </w:p>
    <w:p w:rsidR="00000000" w:rsidRDefault="00502D96">
      <w:pPr>
        <w:pStyle w:val="pr"/>
      </w:pPr>
      <w:r>
        <w:t>Форма</w:t>
      </w:r>
    </w:p>
    <w:p w:rsidR="00000000" w:rsidRDefault="00502D96">
      <w:pPr>
        <w:pStyle w:val="pr"/>
      </w:pPr>
      <w:r>
        <w:t> </w:t>
      </w:r>
    </w:p>
    <w:p w:rsidR="00000000" w:rsidRDefault="00502D96">
      <w:pPr>
        <w:pStyle w:val="pr"/>
      </w:pPr>
      <w:r>
        <w:t> </w:t>
      </w:r>
    </w:p>
    <w:p w:rsidR="00000000" w:rsidRDefault="00502D96">
      <w:pPr>
        <w:pStyle w:val="pc"/>
      </w:pPr>
      <w:r>
        <w:rPr>
          <w:b/>
          <w:bCs/>
        </w:rPr>
        <w:t>Республиканское государственное предприятие на праве хозяйственного ведения</w:t>
      </w:r>
    </w:p>
    <w:p w:rsidR="00000000" w:rsidRDefault="00502D96">
      <w:pPr>
        <w:pStyle w:val="pc"/>
      </w:pPr>
      <w:r>
        <w:rPr>
          <w:b/>
          <w:bCs/>
        </w:rPr>
        <w:t>«Центр Болонского процесса и академической мобильности» Министерства образования и науки Республики Казахстан</w:t>
      </w:r>
    </w:p>
    <w:p w:rsidR="00000000" w:rsidRDefault="00502D96">
      <w:pPr>
        <w:pStyle w:val="pj"/>
      </w:pPr>
      <w:r>
        <w:rPr>
          <w:b/>
          <w:bCs/>
        </w:rPr>
        <w:t> </w:t>
      </w:r>
    </w:p>
    <w:p w:rsidR="00000000" w:rsidRDefault="00502D96">
      <w:pPr>
        <w:pStyle w:val="pc"/>
      </w:pPr>
      <w:r>
        <w:rPr>
          <w:rStyle w:val="s1"/>
        </w:rPr>
        <w:t>УДОСТОВЕРЕНИЕ</w:t>
      </w:r>
    </w:p>
    <w:p w:rsidR="00000000" w:rsidRDefault="00502D96">
      <w:pPr>
        <w:pStyle w:val="pc"/>
      </w:pPr>
      <w:r>
        <w:rPr>
          <w:b/>
          <w:bCs/>
          <w:bdr w:val="none" w:sz="0" w:space="0" w:color="auto" w:frame="1"/>
        </w:rPr>
        <w:t>(действительно с подлинником документа об образовании и его нотариально засвидетельствованным переводом)</w:t>
      </w:r>
    </w:p>
    <w:p w:rsidR="00000000" w:rsidRDefault="00502D96">
      <w:pPr>
        <w:pStyle w:val="pc"/>
      </w:pPr>
      <w:r>
        <w:rPr>
          <w:b/>
          <w:bCs/>
          <w:bdr w:val="none" w:sz="0" w:space="0" w:color="auto" w:frame="1"/>
        </w:rPr>
        <w:t>БТ- I №</w:t>
      </w:r>
      <w:r>
        <w:t xml:space="preserve"> ___________</w:t>
      </w:r>
    </w:p>
    <w:p w:rsidR="00000000" w:rsidRDefault="00502D96">
      <w:pPr>
        <w:pStyle w:val="pj"/>
      </w:pPr>
      <w:r>
        <w:t> </w:t>
      </w:r>
    </w:p>
    <w:p w:rsidR="00000000" w:rsidRDefault="00502D96">
      <w:pPr>
        <w:pStyle w:val="pj"/>
      </w:pPr>
      <w:r>
        <w:t>   </w:t>
      </w:r>
      <w:r>
        <w:t>       Настоящим удостоверяется, что документ об образовании __________________</w:t>
      </w:r>
    </w:p>
    <w:p w:rsidR="00000000" w:rsidRDefault="00502D96">
      <w:pPr>
        <w:pStyle w:val="pj"/>
      </w:pPr>
      <w:r>
        <w:t>_________________________________________________________________________</w:t>
      </w:r>
    </w:p>
    <w:p w:rsidR="00000000" w:rsidRDefault="00502D96">
      <w:pPr>
        <w:pStyle w:val="pj"/>
      </w:pPr>
      <w:r>
        <w:t>                    (название документа, серия, номер и дата выдачи)</w:t>
      </w:r>
    </w:p>
    <w:p w:rsidR="00000000" w:rsidRDefault="00502D96">
      <w:pPr>
        <w:pStyle w:val="pj"/>
      </w:pPr>
      <w:r>
        <w:t>выданный на имя _________________</w:t>
      </w:r>
      <w:r>
        <w:t>_________________________________________</w:t>
      </w:r>
    </w:p>
    <w:p w:rsidR="00000000" w:rsidRDefault="00502D96">
      <w:pPr>
        <w:pStyle w:val="pj"/>
      </w:pPr>
      <w:r>
        <w:t>                                               (фамилия, имя, отчество (при его наличии)</w:t>
      </w:r>
    </w:p>
    <w:p w:rsidR="00000000" w:rsidRDefault="00502D96">
      <w:pPr>
        <w:pStyle w:val="pj"/>
      </w:pPr>
      <w:r>
        <w:t>организацией _____________________________________________________________</w:t>
      </w:r>
    </w:p>
    <w:p w:rsidR="00000000" w:rsidRDefault="00502D96">
      <w:pPr>
        <w:pStyle w:val="pj"/>
      </w:pPr>
      <w:r>
        <w:t>                               (наименование орган</w:t>
      </w:r>
      <w:r>
        <w:t xml:space="preserve">изации образования, научного центра, </w:t>
      </w:r>
    </w:p>
    <w:p w:rsidR="00000000" w:rsidRDefault="00502D96">
      <w:pPr>
        <w:pStyle w:val="pj"/>
      </w:pPr>
      <w:r>
        <w:t>                                 лаборатории, выдавшей документ об образовании, страна)</w:t>
      </w:r>
    </w:p>
    <w:p w:rsidR="00000000" w:rsidRDefault="00502D96">
      <w:pPr>
        <w:pStyle w:val="pj"/>
      </w:pPr>
      <w:r>
        <w:t>__________________________________________________________________________</w:t>
      </w:r>
    </w:p>
    <w:p w:rsidR="00000000" w:rsidRDefault="00502D96">
      <w:pPr>
        <w:pStyle w:val="pj"/>
      </w:pPr>
      <w:r>
        <w:t>__________________________________________________________________________</w:t>
      </w:r>
    </w:p>
    <w:p w:rsidR="00000000" w:rsidRDefault="00502D96">
      <w:pPr>
        <w:pStyle w:val="pj"/>
      </w:pPr>
      <w:r>
        <w:t xml:space="preserve">признается в Республике Казахстан (уровень/степень образования, специальность или </w:t>
      </w:r>
    </w:p>
    <w:p w:rsidR="00000000" w:rsidRDefault="00502D96">
      <w:pPr>
        <w:pStyle w:val="pj"/>
      </w:pPr>
      <w:r>
        <w:t>образовательная программа / направление подготовки кадров, квалификация) ______</w:t>
      </w:r>
    </w:p>
    <w:p w:rsidR="00000000" w:rsidRDefault="00502D96">
      <w:pPr>
        <w:pStyle w:val="pj"/>
      </w:pPr>
      <w:r>
        <w:t>__________________</w:t>
      </w:r>
      <w:r>
        <w:t>________________________________________________________</w:t>
      </w:r>
    </w:p>
    <w:p w:rsidR="00000000" w:rsidRDefault="00502D96">
      <w:pPr>
        <w:pStyle w:val="pj"/>
      </w:pPr>
      <w:r>
        <w:t>__________________________________________________________________________</w:t>
      </w:r>
    </w:p>
    <w:p w:rsidR="00000000" w:rsidRDefault="00502D96">
      <w:pPr>
        <w:pStyle w:val="pj"/>
      </w:pPr>
      <w:r>
        <w:t>с предоставлением его обладателю права ______________________________________</w:t>
      </w:r>
    </w:p>
    <w:p w:rsidR="00000000" w:rsidRDefault="00502D96">
      <w:pPr>
        <w:pStyle w:val="pj"/>
      </w:pPr>
      <w:r>
        <w:t>                                              </w:t>
      </w:r>
      <w:r>
        <w:t>                      (продолжение обучения и (или трудоустройство)</w:t>
      </w:r>
    </w:p>
    <w:p w:rsidR="00000000" w:rsidRDefault="00502D96">
      <w:pPr>
        <w:pStyle w:val="pj"/>
      </w:pPr>
      <w:r>
        <w:t>Основание: ________________________________________________________________</w:t>
      </w:r>
    </w:p>
    <w:p w:rsidR="00000000" w:rsidRDefault="00502D96">
      <w:pPr>
        <w:pStyle w:val="pj"/>
      </w:pPr>
      <w:r>
        <w:t>                                                          (номер и дата решения услугодателя)</w:t>
      </w:r>
    </w:p>
    <w:p w:rsidR="00000000" w:rsidRDefault="00502D96">
      <w:pPr>
        <w:pStyle w:val="pj"/>
      </w:pPr>
      <w:r>
        <w:t> </w:t>
      </w:r>
    </w:p>
    <w:p w:rsidR="00000000" w:rsidRDefault="00502D96">
      <w:pPr>
        <w:pStyle w:val="pj"/>
      </w:pPr>
      <w:r>
        <w:t>Место печати</w:t>
      </w:r>
    </w:p>
    <w:p w:rsidR="00000000" w:rsidRDefault="00502D96">
      <w:pPr>
        <w:pStyle w:val="pj"/>
      </w:pPr>
      <w:r>
        <w:t>Рук</w:t>
      </w:r>
      <w:r>
        <w:t>оводитель _____________________</w:t>
      </w:r>
    </w:p>
    <w:p w:rsidR="00000000" w:rsidRDefault="00502D96">
      <w:pPr>
        <w:pStyle w:val="pj"/>
      </w:pPr>
      <w:r>
        <w:t>                                           (подпись)</w:t>
      </w:r>
    </w:p>
    <w:p w:rsidR="00000000" w:rsidRDefault="00502D96">
      <w:pPr>
        <w:pStyle w:val="pj"/>
      </w:pPr>
      <w:r>
        <w:t>Регистрационный номер № _____________</w:t>
      </w:r>
    </w:p>
    <w:p w:rsidR="00000000" w:rsidRDefault="00502D96">
      <w:pPr>
        <w:pStyle w:val="pj"/>
      </w:pPr>
      <w:r>
        <w:t>«___» ____________ 20 ___ года</w:t>
      </w:r>
    </w:p>
    <w:p w:rsidR="00000000" w:rsidRDefault="00502D96">
      <w:pPr>
        <w:pStyle w:val="pj"/>
      </w:pPr>
      <w:bookmarkStart w:id="9" w:name="SUB4"/>
      <w:bookmarkEnd w:id="9"/>
      <w:r>
        <w:t> </w:t>
      </w:r>
    </w:p>
    <w:p w:rsidR="00000000" w:rsidRDefault="00502D96">
      <w:pPr>
        <w:pStyle w:val="pr"/>
      </w:pPr>
      <w:r>
        <w:t>Приложение 4</w:t>
      </w:r>
    </w:p>
    <w:p w:rsidR="00000000" w:rsidRDefault="00502D96">
      <w:pPr>
        <w:pStyle w:val="pr"/>
      </w:pPr>
      <w:r>
        <w:t xml:space="preserve">к </w:t>
      </w:r>
      <w:hyperlink w:anchor="sub100" w:history="1">
        <w:r>
          <w:rPr>
            <w:rStyle w:val="a4"/>
          </w:rPr>
          <w:t>Правилам</w:t>
        </w:r>
      </w:hyperlink>
      <w:r>
        <w:rPr>
          <w:rStyle w:val="s0"/>
        </w:rPr>
        <w:t xml:space="preserve"> </w:t>
      </w:r>
      <w:r>
        <w:t>признания документов об образовании</w:t>
      </w:r>
    </w:p>
    <w:p w:rsidR="00000000" w:rsidRDefault="00502D96">
      <w:pPr>
        <w:pStyle w:val="pr"/>
      </w:pPr>
      <w:r>
        <w:t> </w:t>
      </w:r>
    </w:p>
    <w:p w:rsidR="00000000" w:rsidRDefault="00502D96">
      <w:pPr>
        <w:pStyle w:val="pr"/>
      </w:pPr>
      <w:r>
        <w:t>Форма</w:t>
      </w:r>
    </w:p>
    <w:p w:rsidR="00000000" w:rsidRDefault="00502D96">
      <w:pPr>
        <w:pStyle w:val="pr"/>
      </w:pPr>
      <w:r>
        <w:t>___</w:t>
      </w:r>
      <w:r>
        <w:t>____________________</w:t>
      </w:r>
    </w:p>
    <w:p w:rsidR="00000000" w:rsidRDefault="00502D96">
      <w:pPr>
        <w:pStyle w:val="pr"/>
      </w:pPr>
      <w:r>
        <w:t>фамилия, имя, отчество</w:t>
      </w:r>
    </w:p>
    <w:p w:rsidR="00000000" w:rsidRDefault="00502D96">
      <w:pPr>
        <w:pStyle w:val="pr"/>
      </w:pPr>
      <w:r>
        <w:t>(при его наличии)</w:t>
      </w:r>
    </w:p>
    <w:p w:rsidR="00000000" w:rsidRDefault="00502D96">
      <w:pPr>
        <w:pStyle w:val="pr"/>
      </w:pPr>
      <w:r>
        <w:t>_______________________</w:t>
      </w:r>
    </w:p>
    <w:p w:rsidR="00000000" w:rsidRDefault="00502D96">
      <w:pPr>
        <w:pStyle w:val="pr"/>
      </w:pPr>
      <w:r>
        <w:t>_______________________</w:t>
      </w:r>
    </w:p>
    <w:p w:rsidR="00000000" w:rsidRDefault="00502D96">
      <w:pPr>
        <w:pStyle w:val="pr"/>
      </w:pPr>
      <w:r>
        <w:t>(ФИО)</w:t>
      </w:r>
    </w:p>
    <w:p w:rsidR="00000000" w:rsidRDefault="00502D96">
      <w:pPr>
        <w:pStyle w:val="pr"/>
      </w:pPr>
      <w:r>
        <w:t>_______________________</w:t>
      </w:r>
    </w:p>
    <w:p w:rsidR="00000000" w:rsidRDefault="00502D96">
      <w:pPr>
        <w:pStyle w:val="pr"/>
      </w:pPr>
      <w:r>
        <w:t>(адрес услугополучателя)</w:t>
      </w:r>
    </w:p>
    <w:p w:rsidR="00000000" w:rsidRDefault="00502D96">
      <w:pPr>
        <w:pStyle w:val="pr"/>
      </w:pPr>
      <w:r>
        <w:t>_______________________</w:t>
      </w:r>
    </w:p>
    <w:p w:rsidR="00000000" w:rsidRDefault="00502D96">
      <w:pPr>
        <w:pStyle w:val="pc"/>
      </w:pPr>
      <w:r>
        <w:rPr>
          <w:rStyle w:val="s1"/>
        </w:rPr>
        <w:t> </w:t>
      </w:r>
    </w:p>
    <w:p w:rsidR="00000000" w:rsidRDefault="00502D96">
      <w:pPr>
        <w:pStyle w:val="pc"/>
      </w:pPr>
      <w:r>
        <w:rPr>
          <w:rStyle w:val="s1"/>
        </w:rPr>
        <w:t> </w:t>
      </w:r>
    </w:p>
    <w:p w:rsidR="00000000" w:rsidRDefault="00502D96">
      <w:pPr>
        <w:pStyle w:val="pc"/>
      </w:pPr>
      <w:r>
        <w:rPr>
          <w:rStyle w:val="s1"/>
        </w:rPr>
        <w:t>Расписка об отказе в приеме документов</w:t>
      </w:r>
    </w:p>
    <w:p w:rsidR="00000000" w:rsidRDefault="00502D96">
      <w:pPr>
        <w:pStyle w:val="pc"/>
      </w:pPr>
      <w:r>
        <w:rPr>
          <w:rStyle w:val="s1"/>
        </w:rPr>
        <w:t> </w:t>
      </w:r>
    </w:p>
    <w:p w:rsidR="00000000" w:rsidRDefault="00502D96">
      <w:pPr>
        <w:pStyle w:val="pj"/>
      </w:pPr>
      <w:r>
        <w:t xml:space="preserve">Руководствуясь </w:t>
      </w:r>
      <w:hyperlink r:id="rId18" w:anchor="sub_id=200200" w:history="1">
        <w:r>
          <w:rPr>
            <w:rStyle w:val="a4"/>
          </w:rPr>
          <w:t>пунктом 2 статьи 20</w:t>
        </w:r>
      </w:hyperlink>
      <w:r>
        <w:t xml:space="preserve"> Закона Республики Казахстан от 15 апреля 2013 года «О государственных услугах», некоммерческое акционерное общество «Государственная корпорация «Правите</w:t>
      </w:r>
      <w:r>
        <w:t xml:space="preserve">льство для граждан» отказывает в приеме документов на оказание государственной услуги ввиду представления Вами неполного пакета документов согласно перечню, предусмотренному Правилам государственной услуги, и (или) документов с истекшим сроком действия, а </w:t>
      </w:r>
      <w:r>
        <w:t>именно:</w:t>
      </w:r>
    </w:p>
    <w:p w:rsidR="00000000" w:rsidRDefault="00502D96">
      <w:pPr>
        <w:pStyle w:val="pj"/>
      </w:pPr>
      <w:r>
        <w:t>Наименование отсутствующих документов:</w:t>
      </w:r>
    </w:p>
    <w:p w:rsidR="00000000" w:rsidRDefault="00502D96">
      <w:pPr>
        <w:pStyle w:val="pj"/>
      </w:pPr>
      <w:r>
        <w:t>1. ___________________________________;</w:t>
      </w:r>
    </w:p>
    <w:p w:rsidR="00000000" w:rsidRDefault="00502D96">
      <w:pPr>
        <w:pStyle w:val="pj"/>
      </w:pPr>
      <w:r>
        <w:t>2. ___________________________________;</w:t>
      </w:r>
    </w:p>
    <w:p w:rsidR="00000000" w:rsidRDefault="00502D96">
      <w:pPr>
        <w:pStyle w:val="pj"/>
      </w:pPr>
      <w:r>
        <w:t>3.…….</w:t>
      </w:r>
    </w:p>
    <w:p w:rsidR="00000000" w:rsidRDefault="00502D96">
      <w:pPr>
        <w:pStyle w:val="pj"/>
      </w:pPr>
      <w:r>
        <w:t>Настоящая расписка составлена в двух экземплярах, по одному для каждой стороны.</w:t>
      </w:r>
    </w:p>
    <w:p w:rsidR="00000000" w:rsidRDefault="00502D96">
      <w:pPr>
        <w:pStyle w:val="pj"/>
      </w:pPr>
      <w:r>
        <w:t>___________________________________________</w:t>
      </w:r>
      <w:r>
        <w:t>_____________________</w:t>
      </w:r>
    </w:p>
    <w:p w:rsidR="00000000" w:rsidRDefault="00502D96">
      <w:pPr>
        <w:pStyle w:val="pj"/>
      </w:pPr>
      <w:r>
        <w:t>ФИО (при его наличии) работника Государственной корпорации (подпись)</w:t>
      </w:r>
    </w:p>
    <w:p w:rsidR="00000000" w:rsidRDefault="00502D96">
      <w:pPr>
        <w:pStyle w:val="pj"/>
      </w:pPr>
      <w:r>
        <w:t>Телефон:_______________ получил:______________________________</w:t>
      </w:r>
    </w:p>
    <w:p w:rsidR="00000000" w:rsidRDefault="00502D96">
      <w:pPr>
        <w:pStyle w:val="pj"/>
      </w:pPr>
      <w:r>
        <w:t>                                                                     Ф.И.О./подпись услугополучателя</w:t>
      </w:r>
    </w:p>
    <w:p w:rsidR="00000000" w:rsidRDefault="00502D96">
      <w:pPr>
        <w:pStyle w:val="pj"/>
      </w:pPr>
      <w:r>
        <w:t>«</w:t>
      </w:r>
      <w:r>
        <w:t>___»____________20____г.</w:t>
      </w:r>
    </w:p>
    <w:p w:rsidR="00000000" w:rsidRDefault="00502D96">
      <w:pPr>
        <w:pStyle w:val="pj"/>
      </w:pPr>
      <w:bookmarkStart w:id="10" w:name="SUB5"/>
      <w:bookmarkEnd w:id="10"/>
      <w:r>
        <w:t> </w:t>
      </w:r>
    </w:p>
    <w:p w:rsidR="00000000" w:rsidRDefault="00502D96">
      <w:pPr>
        <w:pStyle w:val="pr"/>
      </w:pPr>
      <w:r>
        <w:t>Приложение 5</w:t>
      </w:r>
    </w:p>
    <w:p w:rsidR="00000000" w:rsidRDefault="00502D96">
      <w:pPr>
        <w:pStyle w:val="pr"/>
      </w:pPr>
      <w:r>
        <w:t xml:space="preserve">к </w:t>
      </w:r>
      <w:hyperlink w:anchor="sub100" w:history="1">
        <w:r>
          <w:rPr>
            <w:rStyle w:val="a4"/>
          </w:rPr>
          <w:t>Правилам</w:t>
        </w:r>
      </w:hyperlink>
      <w:r>
        <w:rPr>
          <w:rStyle w:val="s0"/>
        </w:rPr>
        <w:t xml:space="preserve"> </w:t>
      </w:r>
      <w:r>
        <w:t>признания документов об образовании</w:t>
      </w:r>
    </w:p>
    <w:p w:rsidR="00000000" w:rsidRDefault="00502D96">
      <w:pPr>
        <w:pStyle w:val="pc"/>
      </w:pPr>
      <w:r>
        <w:rPr>
          <w:rStyle w:val="s1"/>
        </w:rPr>
        <w:t> </w:t>
      </w:r>
    </w:p>
    <w:p w:rsidR="00000000" w:rsidRDefault="00502D96">
      <w:pPr>
        <w:pStyle w:val="pc"/>
      </w:pPr>
      <w:r>
        <w:rPr>
          <w:rStyle w:val="s1"/>
        </w:rPr>
        <w:t> </w:t>
      </w:r>
    </w:p>
    <w:p w:rsidR="00000000" w:rsidRDefault="00502D96">
      <w:pPr>
        <w:pStyle w:val="pc"/>
      </w:pPr>
      <w:r>
        <w:rPr>
          <w:rStyle w:val="s1"/>
        </w:rPr>
        <w:t>Перечень международных договоров (соглашений) освобождающих от признания документов об образовании</w:t>
      </w:r>
    </w:p>
    <w:p w:rsidR="00000000" w:rsidRDefault="00502D96">
      <w:pPr>
        <w:pStyle w:val="pc"/>
      </w:pPr>
      <w:r>
        <w:rPr>
          <w:rStyle w:val="s1"/>
        </w:rPr>
        <w:t> </w:t>
      </w:r>
    </w:p>
    <w:p w:rsidR="00000000" w:rsidRDefault="00502D96">
      <w:pPr>
        <w:pStyle w:val="pj"/>
      </w:pPr>
      <w:r>
        <w:t xml:space="preserve">1. </w:t>
      </w:r>
      <w:hyperlink r:id="rId19" w:history="1">
        <w:r>
          <w:rPr>
            <w:rStyle w:val="a4"/>
          </w:rPr>
          <w:t>Соглашение</w:t>
        </w:r>
      </w:hyperlink>
      <w:r>
        <w:t xml:space="preserve"> СНГ «О сотрудничестве в области образования», от 15 мая 1992 года;</w:t>
      </w:r>
    </w:p>
    <w:p w:rsidR="00000000" w:rsidRDefault="00502D96">
      <w:pPr>
        <w:pStyle w:val="pj"/>
      </w:pPr>
      <w:r>
        <w:t xml:space="preserve">2. </w:t>
      </w:r>
      <w:hyperlink r:id="rId20" w:history="1">
        <w:r>
          <w:rPr>
            <w:rStyle w:val="a4"/>
          </w:rPr>
          <w:t>Договор</w:t>
        </w:r>
      </w:hyperlink>
      <w:r>
        <w:t xml:space="preserve"> о Евразийском экономическом союзе, от 29 мая 2014 года;</w:t>
      </w:r>
    </w:p>
    <w:p w:rsidR="00000000" w:rsidRDefault="00502D96">
      <w:pPr>
        <w:pStyle w:val="pj"/>
      </w:pPr>
      <w:r>
        <w:t xml:space="preserve">3. </w:t>
      </w:r>
      <w:hyperlink r:id="rId21" w:history="1">
        <w:r>
          <w:rPr>
            <w:rStyle w:val="a4"/>
          </w:rPr>
          <w:t>Соглашение</w:t>
        </w:r>
      </w:hyperlink>
      <w:r>
        <w:t xml:space="preserve"> между Правительством Республики Казахстан и Правительством Российской Федерации о функционировании Казахстанского филиала Московского государственного университета имени М.В. Ломон</w:t>
      </w:r>
      <w:r>
        <w:t>осова, от 9 ноября 2017 года.</w:t>
      </w:r>
    </w:p>
    <w:p w:rsidR="00000000" w:rsidRDefault="00502D96">
      <w:pPr>
        <w:pStyle w:val="pj"/>
      </w:pPr>
      <w:bookmarkStart w:id="11" w:name="SUB6"/>
      <w:bookmarkEnd w:id="11"/>
      <w:r>
        <w:t> </w:t>
      </w:r>
    </w:p>
    <w:p w:rsidR="00000000" w:rsidRDefault="00502D96">
      <w:pPr>
        <w:pStyle w:val="pr"/>
      </w:pPr>
      <w:r>
        <w:t>Приложение 6</w:t>
      </w:r>
    </w:p>
    <w:p w:rsidR="00000000" w:rsidRDefault="00502D96">
      <w:pPr>
        <w:pStyle w:val="pr"/>
      </w:pPr>
      <w:r>
        <w:t xml:space="preserve">к </w:t>
      </w:r>
      <w:hyperlink w:anchor="sub100" w:history="1">
        <w:r>
          <w:rPr>
            <w:rStyle w:val="a4"/>
          </w:rPr>
          <w:t>Правилам</w:t>
        </w:r>
      </w:hyperlink>
      <w:r>
        <w:rPr>
          <w:rStyle w:val="s0"/>
        </w:rPr>
        <w:t xml:space="preserve"> </w:t>
      </w:r>
      <w:r>
        <w:t>признания документов об образовании</w:t>
      </w:r>
    </w:p>
    <w:p w:rsidR="00000000" w:rsidRDefault="00502D96">
      <w:pPr>
        <w:pStyle w:val="pr"/>
      </w:pPr>
      <w:r>
        <w:t> </w:t>
      </w:r>
    </w:p>
    <w:p w:rsidR="00000000" w:rsidRDefault="00502D96">
      <w:pPr>
        <w:pStyle w:val="pr"/>
      </w:pPr>
      <w:r>
        <w:t>Форма</w:t>
      </w:r>
    </w:p>
    <w:p w:rsidR="00000000" w:rsidRDefault="00502D96">
      <w:pPr>
        <w:pStyle w:val="pr"/>
      </w:pPr>
      <w:r>
        <w:t> </w:t>
      </w:r>
    </w:p>
    <w:p w:rsidR="00000000" w:rsidRDefault="00502D96">
      <w:pPr>
        <w:pStyle w:val="pr"/>
      </w:pPr>
      <w:r>
        <w:t> </w:t>
      </w:r>
    </w:p>
    <w:p w:rsidR="00000000" w:rsidRDefault="00502D96">
      <w:pPr>
        <w:pStyle w:val="pc"/>
      </w:pPr>
      <w:r>
        <w:rPr>
          <w:b/>
          <w:bCs/>
        </w:rPr>
        <w:t>Республиканское государственное предприятие на праве хозяйственного ведения</w:t>
      </w:r>
    </w:p>
    <w:p w:rsidR="00000000" w:rsidRDefault="00502D96">
      <w:pPr>
        <w:pStyle w:val="pc"/>
      </w:pPr>
      <w:r>
        <w:rPr>
          <w:b/>
          <w:bCs/>
        </w:rPr>
        <w:t>«Центр Болонского процесса и академической мобильности» Министерства образования и науки Республики Казахстан</w:t>
      </w:r>
    </w:p>
    <w:p w:rsidR="00000000" w:rsidRDefault="00502D96">
      <w:pPr>
        <w:pStyle w:val="pj"/>
      </w:pPr>
      <w:r>
        <w:rPr>
          <w:b/>
          <w:bCs/>
        </w:rPr>
        <w:t> </w:t>
      </w:r>
    </w:p>
    <w:p w:rsidR="00000000" w:rsidRDefault="00502D96">
      <w:pPr>
        <w:pStyle w:val="pc"/>
      </w:pPr>
      <w:r>
        <w:rPr>
          <w:rStyle w:val="s1"/>
        </w:rPr>
        <w:t>УДОСТОВЕРЕНИЕ</w:t>
      </w:r>
    </w:p>
    <w:p w:rsidR="00000000" w:rsidRDefault="00502D96">
      <w:pPr>
        <w:pStyle w:val="pc"/>
      </w:pPr>
      <w:r>
        <w:rPr>
          <w:b/>
          <w:bCs/>
          <w:bdr w:val="none" w:sz="0" w:space="0" w:color="auto" w:frame="1"/>
        </w:rPr>
        <w:t>(действительно с подлинником документа об образовании и его нотариально засвидетельствованным переводом)</w:t>
      </w:r>
    </w:p>
    <w:p w:rsidR="00000000" w:rsidRDefault="00502D96">
      <w:pPr>
        <w:pStyle w:val="pc"/>
      </w:pPr>
      <w:r>
        <w:rPr>
          <w:b/>
          <w:bCs/>
          <w:bdr w:val="none" w:sz="0" w:space="0" w:color="auto" w:frame="1"/>
        </w:rPr>
        <w:t xml:space="preserve">БТ ІІ № </w:t>
      </w:r>
      <w:r>
        <w:t>_______________</w:t>
      </w:r>
    </w:p>
    <w:p w:rsidR="00000000" w:rsidRDefault="00502D96">
      <w:pPr>
        <w:pStyle w:val="pj"/>
      </w:pPr>
      <w:r>
        <w:t> </w:t>
      </w:r>
    </w:p>
    <w:p w:rsidR="00000000" w:rsidRDefault="00502D96">
      <w:pPr>
        <w:pStyle w:val="pj"/>
      </w:pPr>
      <w:r>
        <w:t xml:space="preserve">Настоящим удостоверяется, что диплом об ученой степени, степени доктора философии </w:t>
      </w:r>
    </w:p>
    <w:p w:rsidR="00000000" w:rsidRDefault="00502D96">
      <w:pPr>
        <w:pStyle w:val="pj"/>
      </w:pPr>
      <w:r>
        <w:t>(PhD), доктора по профилю, хабилитированного доктора (Dr. Habil) __________________</w:t>
      </w:r>
    </w:p>
    <w:p w:rsidR="00000000" w:rsidRDefault="00502D96">
      <w:pPr>
        <w:pStyle w:val="pj"/>
      </w:pPr>
      <w:r>
        <w:t>___________________________________________________________________________</w:t>
      </w:r>
    </w:p>
    <w:p w:rsidR="00000000" w:rsidRDefault="00502D96">
      <w:pPr>
        <w:pStyle w:val="pj"/>
      </w:pPr>
      <w:r>
        <w:t>            </w:t>
      </w:r>
      <w:r>
        <w:t>                         (название документа, серия, номер и дата выдачи)</w:t>
      </w:r>
    </w:p>
    <w:p w:rsidR="00000000" w:rsidRDefault="00502D96">
      <w:pPr>
        <w:pStyle w:val="pj"/>
      </w:pPr>
      <w:r>
        <w:t>выданный на имя ____________________________________________________________</w:t>
      </w:r>
    </w:p>
    <w:p w:rsidR="00000000" w:rsidRDefault="00502D96">
      <w:pPr>
        <w:pStyle w:val="pj"/>
      </w:pPr>
      <w:r>
        <w:t>____________________________________________________________________________</w:t>
      </w:r>
    </w:p>
    <w:p w:rsidR="00000000" w:rsidRDefault="00502D96">
      <w:pPr>
        <w:pStyle w:val="pj"/>
      </w:pPr>
      <w:r>
        <w:t>                            </w:t>
      </w:r>
      <w:r>
        <w:t>                      (фамилия, имя, отчество (при его наличии</w:t>
      </w:r>
    </w:p>
    <w:p w:rsidR="00000000" w:rsidRDefault="00502D96">
      <w:pPr>
        <w:pStyle w:val="pj"/>
      </w:pPr>
      <w:r>
        <w:t>организацией _______________________________________________________________</w:t>
      </w:r>
    </w:p>
    <w:p w:rsidR="00000000" w:rsidRDefault="00502D96">
      <w:pPr>
        <w:pStyle w:val="pj"/>
      </w:pPr>
      <w:r>
        <w:t xml:space="preserve">                                   (наименование организации образования, научного центра, </w:t>
      </w:r>
    </w:p>
    <w:p w:rsidR="00000000" w:rsidRDefault="00502D96">
      <w:pPr>
        <w:pStyle w:val="pj"/>
      </w:pPr>
      <w:r>
        <w:t>                        </w:t>
      </w:r>
      <w:r>
        <w:t>            лаборатории, выдавшей документ об образовании, страна)</w:t>
      </w:r>
    </w:p>
    <w:p w:rsidR="00000000" w:rsidRDefault="00502D96">
      <w:pPr>
        <w:pStyle w:val="pj"/>
      </w:pPr>
      <w:r>
        <w:t>___________________________________________________________________________</w:t>
      </w:r>
    </w:p>
    <w:p w:rsidR="00000000" w:rsidRDefault="00502D96">
      <w:pPr>
        <w:pStyle w:val="pj"/>
      </w:pPr>
      <w:r>
        <w:t>___________________________________________________________________________</w:t>
      </w:r>
    </w:p>
    <w:p w:rsidR="00000000" w:rsidRDefault="00502D96">
      <w:pPr>
        <w:pStyle w:val="pj"/>
      </w:pPr>
      <w:r>
        <w:t>_____________________________________</w:t>
      </w:r>
      <w:r>
        <w:t>______________________________________</w:t>
      </w:r>
    </w:p>
    <w:p w:rsidR="00000000" w:rsidRDefault="00502D96">
      <w:pPr>
        <w:pStyle w:val="pj"/>
      </w:pPr>
      <w:r>
        <w:t>признается в Республике Казахстан в качестве степени ____________________________</w:t>
      </w:r>
    </w:p>
    <w:p w:rsidR="00000000" w:rsidRDefault="00502D96">
      <w:pPr>
        <w:pStyle w:val="pj"/>
      </w:pPr>
      <w:r>
        <w:t>___________________________________________________________________________</w:t>
      </w:r>
    </w:p>
    <w:p w:rsidR="00000000" w:rsidRDefault="00502D96">
      <w:pPr>
        <w:pStyle w:val="pj"/>
      </w:pPr>
      <w:r>
        <w:t>___________________________________________________________</w:t>
      </w:r>
      <w:r>
        <w:t>________________</w:t>
      </w:r>
    </w:p>
    <w:p w:rsidR="00000000" w:rsidRDefault="00502D96">
      <w:pPr>
        <w:pStyle w:val="pj"/>
      </w:pPr>
      <w:r>
        <w:t>___________________________________________________________________________</w:t>
      </w:r>
    </w:p>
    <w:p w:rsidR="00000000" w:rsidRDefault="00502D96">
      <w:pPr>
        <w:pStyle w:val="pj"/>
      </w:pPr>
      <w:r>
        <w:t>по специальности или образовательной программе ______________________________</w:t>
      </w:r>
    </w:p>
    <w:p w:rsidR="00000000" w:rsidRDefault="00502D96">
      <w:pPr>
        <w:pStyle w:val="pj"/>
      </w:pPr>
      <w:r>
        <w:t>___________________________________________________________________________</w:t>
      </w:r>
    </w:p>
    <w:p w:rsidR="00000000" w:rsidRDefault="00502D96">
      <w:pPr>
        <w:pStyle w:val="pj"/>
      </w:pPr>
      <w:r>
        <w:t>___________________________________________________________________________</w:t>
      </w:r>
    </w:p>
    <w:p w:rsidR="00000000" w:rsidRDefault="00502D96">
      <w:pPr>
        <w:pStyle w:val="pj"/>
      </w:pPr>
      <w:r>
        <w:t>Основание: _________________________________________________________________</w:t>
      </w:r>
    </w:p>
    <w:p w:rsidR="00000000" w:rsidRDefault="00502D96">
      <w:pPr>
        <w:pStyle w:val="pj"/>
      </w:pPr>
      <w:r>
        <w:t>                                                        (номер и дата решения услугодателя)</w:t>
      </w:r>
    </w:p>
    <w:p w:rsidR="00000000" w:rsidRDefault="00502D96">
      <w:pPr>
        <w:pStyle w:val="pj"/>
      </w:pPr>
      <w:r>
        <w:t>Место печат</w:t>
      </w:r>
      <w:r>
        <w:t>и</w:t>
      </w:r>
    </w:p>
    <w:p w:rsidR="00000000" w:rsidRDefault="00502D96">
      <w:pPr>
        <w:pStyle w:val="pj"/>
      </w:pPr>
      <w:r>
        <w:t>Руководитель __________________________</w:t>
      </w:r>
    </w:p>
    <w:p w:rsidR="00000000" w:rsidRDefault="00502D96">
      <w:pPr>
        <w:pStyle w:val="pj"/>
      </w:pPr>
      <w:r>
        <w:t>                                                   (подпись)</w:t>
      </w:r>
    </w:p>
    <w:p w:rsidR="00000000" w:rsidRDefault="00502D96">
      <w:pPr>
        <w:pStyle w:val="pj"/>
      </w:pPr>
      <w:r>
        <w:t>Регистрационный номер № ______________</w:t>
      </w:r>
    </w:p>
    <w:p w:rsidR="00000000" w:rsidRDefault="00502D96">
      <w:pPr>
        <w:pStyle w:val="pj"/>
      </w:pPr>
      <w:r>
        <w:t>«____»_______________ 20 ____ года</w:t>
      </w:r>
    </w:p>
    <w:p w:rsidR="00000000" w:rsidRDefault="00502D96">
      <w:pPr>
        <w:pStyle w:val="pj"/>
      </w:pPr>
      <w:bookmarkStart w:id="12" w:name="SUB7"/>
      <w:bookmarkEnd w:id="12"/>
      <w:r>
        <w:t> </w:t>
      </w:r>
    </w:p>
    <w:p w:rsidR="00000000" w:rsidRDefault="00502D96">
      <w:pPr>
        <w:pStyle w:val="pr"/>
      </w:pPr>
      <w:r>
        <w:t>Приложение 7</w:t>
      </w:r>
    </w:p>
    <w:p w:rsidR="00000000" w:rsidRDefault="00502D96">
      <w:pPr>
        <w:pStyle w:val="pr"/>
      </w:pPr>
      <w:r>
        <w:t xml:space="preserve">к </w:t>
      </w:r>
      <w:hyperlink w:anchor="sub100" w:history="1">
        <w:r>
          <w:rPr>
            <w:rStyle w:val="a4"/>
          </w:rPr>
          <w:t>Правилам</w:t>
        </w:r>
      </w:hyperlink>
      <w:r>
        <w:rPr>
          <w:rStyle w:val="s0"/>
        </w:rPr>
        <w:t xml:space="preserve"> </w:t>
      </w:r>
      <w:r>
        <w:t xml:space="preserve">признания документов об </w:t>
      </w:r>
      <w:r>
        <w:t>образовании</w:t>
      </w:r>
    </w:p>
    <w:p w:rsidR="00000000" w:rsidRDefault="00502D96">
      <w:pPr>
        <w:pStyle w:val="pr"/>
      </w:pPr>
      <w:r>
        <w:t> </w:t>
      </w:r>
    </w:p>
    <w:p w:rsidR="00000000" w:rsidRDefault="00502D96">
      <w:pPr>
        <w:pStyle w:val="pr"/>
      </w:pPr>
      <w:r>
        <w:t>Форма</w:t>
      </w:r>
    </w:p>
    <w:p w:rsidR="00000000" w:rsidRDefault="00502D96">
      <w:pPr>
        <w:pStyle w:val="pr"/>
      </w:pPr>
      <w:r>
        <w:t> </w:t>
      </w:r>
    </w:p>
    <w:p w:rsidR="00000000" w:rsidRDefault="00502D96">
      <w:pPr>
        <w:pStyle w:val="pr"/>
      </w:pPr>
      <w:r>
        <w:t xml:space="preserve">Республиканское государственное предприятие </w:t>
      </w:r>
    </w:p>
    <w:p w:rsidR="00000000" w:rsidRDefault="00502D96">
      <w:pPr>
        <w:pStyle w:val="pr"/>
      </w:pPr>
      <w:r>
        <w:t xml:space="preserve">на праве хозяйственного ведения </w:t>
      </w:r>
    </w:p>
    <w:p w:rsidR="00000000" w:rsidRDefault="00502D96">
      <w:pPr>
        <w:pStyle w:val="pr"/>
      </w:pPr>
      <w:r>
        <w:t xml:space="preserve">«Центр Болонского процесса и академической мобильности» </w:t>
      </w:r>
    </w:p>
    <w:p w:rsidR="00000000" w:rsidRDefault="00502D96">
      <w:pPr>
        <w:pStyle w:val="pr"/>
      </w:pPr>
      <w:r>
        <w:t>Министерства образования и науки Республики Казахстан</w:t>
      </w:r>
    </w:p>
    <w:p w:rsidR="00000000" w:rsidRDefault="00502D96">
      <w:pPr>
        <w:pStyle w:val="pr"/>
      </w:pPr>
      <w:r>
        <w:t> </w:t>
      </w:r>
    </w:p>
    <w:p w:rsidR="00000000" w:rsidRDefault="00502D96">
      <w:pPr>
        <w:pStyle w:val="pr"/>
      </w:pPr>
      <w:r>
        <w:t>от*____________________________</w:t>
      </w:r>
    </w:p>
    <w:p w:rsidR="00000000" w:rsidRDefault="00502D96">
      <w:pPr>
        <w:pStyle w:val="pr"/>
      </w:pPr>
      <w:r>
        <w:t>(фамилия, и</w:t>
      </w:r>
      <w:r>
        <w:t>мя, отчество     </w:t>
      </w:r>
    </w:p>
    <w:p w:rsidR="00000000" w:rsidRDefault="00502D96">
      <w:pPr>
        <w:pStyle w:val="pr"/>
      </w:pPr>
      <w:r>
        <w:t>(при его наличии)         </w:t>
      </w:r>
    </w:p>
    <w:p w:rsidR="00000000" w:rsidRDefault="00502D96">
      <w:pPr>
        <w:pStyle w:val="pr"/>
      </w:pPr>
      <w:r>
        <w:t>____________________________</w:t>
      </w:r>
    </w:p>
    <w:p w:rsidR="00000000" w:rsidRDefault="00502D96">
      <w:pPr>
        <w:pStyle w:val="pr"/>
      </w:pPr>
      <w:r>
        <w:t>Гражданство:</w:t>
      </w:r>
    </w:p>
    <w:p w:rsidR="00000000" w:rsidRDefault="00502D96">
      <w:pPr>
        <w:pStyle w:val="pr"/>
      </w:pPr>
      <w:r>
        <w:t>*____________________________</w:t>
      </w:r>
    </w:p>
    <w:p w:rsidR="00000000" w:rsidRDefault="00502D96">
      <w:pPr>
        <w:pStyle w:val="pr"/>
      </w:pPr>
      <w:r>
        <w:t>Документ, удостоверяющий</w:t>
      </w:r>
    </w:p>
    <w:p w:rsidR="00000000" w:rsidRDefault="00502D96">
      <w:pPr>
        <w:pStyle w:val="pr"/>
      </w:pPr>
      <w:r>
        <w:t>личность</w:t>
      </w:r>
    </w:p>
    <w:p w:rsidR="00000000" w:rsidRDefault="00502D96">
      <w:pPr>
        <w:pStyle w:val="pr"/>
      </w:pPr>
      <w:r>
        <w:t>(паспорт/удостоверение</w:t>
      </w:r>
    </w:p>
    <w:p w:rsidR="00000000" w:rsidRDefault="00502D96">
      <w:pPr>
        <w:pStyle w:val="pr"/>
      </w:pPr>
      <w:r>
        <w:t>личности):</w:t>
      </w:r>
    </w:p>
    <w:p w:rsidR="00000000" w:rsidRDefault="00502D96">
      <w:pPr>
        <w:pStyle w:val="pr"/>
      </w:pPr>
      <w:r>
        <w:t>*____________________________</w:t>
      </w:r>
    </w:p>
    <w:p w:rsidR="00000000" w:rsidRDefault="00502D96">
      <w:pPr>
        <w:pStyle w:val="pr"/>
      </w:pPr>
      <w:r>
        <w:t>(номер, серия, дата и кем выдан)</w:t>
      </w:r>
    </w:p>
    <w:p w:rsidR="00000000" w:rsidRDefault="00502D96">
      <w:pPr>
        <w:pStyle w:val="pr"/>
      </w:pPr>
      <w:r>
        <w:t>____________________________</w:t>
      </w:r>
    </w:p>
    <w:p w:rsidR="00000000" w:rsidRDefault="00502D96">
      <w:pPr>
        <w:pStyle w:val="pr"/>
      </w:pPr>
      <w:r>
        <w:t>Адрес проживания:</w:t>
      </w:r>
    </w:p>
    <w:p w:rsidR="00000000" w:rsidRDefault="00502D96">
      <w:pPr>
        <w:pStyle w:val="pr"/>
      </w:pPr>
      <w:r>
        <w:t>____________________________</w:t>
      </w:r>
    </w:p>
    <w:p w:rsidR="00000000" w:rsidRDefault="00502D96">
      <w:pPr>
        <w:pStyle w:val="pr"/>
      </w:pPr>
      <w:r>
        <w:t>____________________________</w:t>
      </w:r>
    </w:p>
    <w:p w:rsidR="00000000" w:rsidRDefault="00502D96">
      <w:pPr>
        <w:pStyle w:val="pr"/>
      </w:pPr>
      <w:r>
        <w:t> (наименование страны, области,</w:t>
      </w:r>
    </w:p>
    <w:p w:rsidR="00000000" w:rsidRDefault="00502D96">
      <w:pPr>
        <w:pStyle w:val="pr"/>
      </w:pPr>
      <w:r>
        <w:t>города, района,</w:t>
      </w:r>
    </w:p>
    <w:p w:rsidR="00000000" w:rsidRDefault="00502D96">
      <w:pPr>
        <w:pStyle w:val="pr"/>
      </w:pPr>
      <w:r>
        <w:t>переулка/улицы/проспекта,</w:t>
      </w:r>
    </w:p>
    <w:p w:rsidR="00000000" w:rsidRDefault="00502D96">
      <w:pPr>
        <w:pStyle w:val="pr"/>
      </w:pPr>
      <w:r>
        <w:t>номер дома и квартиры)</w:t>
      </w:r>
    </w:p>
    <w:p w:rsidR="00000000" w:rsidRDefault="00502D96">
      <w:pPr>
        <w:pStyle w:val="pr"/>
      </w:pPr>
      <w:r>
        <w:t>Контактные данные</w:t>
      </w:r>
    </w:p>
    <w:p w:rsidR="00000000" w:rsidRDefault="00502D96">
      <w:pPr>
        <w:pStyle w:val="pr"/>
      </w:pPr>
      <w:r>
        <w:t>*____________________________</w:t>
      </w:r>
    </w:p>
    <w:p w:rsidR="00000000" w:rsidRDefault="00502D96">
      <w:pPr>
        <w:pStyle w:val="pr"/>
      </w:pPr>
      <w:r>
        <w:t>(мобил</w:t>
      </w:r>
      <w:r>
        <w:t>ьный, рабочий/домашний</w:t>
      </w:r>
    </w:p>
    <w:p w:rsidR="00000000" w:rsidRDefault="00502D96">
      <w:pPr>
        <w:pStyle w:val="pr"/>
      </w:pPr>
      <w:r>
        <w:t>телефоны, адрес электронной почты)</w:t>
      </w:r>
    </w:p>
    <w:p w:rsidR="00000000" w:rsidRDefault="00502D96">
      <w:pPr>
        <w:pStyle w:val="pr"/>
      </w:pPr>
      <w:r>
        <w:t> </w:t>
      </w:r>
    </w:p>
    <w:p w:rsidR="00000000" w:rsidRDefault="00502D96">
      <w:pPr>
        <w:pStyle w:val="pr"/>
      </w:pPr>
      <w:r>
        <w:t>Место работы или учебы:</w:t>
      </w:r>
    </w:p>
    <w:p w:rsidR="00000000" w:rsidRDefault="00502D96">
      <w:pPr>
        <w:pStyle w:val="pr"/>
      </w:pPr>
      <w:r>
        <w:t>____________________________</w:t>
      </w:r>
    </w:p>
    <w:p w:rsidR="00000000" w:rsidRDefault="00502D96">
      <w:pPr>
        <w:pStyle w:val="pr"/>
      </w:pPr>
      <w:r>
        <w:t>____________________________</w:t>
      </w:r>
    </w:p>
    <w:p w:rsidR="00000000" w:rsidRDefault="00502D96">
      <w:pPr>
        <w:pStyle w:val="pr"/>
      </w:pPr>
      <w:r>
        <w:t> </w:t>
      </w:r>
    </w:p>
    <w:p w:rsidR="00000000" w:rsidRDefault="00502D96">
      <w:pPr>
        <w:pStyle w:val="pj"/>
      </w:pPr>
      <w:r>
        <w:rPr>
          <w:b/>
          <w:bCs/>
        </w:rPr>
        <w:t> </w:t>
      </w:r>
    </w:p>
    <w:p w:rsidR="00000000" w:rsidRDefault="00502D96">
      <w:pPr>
        <w:pStyle w:val="pc"/>
      </w:pPr>
      <w:r>
        <w:rPr>
          <w:rStyle w:val="s1"/>
        </w:rPr>
        <w:t>Заявление</w:t>
      </w:r>
    </w:p>
    <w:p w:rsidR="00000000" w:rsidRDefault="00502D96">
      <w:pPr>
        <w:pStyle w:val="pc"/>
      </w:pPr>
      <w:r>
        <w:rPr>
          <w:rStyle w:val="s1"/>
        </w:rPr>
        <w:t> </w:t>
      </w:r>
    </w:p>
    <w:p w:rsidR="00000000" w:rsidRDefault="00502D96">
      <w:pPr>
        <w:pStyle w:val="pj"/>
      </w:pPr>
      <w:r>
        <w:t>Прошу Вас*___________________________________________________________</w:t>
      </w:r>
    </w:p>
    <w:p w:rsidR="00000000" w:rsidRDefault="00502D96">
      <w:pPr>
        <w:pStyle w:val="pj"/>
      </w:pPr>
      <w:r>
        <w:t>            (выдать дубликат</w:t>
      </w:r>
      <w:r>
        <w:t xml:space="preserve"> удостоверения о признании документа об образовании)</w:t>
      </w:r>
    </w:p>
    <w:p w:rsidR="00000000" w:rsidRDefault="00502D96">
      <w:pPr>
        <w:pStyle w:val="pj"/>
      </w:pPr>
      <w:r>
        <w:t>Причина ______________________________________________________________</w:t>
      </w:r>
    </w:p>
    <w:p w:rsidR="00000000" w:rsidRDefault="00502D96">
      <w:pPr>
        <w:pStyle w:val="pj"/>
      </w:pPr>
      <w:r>
        <w:t>                               (в связи с утерей/порчей удостоверения или др.)</w:t>
      </w:r>
    </w:p>
    <w:p w:rsidR="00000000" w:rsidRDefault="00502D96">
      <w:pPr>
        <w:pStyle w:val="pj"/>
      </w:pPr>
      <w:r>
        <w:t>Вид, серия и номер документа об образовании*_________</w:t>
      </w:r>
      <w:r>
        <w:t>___________________</w:t>
      </w:r>
    </w:p>
    <w:p w:rsidR="00000000" w:rsidRDefault="00502D96">
      <w:pPr>
        <w:pStyle w:val="pj"/>
      </w:pPr>
      <w:r>
        <w:t>_____________________________________________________________________</w:t>
      </w:r>
    </w:p>
    <w:p w:rsidR="00000000" w:rsidRDefault="00502D96">
      <w:pPr>
        <w:pStyle w:val="pj"/>
      </w:pPr>
      <w:r>
        <w:t>                  (диплом, аттестат, свидетельство, удостоверение, сертификат)</w:t>
      </w:r>
    </w:p>
    <w:p w:rsidR="00000000" w:rsidRDefault="00502D96">
      <w:pPr>
        <w:pStyle w:val="pj"/>
      </w:pPr>
      <w:r>
        <w:t>Кем выдан*___________________________________________________________</w:t>
      </w:r>
    </w:p>
    <w:p w:rsidR="00000000" w:rsidRDefault="00502D96">
      <w:pPr>
        <w:pStyle w:val="pj"/>
      </w:pPr>
      <w:r>
        <w:t>                 </w:t>
      </w:r>
      <w:r>
        <w:t>          (полное наименование организации образования, страна)</w:t>
      </w:r>
    </w:p>
    <w:p w:rsidR="00000000" w:rsidRDefault="00502D96">
      <w:pPr>
        <w:pStyle w:val="pj"/>
      </w:pPr>
      <w:r>
        <w:t>по специальности/направлению*_________________________________________</w:t>
      </w:r>
    </w:p>
    <w:p w:rsidR="00000000" w:rsidRDefault="00502D96">
      <w:pPr>
        <w:pStyle w:val="pj"/>
      </w:pPr>
      <w:r>
        <w:t>_____________________________________________________________________</w:t>
      </w:r>
    </w:p>
    <w:p w:rsidR="00000000" w:rsidRDefault="00502D96">
      <w:pPr>
        <w:pStyle w:val="pj"/>
      </w:pPr>
      <w:r>
        <w:t>                                        (полное наи</w:t>
      </w:r>
      <w:r>
        <w:t>менование)</w:t>
      </w:r>
    </w:p>
    <w:p w:rsidR="00000000" w:rsidRDefault="00502D96">
      <w:pPr>
        <w:pStyle w:val="pj"/>
      </w:pPr>
      <w:r>
        <w:t>Присвоенная квалификация/ степень*____________________________________</w:t>
      </w:r>
    </w:p>
    <w:p w:rsidR="00000000" w:rsidRDefault="00502D96">
      <w:pPr>
        <w:pStyle w:val="pj"/>
      </w:pPr>
      <w:r>
        <w:t>_____________________________________________________________________</w:t>
      </w:r>
    </w:p>
    <w:p w:rsidR="00000000" w:rsidRDefault="00502D96">
      <w:pPr>
        <w:pStyle w:val="pj"/>
      </w:pPr>
      <w:r>
        <w:t>                                                       (полное наименование)</w:t>
      </w:r>
    </w:p>
    <w:p w:rsidR="00000000" w:rsidRDefault="00502D96">
      <w:pPr>
        <w:pStyle w:val="pj"/>
      </w:pPr>
      <w:r>
        <w:t>Согласен(на) на использован</w:t>
      </w:r>
      <w:r>
        <w:t>ие сведений, составляющих охраняемую законом тайну, содержащихся в информационных системах.</w:t>
      </w:r>
    </w:p>
    <w:p w:rsidR="00000000" w:rsidRDefault="00502D96">
      <w:pPr>
        <w:pStyle w:val="pj"/>
      </w:pPr>
      <w:r>
        <w:t>«___»________________20___года     _______________________________</w:t>
      </w:r>
    </w:p>
    <w:p w:rsidR="00000000" w:rsidRDefault="00502D96">
      <w:pPr>
        <w:pStyle w:val="pj"/>
      </w:pPr>
      <w:r>
        <w:t>                                                                  (подпись) *- обязательно к запо</w:t>
      </w:r>
      <w:r>
        <w:t>лнению.</w:t>
      </w:r>
    </w:p>
    <w:p w:rsidR="00000000" w:rsidRDefault="00502D96">
      <w:pPr>
        <w:pStyle w:val="pj"/>
      </w:pPr>
      <w:bookmarkStart w:id="13" w:name="SUB22"/>
      <w:bookmarkEnd w:id="13"/>
      <w:r>
        <w:t> </w:t>
      </w:r>
    </w:p>
    <w:p w:rsidR="00000000" w:rsidRDefault="00502D96">
      <w:pPr>
        <w:pStyle w:val="pr"/>
      </w:pPr>
      <w:r>
        <w:t>Приложение 2</w:t>
      </w:r>
    </w:p>
    <w:p w:rsidR="00000000" w:rsidRDefault="00502D96">
      <w:pPr>
        <w:pStyle w:val="pr"/>
      </w:pPr>
      <w:r>
        <w:t xml:space="preserve">к </w:t>
      </w:r>
      <w:hyperlink w:anchor="sub0" w:history="1">
        <w:r>
          <w:rPr>
            <w:rStyle w:val="a4"/>
          </w:rPr>
          <w:t>приказу</w:t>
        </w:r>
      </w:hyperlink>
      <w:r>
        <w:t xml:space="preserve"> И.о Министра</w:t>
      </w:r>
    </w:p>
    <w:p w:rsidR="00000000" w:rsidRDefault="00502D96">
      <w:pPr>
        <w:pStyle w:val="pr"/>
      </w:pPr>
      <w:r>
        <w:t>образования и науки</w:t>
      </w:r>
    </w:p>
    <w:p w:rsidR="00000000" w:rsidRDefault="00502D96">
      <w:pPr>
        <w:pStyle w:val="pr"/>
      </w:pPr>
      <w:r>
        <w:t>Республики Казахстан</w:t>
      </w:r>
    </w:p>
    <w:p w:rsidR="00000000" w:rsidRDefault="00502D96">
      <w:pPr>
        <w:pStyle w:val="pr"/>
      </w:pPr>
      <w:r>
        <w:t>от 19 июля 2021 года № 352</w:t>
      </w:r>
    </w:p>
    <w:p w:rsidR="00000000" w:rsidRDefault="00502D96">
      <w:pPr>
        <w:pStyle w:val="pj"/>
      </w:pPr>
      <w:r>
        <w:t> </w:t>
      </w:r>
    </w:p>
    <w:p w:rsidR="00000000" w:rsidRDefault="00502D96">
      <w:pPr>
        <w:pStyle w:val="pj"/>
      </w:pPr>
      <w:r>
        <w:t> </w:t>
      </w:r>
    </w:p>
    <w:p w:rsidR="00000000" w:rsidRDefault="00502D96">
      <w:pPr>
        <w:pStyle w:val="pc"/>
      </w:pPr>
      <w:r>
        <w:rPr>
          <w:rStyle w:val="s1"/>
        </w:rPr>
        <w:t>Перечень зарубежных организаций высшего и (или) послевузовского образования, документы об образовании которых п</w:t>
      </w:r>
      <w:r>
        <w:rPr>
          <w:rStyle w:val="s1"/>
        </w:rPr>
        <w:t>ризнаются на территории Республики Казахстан</w:t>
      </w:r>
    </w:p>
    <w:p w:rsidR="00000000" w:rsidRDefault="00502D96">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636"/>
        <w:gridCol w:w="1822"/>
        <w:gridCol w:w="2167"/>
        <w:gridCol w:w="3362"/>
        <w:gridCol w:w="2059"/>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rPr>
                <w:b/>
                <w:bCs/>
              </w:rPr>
              <w:t>№</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rPr>
                <w:b/>
                <w:bCs/>
              </w:rPr>
              <w:t>Наименование высшего учебного заведения, зарубежной организации</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rPr>
                <w:b/>
                <w:bCs/>
              </w:rPr>
              <w:t>Наименование высшего учебного заведения, зарубежной организации на русском языке</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rPr>
                <w:b/>
                <w:bCs/>
              </w:rPr>
              <w:t>Получаемые в иностранной образовательной организации образование и (или) квалификация, которые соответствуют образованию и (или) квалификации, получаемым в Республике Казахстан</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rPr>
                <w:b/>
                <w:bCs/>
              </w:rPr>
              <w:t xml:space="preserve">Образование и (или) квалификация, получаемые в Республике Казахстан, которым </w:t>
            </w:r>
            <w:r>
              <w:rPr>
                <w:b/>
                <w:bCs/>
              </w:rPr>
              <w:t>соответствуют образование и (или) квалификация, получаемые в иностранной образовательной организации</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Австралия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Curtin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Кертина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Graduate Diploma</w:t>
            </w:r>
          </w:p>
          <w:p w:rsidR="00000000" w:rsidRDefault="00502D96">
            <w:pPr>
              <w:pStyle w:val="pji"/>
            </w:pPr>
            <w:r>
              <w:t>Master, Master with Honours,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Deakin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Дикина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Graduate Diploma</w:t>
            </w:r>
          </w:p>
          <w:p w:rsidR="00000000" w:rsidRDefault="00502D96">
            <w:pPr>
              <w:pStyle w:val="pji"/>
            </w:pPr>
            <w:r>
              <w:t>Master, Master with Honours,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Macquarie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Маккуори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Graduate Diploma</w:t>
            </w:r>
          </w:p>
          <w:p w:rsidR="00000000" w:rsidRDefault="00502D96">
            <w:pPr>
              <w:pStyle w:val="pji"/>
            </w:pPr>
            <w:r>
              <w:t>Master, Master with Honours,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Monash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Монаша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Graduate Diploma</w:t>
            </w:r>
          </w:p>
          <w:p w:rsidR="00000000" w:rsidRDefault="00502D96">
            <w:pPr>
              <w:pStyle w:val="pji"/>
            </w:pPr>
            <w:r>
              <w:t>Master, Master with Honours,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Queensland University of Technology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Квинслендский технологический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Graduate Diploma</w:t>
            </w:r>
          </w:p>
          <w:p w:rsidR="00000000" w:rsidRDefault="00502D96">
            <w:pPr>
              <w:pStyle w:val="pji"/>
            </w:pPr>
            <w:r>
              <w:t>Master, Master with Honours, Doctoral</w:t>
            </w:r>
            <w:r>
              <w:t xml:space="preserve">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образование-бакалавриат,</w:t>
            </w:r>
          </w:p>
          <w:p w:rsidR="00000000" w:rsidRDefault="00502D96">
            <w:pPr>
              <w:pStyle w:val="pji"/>
            </w:pPr>
            <w:r>
              <w:t>послевузовское образование-магистратура,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Australian National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Австралийский национальный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Graduate Diploma</w:t>
            </w:r>
          </w:p>
          <w:p w:rsidR="00000000" w:rsidRDefault="00502D96">
            <w:pPr>
              <w:pStyle w:val="pji"/>
            </w:pPr>
            <w:r>
              <w:t>Master, Master with Honours,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University of Melbourne</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Мельбурнский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Graduate Diploma</w:t>
            </w:r>
          </w:p>
          <w:p w:rsidR="00000000" w:rsidRDefault="00502D96">
            <w:pPr>
              <w:pStyle w:val="pji"/>
            </w:pPr>
            <w:r>
              <w:t>Master, Master with Honours,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University of New South Wales</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Нового Южного Уэльса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Graduate Diploma</w:t>
            </w:r>
          </w:p>
          <w:p w:rsidR="00000000" w:rsidRDefault="00502D96">
            <w:pPr>
              <w:pStyle w:val="pji"/>
            </w:pPr>
            <w:r>
              <w:t>Master, Master with Honours,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University of Queensland</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Квинслендский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Graduate Diploma</w:t>
            </w:r>
          </w:p>
          <w:p w:rsidR="00000000" w:rsidRDefault="00502D96">
            <w:pPr>
              <w:pStyle w:val="pji"/>
            </w:pPr>
            <w:r>
              <w:t>Master, Master with Honours,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University of Western Australia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Западной Австралии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Graduate Diploma</w:t>
            </w:r>
          </w:p>
          <w:p w:rsidR="00000000" w:rsidRDefault="00502D96">
            <w:pPr>
              <w:pStyle w:val="pji"/>
            </w:pPr>
            <w:r>
              <w:t>Master, Master with Honours,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Sydney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Сиднейский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Graduate Diploma</w:t>
            </w:r>
          </w:p>
          <w:p w:rsidR="00000000" w:rsidRDefault="00502D96">
            <w:pPr>
              <w:pStyle w:val="pji"/>
            </w:pPr>
            <w:r>
              <w:t>Master, Master with Honours,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Technology Sydney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Технологический университет Сиднея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Graduate Diploma</w:t>
            </w:r>
          </w:p>
          <w:p w:rsidR="00000000" w:rsidRDefault="00502D96">
            <w:pPr>
              <w:pStyle w:val="pji"/>
            </w:pPr>
            <w:r>
              <w:t>Master, Master with Honours,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Vienna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Венский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Graduate Diploma</w:t>
            </w:r>
          </w:p>
          <w:p w:rsidR="00000000" w:rsidRDefault="00502D96">
            <w:pPr>
              <w:pStyle w:val="pji"/>
            </w:pPr>
            <w:r>
              <w:t>Master, Master with Honours,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Wollongong</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Вуллонгонга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Graduate Diploma</w:t>
            </w:r>
          </w:p>
          <w:p w:rsidR="00000000" w:rsidRDefault="00502D96">
            <w:pPr>
              <w:pStyle w:val="pji"/>
            </w:pPr>
            <w:r>
              <w:t>Master, Master with Honours,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Австрийская Республика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Universität Innsbruck</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Инсбрука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Diplom-Ingenieur</w:t>
            </w:r>
          </w:p>
          <w:p w:rsidR="00000000" w:rsidRDefault="00502D96">
            <w:pPr>
              <w:pStyle w:val="pji"/>
            </w:pPr>
            <w:r>
              <w:t>Magister,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Государство Израиль</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Tel Aviv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Тель-авивский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Hebrew University of Jerusalem</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Еврейский университет Иерусалима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Государство Япония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University of Tokyo</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Токийский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Tohoku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Тохоку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Tokyo Institute of Technology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Токийский технологический институт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Kyoto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Киотский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Nagoya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Нагойский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Ирландская Республика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College Dublin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Университетский колледж Дублина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Итальянская Респу́блика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Sapienza University of Rome</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Римский университет Ла Сапиенца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Laurea</w:t>
            </w:r>
          </w:p>
          <w:p w:rsidR="00000000" w:rsidRDefault="00502D96">
            <w:pPr>
              <w:pStyle w:val="pji"/>
            </w:pPr>
            <w:r>
              <w:t>Laurea Magistrale,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Канада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Dalhousie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Далхаузи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McGill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Макгилла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McMaster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Макмастера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University of Calgary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Калгари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Alberta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Альберты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30.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British Columbia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Британской Колумбии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31.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Ottawa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Оттавы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32.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Toronto</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Торонто</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33.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Waterloo</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Ватерлоо</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w:t>
            </w:r>
          </w:p>
          <w:p w:rsidR="00000000" w:rsidRDefault="00502D96">
            <w:pPr>
              <w:pStyle w:val="pji"/>
            </w:pPr>
            <w:r>
              <w:t>Master, 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Китайская Народная Республика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34.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Beijing Normal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Пекинский педагогический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35.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Fudan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Фудань</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36.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City University Hong Kong</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Городской университет Гонконга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37.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Harbin Institute of Technology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Харбинский технологический институт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38.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Hong Kong Polytechnic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Гонконгский политехнический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39.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Nanjing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Нанкинский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40.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Peking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Пекинский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41.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Shanghai Jiao Tong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Шанхайский университет Цзяо Тонг</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42.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Sun Yat-sen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Сунь Ятсена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43.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Chinese University of Hong Kong</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Китайский университет Гонконга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44.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Hong Kong University of Science and Technology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Гонконгский университет науки и технологий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45.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University of Hong Kong</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Гонконга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46.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Tsinghua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Цинхуа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47.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Science and Technology of China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науки и технологий Китая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48.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Zhejiang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Чжэцзянский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Королевство Бельгия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49.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Catholic University of Leuven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Католический университет Левена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Licencie, 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50.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Ghent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Гентский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Licencie, 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51.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Antwerp</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Антверпена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Licencie, 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52.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Universite libre de Bruxelles</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Брюссельский свободный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Licencie, 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w:t>
            </w:r>
            <w:r>
              <w:t>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Королевство Дания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53.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Aarhus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Орхусский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Bachelorgrad</w:t>
            </w:r>
          </w:p>
          <w:p w:rsidR="00000000" w:rsidRDefault="00502D96">
            <w:pPr>
              <w:pStyle w:val="pji"/>
            </w:pPr>
            <w:r>
              <w:t>Mastergrad</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54.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Copenhagen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Копенгагенский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Bachelorgrad</w:t>
            </w:r>
          </w:p>
          <w:p w:rsidR="00000000" w:rsidRDefault="00502D96">
            <w:pPr>
              <w:pStyle w:val="pji"/>
            </w:pPr>
            <w:r>
              <w:t>Mastergrad</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55.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Technical University of Denmark</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Технический университет Дании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Bachelorgrad</w:t>
            </w:r>
          </w:p>
          <w:p w:rsidR="00000000" w:rsidRDefault="00502D96">
            <w:pPr>
              <w:pStyle w:val="pji"/>
            </w:pPr>
            <w:r>
              <w:t>Mastergrad</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Королевство Испания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56.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Complutense University of Madrid</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Мадридский университет Комплутенсе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Titulo de graduado, Licenciado/Ingeniero (менее 5 лет),</w:t>
            </w:r>
          </w:p>
          <w:p w:rsidR="00000000" w:rsidRDefault="00502D96">
            <w:pPr>
              <w:pStyle w:val="pji"/>
            </w:pPr>
            <w:r>
              <w:t>Licenciado/Ingeniero/Arquitecto (5 лет и более)</w:t>
            </w:r>
          </w:p>
          <w:p w:rsidR="00000000" w:rsidRDefault="00502D96">
            <w:pPr>
              <w:pStyle w:val="pji"/>
            </w:pPr>
            <w:r>
              <w:t>Titulo de Master Universitario</w:t>
            </w:r>
          </w:p>
          <w:p w:rsidR="00000000" w:rsidRDefault="00502D96">
            <w:pPr>
              <w:pStyle w:val="pji"/>
            </w:pPr>
            <w:r>
              <w:t>Estudios Doctorales</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57.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Navarra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Наварры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Titulo de graduado, Licenciado/Ingeniero (менее 5 лет),</w:t>
            </w:r>
          </w:p>
          <w:p w:rsidR="00000000" w:rsidRDefault="00502D96">
            <w:pPr>
              <w:pStyle w:val="pji"/>
            </w:pPr>
            <w:r>
              <w:t>Licenciado/Ingeniero/Arquitecto (5 лет и более)</w:t>
            </w:r>
          </w:p>
          <w:p w:rsidR="00000000" w:rsidRDefault="00502D96">
            <w:pPr>
              <w:pStyle w:val="pji"/>
            </w:pPr>
            <w:r>
              <w:t>Titulo de Master Universitario</w:t>
            </w:r>
          </w:p>
          <w:p w:rsidR="00000000" w:rsidRDefault="00502D96">
            <w:pPr>
              <w:pStyle w:val="pji"/>
            </w:pPr>
            <w:r>
              <w:t>Estudios Doctorales</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58.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Universitat Autonoma de Barcelona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Автономный университет Барселоны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Titulo de graduado, Licenciado/Ingeniero (менее 5 лет),</w:t>
            </w:r>
          </w:p>
          <w:p w:rsidR="00000000" w:rsidRDefault="00502D96">
            <w:pPr>
              <w:pStyle w:val="pji"/>
            </w:pPr>
            <w:r>
              <w:t>Licenciado/Ingeniero/Arquitecto (5 лет и более)</w:t>
            </w:r>
          </w:p>
          <w:p w:rsidR="00000000" w:rsidRDefault="00502D96">
            <w:pPr>
              <w:pStyle w:val="pji"/>
            </w:pPr>
            <w:r>
              <w:t>Titulo de Master Universitario</w:t>
            </w:r>
          </w:p>
          <w:p w:rsidR="00000000" w:rsidRDefault="00502D96">
            <w:pPr>
              <w:pStyle w:val="pji"/>
            </w:pPr>
            <w:r>
              <w:t>Estudios Doctorales</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Королевство Нидерландов</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59.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Delft University of Technology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Делфтский технологический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Baccalaureus</w:t>
            </w:r>
          </w:p>
          <w:p w:rsidR="00000000" w:rsidRDefault="00502D96">
            <w:pPr>
              <w:pStyle w:val="pji"/>
            </w:pPr>
            <w:r>
              <w:t>Magister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60.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Erasmus University Rotterdam</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Эразма в Роттердаме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Baccalaureus</w:t>
            </w:r>
          </w:p>
          <w:p w:rsidR="00000000" w:rsidRDefault="00502D96">
            <w:pPr>
              <w:pStyle w:val="pji"/>
            </w:pPr>
            <w:r>
              <w:t>Magister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61.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Leiden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Лейденский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Baccalaureus</w:t>
            </w:r>
          </w:p>
          <w:p w:rsidR="00000000" w:rsidRDefault="00502D96">
            <w:pPr>
              <w:pStyle w:val="pji"/>
            </w:pPr>
            <w:r>
              <w:t>Magister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62.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Maastricht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Маастрихтский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Baccalaureus</w:t>
            </w:r>
          </w:p>
          <w:p w:rsidR="00000000" w:rsidRDefault="00502D96">
            <w:pPr>
              <w:pStyle w:val="pji"/>
            </w:pPr>
            <w:r>
              <w:t>Magister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63.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Amsterdam</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Амстердамский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Baccalaureus</w:t>
            </w:r>
          </w:p>
          <w:p w:rsidR="00000000" w:rsidRDefault="00502D96">
            <w:pPr>
              <w:pStyle w:val="pji"/>
            </w:pPr>
            <w:r>
              <w:t>Magister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64.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Groningen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Гронингенский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Baccalaureus</w:t>
            </w:r>
          </w:p>
          <w:p w:rsidR="00000000" w:rsidRDefault="00502D96">
            <w:pPr>
              <w:pStyle w:val="pji"/>
            </w:pPr>
            <w:r>
              <w:t>Magister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65.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Utrecht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Утрехтский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Baccalaureus</w:t>
            </w:r>
          </w:p>
          <w:p w:rsidR="00000000" w:rsidRDefault="00502D96">
            <w:pPr>
              <w:pStyle w:val="pji"/>
            </w:pPr>
            <w:r>
              <w:t>Magister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66.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Vrije Universiteit Amsterdam</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Амстердамский свободный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Baccalaureus</w:t>
            </w:r>
          </w:p>
          <w:p w:rsidR="00000000" w:rsidRDefault="00502D96">
            <w:pPr>
              <w:pStyle w:val="pji"/>
            </w:pPr>
            <w:r>
              <w:t>Magister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67.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Wageningen University &amp; Research</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Вагенингенский университет и научно-исследовательский центр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Baccalaureus</w:t>
            </w:r>
          </w:p>
          <w:p w:rsidR="00000000" w:rsidRDefault="00502D96">
            <w:pPr>
              <w:pStyle w:val="pji"/>
            </w:pPr>
            <w:r>
              <w:t>Magister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Королевство Норвегия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68.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Bergen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Бергенский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Hoyskolekandidat (delniva) Bachelorgrad, Bachelorexamen Grunnskolelaererutdanning</w:t>
            </w:r>
          </w:p>
          <w:p w:rsidR="00000000" w:rsidRDefault="00502D96">
            <w:pPr>
              <w:pStyle w:val="pji"/>
            </w:pPr>
            <w:r>
              <w:t>Cand. med., Cand. psychol., Cand. theol.</w:t>
            </w:r>
          </w:p>
          <w:p w:rsidR="00000000" w:rsidRDefault="00502D96">
            <w:pPr>
              <w:pStyle w:val="pji"/>
            </w:pPr>
            <w:r>
              <w:t>Magisterexamen, Mastergrad Master i rettsvitenskap,</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69.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Oslo</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Осло</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Hoyskolekandidat (delniva) Bachelorgrad, Bachelorexamen Grunnskolelaererutdanning</w:t>
            </w:r>
          </w:p>
          <w:p w:rsidR="00000000" w:rsidRDefault="00502D96">
            <w:pPr>
              <w:pStyle w:val="pji"/>
            </w:pPr>
            <w:r>
              <w:t>Cand. med., Cand. psychol., Cand. theol.</w:t>
            </w:r>
          </w:p>
          <w:p w:rsidR="00000000" w:rsidRDefault="00502D96">
            <w:pPr>
              <w:pStyle w:val="pji"/>
            </w:pPr>
            <w:r>
              <w:t>Magisterexamen, Mastergrad Master i rettsvitenskap,</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w:t>
            </w:r>
            <w:r>
              <w:t>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Королевство Швеция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70.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Chalmers University of Technology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Технологический университет Чалмерса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Kandidatexamen, Konstnarlig kandidatexamen</w:t>
            </w:r>
          </w:p>
          <w:p w:rsidR="00000000" w:rsidRDefault="00502D96">
            <w:pPr>
              <w:pStyle w:val="pji"/>
            </w:pPr>
            <w:r>
              <w:t>Magisterexamen, Licentiatexamen Konstnarlig masterexamen</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71.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Karolinska Institute</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Каролинский институт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Kandidatexamen, Konstnarlig kandidatexamen</w:t>
            </w:r>
          </w:p>
          <w:p w:rsidR="00000000" w:rsidRDefault="00502D96">
            <w:pPr>
              <w:pStyle w:val="pji"/>
            </w:pPr>
            <w:r>
              <w:t>Magisterexamen, Licentiatexamen Konstnarlig masterexamen</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72.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KTH Royal Institute of Technology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Королевский технологический институт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Kandidatexamen, Konstnarlig kandidatexamen</w:t>
            </w:r>
          </w:p>
          <w:p w:rsidR="00000000" w:rsidRDefault="00502D96">
            <w:pPr>
              <w:pStyle w:val="pji"/>
            </w:pPr>
            <w:r>
              <w:t>Magisterexamen, Licentiatexamen Konstnarlig masterexamen</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73.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Lund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Лундский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Kandidatexamen, Konstnarlig kandidatexamen</w:t>
            </w:r>
          </w:p>
          <w:p w:rsidR="00000000" w:rsidRDefault="00502D96">
            <w:pPr>
              <w:pStyle w:val="pji"/>
            </w:pPr>
            <w:r>
              <w:t>Magisterexamen, Licentiatexamen Konstnarlig masterexamen</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74.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Stockholm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Стокгольмский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Kandidatexamen, Konstnarlig kandidatexamen</w:t>
            </w:r>
          </w:p>
          <w:p w:rsidR="00000000" w:rsidRDefault="00502D96">
            <w:pPr>
              <w:pStyle w:val="pji"/>
            </w:pPr>
            <w:r>
              <w:t>Magisterexamen, Licentiatexamen Konstnarlig masterexamen</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75.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Gothenburg</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 xml:space="preserve">Гетеборгский </w:t>
            </w:r>
            <w:r>
              <w:t>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Kandidatexamen, Konstnarlig kandidatexamen</w:t>
            </w:r>
          </w:p>
          <w:p w:rsidR="00000000" w:rsidRDefault="00502D96">
            <w:pPr>
              <w:pStyle w:val="pji"/>
            </w:pPr>
            <w:r>
              <w:t>Magisterexamen, Licentiatexamen Konstnarlig masterexamen</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76.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Uppsala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Уппсальский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Kandidatexamen, Konstnarlig kandidatexamen</w:t>
            </w:r>
          </w:p>
          <w:p w:rsidR="00000000" w:rsidRDefault="00502D96">
            <w:pPr>
              <w:pStyle w:val="pji"/>
            </w:pPr>
            <w:r>
              <w:t>Magisterexamen, Licentiatexamen Konstnarlig masterexamen</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Новая Зеландия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77.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Otago</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Отаго</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Республика Корея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78.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Hanyang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Ханьян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79.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KAIST - Korea Advanced Institute of Science &amp; Technology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Корейский передовой институт науки и технологий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80.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Korea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Корейский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81.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Kyung Hee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Кён Хи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82.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Seoul National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Сеульский национальный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83.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Sungkyunkwan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Сонгюнгван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84.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Yonsei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Йонсей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Республика Сингапур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85.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Nanyang Technological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Наньянский технологический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86.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National University of Singapore</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Национальный университет Сингапура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Российская Федерация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87.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Lomonosov Moscow State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Московский Государственный Университет имени Ломоносова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высшее образование - специалитет</w:t>
            </w:r>
          </w:p>
          <w:p w:rsidR="00000000" w:rsidRDefault="00502D96">
            <w:pPr>
              <w:pStyle w:val="pji"/>
            </w:pPr>
            <w:r>
              <w:t>высшее образование - магистратура</w:t>
            </w:r>
          </w:p>
          <w:p w:rsidR="00000000" w:rsidRDefault="00502D96">
            <w:pPr>
              <w:pStyle w:val="pji"/>
            </w:pPr>
            <w:r>
              <w:t>докторантура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w:t>
            </w:r>
            <w:r>
              <w:t>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Соединенное Королевство Великобритании и Северной Ирландии</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88.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Cardiff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Кардиффский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89.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Durham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Даремский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90.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Imperial College London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Имперский колледж Лондон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91.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King's College London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Королевский колледж Лондона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92.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Lancaster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Ланкастерский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 xml:space="preserve">послевузовское образование магистратура, </w:t>
            </w:r>
            <w:r>
              <w:t>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London School of Economics and Political Science</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Лондонская школа экономики и политических наук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w:t>
            </w:r>
            <w:r>
              <w:t>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94.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Newcastle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Ньюкаслский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95.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Queen Mary University of London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Лондонский университет королевы Марии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96.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University of Edinburgh</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Эдинбургский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97.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University of Glasgow</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Глазго</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98.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University of Manchester</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Манчестерский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99.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University of Sheffield</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Шеффилдский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100.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College London</w:t>
            </w:r>
          </w:p>
          <w:p w:rsidR="00000000" w:rsidRDefault="00502D96">
            <w:pPr>
              <w:pStyle w:val="pji"/>
            </w:pPr>
            <w:r>
              <w:t>UCL</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Университетский колледж Лондона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101.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Aberdeen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Абердина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102.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Bath</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Бата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103.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Birmingham</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Бирмингемский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104.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Bristol</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Бристольский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105.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Cambridge</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Кембриджский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106.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East Anglia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Восточной Англии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107.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Exeter</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Эксетерский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108.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Leeds</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Лидса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109.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Liverpool</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Ливерпульский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110.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Nottingham</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Ноттингемский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111.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Oxford</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Оксфордский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w:t>
            </w:r>
            <w:r>
              <w:t>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112.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Reading</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Ридинга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113.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Southampton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Саутгемптонский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114.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Surrey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Суррея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Sussex</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Сассекса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w:t>
            </w:r>
            <w:r>
              <w:t xml:space="preserve">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116.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Warwick</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Уорикский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117.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York</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Йоркский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with Honours (1st or 2nd class)</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Соединённые Штаты Америки</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Boston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Бостонский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Brown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Брауновский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120.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California Institute of Technology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Калифорнийский технологический институт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121.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Carnegie Mellon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Карнеги Меллон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122.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Case Western Reserve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Кейс Вестерн Резервный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123.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Columbia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Колумбийский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124.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Cornell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Корнелл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125.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Dartmouth College</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Дартмутский колледж</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126.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Duke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Дьюка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127.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Emory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Эмори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128.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Florida State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штата Флорида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129.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George Mason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Джорджа Мейсона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130.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Georgetown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Джорджтаунский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131.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Georgia Institute of Technology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Технологический институт Джорджии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132.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Harvard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Гарвардский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133.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Indiana University—Bloomington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Индианы Блумингтон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134.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Johns Hopkins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Джона Хопкинса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135.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Massachusetts Institute of Technology (MIT)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Массачусетский технологический институт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136.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Michigan State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штата Мичиган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w:t>
            </w:r>
            <w:r>
              <w:t>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137.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New York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Нью-Йоркский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138.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Northwestern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Северо-Западный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139.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Ohio State University--Columbus</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Государственный университет Огайо - Колумбус</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140.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Penn State (Main campus)</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штата Пенсильвания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141.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Princeton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Принстона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142.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Purdue University - West Lafayette</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Пердью - Западный Лафайет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143.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Rice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Райса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144.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Rutgers University-New Brunswick</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Рутгерса - Нью-Брансуик</w:t>
            </w:r>
          </w:p>
          <w:p w:rsidR="00000000" w:rsidRDefault="00502D96">
            <w:pPr>
              <w:pStyle w:val="pji"/>
            </w:pPr>
            <w:r>
              <w:t>Рутгерса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145.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Stanford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Стэндфордский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146.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Texas A&amp;M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Техасский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147.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University of Adelaide</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Аделаиды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148.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The University of Texas at Austin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Техасский университет в Остине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149.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Tufts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Тафтса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150.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Arizona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Аризоны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151.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California, Berkeley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Калифорнийский университет в Беркли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152.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California, Davis</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Калифорнийский университет в Дэвисе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153.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California, Irvine</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Калифорнийский университет в Ирвине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154.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California, Los Angeles</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Калифорнийский университет в Лос-Анджелесе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155.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California, San Diego</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Калифорнийский университет в Сан-Диего</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156.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California, Santa Barbara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Калифорнийский университет в Санта-Барбаре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157.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Chicago</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Чикагский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158.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Colorado Boulder</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Колорадский университет в Боулдере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159.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Florida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Флориды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160.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Illinois at Chicago</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Иллинойский университет в Чикаго</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161.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Illinois--Urbana-Champaign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Иллинойсский университет в Урбана-Шампейн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162.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Maryland--College Park</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Мэриленда, Колледж-Парк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163.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Massachusetts Amherst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Массачусетский университет в Амхерсте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164.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Miami</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Майами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165.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Michigan--Ann Arbor</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Мичиганский университет в Анн-Арборе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166.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Minnesota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Миннесоты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167.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North Carolina at Chapel Hill</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Северной Каролины в Чапел-Хилл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168.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Pennsylvania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Пенсильванский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169.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Pittsburgh, Pittsburgh Campus</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Питтсбурга, кампус Питтсбурга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170.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Rochester</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Рочестера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171.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South Florida (Tampa)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Южной Флориды (Тампа)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172.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Southern California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Южной Калифорнии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173.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Utah</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Юты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174.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Virginia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Вирджинии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175.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Washington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Вашингтонский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176.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Wisconsin - Madison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Висконсина - Мэдисон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177.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Vanderbilt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Вандербильта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178.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Washington University in St. Louis</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Форест</w:t>
            </w:r>
          </w:p>
          <w:p w:rsidR="00000000" w:rsidRDefault="00502D96">
            <w:pPr>
              <w:pStyle w:val="pji"/>
            </w:pPr>
            <w:r>
              <w:t>Вашингтонский университет в Сент-Луисе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179.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Yale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Йельский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Федеративная Республика Германия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180.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Eberhard Karls Universität Tübingen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Тюбингенский университет Эберхарда и Карла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(180 кредитов ECTS и больше)</w:t>
            </w:r>
          </w:p>
          <w:p w:rsidR="00000000" w:rsidRDefault="00502D96">
            <w:pPr>
              <w:pStyle w:val="pji"/>
            </w:pPr>
            <w:r>
              <w:t>Diplom,</w:t>
            </w:r>
          </w:p>
          <w:p w:rsidR="00000000" w:rsidRDefault="00502D96">
            <w:pPr>
              <w:pStyle w:val="pji"/>
            </w:pPr>
            <w:r>
              <w:t>Magister Artium, Staatsexamen</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181.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Goethe-University Frankfurt am Main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Франкфуртский университет имени Иоганна Вольфганга Гёте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(180 кредитов ECTS и больше)</w:t>
            </w:r>
          </w:p>
          <w:p w:rsidR="00000000" w:rsidRDefault="00502D96">
            <w:pPr>
              <w:pStyle w:val="pji"/>
            </w:pPr>
            <w:r>
              <w:t>Diplom,</w:t>
            </w:r>
          </w:p>
          <w:p w:rsidR="00000000" w:rsidRDefault="00502D96">
            <w:pPr>
              <w:pStyle w:val="pji"/>
            </w:pPr>
            <w:r>
              <w:t>Magister Artium, Staatsexamen</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182.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Heidelberg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Гейдельбергский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(180 кредитов ECTS и больше)</w:t>
            </w:r>
          </w:p>
          <w:p w:rsidR="00000000" w:rsidRDefault="00502D96">
            <w:pPr>
              <w:pStyle w:val="pji"/>
            </w:pPr>
            <w:r>
              <w:t>Diplom,</w:t>
            </w:r>
          </w:p>
          <w:p w:rsidR="00000000" w:rsidRDefault="00502D96">
            <w:pPr>
              <w:pStyle w:val="pji"/>
            </w:pPr>
            <w:r>
              <w:t>Magister Artium, Staatsexamen</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183.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Karlsruhe Institute of Technology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Технологический институт Карлсруэ</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(180 кредитов ECTS и больше)</w:t>
            </w:r>
          </w:p>
          <w:p w:rsidR="00000000" w:rsidRDefault="00502D96">
            <w:pPr>
              <w:pStyle w:val="pji"/>
            </w:pPr>
            <w:r>
              <w:t>Diplom,</w:t>
            </w:r>
          </w:p>
          <w:p w:rsidR="00000000" w:rsidRDefault="00502D96">
            <w:pPr>
              <w:pStyle w:val="pji"/>
            </w:pPr>
            <w:r>
              <w:t>Magister Artium, Staatsexamen</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184.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Ludwig-Maximilians-Universität München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Мюнхенский университет Людвига-Максимилиана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(180 кредитов ECTS и больше)</w:t>
            </w:r>
          </w:p>
          <w:p w:rsidR="00000000" w:rsidRDefault="00502D96">
            <w:pPr>
              <w:pStyle w:val="pji"/>
            </w:pPr>
            <w:r>
              <w:t>Diplom,</w:t>
            </w:r>
          </w:p>
          <w:p w:rsidR="00000000" w:rsidRDefault="00502D96">
            <w:pPr>
              <w:pStyle w:val="pji"/>
            </w:pPr>
            <w:r>
              <w:t>Magister Artium, Staatsexamen</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w:t>
            </w:r>
            <w:r>
              <w:t>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185.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RWTH Aachen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Ахенский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(180 кредитов ECTS и больше)</w:t>
            </w:r>
          </w:p>
          <w:p w:rsidR="00000000" w:rsidRDefault="00502D96">
            <w:pPr>
              <w:pStyle w:val="pji"/>
            </w:pPr>
            <w:r>
              <w:t>Diplom,</w:t>
            </w:r>
          </w:p>
          <w:p w:rsidR="00000000" w:rsidRDefault="00502D96">
            <w:pPr>
              <w:pStyle w:val="pji"/>
            </w:pPr>
            <w:r>
              <w:t>Magister Artium, Staatsexamen</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186.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Technical University Munich</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Технический университет Мюнхена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(180 кредитов ECTS и больше)</w:t>
            </w:r>
          </w:p>
          <w:p w:rsidR="00000000" w:rsidRDefault="00502D96">
            <w:pPr>
              <w:pStyle w:val="pji"/>
            </w:pPr>
            <w:r>
              <w:t>Diplom,</w:t>
            </w:r>
          </w:p>
          <w:p w:rsidR="00000000" w:rsidRDefault="00502D96">
            <w:pPr>
              <w:pStyle w:val="pji"/>
            </w:pPr>
            <w:r>
              <w:t>Magister Artium, Staatsexamen</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187.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Technical University of Berlin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Технический университет Берлина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(180 кредитов ECTS и больше)</w:t>
            </w:r>
          </w:p>
          <w:p w:rsidR="00000000" w:rsidRDefault="00502D96">
            <w:pPr>
              <w:pStyle w:val="pji"/>
            </w:pPr>
            <w:r>
              <w:t>Diplom,</w:t>
            </w:r>
          </w:p>
          <w:p w:rsidR="00000000" w:rsidRDefault="00502D96">
            <w:pPr>
              <w:pStyle w:val="pji"/>
            </w:pPr>
            <w:r>
              <w:t>Magister Artium, Staatsexamen</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188.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Bonn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Боннский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(180 кредитов ECTS и больше)</w:t>
            </w:r>
          </w:p>
          <w:p w:rsidR="00000000" w:rsidRDefault="00502D96">
            <w:pPr>
              <w:pStyle w:val="pji"/>
            </w:pPr>
            <w:r>
              <w:t>Diplom,</w:t>
            </w:r>
          </w:p>
          <w:p w:rsidR="00000000" w:rsidRDefault="00502D96">
            <w:pPr>
              <w:pStyle w:val="pji"/>
            </w:pPr>
            <w:r>
              <w:t>Magister Artium, Staatsexamen</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189.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Cologne</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Кельнский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(180 кредитов ECTS и больше)</w:t>
            </w:r>
          </w:p>
          <w:p w:rsidR="00000000" w:rsidRDefault="00502D96">
            <w:pPr>
              <w:pStyle w:val="pji"/>
            </w:pPr>
            <w:r>
              <w:t>Diplom,</w:t>
            </w:r>
          </w:p>
          <w:p w:rsidR="00000000" w:rsidRDefault="00502D96">
            <w:pPr>
              <w:pStyle w:val="pji"/>
            </w:pPr>
            <w:r>
              <w:t>Magister Artium, Staatsexamen</w:t>
            </w:r>
          </w:p>
          <w:p w:rsidR="00000000" w:rsidRDefault="00502D96">
            <w:pPr>
              <w:pStyle w:val="pji"/>
            </w:pPr>
            <w:r>
              <w:t>Master</w:t>
            </w:r>
          </w:p>
          <w:p w:rsidR="00000000" w:rsidRDefault="00502D96">
            <w:pPr>
              <w:pStyle w:val="pji"/>
            </w:pPr>
            <w:r>
              <w:t xml:space="preserve">Doctoral </w:t>
            </w:r>
            <w:r>
              <w:t>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190.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Erlangen-Nuremberg</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Эрлангена-Нюрнберга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(180 кредитов ECTS и больше)</w:t>
            </w:r>
          </w:p>
          <w:p w:rsidR="00000000" w:rsidRDefault="00502D96">
            <w:pPr>
              <w:pStyle w:val="pji"/>
            </w:pPr>
            <w:r>
              <w:t>Diplom,</w:t>
            </w:r>
          </w:p>
          <w:p w:rsidR="00000000" w:rsidRDefault="00502D96">
            <w:pPr>
              <w:pStyle w:val="pji"/>
            </w:pPr>
            <w:r>
              <w:t>Magister Artium, Staatsexamen</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191.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Freiburg</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Фрайбургский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(180 кредитов ECTS и больше)</w:t>
            </w:r>
          </w:p>
          <w:p w:rsidR="00000000" w:rsidRDefault="00502D96">
            <w:pPr>
              <w:pStyle w:val="pji"/>
            </w:pPr>
            <w:r>
              <w:t>Diplom,</w:t>
            </w:r>
          </w:p>
          <w:p w:rsidR="00000000" w:rsidRDefault="00502D96">
            <w:pPr>
              <w:pStyle w:val="pji"/>
            </w:pPr>
            <w:r>
              <w:t>Magister Artium, Staatsexamen</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192.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Göttingen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Геттингенский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(180 кредитов ECTS и больше)</w:t>
            </w:r>
          </w:p>
          <w:p w:rsidR="00000000" w:rsidRDefault="00502D96">
            <w:pPr>
              <w:pStyle w:val="pji"/>
            </w:pPr>
            <w:r>
              <w:t>Diplom,</w:t>
            </w:r>
          </w:p>
          <w:p w:rsidR="00000000" w:rsidRDefault="00502D96">
            <w:pPr>
              <w:pStyle w:val="pji"/>
            </w:pPr>
            <w:r>
              <w:t>Magister Artium, Staatsexamen</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Wuerzburg</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Вюрцбургский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 (180 кредитов ECTS и больше)</w:t>
            </w:r>
          </w:p>
          <w:p w:rsidR="00000000" w:rsidRDefault="00502D96">
            <w:pPr>
              <w:pStyle w:val="pji"/>
            </w:pPr>
            <w:r>
              <w:t>Diplom,</w:t>
            </w:r>
          </w:p>
          <w:p w:rsidR="00000000" w:rsidRDefault="00502D96">
            <w:pPr>
              <w:pStyle w:val="pji"/>
            </w:pPr>
            <w:r>
              <w:t>Magister Artium, Staatsexamen</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Финляндская Респу́блика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194.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Helsinki</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Хельсинки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Kandidaatin tutkinto</w:t>
            </w:r>
          </w:p>
          <w:p w:rsidR="00000000" w:rsidRDefault="00502D96">
            <w:pPr>
              <w:pStyle w:val="pji"/>
            </w:pPr>
            <w:r>
              <w:t>Maisterin tutkinto</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Французская Республика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195.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École Normale Supérieure de Lyon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Высшая педагогическая школа - Лион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Licencie, 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196.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Université PSL (Paris Sciences &amp; Lettres)</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Парижский высший учебный и научно-исследовательский унивенситет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Licencie, Bachelor</w:t>
            </w:r>
          </w:p>
          <w:p w:rsidR="00000000" w:rsidRDefault="00502D96">
            <w:pPr>
              <w:pStyle w:val="pji"/>
            </w:pPr>
            <w:r>
              <w:t>Master</w:t>
            </w:r>
          </w:p>
          <w:p w:rsidR="00000000" w:rsidRDefault="00502D96">
            <w:pPr>
              <w:pStyle w:val="pji"/>
            </w:pPr>
            <w:r>
              <w:t>Doct</w:t>
            </w:r>
            <w:r>
              <w: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197.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Sorbonne Université</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Сорбонны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Licencie, 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198.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Université de Paris</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Парижский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Licencie, 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199.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Université Paris-Saclay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Париж-Сакле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Licencie, 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Чешская Республика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200.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Charles University</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Карлов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Швейцарская Конфедерация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201.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Swiss Federal Institute of Technology Zurich</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Швейцарский федеральный технологический институт Цюриха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202.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Basel</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Базельский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203.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Bern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Бернский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204.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Geneva</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Женевский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205.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Lausanne</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Университет Лозанны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206.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Zurich</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Цюрихский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Bachelor</w:t>
            </w:r>
          </w:p>
          <w:p w:rsidR="00000000" w:rsidRDefault="00502D96">
            <w:pPr>
              <w:pStyle w:val="pji"/>
            </w:pPr>
            <w:r>
              <w:t>Master</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r w:rsidR="00000000">
        <w:trPr>
          <w:jc w:val="center"/>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c"/>
            </w:pPr>
            <w:r>
              <w:rPr>
                <w:b/>
                <w:bCs/>
              </w:rPr>
              <w:t>Южно-Африканская Республика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207.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University of Cape Town</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Кейптаунский университет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Undergraduate</w:t>
            </w:r>
          </w:p>
          <w:p w:rsidR="00000000" w:rsidRDefault="00502D96">
            <w:pPr>
              <w:pStyle w:val="pji"/>
            </w:pPr>
            <w:r>
              <w:t>Postgraduate</w:t>
            </w:r>
          </w:p>
          <w:p w:rsidR="00000000" w:rsidRDefault="00502D96">
            <w:pPr>
              <w:pStyle w:val="pji"/>
            </w:pPr>
            <w:r>
              <w:t>Doctoral Degree</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D96">
            <w:pPr>
              <w:pStyle w:val="pji"/>
            </w:pPr>
            <w:r>
              <w:t>высшее образование - бакалавриат,</w:t>
            </w:r>
          </w:p>
          <w:p w:rsidR="00000000" w:rsidRDefault="00502D96">
            <w:pPr>
              <w:pStyle w:val="pji"/>
            </w:pPr>
            <w:r>
              <w:t>послевузовское образование магистратура, докторантура</w:t>
            </w:r>
          </w:p>
        </w:tc>
      </w:tr>
    </w:tbl>
    <w:p w:rsidR="00000000" w:rsidRDefault="00502D96">
      <w:pPr>
        <w:pStyle w:val="pj"/>
      </w:pPr>
      <w:r>
        <w:t> </w:t>
      </w:r>
    </w:p>
    <w:p w:rsidR="00000000" w:rsidRDefault="00502D96">
      <w:pPr>
        <w:pStyle w:val="pj"/>
      </w:pPr>
      <w:bookmarkStart w:id="14" w:name="SUB33"/>
      <w:bookmarkEnd w:id="14"/>
      <w:r>
        <w:t> </w:t>
      </w:r>
    </w:p>
    <w:p w:rsidR="00000000" w:rsidRDefault="00502D96">
      <w:pPr>
        <w:pStyle w:val="pr"/>
      </w:pPr>
      <w:r>
        <w:t>Приложение 3</w:t>
      </w:r>
    </w:p>
    <w:p w:rsidR="00000000" w:rsidRDefault="00502D96">
      <w:pPr>
        <w:pStyle w:val="pr"/>
      </w:pPr>
      <w:r>
        <w:t xml:space="preserve">к </w:t>
      </w:r>
      <w:hyperlink w:anchor="sub0" w:history="1">
        <w:r>
          <w:rPr>
            <w:rStyle w:val="a4"/>
          </w:rPr>
          <w:t>приказу</w:t>
        </w:r>
      </w:hyperlink>
      <w:r>
        <w:t xml:space="preserve"> И.о Министра</w:t>
      </w:r>
    </w:p>
    <w:p w:rsidR="00000000" w:rsidRDefault="00502D96">
      <w:pPr>
        <w:pStyle w:val="pr"/>
      </w:pPr>
      <w:r>
        <w:t>образования и науки</w:t>
      </w:r>
    </w:p>
    <w:p w:rsidR="00000000" w:rsidRDefault="00502D96">
      <w:pPr>
        <w:pStyle w:val="pr"/>
      </w:pPr>
      <w:r>
        <w:t>Республики Казахстан</w:t>
      </w:r>
    </w:p>
    <w:p w:rsidR="00000000" w:rsidRDefault="00502D96">
      <w:pPr>
        <w:pStyle w:val="pr"/>
      </w:pPr>
      <w:r>
        <w:t>от 19 июля 2021 года № 352</w:t>
      </w:r>
    </w:p>
    <w:p w:rsidR="00000000" w:rsidRDefault="00502D96">
      <w:pPr>
        <w:pStyle w:val="pj"/>
      </w:pPr>
      <w:r>
        <w:t> </w:t>
      </w:r>
    </w:p>
    <w:p w:rsidR="00000000" w:rsidRDefault="00502D96">
      <w:pPr>
        <w:pStyle w:val="pj"/>
      </w:pPr>
      <w:r>
        <w:t> </w:t>
      </w:r>
    </w:p>
    <w:p w:rsidR="00000000" w:rsidRDefault="00502D96">
      <w:pPr>
        <w:pStyle w:val="pc"/>
      </w:pPr>
      <w:r>
        <w:rPr>
          <w:rStyle w:val="s1"/>
        </w:rPr>
        <w:t>Перечень утративших силу некоторых приказов Министерства образования и науки Республики Казахстан</w:t>
      </w:r>
    </w:p>
    <w:p w:rsidR="00000000" w:rsidRDefault="00502D96">
      <w:pPr>
        <w:pStyle w:val="pc"/>
      </w:pPr>
      <w:r>
        <w:rPr>
          <w:rStyle w:val="s1"/>
        </w:rPr>
        <w:t> </w:t>
      </w:r>
    </w:p>
    <w:p w:rsidR="00000000" w:rsidRDefault="00502D96">
      <w:pPr>
        <w:pStyle w:val="pj"/>
      </w:pPr>
      <w:r>
        <w:rPr>
          <w:rStyle w:val="s0"/>
        </w:rPr>
        <w:t xml:space="preserve">1. </w:t>
      </w:r>
      <w:hyperlink r:id="rId22" w:history="1">
        <w:r>
          <w:rPr>
            <w:rStyle w:val="a4"/>
          </w:rPr>
          <w:t>Приказ</w:t>
        </w:r>
      </w:hyperlink>
      <w:r>
        <w:rPr>
          <w:rStyle w:val="s0"/>
        </w:rPr>
        <w:t xml:space="preserve"> </w:t>
      </w:r>
      <w:r>
        <w:rPr>
          <w:rStyle w:val="s0"/>
        </w:rPr>
        <w:t>Министра образования и науки Республики Казахстан от 10 января 2008 года № 8 «Об утверждении Правил признания и нострификации документов об образовании» (зарегистрирован в Реестре государственной регистрации нормативных правовых актов под № 5135, опубликов</w:t>
      </w:r>
      <w:r>
        <w:rPr>
          <w:rStyle w:val="s0"/>
        </w:rPr>
        <w:t>ан в газете «Юридическая газета» от 21 марта 2008 года № 43 (1443);</w:t>
      </w:r>
    </w:p>
    <w:p w:rsidR="00000000" w:rsidRDefault="00502D96">
      <w:pPr>
        <w:pStyle w:val="pj"/>
      </w:pPr>
      <w:r>
        <w:rPr>
          <w:rStyle w:val="s0"/>
        </w:rPr>
        <w:t xml:space="preserve">2. </w:t>
      </w:r>
      <w:hyperlink r:id="rId23" w:history="1">
        <w:r>
          <w:rPr>
            <w:rStyle w:val="a4"/>
          </w:rPr>
          <w:t>Приказ</w:t>
        </w:r>
      </w:hyperlink>
      <w:r>
        <w:rPr>
          <w:rStyle w:val="s0"/>
        </w:rPr>
        <w:t xml:space="preserve"> Министра образования и науки Республики Казахстан от 9 октября 2013 года № 416 «О внесении изменений и дополнений</w:t>
      </w:r>
      <w:r>
        <w:rPr>
          <w:rStyle w:val="s0"/>
        </w:rPr>
        <w:t xml:space="preserve"> в приказ Министра образования и науки Республики Казахстан от 10 января 2008 года № 8 «Об утверждении Правил признания и нострификации документов об образовании» (зарегистрирован в Реестре государственной регистрации нормативных правовых актов под № 8901,</w:t>
      </w:r>
      <w:r>
        <w:rPr>
          <w:rStyle w:val="s0"/>
        </w:rPr>
        <w:t xml:space="preserve"> опубликован в газете «Юридическая газета» от 29 марта 2014 года № 61 (27682);</w:t>
      </w:r>
    </w:p>
    <w:p w:rsidR="00000000" w:rsidRDefault="00502D96">
      <w:pPr>
        <w:pStyle w:val="pj"/>
      </w:pPr>
      <w:r>
        <w:rPr>
          <w:rStyle w:val="s0"/>
        </w:rPr>
        <w:t xml:space="preserve">3. </w:t>
      </w:r>
      <w:hyperlink r:id="rId24" w:history="1">
        <w:r>
          <w:rPr>
            <w:rStyle w:val="a4"/>
          </w:rPr>
          <w:t>Приказ</w:t>
        </w:r>
      </w:hyperlink>
      <w:r>
        <w:rPr>
          <w:rStyle w:val="s0"/>
        </w:rPr>
        <w:t xml:space="preserve"> Министра образования и науки Республики Казахстан от 11 ноября 2015 года № 639 «О внесении изменений в</w:t>
      </w:r>
      <w:r>
        <w:rPr>
          <w:rStyle w:val="s0"/>
        </w:rPr>
        <w:t xml:space="preserve"> приказ Министра образования и науки Республики Казахстан от 10 января 2008 года № 8 «Об утверждении Правил признания и нострификации документов об образовании» (зарегистрирован в Реестре государственной регистрации нормативных правовых актов под № 12424, </w:t>
      </w:r>
      <w:r>
        <w:rPr>
          <w:rStyle w:val="s0"/>
        </w:rPr>
        <w:t>опубликован в информационно-правовой системе «Әділет» 1 февраля 2016 года);</w:t>
      </w:r>
    </w:p>
    <w:p w:rsidR="00000000" w:rsidRDefault="00502D96">
      <w:pPr>
        <w:pStyle w:val="pj"/>
      </w:pPr>
      <w:r>
        <w:rPr>
          <w:rStyle w:val="s0"/>
        </w:rPr>
        <w:t xml:space="preserve">4. </w:t>
      </w:r>
      <w:hyperlink r:id="rId25" w:history="1">
        <w:r>
          <w:rPr>
            <w:rStyle w:val="a4"/>
          </w:rPr>
          <w:t>Приказ</w:t>
        </w:r>
      </w:hyperlink>
      <w:r>
        <w:rPr>
          <w:rStyle w:val="s0"/>
        </w:rPr>
        <w:t xml:space="preserve"> Министра образования и науки Республики Казахстан от 29 июня 2016 года № 405 «О внесении изменения в прик</w:t>
      </w:r>
      <w:r>
        <w:rPr>
          <w:rStyle w:val="s0"/>
        </w:rPr>
        <w:t>аз Министра образования и науки Республики Казахстан от 10 января 2008 года № 8 «Об утверждении Правил признания и нострификации документов об образовании» (зарегистрирован в Реестре государственной регистрации нормативных правовых актов под № 14075, опубл</w:t>
      </w:r>
      <w:r>
        <w:rPr>
          <w:rStyle w:val="s0"/>
        </w:rPr>
        <w:t>икован в Эталонном контрольном банке нормативных правовых актов в электронном виде 24 августа 2016 года);</w:t>
      </w:r>
    </w:p>
    <w:p w:rsidR="00000000" w:rsidRDefault="00502D96">
      <w:pPr>
        <w:pStyle w:val="pj"/>
      </w:pPr>
      <w:r>
        <w:rPr>
          <w:rStyle w:val="s0"/>
        </w:rPr>
        <w:t xml:space="preserve">5. </w:t>
      </w:r>
      <w:hyperlink r:id="rId26" w:history="1">
        <w:r>
          <w:rPr>
            <w:rStyle w:val="a4"/>
          </w:rPr>
          <w:t>Приказ</w:t>
        </w:r>
      </w:hyperlink>
      <w:r>
        <w:rPr>
          <w:rStyle w:val="s0"/>
        </w:rPr>
        <w:t xml:space="preserve"> исполняющего обязанности Министра образования и науки Республики Казахстан </w:t>
      </w:r>
      <w:r>
        <w:rPr>
          <w:rStyle w:val="s0"/>
        </w:rPr>
        <w:t>от 16 марта 2017 года № 125 «О внесении изменения в приказ Министра образования и науки Республики Казахстан от 10 января 2008 года № 8 «Об утверждении Правил признания и нострификации документов об образовании» (зарегистрирован в Реестре государственной р</w:t>
      </w:r>
      <w:r>
        <w:rPr>
          <w:rStyle w:val="s0"/>
        </w:rPr>
        <w:t>егистрации нормативных правовых актов под № 15026, опубликован в Эталонном контрольном банке нормативных правовых актов в электронном виде 28 апреля 2017 года);</w:t>
      </w:r>
    </w:p>
    <w:p w:rsidR="00000000" w:rsidRDefault="00502D96">
      <w:pPr>
        <w:pStyle w:val="pj"/>
      </w:pPr>
      <w:r>
        <w:rPr>
          <w:rStyle w:val="s0"/>
        </w:rPr>
        <w:t xml:space="preserve">6. </w:t>
      </w:r>
      <w:hyperlink r:id="rId27" w:history="1">
        <w:r>
          <w:rPr>
            <w:rStyle w:val="a4"/>
          </w:rPr>
          <w:t>Приказ</w:t>
        </w:r>
      </w:hyperlink>
      <w:r>
        <w:rPr>
          <w:rStyle w:val="s0"/>
        </w:rPr>
        <w:t xml:space="preserve"> Министра образования</w:t>
      </w:r>
      <w:r>
        <w:rPr>
          <w:rStyle w:val="s0"/>
        </w:rPr>
        <w:t xml:space="preserve"> и науки Республики Казахстан от 17 апреля 2018 года № 161 «О внесении изменений в приказ Министра образования и науки Республики Казахстан от 10 января 2008 года № 8 «Об утверждении Правил признания и нострификации документов об образовании» (зарегистриро</w:t>
      </w:r>
      <w:r>
        <w:rPr>
          <w:rStyle w:val="s0"/>
        </w:rPr>
        <w:t>ван в Реестре государственной регистрации нормативных правовых актов под № 16868, опубликован в Эталонном контрольном банке нормативных правовых актов в электронном виде 18 мая 2018 года);</w:t>
      </w:r>
    </w:p>
    <w:p w:rsidR="00000000" w:rsidRDefault="00502D96">
      <w:pPr>
        <w:pStyle w:val="pj"/>
      </w:pPr>
      <w:r>
        <w:rPr>
          <w:rStyle w:val="s0"/>
        </w:rPr>
        <w:t xml:space="preserve">7. </w:t>
      </w:r>
      <w:hyperlink r:id="rId28" w:history="1">
        <w:r>
          <w:rPr>
            <w:rStyle w:val="a4"/>
          </w:rPr>
          <w:t>Приказ</w:t>
        </w:r>
      </w:hyperlink>
      <w:r>
        <w:rPr>
          <w:rStyle w:val="s0"/>
        </w:rPr>
        <w:t xml:space="preserve"> Министра образования и науки Республики Казахстан от 21 января 2019 года № 24 «О внесении изменений в приказ Министра образования и науки Республики Казахстан от 10 января 2008 года № 8 «Об утверждении Правил признания и нострификации документов об</w:t>
      </w:r>
      <w:r>
        <w:rPr>
          <w:rStyle w:val="s0"/>
        </w:rPr>
        <w:t xml:space="preserve"> образовании» (зарегистрирован в Реестре государственной регистрации нормативных правовых актов под № 18227, опубликован в Эталонном контрольном банке нормативных правовых актов в электронном виде 31 января 2019 года);</w:t>
      </w:r>
    </w:p>
    <w:p w:rsidR="00000000" w:rsidRDefault="00502D96">
      <w:pPr>
        <w:pStyle w:val="pj"/>
      </w:pPr>
      <w:r>
        <w:rPr>
          <w:rStyle w:val="s0"/>
        </w:rPr>
        <w:t xml:space="preserve">8. </w:t>
      </w:r>
      <w:hyperlink r:id="rId29" w:history="1">
        <w:r>
          <w:rPr>
            <w:rStyle w:val="a4"/>
          </w:rPr>
          <w:t>Приказ</w:t>
        </w:r>
      </w:hyperlink>
      <w:r>
        <w:rPr>
          <w:rStyle w:val="s0"/>
        </w:rPr>
        <w:t xml:space="preserve"> Министра образования и науки Республики Казахстан от 14 мая 2020 года № 206 «О внесении изменений в приказ Министра образования и науки Республики Казахстан от 10 января 2008 года № 8 «Об утверждении Правил признания и</w:t>
      </w:r>
      <w:r>
        <w:rPr>
          <w:rStyle w:val="s0"/>
        </w:rPr>
        <w:t xml:space="preserve"> нострификации документов об образовании» (зарегистрирован в Реестре государственной регистрации нормативных правовых актов под № 20637, опубликован в Эталонном контрольном банке нормативных правовых актов в электронном виде 20 мая 2020 года).</w:t>
      </w:r>
    </w:p>
    <w:p w:rsidR="00000000" w:rsidRDefault="00502D96">
      <w:pPr>
        <w:pStyle w:val="pj"/>
      </w:pPr>
      <w:r>
        <w:rPr>
          <w:rStyle w:val="s0"/>
        </w:rPr>
        <w:t xml:space="preserve">9. </w:t>
      </w:r>
      <w:hyperlink r:id="rId30" w:history="1">
        <w:r>
          <w:rPr>
            <w:rStyle w:val="a4"/>
          </w:rPr>
          <w:t>Приказ</w:t>
        </w:r>
      </w:hyperlink>
      <w:r>
        <w:rPr>
          <w:rStyle w:val="s0"/>
        </w:rPr>
        <w:t xml:space="preserve"> Министра образования и науки Республики Казахстан от 29 октября 2020 года № 465 «О внесении изменения в приказ Министра образования и науки Республики Казахстан от 10 января 2008 года № 8 «Об у</w:t>
      </w:r>
      <w:r>
        <w:rPr>
          <w:rStyle w:val="s0"/>
        </w:rPr>
        <w:t xml:space="preserve">тверждении Правил признания и нострификации документов об образовании» (зарегистрирован в Реестре государственной регистрации нормативных правовых актов под № 21566, опубликован в Эталонном контрольном банке нормативных правовых актов в электронном виде 5 </w:t>
      </w:r>
      <w:r>
        <w:rPr>
          <w:rStyle w:val="s0"/>
        </w:rPr>
        <w:t>ноября 2020 года).</w:t>
      </w:r>
    </w:p>
    <w:p w:rsidR="00000000" w:rsidRDefault="00502D96">
      <w:pPr>
        <w:pStyle w:val="pj"/>
      </w:pPr>
      <w:r>
        <w:rPr>
          <w:rStyle w:val="s0"/>
        </w:rPr>
        <w:t> </w:t>
      </w:r>
    </w:p>
    <w:p w:rsidR="00000000" w:rsidRDefault="00502D96">
      <w:pPr>
        <w:pStyle w:val="pj"/>
      </w:pPr>
      <w:r>
        <w:rPr>
          <w:rStyle w:val="s0"/>
        </w:rPr>
        <w:t> </w:t>
      </w:r>
    </w:p>
    <w:p w:rsidR="00000000" w:rsidRDefault="00502D96">
      <w:pPr>
        <w:pStyle w:val="pj"/>
      </w:pPr>
      <w:r>
        <w:rPr>
          <w:rStyle w:val="s0"/>
        </w:rPr>
        <w:t> </w:t>
      </w:r>
    </w:p>
    <w:p w:rsidR="00000000" w:rsidRDefault="00502D96">
      <w:pPr>
        <w:pStyle w:val="pj"/>
      </w:pPr>
      <w:r>
        <w:rPr>
          <w:rStyle w:val="s0"/>
        </w:rPr>
        <w:t> </w:t>
      </w:r>
    </w:p>
    <w:p w:rsidR="00000000" w:rsidRDefault="00502D96">
      <w:pPr>
        <w:pStyle w:val="pj"/>
      </w:pPr>
      <w:r>
        <w:rPr>
          <w:rStyle w:val="s0"/>
        </w:rPr>
        <w:t> </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2D96" w:rsidRDefault="00502D96" w:rsidP="00502D96">
      <w:r>
        <w:separator/>
      </w:r>
    </w:p>
  </w:endnote>
  <w:endnote w:type="continuationSeparator" w:id="0">
    <w:p w:rsidR="00502D96" w:rsidRDefault="00502D96" w:rsidP="00502D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D96" w:rsidRDefault="00502D9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D96" w:rsidRDefault="00502D9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D96" w:rsidRDefault="00502D9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2D96" w:rsidRDefault="00502D96" w:rsidP="00502D96">
      <w:r>
        <w:separator/>
      </w:r>
    </w:p>
  </w:footnote>
  <w:footnote w:type="continuationSeparator" w:id="0">
    <w:p w:rsidR="00502D96" w:rsidRDefault="00502D96" w:rsidP="00502D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D96" w:rsidRDefault="00502D9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D96" w:rsidRDefault="00502D96" w:rsidP="00502D9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02D96" w:rsidRDefault="00502D96" w:rsidP="00502D96">
    <w:pPr>
      <w:pStyle w:val="a6"/>
      <w:spacing w:after="100"/>
      <w:jc w:val="right"/>
      <w:rPr>
        <w:rFonts w:ascii="Arial" w:hAnsi="Arial" w:cs="Arial"/>
        <w:color w:val="808080"/>
        <w:sz w:val="20"/>
      </w:rPr>
    </w:pPr>
    <w:r>
      <w:rPr>
        <w:rFonts w:ascii="Arial" w:hAnsi="Arial" w:cs="Arial"/>
        <w:color w:val="808080"/>
        <w:sz w:val="20"/>
      </w:rPr>
      <w:t>Документ: Приказ и.о. Министра образования и науки Республики Казахстан от 19 июля 2021 года № 352 «Об утверждении Правил признания документов об образовании, а также перечня зарубежных организаций высшего и (или) послевузовского образования, документы об образовании которых признаются на территории Республики Казахстан» (утратил силу)</w:t>
    </w:r>
  </w:p>
  <w:p w:rsidR="00502D96" w:rsidRPr="00502D96" w:rsidRDefault="00502D96" w:rsidP="00502D96">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18.08.2023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D96" w:rsidRDefault="00502D9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2D96"/>
    <w:rsid w:val="00502D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2D96"/>
    <w:pPr>
      <w:tabs>
        <w:tab w:val="center" w:pos="4677"/>
        <w:tab w:val="right" w:pos="9355"/>
      </w:tabs>
    </w:pPr>
  </w:style>
  <w:style w:type="character" w:customStyle="1" w:styleId="a7">
    <w:name w:val="Верхний колонтитул Знак"/>
    <w:basedOn w:val="a0"/>
    <w:link w:val="a6"/>
    <w:uiPriority w:val="99"/>
    <w:rsid w:val="00502D96"/>
    <w:rPr>
      <w:rFonts w:ascii="Times New Roman" w:eastAsiaTheme="minorEastAsia" w:hAnsi="Times New Roman" w:cs="Times New Roman"/>
      <w:sz w:val="24"/>
      <w:szCs w:val="24"/>
    </w:rPr>
  </w:style>
  <w:style w:type="paragraph" w:styleId="a8">
    <w:name w:val="footer"/>
    <w:basedOn w:val="a"/>
    <w:link w:val="a9"/>
    <w:uiPriority w:val="99"/>
    <w:unhideWhenUsed/>
    <w:rsid w:val="00502D96"/>
    <w:pPr>
      <w:tabs>
        <w:tab w:val="center" w:pos="4677"/>
        <w:tab w:val="right" w:pos="9355"/>
      </w:tabs>
    </w:pPr>
  </w:style>
  <w:style w:type="character" w:customStyle="1" w:styleId="a9">
    <w:name w:val="Нижний колонтитул Знак"/>
    <w:basedOn w:val="a0"/>
    <w:link w:val="a8"/>
    <w:uiPriority w:val="99"/>
    <w:rsid w:val="00502D96"/>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2D96"/>
    <w:pPr>
      <w:tabs>
        <w:tab w:val="center" w:pos="4677"/>
        <w:tab w:val="right" w:pos="9355"/>
      </w:tabs>
    </w:pPr>
  </w:style>
  <w:style w:type="character" w:customStyle="1" w:styleId="a7">
    <w:name w:val="Верхний колонтитул Знак"/>
    <w:basedOn w:val="a0"/>
    <w:link w:val="a6"/>
    <w:uiPriority w:val="99"/>
    <w:rsid w:val="00502D96"/>
    <w:rPr>
      <w:rFonts w:ascii="Times New Roman" w:eastAsiaTheme="minorEastAsia" w:hAnsi="Times New Roman" w:cs="Times New Roman"/>
      <w:sz w:val="24"/>
      <w:szCs w:val="24"/>
    </w:rPr>
  </w:style>
  <w:style w:type="paragraph" w:styleId="a8">
    <w:name w:val="footer"/>
    <w:basedOn w:val="a"/>
    <w:link w:val="a9"/>
    <w:uiPriority w:val="99"/>
    <w:unhideWhenUsed/>
    <w:rsid w:val="00502D96"/>
    <w:pPr>
      <w:tabs>
        <w:tab w:val="center" w:pos="4677"/>
        <w:tab w:val="right" w:pos="9355"/>
      </w:tabs>
    </w:pPr>
  </w:style>
  <w:style w:type="character" w:customStyle="1" w:styleId="a9">
    <w:name w:val="Нижний колонтитул Знак"/>
    <w:basedOn w:val="a0"/>
    <w:link w:val="a8"/>
    <w:uiPriority w:val="99"/>
    <w:rsid w:val="00502D96"/>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18747" TargetMode="External"/><Relationship Id="rId13" Type="http://schemas.openxmlformats.org/officeDocument/2006/relationships/hyperlink" Target="http://online.zakon.kz/Document/?doc_id=31376056" TargetMode="External"/><Relationship Id="rId18" Type="http://schemas.openxmlformats.org/officeDocument/2006/relationships/hyperlink" Target="http://online.zakon.kz/Document/?doc_id=31376056" TargetMode="External"/><Relationship Id="rId26" Type="http://schemas.openxmlformats.org/officeDocument/2006/relationships/hyperlink" Target="http://online.zakon.kz/Document/?doc_id=39418530" TargetMode="External"/><Relationship Id="rId3" Type="http://schemas.openxmlformats.org/officeDocument/2006/relationships/settings" Target="settings.xml"/><Relationship Id="rId21" Type="http://schemas.openxmlformats.org/officeDocument/2006/relationships/hyperlink" Target="http://online.zakon.kz/Document/?doc_id=33267524" TargetMode="External"/><Relationship Id="rId34" Type="http://schemas.openxmlformats.org/officeDocument/2006/relationships/footer" Target="footer2.xml"/><Relationship Id="rId7" Type="http://schemas.openxmlformats.org/officeDocument/2006/relationships/hyperlink" Target="http://online.zakon.kz/Document/?doc_id=35880426" TargetMode="External"/><Relationship Id="rId12" Type="http://schemas.openxmlformats.org/officeDocument/2006/relationships/hyperlink" Target="http://online.zakon.kz/Document/?doc_id=31376056" TargetMode="External"/><Relationship Id="rId17" Type="http://schemas.openxmlformats.org/officeDocument/2006/relationships/hyperlink" Target="http://online.zakon.kz/Document/?doc_id=38910832" TargetMode="External"/><Relationship Id="rId25" Type="http://schemas.openxmlformats.org/officeDocument/2006/relationships/hyperlink" Target="http://online.zakon.kz/Document/?doc_id=38563853"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1026672" TargetMode="External"/><Relationship Id="rId20" Type="http://schemas.openxmlformats.org/officeDocument/2006/relationships/hyperlink" Target="http://online.zakon.kz/Document/?doc_id=31565247" TargetMode="External"/><Relationship Id="rId29" Type="http://schemas.openxmlformats.org/officeDocument/2006/relationships/hyperlink" Target="http://online.zakon.kz/Document/?doc_id=3234997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18747" TargetMode="External"/><Relationship Id="rId24" Type="http://schemas.openxmlformats.org/officeDocument/2006/relationships/hyperlink" Target="http://online.zakon.kz/Document/?doc_id=39256351"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376056" TargetMode="External"/><Relationship Id="rId23" Type="http://schemas.openxmlformats.org/officeDocument/2006/relationships/hyperlink" Target="http://online.zakon.kz/Document/?doc_id=31515480" TargetMode="External"/><Relationship Id="rId28" Type="http://schemas.openxmlformats.org/officeDocument/2006/relationships/hyperlink" Target="http://online.zakon.kz/Document/?doc_id=37122137" TargetMode="External"/><Relationship Id="rId36" Type="http://schemas.openxmlformats.org/officeDocument/2006/relationships/footer" Target="footer3.xml"/><Relationship Id="rId10" Type="http://schemas.openxmlformats.org/officeDocument/2006/relationships/hyperlink" Target="http://online.zakon.kz/Document/?doc_id=37076263" TargetMode="External"/><Relationship Id="rId19" Type="http://schemas.openxmlformats.org/officeDocument/2006/relationships/hyperlink" Target="http://online.zakon.kz/Document/?doc_id=1006936"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7076263" TargetMode="External"/><Relationship Id="rId14" Type="http://schemas.openxmlformats.org/officeDocument/2006/relationships/hyperlink" Target="http://online.zakon.kz/Document/?doc_id=30987691" TargetMode="External"/><Relationship Id="rId22" Type="http://schemas.openxmlformats.org/officeDocument/2006/relationships/hyperlink" Target="http://online.zakon.kz/Document/?doc_id=30165638" TargetMode="External"/><Relationship Id="rId27" Type="http://schemas.openxmlformats.org/officeDocument/2006/relationships/hyperlink" Target="http://online.zakon.kz/Document/?doc_id=35380100" TargetMode="External"/><Relationship Id="rId30" Type="http://schemas.openxmlformats.org/officeDocument/2006/relationships/hyperlink" Target="http://online.zakon.kz/Document/?doc_id=38883383"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12881</Words>
  <Characters>105784</Characters>
  <Application>Microsoft Office Word</Application>
  <DocSecurity>0</DocSecurity>
  <Lines>881</Lines>
  <Paragraphs>236</Paragraphs>
  <ScaleCrop>false</ScaleCrop>
  <Company/>
  <LinksUpToDate>false</LinksUpToDate>
  <CharactersWithSpaces>118429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2025-02-04T05:57:00Z</dcterms:created>
  <dcterms:modified xsi:type="dcterms:W3CDTF">2025-02-04T05:57:00Z</dcterms:modified>
</cp:coreProperties>
</file>