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666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14 февраля 2025 года № 8 «О внесении изменений в приказ исполняющего обязанности Министра здравоохранения Республики Казахстан от 30 октября 2020 года № ЌР ДСМ-175/2020 «Об утверждении форм учетной до</w:t>
      </w:r>
      <w:r>
        <w:rPr>
          <w:rStyle w:val="s0"/>
          <w:b/>
          <w:bCs/>
        </w:rPr>
        <w:t>кументации в области здравоохранения, а также инструкций по их заполнению»</w:t>
      </w:r>
    </w:p>
    <w:p w:rsidR="00000000" w:rsidRDefault="0083666F">
      <w:pPr>
        <w:pStyle w:val="pj"/>
      </w:pPr>
      <w:r>
        <w:t> </w:t>
      </w:r>
    </w:p>
    <w:p w:rsidR="00000000" w:rsidRDefault="0083666F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18 февраля</w:t>
      </w:r>
      <w:r>
        <w:t xml:space="preserve"> 2025 года под № </w:t>
      </w:r>
      <w:r>
        <w:rPr>
          <w:rStyle w:val="s0"/>
        </w:rPr>
        <w:t>35734</w:t>
      </w:r>
    </w:p>
    <w:p w:rsidR="00000000" w:rsidRDefault="0083666F">
      <w:pPr>
        <w:pStyle w:val="pj"/>
      </w:pPr>
      <w:r>
        <w:rPr>
          <w:rStyle w:val="s0"/>
        </w:rPr>
        <w:t> </w:t>
      </w:r>
    </w:p>
    <w:p w:rsidR="00000000" w:rsidRDefault="0083666F">
      <w:pPr>
        <w:pStyle w:val="pj"/>
      </w:pPr>
      <w:r>
        <w:rPr>
          <w:rStyle w:val="s0"/>
        </w:rPr>
        <w:t xml:space="preserve">Опубликован: </w:t>
      </w:r>
      <w:hyperlink r:id="rId7" w:anchor="!/doc/207162/rus" w:history="1">
        <w:r>
          <w:rPr>
            <w:rStyle w:val="a4"/>
          </w:rPr>
          <w:t>ИС «Эталонный контрольный банк НПА РК в электронном виде» 19 февраля 2025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666F" w:rsidRDefault="0083666F" w:rsidP="0083666F">
      <w:r>
        <w:separator/>
      </w:r>
    </w:p>
  </w:endnote>
  <w:endnote w:type="continuationSeparator" w:id="0">
    <w:p w:rsidR="0083666F" w:rsidRDefault="0083666F" w:rsidP="008366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66F" w:rsidRDefault="0083666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66F" w:rsidRDefault="0083666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66F" w:rsidRDefault="0083666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666F" w:rsidRDefault="0083666F" w:rsidP="0083666F">
      <w:r>
        <w:separator/>
      </w:r>
    </w:p>
  </w:footnote>
  <w:footnote w:type="continuationSeparator" w:id="0">
    <w:p w:rsidR="0083666F" w:rsidRDefault="0083666F" w:rsidP="008366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66F" w:rsidRDefault="0083666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66F" w:rsidRDefault="0083666F" w:rsidP="008366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666F" w:rsidRPr="0083666F" w:rsidRDefault="0083666F" w:rsidP="008366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14 февраля 2025 года № 8 «О внесении изменений в приказ исполняющего обязанности Министра здравоохранения Республики Казахстан от 30 октября 2020 года № ҚР ДСМ-175/2020 «Об утверждении форм учетной документации в области здравоохранения, а также инструкций по их заполнению»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66F" w:rsidRDefault="0083666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666F"/>
    <w:rsid w:val="00836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66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666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66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666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66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666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66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666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548</Characters>
  <Application>Microsoft Office Word</Application>
  <DocSecurity>0</DocSecurity>
  <Lines>4</Lines>
  <Paragraphs>1</Paragraphs>
  <ScaleCrop>false</ScaleCrop>
  <Company/>
  <LinksUpToDate>false</LinksUpToDate>
  <CharactersWithSpaces>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2025-06-21T13:19:00Z</dcterms:created>
  <dcterms:modified xsi:type="dcterms:W3CDTF">2025-06-21T13:19:00Z</dcterms:modified>
</cp:coreProperties>
</file>