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514D">
      <w:pPr>
        <w:ind w:firstLine="40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15 сентября 1994 года № 154-XIII</w:t>
      </w:r>
      <w:r>
        <w:t xml:space="preserve"> </w:t>
      </w:r>
      <w:r>
        <w:br/>
      </w:r>
      <w:r>
        <w:rPr>
          <w:rStyle w:val="s1"/>
        </w:rPr>
        <w:t>Об оперативно-розыскной деятельности</w:t>
      </w:r>
    </w:p>
    <w:p w:rsidR="00000000" w:rsidRDefault="0064514D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26.12.2018 г.)</w:t>
      </w:r>
    </w:p>
    <w:p w:rsidR="00000000" w:rsidRDefault="0064514D">
      <w:pPr>
        <w:ind w:firstLine="400"/>
        <w:jc w:val="center"/>
      </w:pPr>
      <w:r>
        <w:t> </w:t>
      </w:r>
    </w:p>
    <w:p w:rsidR="00000000" w:rsidRDefault="0064514D">
      <w:pPr>
        <w:jc w:val="both"/>
      </w:pPr>
      <w:r>
        <w:rPr>
          <w:rStyle w:val="s3"/>
        </w:rPr>
        <w:t>Данная редакция действовала до внесения изменений от 27 декабря 2019 года</w:t>
      </w:r>
    </w:p>
    <w:p w:rsidR="00000000" w:rsidRDefault="0064514D">
      <w:pPr>
        <w:ind w:firstLine="400"/>
        <w:jc w:val="center"/>
      </w:pPr>
      <w:r>
        <w:t> </w:t>
      </w:r>
    </w:p>
    <w:p w:rsidR="00000000" w:rsidRDefault="0064514D">
      <w:pPr>
        <w:jc w:val="both"/>
      </w:pPr>
      <w:hyperlink r:id="rId8" w:history="1">
        <w:r>
          <w:rPr>
            <w:rStyle w:val="a4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«Об актах Верховного Совета Республики Казахстан» от 23</w:t>
      </w:r>
      <w:r>
        <w:rPr>
          <w:rStyle w:val="s3"/>
        </w:rPr>
        <w:t xml:space="preserve"> марта 1995 года признан действующим и обладающим юридической силой со дня введения в действие </w:t>
      </w:r>
    </w:p>
    <w:p w:rsidR="00000000" w:rsidRDefault="0064514D">
      <w:pPr>
        <w:ind w:firstLine="400"/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64514D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Раздел 1. Общие положения</w:t>
      </w:r>
      <w:r>
        <w:rPr>
          <w:rStyle w:val="s9"/>
        </w:rPr>
        <w:fldChar w:fldCharType="end"/>
      </w:r>
    </w:p>
    <w:p w:rsidR="00000000" w:rsidRDefault="0064514D">
      <w:pPr>
        <w:ind w:left="1985" w:hanging="1276"/>
        <w:jc w:val="both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настоящем Законе</w:t>
        </w:r>
      </w:hyperlink>
    </w:p>
    <w:p w:rsidR="00000000" w:rsidRDefault="0064514D">
      <w:pPr>
        <w:ind w:left="1985" w:hanging="1276"/>
        <w:jc w:val="both"/>
      </w:pPr>
      <w:hyperlink w:anchor="sub20000" w:history="1">
        <w:r>
          <w:rPr>
            <w:rStyle w:val="a4"/>
            <w:i/>
            <w:iCs/>
          </w:rPr>
          <w:t>Статья 2. Задачи оперативно-розыскной деятельности</w:t>
        </w:r>
      </w:hyperlink>
      <w:r>
        <w:rPr>
          <w:rStyle w:val="s3"/>
        </w:rPr>
        <w:t xml:space="preserve"> </w:t>
      </w:r>
    </w:p>
    <w:p w:rsidR="00000000" w:rsidRDefault="0064514D">
      <w:pPr>
        <w:ind w:left="1985" w:hanging="1276"/>
        <w:jc w:val="both"/>
      </w:pPr>
      <w:hyperlink w:anchor="sub30000" w:history="1">
        <w:r>
          <w:rPr>
            <w:rStyle w:val="a4"/>
            <w:i/>
            <w:iCs/>
          </w:rPr>
          <w:t>Статья 3. Принципы оперативно-розыскной деятельности</w:t>
        </w:r>
      </w:hyperlink>
      <w:r>
        <w:rPr>
          <w:rStyle w:val="s3"/>
        </w:rPr>
        <w:t xml:space="preserve"> </w:t>
      </w:r>
    </w:p>
    <w:p w:rsidR="00000000" w:rsidRDefault="0064514D">
      <w:pPr>
        <w:ind w:left="1985" w:hanging="1276"/>
        <w:jc w:val="both"/>
      </w:pPr>
      <w:hyperlink w:anchor="sub40000" w:history="1">
        <w:r>
          <w:rPr>
            <w:rStyle w:val="a4"/>
            <w:i/>
            <w:iCs/>
          </w:rPr>
          <w:t>Статья 4. Правовая основа оперативно-розыскной деятельности</w:t>
        </w:r>
      </w:hyperlink>
      <w:r>
        <w:rPr>
          <w:rStyle w:val="s3"/>
        </w:rPr>
        <w:t xml:space="preserve"> </w:t>
      </w:r>
    </w:p>
    <w:p w:rsidR="00000000" w:rsidRDefault="0064514D">
      <w:pPr>
        <w:ind w:left="1985" w:hanging="1276"/>
        <w:jc w:val="both"/>
      </w:pPr>
      <w:hyperlink w:anchor="sub50000" w:history="1">
        <w:r>
          <w:rPr>
            <w:rStyle w:val="a4"/>
            <w:i/>
            <w:iCs/>
          </w:rPr>
          <w:t>Статья 5. Соблюдение прав и свобод личности при осуществлении оперативно-розыскной деятельности</w:t>
        </w:r>
      </w:hyperlink>
      <w:r>
        <w:rPr>
          <w:rStyle w:val="s3"/>
        </w:rPr>
        <w:t xml:space="preserve"> </w:t>
      </w:r>
    </w:p>
    <w:p w:rsidR="00000000" w:rsidRDefault="0064514D">
      <w:pPr>
        <w:jc w:val="both"/>
      </w:pPr>
      <w:hyperlink w:anchor="sub60000" w:history="1">
        <w:r>
          <w:rPr>
            <w:rStyle w:val="a4"/>
            <w:i/>
            <w:iCs/>
          </w:rPr>
          <w:t>Раздел 2. Органы, осуществляющие оперативно-розыскную</w:t>
        </w:r>
      </w:hyperlink>
      <w:r>
        <w:rPr>
          <w:rStyle w:val="s3"/>
        </w:rPr>
        <w:t xml:space="preserve"> </w:t>
      </w:r>
      <w:hyperlink w:anchor="sub60000" w:history="1">
        <w:r>
          <w:rPr>
            <w:rStyle w:val="a4"/>
            <w:i/>
            <w:iCs/>
          </w:rPr>
          <w:t>деятельность, их о</w:t>
        </w:r>
        <w:r>
          <w:rPr>
            <w:rStyle w:val="a4"/>
            <w:i/>
            <w:iCs/>
          </w:rPr>
          <w:t>бязанности и права</w:t>
        </w:r>
      </w:hyperlink>
    </w:p>
    <w:p w:rsidR="00000000" w:rsidRDefault="0064514D">
      <w:pPr>
        <w:ind w:left="1985" w:hanging="1276"/>
        <w:jc w:val="both"/>
      </w:pPr>
      <w:hyperlink w:anchor="sub60000" w:history="1">
        <w:r>
          <w:rPr>
            <w:rStyle w:val="a4"/>
            <w:i/>
            <w:iCs/>
          </w:rPr>
          <w:t>Статья 6. Органы, осуществляющие оперативно-розыскную деятельность</w:t>
        </w:r>
      </w:hyperlink>
    </w:p>
    <w:p w:rsidR="00000000" w:rsidRDefault="0064514D">
      <w:pPr>
        <w:ind w:left="1985" w:hanging="1276"/>
        <w:jc w:val="both"/>
      </w:pPr>
      <w:hyperlink w:anchor="sub70000" w:history="1">
        <w:r>
          <w:rPr>
            <w:rStyle w:val="a4"/>
            <w:i/>
            <w:iCs/>
          </w:rPr>
          <w:t>Статья 7. Обязанности органов, осуществляющих оперативно-розыскную деятельность</w:t>
        </w:r>
      </w:hyperlink>
      <w:r>
        <w:rPr>
          <w:rStyle w:val="s3"/>
        </w:rPr>
        <w:t xml:space="preserve"> </w:t>
      </w:r>
    </w:p>
    <w:p w:rsidR="00000000" w:rsidRDefault="0064514D">
      <w:pPr>
        <w:ind w:left="1985" w:hanging="1276"/>
        <w:jc w:val="both"/>
      </w:pPr>
      <w:hyperlink w:anchor="sub80000" w:history="1">
        <w:r>
          <w:rPr>
            <w:rStyle w:val="a4"/>
            <w:i/>
            <w:iCs/>
          </w:rPr>
          <w:t>Статья 8. Права органов, осуществляющих оперативно-розыскную деятельность</w:t>
        </w:r>
      </w:hyperlink>
    </w:p>
    <w:p w:rsidR="00000000" w:rsidRDefault="0064514D">
      <w:pPr>
        <w:ind w:left="1985" w:hanging="1276"/>
        <w:jc w:val="both"/>
      </w:pPr>
      <w:hyperlink w:anchor="sub90000" w:history="1">
        <w:r>
          <w:rPr>
            <w:rStyle w:val="a4"/>
            <w:i/>
            <w:iCs/>
          </w:rPr>
          <w:t>Статья 9. Ответственность сотрудников органов, осуществляющих оперативно-розыскную деятельность</w:t>
        </w:r>
      </w:hyperlink>
      <w:r>
        <w:rPr>
          <w:rStyle w:val="s3"/>
        </w:rPr>
        <w:t xml:space="preserve"> </w:t>
      </w:r>
    </w:p>
    <w:p w:rsidR="00000000" w:rsidRDefault="0064514D">
      <w:pPr>
        <w:jc w:val="both"/>
      </w:pPr>
      <w:hyperlink w:anchor="sub100000" w:history="1">
        <w:r>
          <w:rPr>
            <w:rStyle w:val="a4"/>
            <w:i/>
            <w:iCs/>
          </w:rPr>
          <w:t>Раздел 3. Проведен</w:t>
        </w:r>
        <w:r>
          <w:rPr>
            <w:rStyle w:val="a4"/>
            <w:i/>
            <w:iCs/>
          </w:rPr>
          <w:t>ие оперативно-розыскных мероприятий</w:t>
        </w:r>
      </w:hyperlink>
    </w:p>
    <w:p w:rsidR="00000000" w:rsidRDefault="0064514D">
      <w:pPr>
        <w:ind w:left="1985" w:hanging="1276"/>
        <w:jc w:val="both"/>
      </w:pPr>
      <w:hyperlink w:anchor="sub100000" w:history="1">
        <w:r>
          <w:rPr>
            <w:rStyle w:val="a4"/>
            <w:i/>
            <w:iCs/>
          </w:rPr>
          <w:t>Статья 10. Основания проведения оперативно-розыскных мероприятий</w:t>
        </w:r>
      </w:hyperlink>
      <w:r>
        <w:rPr>
          <w:rStyle w:val="s3"/>
        </w:rPr>
        <w:t xml:space="preserve"> </w:t>
      </w:r>
    </w:p>
    <w:p w:rsidR="00000000" w:rsidRDefault="0064514D">
      <w:pPr>
        <w:ind w:left="1985" w:hanging="1276"/>
        <w:jc w:val="both"/>
      </w:pPr>
      <w:hyperlink w:anchor="sub110000" w:history="1">
        <w:r>
          <w:rPr>
            <w:rStyle w:val="a4"/>
            <w:i/>
            <w:iCs/>
          </w:rPr>
          <w:t>Статья 11. Оперативно-розыскные мероприятия</w:t>
        </w:r>
      </w:hyperlink>
    </w:p>
    <w:p w:rsidR="00000000" w:rsidRDefault="0064514D">
      <w:pPr>
        <w:ind w:left="1985" w:hanging="1276"/>
        <w:jc w:val="both"/>
      </w:pPr>
      <w:hyperlink w:anchor="sub120000" w:history="1">
        <w:r>
          <w:rPr>
            <w:rStyle w:val="a4"/>
            <w:i/>
            <w:iCs/>
          </w:rPr>
          <w:t>Статья 12. Усл</w:t>
        </w:r>
        <w:r>
          <w:rPr>
            <w:rStyle w:val="a4"/>
            <w:i/>
            <w:iCs/>
          </w:rPr>
          <w:t>овия проведения оперативно-розыскных мероприятий</w:t>
        </w:r>
      </w:hyperlink>
      <w:r>
        <w:rPr>
          <w:rStyle w:val="s3"/>
        </w:rPr>
        <w:t xml:space="preserve"> </w:t>
      </w:r>
    </w:p>
    <w:p w:rsidR="00000000" w:rsidRDefault="0064514D">
      <w:pPr>
        <w:ind w:left="1985" w:hanging="1276"/>
        <w:jc w:val="both"/>
      </w:pPr>
      <w:hyperlink w:anchor="sub130000" w:history="1">
        <w:r>
          <w:rPr>
            <w:rStyle w:val="a4"/>
            <w:i/>
            <w:iCs/>
          </w:rPr>
          <w:t>Статья 13. Содействие органам, осуществляющим оперативно-розыскную деятельность</w:t>
        </w:r>
      </w:hyperlink>
      <w:r>
        <w:rPr>
          <w:rStyle w:val="s3"/>
        </w:rPr>
        <w:t xml:space="preserve"> </w:t>
      </w:r>
    </w:p>
    <w:p w:rsidR="00000000" w:rsidRDefault="0064514D">
      <w:pPr>
        <w:ind w:left="1985" w:hanging="1276"/>
        <w:jc w:val="both"/>
      </w:pPr>
      <w:hyperlink w:anchor="sub140000" w:history="1">
        <w:r>
          <w:rPr>
            <w:rStyle w:val="a4"/>
            <w:i/>
            <w:iCs/>
          </w:rPr>
          <w:t>Статья 14. Использование материалов оперативно-розыскной деят</w:t>
        </w:r>
        <w:r>
          <w:rPr>
            <w:rStyle w:val="a4"/>
            <w:i/>
            <w:iCs/>
          </w:rPr>
          <w:t>ельности</w:t>
        </w:r>
      </w:hyperlink>
    </w:p>
    <w:p w:rsidR="00000000" w:rsidRDefault="0064514D">
      <w:pPr>
        <w:ind w:left="1985" w:hanging="1276"/>
        <w:jc w:val="both"/>
      </w:pPr>
      <w:hyperlink w:anchor="sub14010000" w:history="1">
        <w:r>
          <w:rPr>
            <w:rStyle w:val="a4"/>
            <w:i/>
            <w:iCs/>
          </w:rPr>
          <w:t>Статья 14-1. Информационное обеспечение и документирование оперативно-розыскной деятельности</w:t>
        </w:r>
      </w:hyperlink>
    </w:p>
    <w:p w:rsidR="00000000" w:rsidRDefault="0064514D">
      <w:pPr>
        <w:ind w:left="1985" w:hanging="1276"/>
        <w:jc w:val="both"/>
      </w:pPr>
      <w:hyperlink w:anchor="sub150000" w:history="1">
        <w:r>
          <w:rPr>
            <w:rStyle w:val="a4"/>
            <w:i/>
            <w:iCs/>
          </w:rPr>
          <w:t>Статья 15. Ограничения в оперативно-розыскной деятельности</w:t>
        </w:r>
      </w:hyperlink>
      <w:r>
        <w:rPr>
          <w:rStyle w:val="s3"/>
        </w:rPr>
        <w:t xml:space="preserve"> </w:t>
      </w:r>
    </w:p>
    <w:p w:rsidR="00000000" w:rsidRDefault="0064514D">
      <w:pPr>
        <w:ind w:left="1985" w:hanging="1276"/>
        <w:jc w:val="both"/>
      </w:pPr>
      <w:hyperlink w:anchor="sub160000" w:history="1">
        <w:r>
          <w:rPr>
            <w:rStyle w:val="a4"/>
            <w:i/>
            <w:iCs/>
          </w:rPr>
          <w:t>Статья 16. Основания прекращения оперативно-розыскных мероприятий</w:t>
        </w:r>
      </w:hyperlink>
      <w:r>
        <w:rPr>
          <w:rStyle w:val="s3"/>
        </w:rPr>
        <w:t xml:space="preserve"> </w:t>
      </w:r>
    </w:p>
    <w:p w:rsidR="00000000" w:rsidRDefault="0064514D">
      <w:pPr>
        <w:jc w:val="both"/>
      </w:pPr>
      <w:hyperlink w:anchor="sub170000" w:history="1">
        <w:r>
          <w:rPr>
            <w:rStyle w:val="a4"/>
            <w:i/>
            <w:iCs/>
          </w:rPr>
          <w:t>Раздел 4. Взаимодействие органов, осуществляющих</w:t>
        </w:r>
      </w:hyperlink>
      <w:r>
        <w:rPr>
          <w:rStyle w:val="s3"/>
        </w:rPr>
        <w:t xml:space="preserve"> </w:t>
      </w:r>
      <w:hyperlink w:anchor="sub170000" w:history="1">
        <w:r>
          <w:rPr>
            <w:rStyle w:val="a4"/>
            <w:i/>
            <w:iCs/>
          </w:rPr>
          <w:t>оперативно-розыскную деятельность</w:t>
        </w:r>
      </w:hyperlink>
    </w:p>
    <w:p w:rsidR="00000000" w:rsidRDefault="0064514D">
      <w:pPr>
        <w:ind w:left="1985" w:hanging="1276"/>
        <w:jc w:val="both"/>
      </w:pPr>
      <w:hyperlink w:anchor="sub170000" w:history="1">
        <w:r>
          <w:rPr>
            <w:rStyle w:val="a4"/>
            <w:i/>
            <w:iCs/>
          </w:rPr>
          <w:t>Статья 17. Взаимодействие органов Республики Казахстан, осуществляющих оперативно-розыскную деятельность</w:t>
        </w:r>
      </w:hyperlink>
      <w:r>
        <w:rPr>
          <w:rStyle w:val="s3"/>
        </w:rPr>
        <w:t xml:space="preserve"> </w:t>
      </w:r>
    </w:p>
    <w:p w:rsidR="00000000" w:rsidRDefault="0064514D">
      <w:pPr>
        <w:ind w:left="1985" w:hanging="1276"/>
        <w:jc w:val="both"/>
      </w:pPr>
      <w:hyperlink w:anchor="sub180000" w:history="1">
        <w:r>
          <w:rPr>
            <w:rStyle w:val="a4"/>
            <w:i/>
            <w:iCs/>
          </w:rPr>
          <w:t>Статья 18. Взаимодействие с органами иных государств</w:t>
        </w:r>
      </w:hyperlink>
      <w:r>
        <w:rPr>
          <w:rStyle w:val="s3"/>
        </w:rPr>
        <w:t xml:space="preserve"> </w:t>
      </w:r>
    </w:p>
    <w:p w:rsidR="00000000" w:rsidRDefault="0064514D">
      <w:pPr>
        <w:ind w:left="1985" w:hanging="1276"/>
        <w:jc w:val="both"/>
      </w:pPr>
      <w:hyperlink w:anchor="sub190000" w:history="1">
        <w:r>
          <w:rPr>
            <w:rStyle w:val="a4"/>
            <w:i/>
            <w:iCs/>
          </w:rPr>
          <w:t>Статья 19. Взаимодействие органо</w:t>
        </w:r>
        <w:r>
          <w:rPr>
            <w:rStyle w:val="a4"/>
            <w:i/>
            <w:iCs/>
          </w:rPr>
          <w:t>в, осуществляющих оперативно-розыскную деятельность, с международными правоохранительными организациями</w:t>
        </w:r>
      </w:hyperlink>
      <w:r>
        <w:rPr>
          <w:rStyle w:val="s3"/>
        </w:rPr>
        <w:t xml:space="preserve"> </w:t>
      </w:r>
    </w:p>
    <w:p w:rsidR="00000000" w:rsidRDefault="0064514D">
      <w:pPr>
        <w:jc w:val="both"/>
      </w:pPr>
      <w:hyperlink w:anchor="sub200000" w:history="1">
        <w:r>
          <w:rPr>
            <w:rStyle w:val="a4"/>
            <w:i/>
            <w:iCs/>
          </w:rPr>
          <w:t>Раздел 5. Финансовое и материально-техническое обеспечение</w:t>
        </w:r>
      </w:hyperlink>
      <w:r>
        <w:rPr>
          <w:rStyle w:val="s3"/>
        </w:rPr>
        <w:t xml:space="preserve"> </w:t>
      </w:r>
      <w:hyperlink w:anchor="sub200000" w:history="1">
        <w:r>
          <w:rPr>
            <w:rStyle w:val="a4"/>
            <w:i/>
            <w:iCs/>
          </w:rPr>
          <w:t>оперативно-розыскной деятель</w:t>
        </w:r>
        <w:r>
          <w:rPr>
            <w:rStyle w:val="a4"/>
            <w:i/>
            <w:iCs/>
          </w:rPr>
          <w:t>ности</w:t>
        </w:r>
      </w:hyperlink>
    </w:p>
    <w:p w:rsidR="00000000" w:rsidRDefault="0064514D">
      <w:pPr>
        <w:ind w:left="1985" w:hanging="1276"/>
        <w:jc w:val="both"/>
      </w:pPr>
      <w:hyperlink w:anchor="sub200000" w:history="1">
        <w:r>
          <w:rPr>
            <w:rStyle w:val="a4"/>
            <w:i/>
            <w:iCs/>
          </w:rPr>
          <w:t>Статья 20. Финансовое обеспечение оперативно-розыскной деятельности</w:t>
        </w:r>
      </w:hyperlink>
      <w:r>
        <w:rPr>
          <w:rStyle w:val="s3"/>
        </w:rPr>
        <w:t xml:space="preserve"> </w:t>
      </w:r>
    </w:p>
    <w:p w:rsidR="00000000" w:rsidRDefault="0064514D">
      <w:pPr>
        <w:ind w:left="1985" w:hanging="1276"/>
        <w:jc w:val="both"/>
      </w:pPr>
      <w:hyperlink w:anchor="sub210000" w:history="1">
        <w:r>
          <w:rPr>
            <w:rStyle w:val="a4"/>
            <w:i/>
            <w:iCs/>
          </w:rPr>
          <w:t>Статья 21. Материально-техническое обеспечение оперативно-розыскной деятельности</w:t>
        </w:r>
      </w:hyperlink>
      <w:r>
        <w:rPr>
          <w:rStyle w:val="s3"/>
        </w:rPr>
        <w:t xml:space="preserve"> </w:t>
      </w:r>
    </w:p>
    <w:p w:rsidR="00000000" w:rsidRDefault="0064514D">
      <w:pPr>
        <w:jc w:val="both"/>
      </w:pPr>
      <w:hyperlink w:anchor="sub220000" w:history="1">
        <w:r>
          <w:rPr>
            <w:rStyle w:val="a4"/>
            <w:i/>
            <w:iCs/>
          </w:rPr>
          <w:t>Раз</w:t>
        </w:r>
        <w:r>
          <w:rPr>
            <w:rStyle w:val="a4"/>
            <w:i/>
            <w:iCs/>
          </w:rPr>
          <w:t>дел 6. Социальная и правовая защита субъектов</w:t>
        </w:r>
      </w:hyperlink>
      <w:r>
        <w:rPr>
          <w:rStyle w:val="s3"/>
        </w:rPr>
        <w:t xml:space="preserve"> </w:t>
      </w:r>
      <w:hyperlink w:anchor="sub220000" w:history="1">
        <w:r>
          <w:rPr>
            <w:rStyle w:val="a4"/>
            <w:i/>
            <w:iCs/>
          </w:rPr>
          <w:t>оперативно-розыскной деятельности</w:t>
        </w:r>
      </w:hyperlink>
    </w:p>
    <w:p w:rsidR="00000000" w:rsidRDefault="0064514D">
      <w:pPr>
        <w:ind w:left="1985" w:hanging="1276"/>
        <w:jc w:val="both"/>
      </w:pPr>
      <w:hyperlink w:anchor="sub220000" w:history="1">
        <w:r>
          <w:rPr>
            <w:rStyle w:val="a4"/>
            <w:i/>
            <w:iCs/>
          </w:rPr>
          <w:t>Статья 22. Социальная и правовая защита сотрудников органов, осуществляющих оперативно-розыскную деятельность</w:t>
        </w:r>
      </w:hyperlink>
      <w:r>
        <w:rPr>
          <w:rStyle w:val="s3"/>
        </w:rPr>
        <w:t xml:space="preserve"> </w:t>
      </w:r>
    </w:p>
    <w:p w:rsidR="00000000" w:rsidRDefault="0064514D">
      <w:pPr>
        <w:ind w:left="1985" w:hanging="1276"/>
        <w:jc w:val="both"/>
      </w:pPr>
      <w:hyperlink w:anchor="sub230000" w:history="1">
        <w:r>
          <w:rPr>
            <w:rStyle w:val="a4"/>
            <w:i/>
            <w:iCs/>
          </w:rPr>
          <w:t>Статья 23. Социальная и правовая защита конфиденциальных помощников</w:t>
        </w:r>
      </w:hyperlink>
    </w:p>
    <w:p w:rsidR="00000000" w:rsidRDefault="0064514D">
      <w:pPr>
        <w:jc w:val="both"/>
      </w:pPr>
      <w:hyperlink w:anchor="sub240000" w:history="1">
        <w:r>
          <w:rPr>
            <w:rStyle w:val="a4"/>
            <w:i/>
            <w:iCs/>
          </w:rPr>
          <w:t>Раздел 7. Контроль и надзор за оперативно-розыскной</w:t>
        </w:r>
      </w:hyperlink>
      <w:r>
        <w:rPr>
          <w:rStyle w:val="s3"/>
        </w:rPr>
        <w:t xml:space="preserve"> </w:t>
      </w:r>
      <w:hyperlink w:anchor="sub240000" w:history="1">
        <w:r>
          <w:rPr>
            <w:rStyle w:val="a4"/>
            <w:i/>
            <w:iCs/>
          </w:rPr>
          <w:t>деятельностью</w:t>
        </w:r>
      </w:hyperlink>
    </w:p>
    <w:p w:rsidR="00000000" w:rsidRDefault="0064514D">
      <w:pPr>
        <w:ind w:left="1985" w:hanging="1276"/>
        <w:jc w:val="both"/>
      </w:pPr>
      <w:hyperlink w:anchor="sub240000" w:history="1">
        <w:r>
          <w:rPr>
            <w:rStyle w:val="a4"/>
            <w:i/>
            <w:iCs/>
          </w:rPr>
          <w:t>Статья 24. Ведомственный контроль</w:t>
        </w:r>
      </w:hyperlink>
      <w:r>
        <w:rPr>
          <w:rStyle w:val="s3"/>
        </w:rPr>
        <w:t xml:space="preserve"> </w:t>
      </w:r>
    </w:p>
    <w:p w:rsidR="00000000" w:rsidRDefault="0064514D">
      <w:pPr>
        <w:ind w:left="1985" w:hanging="1276"/>
        <w:jc w:val="both"/>
      </w:pPr>
      <w:hyperlink w:anchor="sub250000" w:history="1">
        <w:r>
          <w:rPr>
            <w:rStyle w:val="a4"/>
            <w:i/>
            <w:iCs/>
          </w:rPr>
          <w:t>Статья 25. Надзор за оперативно-розыскной деятельностью</w:t>
        </w:r>
      </w:hyperlink>
      <w:r>
        <w:rPr>
          <w:rStyle w:val="s3"/>
        </w:rPr>
        <w:t xml:space="preserve"> </w:t>
      </w:r>
    </w:p>
    <w:p w:rsidR="00000000" w:rsidRDefault="0064514D">
      <w:pPr>
        <w:jc w:val="both"/>
      </w:pPr>
      <w:bookmarkStart w:id="2" w:name="ContentEnd"/>
      <w:bookmarkEnd w:id="2"/>
      <w:r>
        <w:t> </w:t>
      </w:r>
    </w:p>
    <w:p w:rsidR="00000000" w:rsidRDefault="0064514D">
      <w:pPr>
        <w:jc w:val="both"/>
      </w:pPr>
      <w:r>
        <w:t> </w:t>
      </w:r>
    </w:p>
    <w:p w:rsidR="00000000" w:rsidRDefault="0064514D">
      <w:pPr>
        <w:jc w:val="both"/>
      </w:pPr>
      <w:r>
        <w:rPr>
          <w:rStyle w:val="s3"/>
        </w:rPr>
        <w:t xml:space="preserve">В тексте после слова «Раздел» цифры «I-VII» заменены соответственно цифрами «1-7» в соответствии с Законом РК от 20.12.04 г. </w:t>
      </w:r>
      <w:hyperlink r:id="rId9" w:anchor="sub_id=1018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4514D">
      <w:pPr>
        <w:jc w:val="both"/>
      </w:pPr>
      <w:r>
        <w:t> </w:t>
      </w:r>
    </w:p>
    <w:p w:rsidR="00000000" w:rsidRDefault="0064514D">
      <w:pPr>
        <w:ind w:firstLine="400"/>
        <w:jc w:val="both"/>
      </w:pPr>
      <w:r>
        <w:rPr>
          <w:rStyle w:val="s0"/>
        </w:rPr>
        <w:t xml:space="preserve">Настоящий Закон определяет содержание оперативно-розыскной деятельности, осуществляемой на территории Республики Казахстан, и закрепляет систему правовых гарантий законности </w:t>
      </w:r>
      <w:r>
        <w:rPr>
          <w:rStyle w:val="s0"/>
        </w:rPr>
        <w:t>при ее проведении.</w:t>
      </w:r>
    </w:p>
    <w:p w:rsidR="00000000" w:rsidRDefault="0064514D">
      <w:pPr>
        <w:ind w:firstLine="400"/>
        <w:jc w:val="center"/>
      </w:pPr>
      <w:r>
        <w:rPr>
          <w:rStyle w:val="s1"/>
        </w:rPr>
        <w:t> </w:t>
      </w:r>
    </w:p>
    <w:p w:rsidR="00000000" w:rsidRDefault="0064514D">
      <w:pPr>
        <w:ind w:firstLine="400"/>
        <w:jc w:val="center"/>
      </w:pPr>
      <w:r>
        <w:rPr>
          <w:rStyle w:val="s1"/>
        </w:rPr>
        <w:t> </w:t>
      </w:r>
    </w:p>
    <w:p w:rsidR="00000000" w:rsidRDefault="0064514D">
      <w:pPr>
        <w:ind w:firstLine="400"/>
        <w:jc w:val="center"/>
      </w:pPr>
      <w:bookmarkStart w:id="3" w:name="SUB10000"/>
      <w:bookmarkEnd w:id="3"/>
      <w:r>
        <w:rPr>
          <w:rStyle w:val="s1"/>
        </w:rPr>
        <w:t>Раздел 1. Общие положения</w:t>
      </w:r>
    </w:p>
    <w:p w:rsidR="00000000" w:rsidRDefault="0064514D">
      <w:pPr>
        <w:ind w:firstLine="400"/>
        <w:jc w:val="center"/>
      </w:pPr>
      <w:r>
        <w:rPr>
          <w:rStyle w:val="s1"/>
        </w:rPr>
        <w:t> </w:t>
      </w:r>
    </w:p>
    <w:p w:rsidR="00000000" w:rsidRDefault="0064514D">
      <w:pPr>
        <w:jc w:val="both"/>
      </w:pPr>
      <w:r>
        <w:rPr>
          <w:rStyle w:val="s3"/>
        </w:rPr>
        <w:t xml:space="preserve">Статья 1 изложена в редакции </w:t>
      </w:r>
      <w:hyperlink r:id="rId11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187-IV (</w:t>
      </w:r>
      <w:hyperlink r:id="rId12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07.12.09 г. № 221-IV (</w:t>
      </w:r>
      <w:hyperlink r:id="rId14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>ья 1. Основные понятия, используемые в настоящем Законе</w:t>
      </w:r>
    </w:p>
    <w:p w:rsidR="00000000" w:rsidRDefault="0064514D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64514D">
      <w:pPr>
        <w:ind w:firstLine="400"/>
        <w:jc w:val="both"/>
      </w:pPr>
      <w:r>
        <w:rPr>
          <w:rStyle w:val="s0"/>
        </w:rPr>
        <w:t>1) опрос лиц - сбор фактической информации, имеющей значение для решения задач оперативно-розыскной деятельности, со слов опрашиваемого лица, которое располагает или может располагать ею;</w:t>
      </w:r>
    </w:p>
    <w:p w:rsidR="00000000" w:rsidRDefault="0064514D">
      <w:pPr>
        <w:ind w:firstLine="400"/>
        <w:jc w:val="both"/>
      </w:pPr>
      <w:r>
        <w:rPr>
          <w:rStyle w:val="s0"/>
        </w:rPr>
        <w:t>2) наведение справок - получение фактической информации, имеющей значение для решения задач оперативно-розыскной деятельности, путем направления официального запроса соответствующему физическому или юридическому лицу, располагающему или могущему располагат</w:t>
      </w:r>
      <w:r>
        <w:rPr>
          <w:rStyle w:val="s0"/>
        </w:rPr>
        <w:t>ь информацией, представляющей интерес;</w:t>
      </w:r>
    </w:p>
    <w:p w:rsidR="00000000" w:rsidRDefault="0064514D">
      <w:pPr>
        <w:ind w:firstLine="400"/>
        <w:jc w:val="both"/>
      </w:pPr>
      <w:r>
        <w:rPr>
          <w:rStyle w:val="s0"/>
        </w:rPr>
        <w:t>3) специальное оперативно-розыскное мероприятие - оперативно-розыскное мероприятие, непосредственно затрагивающее охраняемые законом неприкосновенность частной жизни, тайну переписки, телефонных переговоров, телеграфн</w:t>
      </w:r>
      <w:r>
        <w:rPr>
          <w:rStyle w:val="s0"/>
        </w:rPr>
        <w:t xml:space="preserve">ых сообщений и </w:t>
      </w:r>
      <w:hyperlink r:id="rId17" w:anchor="sub_id=10026" w:history="1">
        <w:r>
          <w:rPr>
            <w:rStyle w:val="a4"/>
          </w:rPr>
          <w:t>почтовых отправлений</w:t>
        </w:r>
      </w:hyperlink>
      <w:r>
        <w:rPr>
          <w:rStyle w:val="s0"/>
        </w:rPr>
        <w:t>, а также право на неприкосновенность жилища;</w:t>
      </w:r>
    </w:p>
    <w:p w:rsidR="00000000" w:rsidRDefault="0064514D">
      <w:pPr>
        <w:ind w:firstLine="400"/>
        <w:jc w:val="both"/>
      </w:pPr>
      <w:r>
        <w:rPr>
          <w:rStyle w:val="s0"/>
        </w:rPr>
        <w:t xml:space="preserve">4) специальные технические средства - устройства, аппаратура, приспособления, оборудование, </w:t>
      </w:r>
      <w:r>
        <w:rPr>
          <w:rStyle w:val="s0"/>
        </w:rPr>
        <w:t>имеющие специальные функции, программное обеспечение и конструктивные особенности для добывания и документирования информации в ходе проведения оперативно-розыскных мероприятий и негласных следственных действий;</w:t>
      </w:r>
    </w:p>
    <w:p w:rsidR="00000000" w:rsidRDefault="0064514D">
      <w:pPr>
        <w:ind w:firstLine="400"/>
        <w:jc w:val="both"/>
      </w:pPr>
      <w:r>
        <w:rPr>
          <w:rStyle w:val="s0"/>
        </w:rPr>
        <w:t>5) наблюдение - визуальное и иное восприятие</w:t>
      </w:r>
      <w:r>
        <w:rPr>
          <w:rStyle w:val="s0"/>
        </w:rPr>
        <w:t xml:space="preserve"> и фиксация значимых для решения задач оперативно-розыскной деятельности явлений, деяний, событий, процессов;</w:t>
      </w:r>
    </w:p>
    <w:p w:rsidR="00000000" w:rsidRDefault="0064514D">
      <w:pPr>
        <w:ind w:firstLine="400"/>
        <w:jc w:val="both"/>
      </w:pPr>
      <w:r>
        <w:rPr>
          <w:rStyle w:val="s0"/>
        </w:rPr>
        <w:t>6) оперативный поиск на сетях связи - негласные действия по обнаружению признаков противоправной деятельности в информации, передаваемой по сети с</w:t>
      </w:r>
      <w:r>
        <w:rPr>
          <w:rStyle w:val="s0"/>
        </w:rPr>
        <w:t>вязи;</w:t>
      </w:r>
    </w:p>
    <w:p w:rsidR="00000000" w:rsidRDefault="0064514D">
      <w:pPr>
        <w:jc w:val="both"/>
      </w:pPr>
      <w:r>
        <w:rPr>
          <w:rStyle w:val="s3"/>
        </w:rPr>
        <w:t xml:space="preserve">Подпункт 7 изложен в редакции </w:t>
      </w:r>
      <w:hyperlink r:id="rId18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21.12.17 г. № 118-VI (</w:t>
      </w:r>
      <w:hyperlink r:id="rId19" w:anchor="sub_id=1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firstLine="426"/>
        <w:jc w:val="both"/>
      </w:pPr>
      <w:r>
        <w:t>7) не</w:t>
      </w:r>
      <w:r>
        <w:t>гласное снятие информации с компьютеров, серверов и других устройств, предназначенных для сбора, обработки, накопления и хранения информации, - негласное снятие специальными техническими средствами и (или) компьютерными программами информации с компьютеров</w:t>
      </w:r>
      <w:r>
        <w:t>, серверов и других устройств, предназначенных для сбора, обработки, накопления и хранения информации, производимое при необходимости путем негласных проникновения и (или) обследования;</w:t>
      </w:r>
    </w:p>
    <w:p w:rsidR="00000000" w:rsidRDefault="0064514D">
      <w:pPr>
        <w:ind w:firstLine="400"/>
        <w:jc w:val="both"/>
      </w:pPr>
      <w:r>
        <w:rPr>
          <w:rStyle w:val="s0"/>
        </w:rPr>
        <w:t>8) контролируемая поставка - способ получения информации о признаках п</w:t>
      </w:r>
      <w:r>
        <w:rPr>
          <w:rStyle w:val="s0"/>
        </w:rPr>
        <w:t>реступной деятельности путем установления контроля за поставкой, покупкой, продажей, перемещением предметов, веществ и продукции, свободная реализация которых запрещена либо оборот которых ограничен, а также являющихся объектами или орудиями преступных пос</w:t>
      </w:r>
      <w:r>
        <w:rPr>
          <w:rStyle w:val="s0"/>
        </w:rPr>
        <w:t>ягательств;</w:t>
      </w:r>
    </w:p>
    <w:p w:rsidR="00000000" w:rsidRDefault="0064514D">
      <w:pPr>
        <w:ind w:firstLine="400"/>
        <w:jc w:val="both"/>
      </w:pPr>
      <w:r>
        <w:rPr>
          <w:rStyle w:val="s0"/>
        </w:rPr>
        <w:t>9) поиск и отождествление личности по приметам - совокупность организационных и предметно-практических действий, направленных на обнаружение и идентификацию искомого лица по индивидуализирующим его статическим, динамическим и геномным признакам</w:t>
      </w:r>
      <w:r>
        <w:rPr>
          <w:rStyle w:val="s0"/>
        </w:rPr>
        <w:t>, а равно при помощи словесного портрета и других способов, позволяющих с достаточной степенью вероятности опознать человека;</w:t>
      </w:r>
    </w:p>
    <w:p w:rsidR="00000000" w:rsidRDefault="0064514D">
      <w:pPr>
        <w:ind w:firstLine="400"/>
        <w:jc w:val="both"/>
      </w:pPr>
      <w:r>
        <w:rPr>
          <w:rStyle w:val="s0"/>
        </w:rPr>
        <w:t>10) внедрение - негласное внедрение работника органа, осуществляющего оперативно-розыскную деятельность, либо сотрудничающего с ни</w:t>
      </w:r>
      <w:r>
        <w:rPr>
          <w:rStyle w:val="s0"/>
        </w:rPr>
        <w:t>м конфиденциального помощника в окружение объекта оперативного интереса для решения задач оперативно-розыскной деятельности;</w:t>
      </w:r>
    </w:p>
    <w:p w:rsidR="00000000" w:rsidRDefault="0064514D">
      <w:pPr>
        <w:ind w:firstLine="400"/>
        <w:jc w:val="both"/>
      </w:pPr>
      <w:r>
        <w:rPr>
          <w:rStyle w:val="s0"/>
        </w:rPr>
        <w:t>11) общее оперативно-розыскное мероприятие - совокупность связанных единым тактическим, стратегическим замыслом действий органов, о</w:t>
      </w:r>
      <w:r>
        <w:rPr>
          <w:rStyle w:val="s0"/>
        </w:rPr>
        <w:t>существляющих оперативно-розыскную деятельность, направленных на решение задач данной деятельности;</w:t>
      </w:r>
    </w:p>
    <w:p w:rsidR="00000000" w:rsidRDefault="0064514D">
      <w:pPr>
        <w:ind w:firstLine="400"/>
        <w:jc w:val="both"/>
      </w:pPr>
      <w:r>
        <w:rPr>
          <w:rStyle w:val="s0"/>
        </w:rPr>
        <w:t>12) дело оперативного учета - обособленное производство, ведущееся органом, осуществляющим оперативно-розыскную деятельность;</w:t>
      </w:r>
    </w:p>
    <w:p w:rsidR="00000000" w:rsidRDefault="0064514D">
      <w:pPr>
        <w:jc w:val="both"/>
      </w:pPr>
      <w:r>
        <w:rPr>
          <w:rStyle w:val="s3"/>
        </w:rPr>
        <w:t>Подпункт 13 изложен в редакции</w:t>
      </w:r>
      <w:r>
        <w:rPr>
          <w:rStyle w:val="s3"/>
        </w:rPr>
        <w:t xml:space="preserve"> </w:t>
      </w:r>
      <w:hyperlink r:id="rId20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21.12.17 г. № 118-VI (</w:t>
      </w:r>
      <w:hyperlink r:id="rId21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firstLine="426"/>
        <w:jc w:val="both"/>
      </w:pPr>
      <w:r>
        <w:t>13) негласные проникновение и (или) обсл</w:t>
      </w:r>
      <w:r>
        <w:t>едование места -негласное проникновение в жилые, служебные, производственные помещения, здания, сооружения, хранилище, транспортное средство или участок местности, при необходимости, с их обследованием, а также для решения иных задач оперативно-розыскной д</w:t>
      </w:r>
      <w:r>
        <w:t>еятельности;</w:t>
      </w:r>
    </w:p>
    <w:p w:rsidR="00000000" w:rsidRDefault="0064514D">
      <w:pPr>
        <w:ind w:firstLine="400"/>
        <w:jc w:val="both"/>
      </w:pPr>
      <w:r>
        <w:rPr>
          <w:rStyle w:val="s0"/>
        </w:rPr>
        <w:t>14) оперативный закуп - создание ситуации мнимой сделки, в которой с ведома органа, осуществляющего оперативно-розыскную деятельность, и под его контролем возмездно приобретаются без цели потребления или сбыта предметы у изучаемого лица в целя</w:t>
      </w:r>
      <w:r>
        <w:rPr>
          <w:rStyle w:val="s0"/>
        </w:rPr>
        <w:t>х получения информации о вероятной преступной деятельности;</w:t>
      </w:r>
    </w:p>
    <w:p w:rsidR="00000000" w:rsidRDefault="0064514D">
      <w:pPr>
        <w:jc w:val="both"/>
      </w:pPr>
      <w:r>
        <w:rPr>
          <w:rStyle w:val="s3"/>
        </w:rPr>
        <w:t xml:space="preserve">Подпункт 15 изложен в редакции </w:t>
      </w:r>
      <w:hyperlink r:id="rId22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</w:t>
      </w:r>
      <w:r>
        <w:rPr>
          <w:rStyle w:val="s3"/>
        </w:rPr>
        <w:t xml:space="preserve">дня его первого официального </w:t>
      </w:r>
      <w:hyperlink r:id="rId2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firstLine="400"/>
        <w:jc w:val="both"/>
      </w:pPr>
      <w:r>
        <w:t xml:space="preserve">15) оперативно-розыскная деятельность - научно </w:t>
      </w:r>
      <w:r>
        <w:t xml:space="preserve">обоснованная система гласных и негласных оперативно-розыскных, организационных и управленческих мероприятий, осуществляемых в соответствии с </w:t>
      </w:r>
      <w:hyperlink r:id="rId25" w:history="1">
        <w:r>
          <w:rPr>
            <w:rStyle w:val="a4"/>
          </w:rPr>
          <w:t>Конституцией</w:t>
        </w:r>
      </w:hyperlink>
      <w:r>
        <w:t xml:space="preserve"> Республики Казахстан, настоящим Законо</w:t>
      </w:r>
      <w:r>
        <w:t xml:space="preserve">м и иными нормативными правовыми актами Республики Казахстан </w:t>
      </w:r>
      <w:hyperlink w:anchor="sub60000" w:history="1">
        <w:r>
          <w:rPr>
            <w:rStyle w:val="a4"/>
          </w:rPr>
          <w:t>органами, осуществляющими оперативно-розыскную деятельность</w:t>
        </w:r>
      </w:hyperlink>
      <w:r>
        <w:t>, в целях защиты жизни, здоровья, прав, свобод и законных интересов человека и гражданина, собственности, обеспечения безопасности общества и государства от преступных посягательств;</w:t>
      </w:r>
    </w:p>
    <w:p w:rsidR="00000000" w:rsidRDefault="0064514D">
      <w:pPr>
        <w:ind w:firstLine="400"/>
        <w:jc w:val="both"/>
      </w:pPr>
      <w:r>
        <w:rPr>
          <w:rStyle w:val="s0"/>
        </w:rPr>
        <w:t>15-1) результаты оперативно-розыскной деятельности - сведения, документы,</w:t>
      </w:r>
      <w:r>
        <w:rPr>
          <w:rStyle w:val="s0"/>
        </w:rPr>
        <w:t xml:space="preserve"> предметы либо материалы, полученные для решения задач, перечисленных в </w:t>
      </w:r>
      <w:hyperlink w:anchor="sub20000" w:history="1">
        <w:r>
          <w:rPr>
            <w:rStyle w:val="a4"/>
          </w:rPr>
          <w:t>статье 2</w:t>
        </w:r>
      </w:hyperlink>
      <w:r>
        <w:rPr>
          <w:rStyle w:val="s0"/>
        </w:rPr>
        <w:t xml:space="preserve"> настоящего Закона;</w:t>
      </w:r>
    </w:p>
    <w:p w:rsidR="00000000" w:rsidRDefault="0064514D">
      <w:pPr>
        <w:ind w:firstLine="400"/>
        <w:jc w:val="both"/>
      </w:pPr>
      <w:r>
        <w:rPr>
          <w:rStyle w:val="s0"/>
        </w:rPr>
        <w:t>16) обнаружение, негласная фиксация и изъятие следов противоправных деяний, их предварительное исследование - выявление и изв</w:t>
      </w:r>
      <w:r>
        <w:rPr>
          <w:rStyle w:val="s0"/>
        </w:rPr>
        <w:t>лечение из обращения или владения конкретного лица материальных объектов, сохранивших на себе следы преступления или явившихся орудием совершения преступления либо результатом преступной деятельности, и фиксация в установленных законом формах их характерны</w:t>
      </w:r>
      <w:r>
        <w:rPr>
          <w:rStyle w:val="s0"/>
        </w:rPr>
        <w:t>х признаков и свойств;</w:t>
      </w:r>
    </w:p>
    <w:p w:rsidR="00000000" w:rsidRDefault="0064514D">
      <w:pPr>
        <w:ind w:firstLine="400"/>
        <w:jc w:val="both"/>
      </w:pPr>
      <w:r>
        <w:rPr>
          <w:rStyle w:val="s0"/>
        </w:rPr>
        <w:t>17) конфиденциальные помощники - физические лица, достигшие восемнадцатилетнего возраста, дееспособные, которые дали согласие сотрудничать на конфиденциальной основе (в том числе и по контракту) с органом, осуществляющим оперативно-р</w:t>
      </w:r>
      <w:r>
        <w:rPr>
          <w:rStyle w:val="s0"/>
        </w:rPr>
        <w:t>озыскную деятельность, а равно сотрудничавшие ранее по своему согласию с данным органом;</w:t>
      </w:r>
    </w:p>
    <w:p w:rsidR="00000000" w:rsidRDefault="0064514D">
      <w:pPr>
        <w:jc w:val="both"/>
      </w:pPr>
      <w:r>
        <w:rPr>
          <w:rStyle w:val="s3"/>
        </w:rPr>
        <w:t xml:space="preserve">Подпункт 18 изложен в редакции </w:t>
      </w:r>
      <w:hyperlink r:id="rId26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21.12.17 г. № 118-VI (</w:t>
      </w:r>
      <w:hyperlink r:id="rId27" w:anchor="sub_id=1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firstLine="426"/>
        <w:jc w:val="both"/>
      </w:pPr>
      <w:r>
        <w:t>18) негласный контроль почтовых и иных отправлений - получение сведений, имеющих значение для дела, путем просмотра и ознакомления с содержанием писем, телеграмм, радиограмм, ба</w:t>
      </w:r>
      <w:r>
        <w:t xml:space="preserve">ндеролей, посылок и других </w:t>
      </w:r>
      <w:hyperlink r:id="rId28" w:anchor="sub_id=10026" w:history="1">
        <w:r>
          <w:rPr>
            <w:rStyle w:val="a4"/>
          </w:rPr>
          <w:t>почтово-телеграфных отправлений</w:t>
        </w:r>
      </w:hyperlink>
      <w:r>
        <w:t>;</w:t>
      </w:r>
    </w:p>
    <w:p w:rsidR="00000000" w:rsidRDefault="0064514D">
      <w:pPr>
        <w:jc w:val="both"/>
      </w:pPr>
      <w:r>
        <w:rPr>
          <w:rStyle w:val="s3"/>
        </w:rPr>
        <w:t xml:space="preserve">Подпункт 19 изложен в редакции </w:t>
      </w:r>
      <w:hyperlink r:id="rId29" w:anchor="sub_id=2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21.12.17 г. № 118-VI (</w:t>
      </w:r>
      <w:hyperlink r:id="rId30" w:anchor="sub_id=100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firstLine="426"/>
        <w:jc w:val="both"/>
      </w:pPr>
      <w:r>
        <w:t>19) негласные аудио- и (или) видеоконтроль лица или места -негласный контроль речевой и иной информации, а также действий лица и (или) событий, происходящих в строго определенном месте, производимый при необходимости путем негласных проникновения и (или) о</w:t>
      </w:r>
      <w:r>
        <w:t>бследования, с использованием видео-, аудиотехники либо иных специальных научно-технических средств с одновременной фиксацией их содержания на материальном носителе;</w:t>
      </w:r>
    </w:p>
    <w:p w:rsidR="00000000" w:rsidRDefault="0064514D">
      <w:pPr>
        <w:jc w:val="both"/>
      </w:pPr>
      <w:r>
        <w:rPr>
          <w:rStyle w:val="s3"/>
        </w:rPr>
        <w:t xml:space="preserve">Подпункт 20 изложен в редакции </w:t>
      </w:r>
      <w:hyperlink r:id="rId31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21.12.17 г. № 118-VI (</w:t>
      </w:r>
      <w:hyperlink r:id="rId32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firstLine="426"/>
        <w:jc w:val="both"/>
      </w:pPr>
      <w:r>
        <w:t xml:space="preserve">20) негласное получение информации о соединениях между абонентами и (или) абонентскими устройствами </w:t>
      </w:r>
      <w:r>
        <w:t>- получение сведений о дате, времени, продолжительности соединений между абонентами и (или) абонентскими устройствами (пользовательским оборудованием);</w:t>
      </w:r>
    </w:p>
    <w:p w:rsidR="00000000" w:rsidRDefault="0064514D">
      <w:pPr>
        <w:jc w:val="both"/>
      </w:pPr>
      <w:r>
        <w:rPr>
          <w:rStyle w:val="s3"/>
        </w:rPr>
        <w:t xml:space="preserve">Подпункт 21 изложен в редакции </w:t>
      </w:r>
      <w:hyperlink r:id="rId33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21.12.17 г. № 118-VI (</w:t>
      </w:r>
      <w:hyperlink r:id="rId34" w:anchor="sub_id=100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firstLine="426"/>
        <w:jc w:val="both"/>
      </w:pPr>
      <w:r>
        <w:t>21) негласный контроль сетей электрической (телекоммуникационной) связи - негласные прослушивание и (или) запись г</w:t>
      </w:r>
      <w:r>
        <w:t>олосовой информации с применением научно-технических средств и (или) компьютерных программ, передающейся по телефону или другим устройствам, позволяющим передавать голосовую информацию, производимые при необходимости путем негласных проникновения и (или) о</w:t>
      </w:r>
      <w:r>
        <w:t>бследования.</w:t>
      </w:r>
    </w:p>
    <w:p w:rsidR="00000000" w:rsidRDefault="0064514D">
      <w:pPr>
        <w:ind w:firstLine="400"/>
        <w:jc w:val="both"/>
      </w:pPr>
      <w:r>
        <w:t>Перехват и снятие информации, передаваемой по сетям электрической (телекоммуникационной) связи, - перехват и снятие знаков, сигналов, голосовой информации, письменного текста, изображений, видеоизображений, звуков и другой информации, передающ</w:t>
      </w:r>
      <w:r>
        <w:t>ихся по проводной, радио, оптической и другим электромагнитным системам;</w:t>
      </w:r>
    </w:p>
    <w:p w:rsidR="00000000" w:rsidRDefault="0064514D">
      <w:pPr>
        <w:ind w:firstLine="400"/>
        <w:jc w:val="both"/>
      </w:pPr>
      <w:r>
        <w:rPr>
          <w:rStyle w:val="s0"/>
        </w:rPr>
        <w:t>22) получение образцов - изъятие и фиксация материальных носителей информации, отображающих свойства живого человека, трупа, животного, вещества, предмета, имеющих значение для решени</w:t>
      </w:r>
      <w:r>
        <w:rPr>
          <w:rStyle w:val="s0"/>
        </w:rPr>
        <w:t>я задач оперативно-розыскной деятельности;</w:t>
      </w:r>
    </w:p>
    <w:p w:rsidR="00000000" w:rsidRDefault="0064514D">
      <w:pPr>
        <w:ind w:firstLine="400"/>
        <w:jc w:val="both"/>
      </w:pPr>
      <w:r>
        <w:rPr>
          <w:rStyle w:val="s0"/>
        </w:rPr>
        <w:t xml:space="preserve">23) штатный негласный сотрудник - работник органа, осуществляющего оперативно-розыскную деятельность, в должностные обязанности которого входит проведение оперативно-розыскных мероприятий и негласных следственных </w:t>
      </w:r>
      <w:r>
        <w:rPr>
          <w:rStyle w:val="s0"/>
        </w:rPr>
        <w:t>действий в конспиративной форме;</w:t>
      </w:r>
    </w:p>
    <w:p w:rsidR="00000000" w:rsidRDefault="0064514D">
      <w:pPr>
        <w:jc w:val="both"/>
      </w:pPr>
      <w:r>
        <w:rPr>
          <w:rStyle w:val="s3"/>
        </w:rPr>
        <w:t xml:space="preserve">В подпункт 24) внесены изменения в соответствии с </w:t>
      </w:r>
      <w:hyperlink r:id="rId35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36" w:anchor="sub_id=100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firstLine="400"/>
        <w:jc w:val="both"/>
      </w:pPr>
      <w:r>
        <w:rPr>
          <w:rStyle w:val="s0"/>
        </w:rPr>
        <w:t>24) розыск - система организационных, процессуальных и оперативно-розыскных мероприятий, направленных на установление местонахождения лиц, скрывшихся от след</w:t>
      </w:r>
      <w:r>
        <w:rPr>
          <w:rStyle w:val="s0"/>
        </w:rPr>
        <w:t xml:space="preserve">ствия, дознания или суда, уклоняющихся от уголовной ответственности, </w:t>
      </w:r>
      <w:r>
        <w:t xml:space="preserve">отбывания наказания или пробационного контроля, </w:t>
      </w:r>
      <w:r>
        <w:rPr>
          <w:rStyle w:val="s0"/>
        </w:rPr>
        <w:t>без вести пропавших и иных лиц, в случаях, предусмотренных законом, а также утраченных документов и изделий, содержащих сведения, составляю</w:t>
      </w:r>
      <w:r>
        <w:rPr>
          <w:rStyle w:val="s0"/>
        </w:rPr>
        <w:t>щие государственные секреты.</w:t>
      </w:r>
    </w:p>
    <w:p w:rsidR="00000000" w:rsidRDefault="0064514D">
      <w:pPr>
        <w:ind w:firstLine="400"/>
        <w:jc w:val="both"/>
      </w:pPr>
      <w:r>
        <w:rPr>
          <w:rStyle w:val="s0"/>
        </w:rPr>
        <w:t> </w:t>
      </w:r>
    </w:p>
    <w:p w:rsidR="00000000" w:rsidRDefault="0064514D">
      <w:pPr>
        <w:jc w:val="both"/>
      </w:pPr>
      <w:bookmarkStart w:id="4" w:name="SUB20000"/>
      <w:bookmarkEnd w:id="4"/>
      <w:r>
        <w:rPr>
          <w:rStyle w:val="s3"/>
        </w:rPr>
        <w:t xml:space="preserve">В статью 2 внесены изменения в соответствии с </w:t>
      </w:r>
      <w:hyperlink r:id="rId37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187-IV (</w:t>
      </w:r>
      <w:hyperlink r:id="rId38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40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42" w:history="1">
        <w:r>
          <w:rPr>
            <w:rStyle w:val="a4"/>
            <w:i/>
            <w:iCs/>
          </w:rPr>
          <w:t>опуб</w:t>
        </w:r>
        <w:r>
          <w:rPr>
            <w:rStyle w:val="a4"/>
            <w:i/>
            <w:iCs/>
          </w:rPr>
          <w:t>ликования</w:t>
        </w:r>
      </w:hyperlink>
      <w:r>
        <w:rPr>
          <w:rStyle w:val="s3"/>
        </w:rPr>
        <w:t>) (</w:t>
      </w:r>
      <w:hyperlink r:id="rId43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статья 2 изложена в редакции </w:t>
      </w:r>
      <w:hyperlink r:id="rId44" w:anchor="sub_id=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18.04.17 г. № 58-VI (</w:t>
      </w:r>
      <w:hyperlink r:id="rId45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left="1200" w:hanging="800"/>
        <w:jc w:val="both"/>
      </w:pPr>
      <w:r>
        <w:rPr>
          <w:rStyle w:val="s1"/>
        </w:rPr>
        <w:t xml:space="preserve">Статья 2. Задачи оперативно-розыскной деятельности </w:t>
      </w:r>
    </w:p>
    <w:p w:rsidR="00000000" w:rsidRDefault="0064514D">
      <w:pPr>
        <w:ind w:firstLine="426"/>
        <w:jc w:val="both"/>
      </w:pPr>
      <w:r>
        <w:t>Задачами оперативно-розыскной деятельности являются:</w:t>
      </w:r>
    </w:p>
    <w:p w:rsidR="00000000" w:rsidRDefault="0064514D">
      <w:pPr>
        <w:ind w:firstLine="426"/>
        <w:jc w:val="both"/>
      </w:pPr>
      <w:r>
        <w:t>1) защита жизни, здоровья, прав, свобод, законных ин</w:t>
      </w:r>
      <w:r>
        <w:t>тересов человека и гражданина, собственности от противоправных посягательств;</w:t>
      </w:r>
    </w:p>
    <w:p w:rsidR="00000000" w:rsidRDefault="0064514D">
      <w:pPr>
        <w:ind w:firstLine="426"/>
        <w:jc w:val="both"/>
      </w:pPr>
      <w:r>
        <w:t>2) содействие в обеспечении безопасности общества, государства и укреплении его экономического потенциала и обороноспособности;</w:t>
      </w:r>
    </w:p>
    <w:p w:rsidR="00000000" w:rsidRDefault="0064514D">
      <w:pPr>
        <w:ind w:firstLine="426"/>
        <w:jc w:val="both"/>
      </w:pPr>
      <w:r>
        <w:t>3) выявление, предупреждение и пресечение преступл</w:t>
      </w:r>
      <w:r>
        <w:t>ений;</w:t>
      </w:r>
    </w:p>
    <w:p w:rsidR="00000000" w:rsidRDefault="0064514D">
      <w:pPr>
        <w:ind w:firstLine="426"/>
        <w:jc w:val="both"/>
      </w:pPr>
      <w:r>
        <w:t>4) осуществление мер по розыску лиц, скрывающихся от органов дознания, следствия и суда, уклоняющихся от уголовной ответственности, отбывания наказания или пробационного контроля, без вести пропавших граждан и иных лиц в случаях, предусмотренных зако</w:t>
      </w:r>
      <w:r>
        <w:t>ном, а также идентификация обнаруженных неопознанных трупов;</w:t>
      </w:r>
    </w:p>
    <w:p w:rsidR="00000000" w:rsidRDefault="0064514D">
      <w:pPr>
        <w:ind w:firstLine="426"/>
        <w:jc w:val="both"/>
      </w:pPr>
      <w:r>
        <w:t>5) обеспечение безопасности Президента Республики Казахстан и других охраняемых лиц;</w:t>
      </w:r>
    </w:p>
    <w:p w:rsidR="00000000" w:rsidRDefault="0064514D">
      <w:pPr>
        <w:ind w:firstLine="426"/>
        <w:jc w:val="both"/>
      </w:pPr>
      <w:r>
        <w:t>6) обеспечение охраны Государственной границы Республики Казахстан;</w:t>
      </w:r>
    </w:p>
    <w:p w:rsidR="00000000" w:rsidRDefault="0064514D">
      <w:pPr>
        <w:ind w:firstLine="426"/>
        <w:jc w:val="both"/>
      </w:pPr>
      <w:r>
        <w:t>7) обеспечение защиты сведений, составляющ</w:t>
      </w:r>
      <w:r>
        <w:t>их государственные секреты или иную охраняемую законом тайну;</w:t>
      </w:r>
    </w:p>
    <w:p w:rsidR="00000000" w:rsidRDefault="0064514D">
      <w:pPr>
        <w:ind w:firstLine="426"/>
        <w:jc w:val="both"/>
      </w:pPr>
      <w:r>
        <w:t>8) содействие организациям в защите коммерческой тайны;</w:t>
      </w:r>
    </w:p>
    <w:p w:rsidR="00000000" w:rsidRDefault="0064514D">
      <w:pPr>
        <w:ind w:firstLine="426"/>
        <w:jc w:val="both"/>
      </w:pPr>
      <w:r>
        <w:t>9) поддержание в местах содержания под стражей или лишения свободы режима, установленного законодательством Республики Казахстан;</w:t>
      </w:r>
    </w:p>
    <w:p w:rsidR="00000000" w:rsidRDefault="0064514D">
      <w:pPr>
        <w:ind w:firstLine="426"/>
        <w:jc w:val="both"/>
      </w:pPr>
      <w:r>
        <w:t>10) обес</w:t>
      </w:r>
      <w:r>
        <w:t>печение безопасности подозреваемых, обвиняемых, подсудимых, осужденных, персонала в местах содержания под стражей или лишения свободы и иных лиц;</w:t>
      </w:r>
    </w:p>
    <w:p w:rsidR="00000000" w:rsidRDefault="0064514D">
      <w:pPr>
        <w:ind w:firstLine="426"/>
        <w:jc w:val="both"/>
      </w:pPr>
      <w:r>
        <w:t>11) обеспечение безопасности органов, осуществляющих оперативно-розыскную деятельность.</w:t>
      </w:r>
    </w:p>
    <w:p w:rsidR="00000000" w:rsidRDefault="0064514D">
      <w:pPr>
        <w:ind w:firstLine="400"/>
        <w:jc w:val="both"/>
      </w:pPr>
      <w:r>
        <w:t> </w:t>
      </w:r>
    </w:p>
    <w:p w:rsidR="00000000" w:rsidRDefault="0064514D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 xml:space="preserve">Статья 3. Принципы оперативно-розыскной деятельности </w:t>
      </w:r>
    </w:p>
    <w:p w:rsidR="00000000" w:rsidRDefault="0064514D">
      <w:pPr>
        <w:ind w:firstLine="400"/>
        <w:jc w:val="both"/>
      </w:pPr>
      <w:r>
        <w:t xml:space="preserve">Оперативно-розыскная деятельность осуществляется в соответствии с принципами законности, соблюдения прав и свобод, уважения достоинства личности, равенства граждан перед законом, на основе конспирации, </w:t>
      </w:r>
      <w:r>
        <w:t>сочетания гласных и негласных методов, профессиональной этики.</w:t>
      </w:r>
    </w:p>
    <w:p w:rsidR="00000000" w:rsidRDefault="0064514D">
      <w:pPr>
        <w:ind w:firstLine="400"/>
        <w:jc w:val="both"/>
      </w:pPr>
      <w:r>
        <w:t> </w:t>
      </w:r>
    </w:p>
    <w:p w:rsidR="00000000" w:rsidRDefault="0064514D">
      <w:pPr>
        <w:jc w:val="both"/>
      </w:pPr>
      <w:bookmarkStart w:id="6" w:name="SUB40000"/>
      <w:bookmarkEnd w:id="6"/>
      <w:r>
        <w:rPr>
          <w:rStyle w:val="s3"/>
        </w:rPr>
        <w:t xml:space="preserve">В статью 4 внесены изменения в соответствии с </w:t>
      </w:r>
      <w:hyperlink r:id="rId4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47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187-IV (</w:t>
      </w:r>
      <w:hyperlink r:id="rId4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left="1200" w:hanging="800"/>
        <w:jc w:val="both"/>
      </w:pPr>
      <w:r>
        <w:rPr>
          <w:rStyle w:val="s1"/>
        </w:rPr>
        <w:t xml:space="preserve">Статья 4. Правовая основа оперативно-розыскной деятельности </w:t>
      </w:r>
    </w:p>
    <w:p w:rsidR="00000000" w:rsidRDefault="0064514D">
      <w:pPr>
        <w:ind w:firstLine="400"/>
        <w:jc w:val="both"/>
      </w:pPr>
      <w:r>
        <w:t xml:space="preserve">1. Правовую основу оперативно-розыскной деятельности составляют </w:t>
      </w:r>
      <w:hyperlink r:id="rId50" w:history="1">
        <w:r>
          <w:rPr>
            <w:rStyle w:val="a4"/>
          </w:rPr>
          <w:t>Конституция</w:t>
        </w:r>
      </w:hyperlink>
      <w:r>
        <w:t xml:space="preserve"> Республики Казахстан, настоящий </w:t>
      </w:r>
      <w:hyperlink w:anchor="sub0" w:history="1">
        <w:r>
          <w:rPr>
            <w:rStyle w:val="a4"/>
          </w:rPr>
          <w:t>Закон</w:t>
        </w:r>
      </w:hyperlink>
      <w:r>
        <w:t xml:space="preserve"> </w:t>
      </w:r>
      <w:r>
        <w:rPr>
          <w:rStyle w:val="s0"/>
        </w:rPr>
        <w:t xml:space="preserve">и иные нормативные правовые </w:t>
      </w:r>
      <w:r>
        <w:t xml:space="preserve">акты Республики Казахстан. </w:t>
      </w:r>
    </w:p>
    <w:p w:rsidR="00000000" w:rsidRDefault="0064514D">
      <w:pPr>
        <w:ind w:firstLine="400"/>
        <w:jc w:val="both"/>
      </w:pPr>
      <w:r>
        <w:rPr>
          <w:rStyle w:val="s0"/>
        </w:rPr>
        <w:t>1-1. Если международным договором, ратифицированным Республикой Казахстан, установлены иные</w:t>
      </w:r>
      <w:r>
        <w:rPr>
          <w:rStyle w:val="s0"/>
        </w:rPr>
        <w:t xml:space="preserve"> правила, чем те, которые содержатся в настоящем Законе, то применяются правила международного договора.</w:t>
      </w:r>
    </w:p>
    <w:p w:rsidR="00000000" w:rsidRDefault="0064514D">
      <w:pPr>
        <w:ind w:firstLine="400"/>
        <w:jc w:val="both"/>
      </w:pPr>
      <w:r>
        <w:t>2. Органы, осуществляющие оперативно-розыскную деятельность по согласованию с Генеральным Прокурором Республики, издают в пределах своей компетенции на</w:t>
      </w:r>
      <w:r>
        <w:t xml:space="preserve"> основании настоящего Закона нормативные </w:t>
      </w:r>
      <w:r>
        <w:rPr>
          <w:rStyle w:val="s0"/>
        </w:rPr>
        <w:t>правовые</w:t>
      </w:r>
      <w:r>
        <w:t xml:space="preserve"> акты, регламентирующие организацию и тактику проведения оперативно-розыскных мероприятий.</w:t>
      </w:r>
    </w:p>
    <w:p w:rsidR="00000000" w:rsidRDefault="0064514D">
      <w:pPr>
        <w:ind w:firstLine="400"/>
        <w:jc w:val="both"/>
      </w:pPr>
      <w:r>
        <w:t> </w:t>
      </w:r>
    </w:p>
    <w:p w:rsidR="00000000" w:rsidRDefault="0064514D">
      <w:pPr>
        <w:jc w:val="both"/>
      </w:pPr>
      <w:bookmarkStart w:id="7" w:name="SUB50000"/>
      <w:bookmarkEnd w:id="7"/>
      <w:r>
        <w:rPr>
          <w:rStyle w:val="s3"/>
        </w:rPr>
        <w:t xml:space="preserve">В статью 5 внесены изменения в соответствии с </w:t>
      </w:r>
      <w:hyperlink r:id="rId51" w:anchor="sub_id=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187-IV (</w:t>
      </w:r>
      <w:hyperlink r:id="rId52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2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27.05.10 г. № </w:t>
      </w:r>
      <w:r>
        <w:rPr>
          <w:rStyle w:val="s3"/>
        </w:rPr>
        <w:t>279-IV (</w:t>
      </w:r>
      <w:hyperlink r:id="rId54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5" w:anchor="sub_id=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56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7" w:anchor="sub_id=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58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left="1200" w:hanging="800"/>
        <w:jc w:val="both"/>
      </w:pPr>
      <w:r>
        <w:rPr>
          <w:rStyle w:val="s1"/>
        </w:rPr>
        <w:t xml:space="preserve">Статья 5. Соблюдение прав и свобод личности при осуществлении оперативно-розыскной деятельности </w:t>
      </w:r>
    </w:p>
    <w:p w:rsidR="00000000" w:rsidRDefault="0064514D">
      <w:pPr>
        <w:ind w:firstLine="400"/>
        <w:jc w:val="both"/>
      </w:pPr>
      <w:r>
        <w:t>1. Не допускается осуществление оперативно-розыскных меропри</w:t>
      </w:r>
      <w:r>
        <w:t xml:space="preserve">ятий, а также использование полученной в ходе их проведения информации для достижения целей и задач, не предусмотренных настоящим Законом. </w:t>
      </w:r>
    </w:p>
    <w:p w:rsidR="00000000" w:rsidRDefault="0064514D">
      <w:pPr>
        <w:ind w:firstLine="400"/>
        <w:jc w:val="both"/>
      </w:pPr>
      <w:r>
        <w:t>2. Действия органа, осуществляющего оперативно-розыскную деятельность, могут быть обжалованы в вышестоящий орган, ли</w:t>
      </w:r>
      <w:r>
        <w:t xml:space="preserve">бо прокуратуру или суд. </w:t>
      </w:r>
    </w:p>
    <w:p w:rsidR="00000000" w:rsidRDefault="0064514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 (</w:t>
      </w:r>
      <w:hyperlink r:id="rId60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firstLine="400"/>
        <w:jc w:val="both"/>
      </w:pPr>
      <w:r>
        <w:t>3. Лицо, виновность которого в подготовке или совершении преступления не доказана в установленном законом порядке, вправе истребовать от органа, осуществляющего оперативно-розыскную деятельность, сведения, послужившие основани</w:t>
      </w:r>
      <w:r>
        <w:t xml:space="preserve">ем для его проверки и о характере имеющейся в отношении него информации в пределах, исключающих разглашение </w:t>
      </w:r>
      <w:hyperlink r:id="rId61" w:history="1">
        <w:r>
          <w:rPr>
            <w:rStyle w:val="a4"/>
          </w:rPr>
          <w:t>государственной</w:t>
        </w:r>
      </w:hyperlink>
      <w:r>
        <w:t xml:space="preserve"> или иной охраняемой законом </w:t>
      </w:r>
      <w:hyperlink r:id="rId62" w:anchor="sub_id=1260000" w:history="1">
        <w:r>
          <w:rPr>
            <w:rStyle w:val="a4"/>
          </w:rPr>
          <w:t>тайны</w:t>
        </w:r>
      </w:hyperlink>
      <w:r>
        <w:t xml:space="preserve">. </w:t>
      </w:r>
    </w:p>
    <w:p w:rsidR="00000000" w:rsidRDefault="0064514D">
      <w:pPr>
        <w:ind w:firstLine="400"/>
        <w:jc w:val="both"/>
      </w:pPr>
      <w:r>
        <w:t xml:space="preserve">В случае признания необоснованным решение органа, осуществляющего оперативно-розыскную деятельность, об отказе в предоставлении необходимых сведений заявителю </w:t>
      </w:r>
      <w:r>
        <w:rPr>
          <w:rStyle w:val="s0"/>
        </w:rPr>
        <w:t xml:space="preserve">суд </w:t>
      </w:r>
      <w:r>
        <w:t xml:space="preserve">своим мотивированным </w:t>
      </w:r>
      <w:r>
        <w:rPr>
          <w:rStyle w:val="s0"/>
        </w:rPr>
        <w:t>решением</w:t>
      </w:r>
      <w:r>
        <w:t>, а прокурор</w:t>
      </w:r>
      <w:r>
        <w:t xml:space="preserve"> </w:t>
      </w:r>
      <w:r>
        <w:rPr>
          <w:rStyle w:val="s0"/>
        </w:rPr>
        <w:t>в порядке прокурорского надзора</w:t>
      </w:r>
      <w:r>
        <w:t xml:space="preserve"> может обязать указанный орган предоставить заявителю сведения, предусмотренные пунктом 3 настоящей статьи. </w:t>
      </w:r>
    </w:p>
    <w:p w:rsidR="00000000" w:rsidRDefault="0064514D">
      <w:pPr>
        <w:ind w:firstLine="400"/>
        <w:jc w:val="both"/>
      </w:pPr>
      <w:r>
        <w:rPr>
          <w:rStyle w:val="s0"/>
        </w:rPr>
        <w:t>4. В целях обеспечения полноты и всесторонности рассмотрения жалобы по требованию прокурора предоставляются все опе</w:t>
      </w:r>
      <w:r>
        <w:rPr>
          <w:rStyle w:val="s0"/>
        </w:rPr>
        <w:t>ративно-служебные документы, за исключением сведений о личности конфиденциальных помощников и штатных негласных сотрудников.</w:t>
      </w:r>
    </w:p>
    <w:p w:rsidR="00000000" w:rsidRDefault="0064514D">
      <w:pPr>
        <w:ind w:firstLine="400"/>
        <w:jc w:val="both"/>
      </w:pPr>
      <w:r>
        <w:rPr>
          <w:rStyle w:val="s0"/>
        </w:rPr>
        <w:t>По требованию судьи предоставляются оперативно-служебные документы, за исключением сведений об организации оперативно-розыскной дея</w:t>
      </w:r>
      <w:r>
        <w:rPr>
          <w:rStyle w:val="s0"/>
        </w:rPr>
        <w:t>тельности, конкретных оперативно-розыскных мероприятиях, источниках и способах получения информации.</w:t>
      </w:r>
    </w:p>
    <w:p w:rsidR="00000000" w:rsidRDefault="0064514D">
      <w:pPr>
        <w:jc w:val="both"/>
      </w:pPr>
      <w:r>
        <w:rPr>
          <w:rStyle w:val="s3"/>
        </w:rPr>
        <w:t xml:space="preserve">См.: </w:t>
      </w:r>
      <w:hyperlink r:id="rId63" w:anchor="sub_id=15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13</w:t>
      </w:r>
      <w:r>
        <w:rPr>
          <w:rStyle w:val="s3"/>
        </w:rPr>
        <w:t xml:space="preserve"> декабря 2013 года № 3 «О применении в уголовном судопроизводстве некоторых норм законодательства, регламентирующего вопросы защиты государственных секретов»</w:t>
      </w:r>
    </w:p>
    <w:p w:rsidR="00000000" w:rsidRDefault="0064514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64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6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6" w:anchor="sub_id=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firstLine="400"/>
        <w:jc w:val="both"/>
      </w:pPr>
      <w:r>
        <w:rPr>
          <w:rStyle w:val="s0"/>
        </w:rPr>
        <w:t>5. Полученные в результате оперативно-розыскной деятельности сведения, касающиеся личной жизни, чести и достоинства личности, если в них не содержится информ</w:t>
      </w:r>
      <w:r>
        <w:rPr>
          <w:rStyle w:val="s0"/>
        </w:rPr>
        <w:t>ация о совершении запрещенных законом действий, хранению не подлежат и уничтожаются.</w:t>
      </w:r>
    </w:p>
    <w:p w:rsidR="00000000" w:rsidRDefault="0064514D">
      <w:pPr>
        <w:ind w:firstLine="400"/>
        <w:jc w:val="both"/>
      </w:pPr>
      <w:r>
        <w:rPr>
          <w:rStyle w:val="s0"/>
        </w:rPr>
        <w:t>Полученные в результате проведения оперативно-розыскных мероприятий материалы в отношении лиц, виновность которых в совершении преступления не доказана в установленном зак</w:t>
      </w:r>
      <w:r>
        <w:rPr>
          <w:rStyle w:val="s0"/>
        </w:rPr>
        <w:t xml:space="preserve">оном порядке, а также в отношении которых не проводилось досудебное расследование, хранятся один год с момента прекращения соответствующего дела оперативного учета, а затем уничтожаются. Фонограммы и другие материалы, полученные в результате прослушивания </w:t>
      </w:r>
      <w:r>
        <w:rPr>
          <w:rStyle w:val="s0"/>
        </w:rPr>
        <w:t>телефонных и иных переговоров лиц, в отношении которых не было начато досудебное расследование, уничтожаются в течение шести месяцев с момента прекращения соответствующего дела оперативного учета, о чем составляется протокол. За три месяца до дня уничтожен</w:t>
      </w:r>
      <w:r>
        <w:rPr>
          <w:rStyle w:val="s0"/>
        </w:rPr>
        <w:t>ия материалов, отражающих результаты оперативно-розыскных мероприятий, проведенных на основании санкции прокурора, об этом уведомляется соответствующий прокурор.</w:t>
      </w:r>
    </w:p>
    <w:p w:rsidR="00000000" w:rsidRDefault="0064514D">
      <w:pPr>
        <w:ind w:firstLine="400"/>
        <w:jc w:val="both"/>
      </w:pPr>
      <w:r>
        <w:t>Порядок и сроки хранения и уничтожения результатов оперативно-розыскных мероприятий, полученны</w:t>
      </w:r>
      <w:r>
        <w:t>х в процессе разведывательной деятельности, а также в сфере противодействия экстремизму и терроризму, устанавливаются ведомственными нормативными правовыми актами.</w:t>
      </w:r>
    </w:p>
    <w:p w:rsidR="00000000" w:rsidRDefault="0064514D">
      <w:pPr>
        <w:ind w:firstLine="400"/>
        <w:jc w:val="both"/>
      </w:pPr>
      <w:r>
        <w:rPr>
          <w:rStyle w:val="s0"/>
        </w:rPr>
        <w:t> </w:t>
      </w:r>
    </w:p>
    <w:p w:rsidR="00000000" w:rsidRDefault="0064514D">
      <w:pPr>
        <w:ind w:firstLine="400"/>
        <w:jc w:val="both"/>
      </w:pPr>
      <w:r>
        <w:t> </w:t>
      </w:r>
    </w:p>
    <w:p w:rsidR="00000000" w:rsidRDefault="0064514D">
      <w:pPr>
        <w:ind w:firstLine="400"/>
        <w:jc w:val="center"/>
      </w:pPr>
      <w:bookmarkStart w:id="8" w:name="SUB60000"/>
      <w:bookmarkEnd w:id="8"/>
      <w:r>
        <w:rPr>
          <w:rStyle w:val="s1"/>
        </w:rPr>
        <w:t>Раздел 2. Органы, осуществляющие оперативно-розыскную</w:t>
      </w:r>
      <w:r>
        <w:t xml:space="preserve"> </w:t>
      </w:r>
    </w:p>
    <w:p w:rsidR="00000000" w:rsidRDefault="0064514D">
      <w:pPr>
        <w:ind w:firstLine="400"/>
        <w:jc w:val="center"/>
      </w:pPr>
      <w:r>
        <w:rPr>
          <w:rStyle w:val="s1"/>
        </w:rPr>
        <w:t>деятельность, их обязанности и права</w:t>
      </w:r>
    </w:p>
    <w:p w:rsidR="00000000" w:rsidRDefault="0064514D">
      <w:pPr>
        <w:ind w:firstLine="400"/>
        <w:jc w:val="center"/>
      </w:pPr>
      <w:r>
        <w:t> </w:t>
      </w:r>
    </w:p>
    <w:p w:rsidR="00000000" w:rsidRDefault="0064514D">
      <w:pPr>
        <w:jc w:val="both"/>
      </w:pPr>
      <w:r>
        <w:rPr>
          <w:rStyle w:val="s3"/>
        </w:rPr>
        <w:t xml:space="preserve">В статью 6 внесены изменения </w:t>
      </w:r>
      <w:hyperlink r:id="rId67" w:history="1">
        <w:r>
          <w:rPr>
            <w:rStyle w:val="a4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25.12.1995 г. № 2725; Законами РК от 15.07.96 г. </w:t>
      </w:r>
      <w:hyperlink r:id="rId68" w:history="1">
        <w:r>
          <w:rPr>
            <w:rStyle w:val="a4"/>
            <w:i/>
            <w:iCs/>
            <w:bdr w:val="none" w:sz="0" w:space="0" w:color="auto" w:frame="1"/>
          </w:rPr>
          <w:t>№ 31-1</w:t>
        </w:r>
      </w:hyperlink>
      <w:r>
        <w:rPr>
          <w:rStyle w:val="s3"/>
        </w:rPr>
        <w:t xml:space="preserve">; от 16.03.01 г. </w:t>
      </w:r>
      <w:hyperlink r:id="rId69" w:anchor="sub_id=100" w:history="1">
        <w:r>
          <w:rPr>
            <w:rStyle w:val="a4"/>
            <w:i/>
            <w:iCs/>
            <w:bdr w:val="none" w:sz="0" w:space="0" w:color="auto" w:frame="1"/>
          </w:rPr>
          <w:t>№ 163-II</w:t>
        </w:r>
      </w:hyperlink>
      <w:r>
        <w:rPr>
          <w:rStyle w:val="s3"/>
        </w:rPr>
        <w:t xml:space="preserve"> (</w:t>
      </w:r>
      <w:hyperlink r:id="rId70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16.07.</w:t>
      </w:r>
      <w:r>
        <w:rPr>
          <w:rStyle w:val="s3"/>
        </w:rPr>
        <w:t xml:space="preserve">01 г. </w:t>
      </w:r>
      <w:hyperlink r:id="rId71" w:anchor="sub_id=10201" w:history="1">
        <w:r>
          <w:rPr>
            <w:rStyle w:val="a4"/>
            <w:i/>
            <w:iCs/>
            <w:bdr w:val="none" w:sz="0" w:space="0" w:color="auto" w:frame="1"/>
          </w:rPr>
          <w:t>№ 244-II</w:t>
        </w:r>
      </w:hyperlink>
      <w:r>
        <w:rPr>
          <w:rStyle w:val="s3"/>
        </w:rPr>
        <w:t xml:space="preserve"> (</w:t>
      </w:r>
      <w:hyperlink r:id="rId72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10.07.02 г. </w:t>
      </w:r>
      <w:hyperlink r:id="rId73" w:anchor="sub_id=901" w:history="1">
        <w:r>
          <w:rPr>
            <w:rStyle w:val="a4"/>
            <w:i/>
            <w:iCs/>
            <w:bdr w:val="none" w:sz="0" w:space="0" w:color="auto" w:frame="1"/>
          </w:rPr>
          <w:t>№ 338-II</w:t>
        </w:r>
      </w:hyperlink>
      <w:r>
        <w:rPr>
          <w:rStyle w:val="s3"/>
        </w:rPr>
        <w:t xml:space="preserve"> (</w:t>
      </w:r>
      <w:hyperlink r:id="rId74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09.07.04 г. </w:t>
      </w:r>
      <w:hyperlink r:id="rId75" w:anchor="sub_id=200" w:history="1">
        <w:r>
          <w:rPr>
            <w:rStyle w:val="a4"/>
            <w:i/>
            <w:iCs/>
            <w:bdr w:val="none" w:sz="0" w:space="0" w:color="auto" w:frame="1"/>
          </w:rPr>
          <w:t>№ 592-II</w:t>
        </w:r>
      </w:hyperlink>
      <w:r>
        <w:rPr>
          <w:rStyle w:val="s3"/>
        </w:rPr>
        <w:t xml:space="preserve">; </w:t>
      </w:r>
      <w:hyperlink r:id="rId76" w:anchor="sub_id=2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27.05.10 г. № 279-IV (</w:t>
      </w:r>
      <w:hyperlink r:id="rId77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8" w:anchor="sub_id=8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79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81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19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07.11</w:t>
      </w:r>
      <w:r>
        <w:rPr>
          <w:rStyle w:val="s3"/>
        </w:rPr>
        <w:t>.14 г. № 248-V (</w:t>
      </w:r>
      <w:hyperlink r:id="rId83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left="1200" w:hanging="800"/>
        <w:jc w:val="both"/>
      </w:pPr>
      <w:r>
        <w:rPr>
          <w:rStyle w:val="s1"/>
        </w:rPr>
        <w:t>Статья 6. Органы, осуществляющие оперативно-розыскную деятельность</w:t>
      </w:r>
    </w:p>
    <w:p w:rsidR="00000000" w:rsidRDefault="0064514D">
      <w:pPr>
        <w:ind w:firstLine="400"/>
        <w:jc w:val="both"/>
      </w:pPr>
      <w:r>
        <w:rPr>
          <w:rStyle w:val="s0"/>
        </w:rPr>
        <w:t>1. На территории Республики Казахстан оперативно-розыскную деятельность ос</w:t>
      </w:r>
      <w:r>
        <w:rPr>
          <w:rStyle w:val="s0"/>
        </w:rPr>
        <w:t>уществляют:</w:t>
      </w:r>
    </w:p>
    <w:p w:rsidR="00000000" w:rsidRDefault="0064514D">
      <w:pPr>
        <w:ind w:firstLine="400"/>
        <w:jc w:val="both"/>
      </w:pPr>
      <w:r>
        <w:rPr>
          <w:rStyle w:val="s0"/>
        </w:rPr>
        <w:t xml:space="preserve">1) </w:t>
      </w:r>
      <w:hyperlink r:id="rId84" w:history="1">
        <w:r>
          <w:rPr>
            <w:rStyle w:val="a4"/>
          </w:rPr>
          <w:t>органы внутренних дел</w:t>
        </w:r>
      </w:hyperlink>
      <w:r>
        <w:rPr>
          <w:rStyle w:val="s0"/>
        </w:rPr>
        <w:t>;</w:t>
      </w:r>
    </w:p>
    <w:p w:rsidR="00000000" w:rsidRDefault="0064514D">
      <w:pPr>
        <w:ind w:firstLine="400"/>
        <w:jc w:val="both"/>
      </w:pPr>
      <w:r>
        <w:rPr>
          <w:rStyle w:val="s0"/>
        </w:rPr>
        <w:t xml:space="preserve">2) </w:t>
      </w:r>
      <w:hyperlink r:id="rId85" w:history="1">
        <w:r>
          <w:rPr>
            <w:rStyle w:val="a4"/>
          </w:rPr>
          <w:t>органы национальной безопасности</w:t>
        </w:r>
      </w:hyperlink>
      <w:r>
        <w:rPr>
          <w:rStyle w:val="s0"/>
        </w:rPr>
        <w:t>;</w:t>
      </w:r>
    </w:p>
    <w:p w:rsidR="00000000" w:rsidRDefault="0064514D">
      <w:pPr>
        <w:ind w:firstLine="400"/>
        <w:jc w:val="both"/>
      </w:pPr>
      <w:r>
        <w:rPr>
          <w:rStyle w:val="s0"/>
        </w:rPr>
        <w:t xml:space="preserve">3) </w:t>
      </w:r>
      <w:hyperlink r:id="rId86" w:history="1">
        <w:r>
          <w:rPr>
            <w:rStyle w:val="a4"/>
          </w:rPr>
          <w:t>уполномоченный орган в сфере внешней разведки</w:t>
        </w:r>
      </w:hyperlink>
      <w:r>
        <w:rPr>
          <w:rStyle w:val="s0"/>
        </w:rPr>
        <w:t>;</w:t>
      </w:r>
    </w:p>
    <w:p w:rsidR="00000000" w:rsidRDefault="0064514D">
      <w:pPr>
        <w:ind w:firstLine="400"/>
        <w:jc w:val="both"/>
      </w:pPr>
      <w:r>
        <w:rPr>
          <w:rStyle w:val="s0"/>
        </w:rPr>
        <w:t xml:space="preserve">4) </w:t>
      </w:r>
      <w:hyperlink r:id="rId87" w:anchor="sub_id=100201" w:history="1">
        <w:r>
          <w:rPr>
            <w:rStyle w:val="a4"/>
          </w:rPr>
          <w:t>органы военной разведки Министерства обороны</w:t>
        </w:r>
      </w:hyperlink>
      <w:r>
        <w:rPr>
          <w:rStyle w:val="s0"/>
        </w:rPr>
        <w:t>;</w:t>
      </w:r>
    </w:p>
    <w:p w:rsidR="00000000" w:rsidRDefault="0064514D">
      <w:pPr>
        <w:ind w:firstLine="400"/>
        <w:jc w:val="both"/>
      </w:pPr>
      <w:r>
        <w:rPr>
          <w:rStyle w:val="s0"/>
        </w:rPr>
        <w:t xml:space="preserve">5) </w:t>
      </w:r>
      <w:hyperlink r:id="rId88" w:anchor="sub_id=1001201" w:history="1">
        <w:r>
          <w:rPr>
            <w:rStyle w:val="a4"/>
          </w:rPr>
          <w:t>антикоррупционная служба</w:t>
        </w:r>
      </w:hyperlink>
      <w:r>
        <w:rPr>
          <w:rStyle w:val="s0"/>
        </w:rPr>
        <w:t>;</w:t>
      </w:r>
    </w:p>
    <w:p w:rsidR="00000000" w:rsidRDefault="0064514D">
      <w:pPr>
        <w:ind w:firstLine="400"/>
        <w:jc w:val="both"/>
      </w:pPr>
      <w:r>
        <w:rPr>
          <w:rStyle w:val="s0"/>
        </w:rPr>
        <w:t xml:space="preserve">6) </w:t>
      </w:r>
      <w:hyperlink r:id="rId89" w:anchor="sub_id=10000" w:history="1">
        <w:r>
          <w:rPr>
            <w:rStyle w:val="a4"/>
          </w:rPr>
          <w:t>Служба государственной охраны Республики Казахстан</w:t>
        </w:r>
      </w:hyperlink>
      <w:r>
        <w:rPr>
          <w:rStyle w:val="s0"/>
        </w:rPr>
        <w:t>;</w:t>
      </w:r>
    </w:p>
    <w:p w:rsidR="00000000" w:rsidRDefault="0064514D">
      <w:pPr>
        <w:ind w:firstLine="400"/>
        <w:jc w:val="both"/>
      </w:pPr>
      <w:r>
        <w:rPr>
          <w:rStyle w:val="s0"/>
        </w:rPr>
        <w:t xml:space="preserve">7) </w:t>
      </w:r>
      <w:hyperlink r:id="rId90" w:anchor="sub_id=10021" w:history="1">
        <w:r>
          <w:rPr>
            <w:rStyle w:val="a4"/>
          </w:rPr>
          <w:t>служба экономических расследований</w:t>
        </w:r>
      </w:hyperlink>
      <w:r>
        <w:rPr>
          <w:rStyle w:val="s0"/>
        </w:rPr>
        <w:t>.</w:t>
      </w:r>
    </w:p>
    <w:p w:rsidR="00000000" w:rsidRDefault="0064514D">
      <w:pPr>
        <w:ind w:firstLine="400"/>
        <w:jc w:val="both"/>
      </w:pPr>
      <w:r>
        <w:rPr>
          <w:rStyle w:val="s0"/>
        </w:rPr>
        <w:t>2. Перечень органов, осуществляющих оперативно-розыскную деятельность, может быть изменен или дополнен только законом.</w:t>
      </w:r>
    </w:p>
    <w:p w:rsidR="00000000" w:rsidRDefault="0064514D">
      <w:pPr>
        <w:ind w:firstLine="400"/>
        <w:jc w:val="both"/>
      </w:pPr>
      <w:r>
        <w:rPr>
          <w:rStyle w:val="s1"/>
        </w:rPr>
        <w:t> </w:t>
      </w:r>
    </w:p>
    <w:p w:rsidR="00000000" w:rsidRDefault="0064514D">
      <w:pPr>
        <w:jc w:val="both"/>
      </w:pPr>
      <w:bookmarkStart w:id="9" w:name="SUB70000"/>
      <w:bookmarkEnd w:id="9"/>
      <w:r>
        <w:rPr>
          <w:rStyle w:val="s3"/>
        </w:rPr>
        <w:t>В статью 7 внесены изменения в</w:t>
      </w:r>
      <w:r>
        <w:rPr>
          <w:rStyle w:val="s3"/>
        </w:rPr>
        <w:t xml:space="preserve"> соответствии с </w:t>
      </w:r>
      <w:hyperlink r:id="rId91" w:anchor="sub_id=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16.03.2001 г. № 163-II (</w:t>
      </w:r>
      <w:hyperlink r:id="rId9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187-IV (</w:t>
      </w:r>
      <w:hyperlink r:id="rId9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9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18.04.17 г. № 58-VI (</w:t>
      </w:r>
      <w:hyperlink r:id="rId9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left="1200" w:hanging="800"/>
        <w:jc w:val="both"/>
      </w:pPr>
      <w:r>
        <w:rPr>
          <w:rStyle w:val="s1"/>
        </w:rPr>
        <w:t xml:space="preserve">Статья 7. Обязанности органов, осуществляющих оперативно-розыскную деятельность </w:t>
      </w:r>
    </w:p>
    <w:p w:rsidR="00000000" w:rsidRDefault="0064514D">
      <w:pPr>
        <w:ind w:firstLine="400"/>
        <w:jc w:val="both"/>
      </w:pPr>
      <w:r>
        <w:t>При выполнении определенных настоящим Законом зад</w:t>
      </w:r>
      <w:r>
        <w:t xml:space="preserve">ач оперативно-розыскной деятельности органы, уполномоченные ее осуществлять, обязаны: </w:t>
      </w:r>
    </w:p>
    <w:p w:rsidR="00000000" w:rsidRDefault="0064514D">
      <w:pPr>
        <w:ind w:firstLine="400"/>
        <w:jc w:val="both"/>
      </w:pPr>
      <w:r>
        <w:t>а) принимать в соответствии с компетенцией необходимые меры для защиты охраняемых законом прав, свобод и интересов физических и юридических лиц, собственности, безопасно</w:t>
      </w:r>
      <w:r>
        <w:t xml:space="preserve">сти общества, государства и укрепления его экономического и оборонного потенциала; </w:t>
      </w:r>
    </w:p>
    <w:p w:rsidR="00000000" w:rsidRDefault="0064514D">
      <w:pPr>
        <w:ind w:firstLine="400"/>
        <w:jc w:val="both"/>
      </w:pPr>
      <w:r>
        <w:rPr>
          <w:rStyle w:val="s0"/>
        </w:rPr>
        <w:t>б) обеспечивать выявление, предупреждение и пресечение преступлений путем осуществления оперативно-розыскных мероприятий и негласных следственных действий, фиксации их резу</w:t>
      </w:r>
      <w:r>
        <w:rPr>
          <w:rStyle w:val="s0"/>
        </w:rPr>
        <w:t>льтатов для использования в уголовном процессе, исполнять письменные поручения следователя о проведении оперативно-розыскных мероприятий по расследуемым им уголовным делам;</w:t>
      </w:r>
    </w:p>
    <w:p w:rsidR="00000000" w:rsidRDefault="0064514D">
      <w:pPr>
        <w:ind w:firstLine="400"/>
        <w:jc w:val="both"/>
      </w:pPr>
      <w:r>
        <w:rPr>
          <w:rStyle w:val="s0"/>
        </w:rPr>
        <w:t>б-1) исполнять письменные указания прокурора, данные в ходе осуществления надзора з</w:t>
      </w:r>
      <w:r>
        <w:rPr>
          <w:rStyle w:val="s0"/>
        </w:rPr>
        <w:t>а законностью оперативно-розыскной деятельности;</w:t>
      </w:r>
    </w:p>
    <w:p w:rsidR="00000000" w:rsidRDefault="0064514D">
      <w:pPr>
        <w:ind w:firstLine="400"/>
        <w:jc w:val="both"/>
      </w:pPr>
      <w:r>
        <w:rPr>
          <w:rStyle w:val="s0"/>
        </w:rPr>
        <w:t>б-2) исполнять судебные акты о розыске скрывающегося подсудимого по уголовному и ответчика по гражданскому делам, должника по исполнительному производству</w:t>
      </w:r>
      <w:r>
        <w:t xml:space="preserve">, а также лица, уклоняющегося от отбывания наказания </w:t>
      </w:r>
      <w:r>
        <w:t>или пробационного контроля</w:t>
      </w:r>
      <w:r>
        <w:rPr>
          <w:rStyle w:val="s0"/>
        </w:rPr>
        <w:t>;</w:t>
      </w:r>
    </w:p>
    <w:p w:rsidR="00000000" w:rsidRDefault="0064514D">
      <w:pPr>
        <w:ind w:firstLine="400"/>
        <w:jc w:val="both"/>
      </w:pPr>
      <w:r>
        <w:t xml:space="preserve">в) своевременно информировать органы государственной власти и управления Республики Казахстан об известных им фактах и данных, свидетельствующих об угрозе безопасности общества и государства; </w:t>
      </w:r>
    </w:p>
    <w:p w:rsidR="00000000" w:rsidRDefault="0064514D">
      <w:pPr>
        <w:ind w:firstLine="400"/>
        <w:jc w:val="both"/>
      </w:pPr>
      <w:r>
        <w:t>г) выполнять на основе договоров (с</w:t>
      </w:r>
      <w:r>
        <w:t xml:space="preserve">оглашений) о правовой помощи запросы соответствующих международных правоохранительных организаций и правоохранительных органов иностранных государств; </w:t>
      </w:r>
    </w:p>
    <w:p w:rsidR="00000000" w:rsidRDefault="0064514D">
      <w:pPr>
        <w:ind w:firstLine="400"/>
        <w:jc w:val="both"/>
      </w:pPr>
      <w:r>
        <w:rPr>
          <w:rStyle w:val="s0"/>
        </w:rPr>
        <w:t>д) принимать необходимые меры по обеспечению конспирации при проведении оперативно-розыскных мероприятий и негласных следственных действий, а также при передаче материалов, отражающих результаты проведенных оперативно-розыскных мероприятий и негласных след</w:t>
      </w:r>
      <w:r>
        <w:rPr>
          <w:rStyle w:val="s0"/>
        </w:rPr>
        <w:t>ственных действий, для использования в уголовном процессе и недопущению рассекречивания источников информации.</w:t>
      </w:r>
    </w:p>
    <w:p w:rsidR="00000000" w:rsidRDefault="0064514D">
      <w:pPr>
        <w:ind w:firstLine="400"/>
        <w:jc w:val="both"/>
      </w:pPr>
      <w:r>
        <w:t> </w:t>
      </w:r>
    </w:p>
    <w:p w:rsidR="00000000" w:rsidRDefault="0064514D">
      <w:pPr>
        <w:jc w:val="both"/>
      </w:pPr>
      <w:bookmarkStart w:id="10" w:name="SUB80000"/>
      <w:bookmarkEnd w:id="10"/>
      <w:r>
        <w:rPr>
          <w:rStyle w:val="s3"/>
        </w:rPr>
        <w:t xml:space="preserve">В статью 8 внесены изменения в соответствии с </w:t>
      </w:r>
      <w:hyperlink r:id="rId99" w:anchor="sub_id=1010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 xml:space="preserve">9.03.2000 г. № 42-II; </w:t>
      </w:r>
      <w:hyperlink r:id="rId100" w:anchor="sub_id=1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16.03.2001 г. № 163-II (</w:t>
      </w:r>
      <w:hyperlink r:id="rId101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изложена в редакц</w:t>
      </w:r>
      <w:r>
        <w:rPr>
          <w:rStyle w:val="s3"/>
        </w:rPr>
        <w:t xml:space="preserve">ии </w:t>
      </w:r>
      <w:hyperlink r:id="rId102" w:anchor="sub_id=8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187-IV (</w:t>
      </w:r>
      <w:hyperlink r:id="rId103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4" w:anchor="sub_id=7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05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6" w:anchor="sub_id=8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107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left="1200" w:hanging="800"/>
        <w:jc w:val="both"/>
      </w:pPr>
      <w:r>
        <w:rPr>
          <w:rStyle w:val="s1"/>
        </w:rPr>
        <w:t>Статья 8. Права органов, осуществляющих оперативно-розыскную деятельность</w:t>
      </w:r>
    </w:p>
    <w:p w:rsidR="00000000" w:rsidRDefault="0064514D">
      <w:pPr>
        <w:ind w:firstLine="400"/>
        <w:jc w:val="both"/>
      </w:pPr>
      <w:r>
        <w:rPr>
          <w:rStyle w:val="s0"/>
        </w:rPr>
        <w:t>Органы, уполномоченные осуществлять оперативно-розыскную деятельность, имеют право:</w:t>
      </w:r>
    </w:p>
    <w:p w:rsidR="00000000" w:rsidRDefault="0064514D">
      <w:pPr>
        <w:ind w:firstLine="400"/>
        <w:jc w:val="both"/>
      </w:pPr>
      <w:r>
        <w:rPr>
          <w:rStyle w:val="s0"/>
        </w:rPr>
        <w:t>1) проводить в пределах своей компетенции гласно и негласно оперативно-розыскные мероприятия, пере</w:t>
      </w:r>
      <w:r>
        <w:rPr>
          <w:rStyle w:val="s0"/>
        </w:rPr>
        <w:t xml:space="preserve">численные в </w:t>
      </w:r>
      <w:hyperlink w:anchor="sub110000" w:history="1">
        <w:r>
          <w:rPr>
            <w:rStyle w:val="a4"/>
          </w:rPr>
          <w:t>статье 11</w:t>
        </w:r>
      </w:hyperlink>
      <w:r>
        <w:rPr>
          <w:rStyle w:val="s0"/>
        </w:rPr>
        <w:t xml:space="preserve"> настоящего Закона, а также по поручению следователя, дознавателя негласные следственные действия, определенные </w:t>
      </w:r>
      <w:hyperlink r:id="rId108" w:history="1">
        <w:r>
          <w:rPr>
            <w:rStyle w:val="a4"/>
          </w:rPr>
          <w:t>Уголовно-процессуальным ко</w:t>
        </w:r>
        <w:r>
          <w:rPr>
            <w:rStyle w:val="a4"/>
          </w:rPr>
          <w:t>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64514D">
      <w:pPr>
        <w:ind w:firstLine="400"/>
        <w:jc w:val="both"/>
      </w:pPr>
      <w:r>
        <w:rPr>
          <w:rStyle w:val="s0"/>
        </w:rPr>
        <w:t>2) создавать и использовать оперативные учеты и информационные системы, обеспечивающие решение задач оперативно-розыскной деятельности;</w:t>
      </w:r>
    </w:p>
    <w:p w:rsidR="00000000" w:rsidRDefault="0064514D">
      <w:pPr>
        <w:ind w:firstLine="400"/>
        <w:jc w:val="both"/>
      </w:pPr>
      <w:r>
        <w:rPr>
          <w:rStyle w:val="s0"/>
        </w:rPr>
        <w:t>3) использовать в ходе оперативно-розыскных мероприятий и негласных следственных действий п</w:t>
      </w:r>
      <w:r>
        <w:rPr>
          <w:rStyle w:val="s0"/>
        </w:rPr>
        <w:t>о письменному или устному договору жилые и нежилые помещения, транспортные средства, а также иное имущество физических и юридических лиц, воинских частей с возмещением ущерба владельцам в случае его нанесения, а также расходов за счет органов, осуществляющ</w:t>
      </w:r>
      <w:r>
        <w:rPr>
          <w:rStyle w:val="s0"/>
        </w:rPr>
        <w:t>их оперативно-розыскную деятельность и негласные следственные действия;</w:t>
      </w:r>
    </w:p>
    <w:p w:rsidR="00000000" w:rsidRDefault="0064514D">
      <w:pPr>
        <w:ind w:firstLine="400"/>
        <w:jc w:val="both"/>
      </w:pPr>
      <w:r>
        <w:rPr>
          <w:rStyle w:val="s0"/>
        </w:rPr>
        <w:t>4) в целях создания конспиративных организаций использовать документы, зашифровывающие работников, ведомственную принадлежность подразделений, организаций, помещений и транспортных сре</w:t>
      </w:r>
      <w:r>
        <w:rPr>
          <w:rStyle w:val="s0"/>
        </w:rPr>
        <w:t>дств органов, осуществляющих оперативно-розыскную деятельность и негласные следственные действия, а также личность конфиденциальных помощников;</w:t>
      </w:r>
    </w:p>
    <w:p w:rsidR="00000000" w:rsidRDefault="0064514D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0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</w:t>
      </w:r>
    </w:p>
    <w:p w:rsidR="00000000" w:rsidRDefault="0064514D">
      <w:pPr>
        <w:ind w:firstLine="426"/>
        <w:jc w:val="both"/>
      </w:pPr>
      <w:r>
        <w:t xml:space="preserve">4-1) разрабатывать и утверждать </w:t>
      </w:r>
      <w:hyperlink w:anchor="sub0" w:history="1">
        <w:r>
          <w:rPr>
            <w:rStyle w:val="a4"/>
          </w:rPr>
          <w:t>правила</w:t>
        </w:r>
      </w:hyperlink>
      <w:r>
        <w:t xml:space="preserve"> эксплуатации транспортных средств органов, осуществляющих оперативно-розыскную деятельность;</w:t>
      </w:r>
    </w:p>
    <w:p w:rsidR="00000000" w:rsidRDefault="0064514D">
      <w:pPr>
        <w:ind w:firstLine="400"/>
        <w:jc w:val="both"/>
      </w:pPr>
      <w:r>
        <w:rPr>
          <w:rStyle w:val="s0"/>
        </w:rPr>
        <w:t>5) использовать помощь должностных лиц и сп</w:t>
      </w:r>
      <w:r>
        <w:rPr>
          <w:rStyle w:val="s0"/>
        </w:rPr>
        <w:t>ециалистов, обладающих необходимыми научно-техническими или иными специальными познаниями;</w:t>
      </w:r>
    </w:p>
    <w:p w:rsidR="00000000" w:rsidRDefault="0064514D">
      <w:pPr>
        <w:ind w:firstLine="400"/>
        <w:jc w:val="both"/>
      </w:pPr>
      <w:r>
        <w:rPr>
          <w:rStyle w:val="s0"/>
        </w:rPr>
        <w:t>6) получать безвозмездно и использовать имеющую значение для решения задач оперативно-розыскной деятельности информацию от других организаций с соблюдением установле</w:t>
      </w:r>
      <w:r>
        <w:rPr>
          <w:rStyle w:val="s0"/>
        </w:rPr>
        <w:t xml:space="preserve">нных законодательными актами Республики Казахстан требований к разглашению сведений, составляющих </w:t>
      </w:r>
      <w:hyperlink r:id="rId110" w:anchor="sub_id=1260000" w:history="1">
        <w:r>
          <w:rPr>
            <w:rStyle w:val="a4"/>
          </w:rPr>
          <w:t>коммерческую, банковскую и иную охраняемую законом тайну</w:t>
        </w:r>
      </w:hyperlink>
      <w:r>
        <w:rPr>
          <w:rStyle w:val="s0"/>
        </w:rPr>
        <w:t>;</w:t>
      </w:r>
    </w:p>
    <w:p w:rsidR="00000000" w:rsidRDefault="0064514D">
      <w:pPr>
        <w:ind w:firstLine="400"/>
        <w:jc w:val="both"/>
      </w:pPr>
      <w:r>
        <w:rPr>
          <w:rStyle w:val="s0"/>
        </w:rPr>
        <w:t>7) привлекать по</w:t>
      </w:r>
      <w:r>
        <w:rPr>
          <w:rStyle w:val="s0"/>
        </w:rPr>
        <w:t xml:space="preserve"> согласованию с другими органами, имеющими право осуществления оперативно-розыскной деятельности и негласных следственных действий на территории Республики Казахстан, силы и средства этих органов для проведения отдельных мероприятий;</w:t>
      </w:r>
    </w:p>
    <w:p w:rsidR="00000000" w:rsidRDefault="0064514D">
      <w:pPr>
        <w:ind w:firstLine="400"/>
        <w:jc w:val="both"/>
      </w:pPr>
      <w:r>
        <w:rPr>
          <w:rStyle w:val="s0"/>
        </w:rPr>
        <w:t>8) беспрепятственно вх</w:t>
      </w:r>
      <w:r>
        <w:rPr>
          <w:rStyle w:val="s0"/>
        </w:rPr>
        <w:t>одить в любое время суток на территорию и в помещения организаций, а на территорию воинских частей и других режимных объектов, охрана которых осуществляется в соответствии с воинскими уставами военнослужащими, а также сотрудниками правоохранительных и спец</w:t>
      </w:r>
      <w:r>
        <w:rPr>
          <w:rStyle w:val="s0"/>
        </w:rPr>
        <w:t>иальных государственных органов, - по согласованию с их руководителями либо руководителями центральных государственных органов, в составе которых имеются режимные объекты или воинские части, только в целях проведения оперативно-розыскных мероприятий, преду</w:t>
      </w:r>
      <w:r>
        <w:rPr>
          <w:rStyle w:val="s0"/>
        </w:rPr>
        <w:t xml:space="preserve">смотренных </w:t>
      </w:r>
      <w:hyperlink w:anchor="sub110000" w:history="1">
        <w:r>
          <w:rPr>
            <w:rStyle w:val="a4"/>
          </w:rPr>
          <w:t>статьей 11</w:t>
        </w:r>
      </w:hyperlink>
      <w:r>
        <w:rPr>
          <w:rStyle w:val="s0"/>
        </w:rPr>
        <w:t xml:space="preserve"> настоящего Закона, и негласных следственных действий;</w:t>
      </w:r>
    </w:p>
    <w:p w:rsidR="00000000" w:rsidRDefault="0064514D">
      <w:pPr>
        <w:ind w:firstLine="400"/>
        <w:jc w:val="both"/>
      </w:pPr>
      <w:r>
        <w:rPr>
          <w:rStyle w:val="s0"/>
        </w:rPr>
        <w:t xml:space="preserve">9) регистрировать и (или) передавать по подследственности в порядке и сроки, установленные </w:t>
      </w:r>
      <w:hyperlink r:id="rId111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Казахстан, сведения о выявленных в ходе оперативно-розыскных мероприятий уголовных правонарушениях с приложением подтверждающих материалов.</w:t>
      </w:r>
    </w:p>
    <w:p w:rsidR="00000000" w:rsidRDefault="0064514D">
      <w:pPr>
        <w:ind w:firstLine="400"/>
        <w:jc w:val="both"/>
      </w:pPr>
      <w:r>
        <w:t> </w:t>
      </w:r>
    </w:p>
    <w:p w:rsidR="00000000" w:rsidRDefault="0064514D">
      <w:pPr>
        <w:jc w:val="both"/>
      </w:pPr>
      <w:bookmarkStart w:id="11" w:name="SUB90000"/>
      <w:bookmarkEnd w:id="11"/>
      <w:r>
        <w:rPr>
          <w:rStyle w:val="s3"/>
        </w:rPr>
        <w:t xml:space="preserve">В статью 9 внесены изменения в соответствии с </w:t>
      </w:r>
      <w:hyperlink r:id="rId112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187-IV (</w:t>
      </w:r>
      <w:hyperlink r:id="rId113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left="1200" w:hanging="800"/>
        <w:jc w:val="both"/>
      </w:pPr>
      <w:r>
        <w:rPr>
          <w:rStyle w:val="s1"/>
        </w:rPr>
        <w:t>Статья 9. Ответственность сотрудников орга</w:t>
      </w:r>
      <w:r>
        <w:rPr>
          <w:rStyle w:val="s1"/>
        </w:rPr>
        <w:t xml:space="preserve">нов, осуществляющих оперативно-розыскную деятельность </w:t>
      </w:r>
    </w:p>
    <w:p w:rsidR="00000000" w:rsidRDefault="0064514D">
      <w:pPr>
        <w:ind w:firstLine="400"/>
        <w:jc w:val="both"/>
      </w:pPr>
      <w:r>
        <w:t xml:space="preserve">1. Сотрудники, допустившие противоправные действия при проведении оперативно-розыскных мероприятий, несут ответственность в соответствии с </w:t>
      </w:r>
      <w:hyperlink r:id="rId114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</w:t>
      </w:r>
      <w:r>
        <w:t xml:space="preserve">. </w:t>
      </w:r>
    </w:p>
    <w:p w:rsidR="00000000" w:rsidRDefault="0064514D">
      <w:pPr>
        <w:ind w:firstLine="400"/>
        <w:jc w:val="both"/>
      </w:pPr>
      <w:r>
        <w:t xml:space="preserve">2. Ущерб, причиненный действиями органов, осуществляющих оперативно-розыскную деятельность, возмещается ими в порядке, установленном </w:t>
      </w:r>
      <w:hyperlink r:id="rId115" w:anchor="sub_id=9230000" w:history="1">
        <w:r>
          <w:rPr>
            <w:rStyle w:val="a4"/>
          </w:rPr>
          <w:t>з</w:t>
        </w:r>
        <w:r>
          <w:rPr>
            <w:rStyle w:val="a4"/>
          </w:rPr>
          <w:t>аконодательством Республики Казахстан</w:t>
        </w:r>
      </w:hyperlink>
      <w:r>
        <w:t>.</w:t>
      </w:r>
    </w:p>
    <w:p w:rsidR="00000000" w:rsidRDefault="0064514D">
      <w:pPr>
        <w:ind w:firstLine="400"/>
        <w:jc w:val="both"/>
      </w:pPr>
      <w:r>
        <w:t> </w:t>
      </w:r>
    </w:p>
    <w:p w:rsidR="00000000" w:rsidRDefault="0064514D">
      <w:pPr>
        <w:ind w:firstLine="400"/>
        <w:jc w:val="both"/>
      </w:pPr>
      <w:r>
        <w:t> </w:t>
      </w:r>
    </w:p>
    <w:p w:rsidR="00000000" w:rsidRDefault="0064514D">
      <w:pPr>
        <w:ind w:firstLine="400"/>
        <w:jc w:val="center"/>
      </w:pPr>
      <w:bookmarkStart w:id="12" w:name="SUB100000"/>
      <w:bookmarkEnd w:id="12"/>
      <w:r>
        <w:rPr>
          <w:rStyle w:val="s1"/>
        </w:rPr>
        <w:t>Раздел 3. Проведение оперативно-розыскных</w:t>
      </w:r>
      <w:r>
        <w:t xml:space="preserve"> </w:t>
      </w:r>
      <w:r>
        <w:rPr>
          <w:rStyle w:val="s1"/>
        </w:rPr>
        <w:t>мероприятий</w:t>
      </w:r>
    </w:p>
    <w:p w:rsidR="00000000" w:rsidRDefault="0064514D">
      <w:pPr>
        <w:ind w:firstLine="400"/>
        <w:jc w:val="center"/>
      </w:pPr>
      <w:r>
        <w:t> </w:t>
      </w:r>
    </w:p>
    <w:p w:rsidR="00000000" w:rsidRDefault="0064514D">
      <w:pPr>
        <w:jc w:val="both"/>
      </w:pPr>
      <w:r>
        <w:rPr>
          <w:rStyle w:val="s3"/>
        </w:rPr>
        <w:t xml:space="preserve">В статью 10 внесены изменения </w:t>
      </w:r>
      <w:hyperlink r:id="rId116" w:history="1">
        <w:r>
          <w:rPr>
            <w:rStyle w:val="a4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Президента РК, имеющим силу закона, от 25.12.1995 г. № 2725; Законами РК от 15.07.96 г. </w:t>
      </w:r>
      <w:hyperlink r:id="rId117" w:history="1">
        <w:r>
          <w:rPr>
            <w:rStyle w:val="a4"/>
            <w:i/>
            <w:iCs/>
            <w:bdr w:val="none" w:sz="0" w:space="0" w:color="auto" w:frame="1"/>
          </w:rPr>
          <w:t>№ 31-1</w:t>
        </w:r>
      </w:hyperlink>
      <w:r>
        <w:rPr>
          <w:rStyle w:val="s3"/>
        </w:rPr>
        <w:t xml:space="preserve">; от 16.03.01 г. </w:t>
      </w:r>
      <w:hyperlink r:id="rId118" w:anchor="sub_id=104" w:history="1">
        <w:r>
          <w:rPr>
            <w:rStyle w:val="a4"/>
            <w:i/>
            <w:iCs/>
            <w:bdr w:val="none" w:sz="0" w:space="0" w:color="auto" w:frame="1"/>
          </w:rPr>
          <w:t>№</w:t>
        </w:r>
        <w:r>
          <w:rPr>
            <w:rStyle w:val="a4"/>
            <w:i/>
            <w:iCs/>
            <w:bdr w:val="none" w:sz="0" w:space="0" w:color="auto" w:frame="1"/>
          </w:rPr>
          <w:t xml:space="preserve"> 163-II</w:t>
        </w:r>
      </w:hyperlink>
      <w:r>
        <w:rPr>
          <w:rStyle w:val="s3"/>
        </w:rPr>
        <w:t xml:space="preserve"> (</w:t>
      </w:r>
      <w:hyperlink r:id="rId119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16.07.01 г. </w:t>
      </w:r>
      <w:hyperlink r:id="rId120" w:anchor="sub_id=10202" w:history="1">
        <w:r>
          <w:rPr>
            <w:rStyle w:val="a4"/>
            <w:i/>
            <w:iCs/>
            <w:bdr w:val="none" w:sz="0" w:space="0" w:color="auto" w:frame="1"/>
          </w:rPr>
          <w:t>№ 244-II</w:t>
        </w:r>
      </w:hyperlink>
      <w:r>
        <w:rPr>
          <w:rStyle w:val="s3"/>
        </w:rPr>
        <w:t xml:space="preserve"> (</w:t>
      </w:r>
      <w:hyperlink r:id="rId121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10.07.02 г. </w:t>
      </w:r>
      <w:hyperlink r:id="rId122" w:anchor="sub_id=902" w:history="1">
        <w:r>
          <w:rPr>
            <w:rStyle w:val="a4"/>
            <w:i/>
            <w:iCs/>
            <w:bdr w:val="none" w:sz="0" w:space="0" w:color="auto" w:frame="1"/>
          </w:rPr>
          <w:t>№ 338-II</w:t>
        </w:r>
      </w:hyperlink>
      <w:r>
        <w:rPr>
          <w:rStyle w:val="s3"/>
        </w:rPr>
        <w:t xml:space="preserve"> (</w:t>
      </w:r>
      <w:hyperlink r:id="rId123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09.08.02 г. </w:t>
      </w:r>
      <w:hyperlink r:id="rId124" w:anchor="sub_id=202" w:history="1">
        <w:r>
          <w:rPr>
            <w:rStyle w:val="a4"/>
            <w:i/>
            <w:iCs/>
            <w:bdr w:val="none" w:sz="0" w:space="0" w:color="auto" w:frame="1"/>
          </w:rPr>
          <w:t>№ 346-II</w:t>
        </w:r>
      </w:hyperlink>
      <w:r>
        <w:rPr>
          <w:rStyle w:val="s3"/>
        </w:rPr>
        <w:t xml:space="preserve"> (</w:t>
      </w:r>
      <w:hyperlink r:id="rId125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</w:t>
      </w:r>
      <w:r>
        <w:rPr>
          <w:rStyle w:val="s3"/>
        </w:rPr>
        <w:t xml:space="preserve"> 09.07.04 г. </w:t>
      </w:r>
      <w:hyperlink r:id="rId126" w:anchor="sub_id=202" w:history="1">
        <w:r>
          <w:rPr>
            <w:rStyle w:val="a4"/>
            <w:i/>
            <w:iCs/>
            <w:bdr w:val="none" w:sz="0" w:space="0" w:color="auto" w:frame="1"/>
          </w:rPr>
          <w:t>№ 592-II</w:t>
        </w:r>
      </w:hyperlink>
      <w:r>
        <w:rPr>
          <w:rStyle w:val="s3"/>
        </w:rPr>
        <w:t xml:space="preserve">; от 12.01.07 г. </w:t>
      </w:r>
      <w:hyperlink r:id="rId127" w:anchor="sub_id=1000" w:history="1">
        <w:r>
          <w:rPr>
            <w:rStyle w:val="a4"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128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9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130" w:anchor="sub_id=10" w:history="1">
        <w:r>
          <w:rPr>
            <w:rStyle w:val="a4"/>
            <w:i/>
            <w:iCs/>
            <w:bdr w:val="none" w:sz="0" w:space="0" w:color="auto" w:frame="1"/>
          </w:rPr>
          <w:t>№ 187-IV</w:t>
        </w:r>
      </w:hyperlink>
      <w:r>
        <w:rPr>
          <w:rStyle w:val="s3"/>
        </w:rPr>
        <w:t xml:space="preserve"> (</w:t>
      </w:r>
      <w:hyperlink r:id="rId131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27.05.10 г. </w:t>
      </w:r>
      <w:hyperlink r:id="rId132" w:anchor="sub_id=203" w:history="1">
        <w:r>
          <w:rPr>
            <w:rStyle w:val="a4"/>
            <w:i/>
            <w:iCs/>
            <w:bdr w:val="none" w:sz="0" w:space="0" w:color="auto" w:frame="1"/>
          </w:rPr>
          <w:t>№ 279-IV</w:t>
        </w:r>
      </w:hyperlink>
      <w:r>
        <w:rPr>
          <w:rStyle w:val="s3"/>
        </w:rPr>
        <w:t xml:space="preserve"> (</w:t>
      </w:r>
      <w:hyperlink r:id="rId133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04.07.14 г. </w:t>
      </w:r>
      <w:hyperlink r:id="rId134" w:anchor="sub_id=10" w:history="1">
        <w:r>
          <w:rPr>
            <w:rStyle w:val="a4"/>
            <w:i/>
            <w:iCs/>
            <w:bdr w:val="none" w:sz="0" w:space="0" w:color="auto" w:frame="1"/>
          </w:rPr>
          <w:t>№ 233-V</w:t>
        </w:r>
      </w:hyperlink>
      <w:r>
        <w:rPr>
          <w:rStyle w:val="s3"/>
        </w:rPr>
        <w:t xml:space="preserve"> (</w:t>
      </w:r>
      <w:hyperlink r:id="rId135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left="1200" w:hanging="800"/>
        <w:jc w:val="both"/>
      </w:pPr>
      <w:r>
        <w:rPr>
          <w:rStyle w:val="s1"/>
        </w:rPr>
        <w:t xml:space="preserve">Статья 10. Основания проведения оперативно-розыскных мероприятий </w:t>
      </w:r>
    </w:p>
    <w:p w:rsidR="00000000" w:rsidRDefault="0064514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6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</w:t>
      </w:r>
      <w:r>
        <w:rPr>
          <w:rStyle w:val="s3"/>
        </w:rPr>
        <w:t xml:space="preserve">ействие по истечении двух месяцев после дня его первого официального </w:t>
      </w:r>
      <w:hyperlink r:id="rId13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14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firstLine="400"/>
        <w:jc w:val="both"/>
      </w:pPr>
      <w:r>
        <w:t>1. Основаниями для проведения оперативно-розы</w:t>
      </w:r>
      <w:r>
        <w:t xml:space="preserve">скных мероприятий являются: </w:t>
      </w:r>
    </w:p>
    <w:p w:rsidR="00000000" w:rsidRDefault="0064514D">
      <w:pPr>
        <w:ind w:firstLine="400"/>
        <w:jc w:val="both"/>
      </w:pPr>
      <w:r>
        <w:rPr>
          <w:rStyle w:val="s0"/>
        </w:rPr>
        <w:t>а) наличие материалов досудебного расследования;</w:t>
      </w:r>
    </w:p>
    <w:p w:rsidR="00000000" w:rsidRDefault="0064514D">
      <w:pPr>
        <w:ind w:firstLine="400"/>
        <w:jc w:val="both"/>
      </w:pPr>
      <w:r>
        <w:t xml:space="preserve">б) поступившая в органы, осуществляющие оперативно-розыскную деятельность, информация о: </w:t>
      </w:r>
    </w:p>
    <w:p w:rsidR="00000000" w:rsidRDefault="0064514D">
      <w:pPr>
        <w:ind w:firstLine="400"/>
        <w:jc w:val="both"/>
      </w:pPr>
      <w:r>
        <w:t xml:space="preserve">- подготавливаемом, совершаемом или совершенном правонарушении; </w:t>
      </w:r>
    </w:p>
    <w:p w:rsidR="00000000" w:rsidRDefault="0064514D">
      <w:pPr>
        <w:ind w:firstLine="400"/>
        <w:jc w:val="both"/>
      </w:pPr>
      <w:r>
        <w:t>- лицах, скрывающихся о</w:t>
      </w:r>
      <w:r>
        <w:t xml:space="preserve">т органов дознания, следствия и суда или уклоняющихся от уголовного наказания; </w:t>
      </w:r>
    </w:p>
    <w:p w:rsidR="00000000" w:rsidRDefault="0064514D">
      <w:pPr>
        <w:ind w:firstLine="400"/>
        <w:jc w:val="both"/>
      </w:pPr>
      <w:r>
        <w:t xml:space="preserve">- безвестном отсутствии граждан и обнаружении неопознанных трупов; </w:t>
      </w:r>
    </w:p>
    <w:p w:rsidR="00000000" w:rsidRDefault="0064514D">
      <w:pPr>
        <w:ind w:firstLine="400"/>
        <w:jc w:val="both"/>
      </w:pPr>
      <w:r>
        <w:rPr>
          <w:rStyle w:val="s0"/>
        </w:rPr>
        <w:t>в) письменные поручения следователя по расследуемым им уголовным делам;</w:t>
      </w:r>
    </w:p>
    <w:p w:rsidR="00000000" w:rsidRDefault="0064514D">
      <w:pPr>
        <w:ind w:firstLine="400"/>
        <w:jc w:val="both"/>
      </w:pPr>
      <w:r>
        <w:rPr>
          <w:rStyle w:val="s0"/>
        </w:rPr>
        <w:t>в-1) постановления Генерального Прок</w:t>
      </w:r>
      <w:r>
        <w:rPr>
          <w:rStyle w:val="s0"/>
        </w:rPr>
        <w:t>урора Республики Казахстан, его первого заместителя либо заместителей, прокуроров областей и приравненных к ним прокуроров, а также письменные указания прокурора, данные в ходе осуществления надзора за законностью оперативно-розыскной деятельности;</w:t>
      </w:r>
    </w:p>
    <w:p w:rsidR="00000000" w:rsidRDefault="0064514D">
      <w:pPr>
        <w:ind w:firstLine="400"/>
        <w:jc w:val="both"/>
      </w:pPr>
      <w:r>
        <w:rPr>
          <w:rStyle w:val="s0"/>
        </w:rPr>
        <w:t>в-2) су</w:t>
      </w:r>
      <w:r>
        <w:rPr>
          <w:rStyle w:val="s0"/>
        </w:rPr>
        <w:t>дебные акты о розыске подсудимого по уголовному и ответчика по гражданскому делам, должника по исполнительному производству</w:t>
      </w:r>
      <w:r>
        <w:t>, а также лица, уклоняющегося от отбывания наказания или пробационного контроля</w:t>
      </w:r>
      <w:r>
        <w:rPr>
          <w:rStyle w:val="s0"/>
        </w:rPr>
        <w:t>;</w:t>
      </w:r>
    </w:p>
    <w:p w:rsidR="00000000" w:rsidRDefault="0064514D">
      <w:pPr>
        <w:ind w:firstLine="400"/>
        <w:jc w:val="both"/>
      </w:pPr>
      <w:r>
        <w:t>г) запросы международных правоохранительных организа</w:t>
      </w:r>
      <w:r>
        <w:t xml:space="preserve">ций и правоохранительных органов иностранных государств в соответствии с договорами (соглашениями) о правовой помощи; </w:t>
      </w:r>
    </w:p>
    <w:p w:rsidR="00000000" w:rsidRDefault="0064514D">
      <w:pPr>
        <w:ind w:firstLine="400"/>
        <w:jc w:val="both"/>
      </w:pPr>
      <w:r>
        <w:t>д) необходимость получения разведывательной информации в интересах общества, государства и укрепления его экономического и оборонного пот</w:t>
      </w:r>
      <w:r>
        <w:t>енциала.</w:t>
      </w:r>
    </w:p>
    <w:p w:rsidR="00000000" w:rsidRDefault="0064514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1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14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3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firstLine="400"/>
        <w:jc w:val="both"/>
      </w:pPr>
      <w:r>
        <w:t xml:space="preserve">2. Органы, осуществляющие оперативно-розыскную деятельность, в пределах своей компетенции по собственной инициативе либо инициативе иных государственных органов вправе собирать данные, характеризующие личность, необходимые для принятия решений: </w:t>
      </w:r>
    </w:p>
    <w:p w:rsidR="00000000" w:rsidRDefault="0064514D">
      <w:pPr>
        <w:ind w:firstLine="400"/>
        <w:jc w:val="both"/>
      </w:pPr>
      <w:r>
        <w:rPr>
          <w:rStyle w:val="s0"/>
        </w:rPr>
        <w:t>о приеме н</w:t>
      </w:r>
      <w:r>
        <w:rPr>
          <w:rStyle w:val="s0"/>
        </w:rPr>
        <w:t>а работу или службу в органы, осуществляющие оперативно-розыскную деятельность;</w:t>
      </w:r>
    </w:p>
    <w:p w:rsidR="00000000" w:rsidRDefault="0064514D">
      <w:pPr>
        <w:ind w:firstLine="400"/>
        <w:jc w:val="both"/>
      </w:pPr>
      <w:r>
        <w:rPr>
          <w:rStyle w:val="s0"/>
        </w:rPr>
        <w:t>о допуске физических и юридических лиц к работам по охране и обслуживанию стратегических и охраняемых объектов, а также в окружении охраняемых лиц. Перечень стратегических и ох</w:t>
      </w:r>
      <w:r>
        <w:rPr>
          <w:rStyle w:val="s0"/>
        </w:rPr>
        <w:t>раняемых объектов, а также охраняемых лиц определяется законодательством Республики Казахстан;</w:t>
      </w:r>
    </w:p>
    <w:p w:rsidR="00000000" w:rsidRDefault="0064514D">
      <w:pPr>
        <w:ind w:firstLine="400"/>
        <w:jc w:val="both"/>
      </w:pPr>
      <w:r>
        <w:t xml:space="preserve">- по вопросам обеспечения безопасности органов, осуществляющих оперативно-розыскную деятельность; </w:t>
      </w:r>
    </w:p>
    <w:p w:rsidR="00000000" w:rsidRDefault="0064514D">
      <w:pPr>
        <w:ind w:firstLine="400"/>
        <w:jc w:val="both"/>
      </w:pPr>
      <w:r>
        <w:t>- о допуске к работам, связанным с эксплуатацией объектов и со</w:t>
      </w:r>
      <w:r>
        <w:t>оружений, представляющих повышенную аварийную или экологическую опасность, перечень которых определяется Правительством Республики Казахстан;</w:t>
      </w:r>
    </w:p>
    <w:p w:rsidR="00000000" w:rsidRDefault="0064514D">
      <w:pPr>
        <w:ind w:firstLine="400"/>
        <w:jc w:val="both"/>
      </w:pPr>
      <w:r>
        <w:t>- о допуске к участию в оперативно-розыскной деятельности или доступе к материалам, полученным в результате ее осу</w:t>
      </w:r>
      <w:r>
        <w:t xml:space="preserve">ществления; </w:t>
      </w:r>
    </w:p>
    <w:p w:rsidR="00000000" w:rsidRDefault="0064514D">
      <w:pPr>
        <w:ind w:firstLine="400"/>
        <w:jc w:val="both"/>
      </w:pPr>
      <w:r>
        <w:t xml:space="preserve">- о выдаче </w:t>
      </w:r>
      <w:r>
        <w:rPr>
          <w:rStyle w:val="s0"/>
        </w:rPr>
        <w:t>лицензий на занятие</w:t>
      </w:r>
      <w:r>
        <w:t xml:space="preserve"> охранной деятельностью. </w:t>
      </w:r>
    </w:p>
    <w:p w:rsidR="00000000" w:rsidRDefault="0064514D">
      <w:pPr>
        <w:ind w:firstLine="400"/>
        <w:jc w:val="both"/>
      </w:pPr>
      <w:r>
        <w:t>3. Указанные основания являются исчерпывающими и могут быть дополнены или изменены только законом.</w:t>
      </w:r>
    </w:p>
    <w:p w:rsidR="00000000" w:rsidRDefault="0064514D">
      <w:pPr>
        <w:ind w:firstLine="400"/>
        <w:jc w:val="both"/>
      </w:pPr>
      <w:r>
        <w:t> </w:t>
      </w:r>
    </w:p>
    <w:p w:rsidR="00000000" w:rsidRDefault="0064514D">
      <w:pPr>
        <w:jc w:val="both"/>
      </w:pPr>
      <w:bookmarkStart w:id="13" w:name="SUB110000"/>
      <w:bookmarkEnd w:id="13"/>
      <w:r>
        <w:rPr>
          <w:rStyle w:val="s3"/>
        </w:rPr>
        <w:t xml:space="preserve">В статью 11 внесены изменения в соответствии с </w:t>
      </w:r>
      <w:hyperlink r:id="rId144" w:anchor="sub_id=300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19.02.02 г. № 295-II (</w:t>
      </w:r>
      <w:hyperlink r:id="rId145" w:anchor="sub_id=1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6" w:anchor="sub_id=2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09.08.02 г. № 346-II (см. </w:t>
      </w:r>
      <w:hyperlink r:id="rId147" w:anchor="sub_id=110000" w:history="1">
        <w:r>
          <w:rPr>
            <w:rStyle w:val="a4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</w:t>
      </w:r>
      <w:hyperlink r:id="rId148" w:anchor="sub_id=7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 (</w:t>
      </w:r>
      <w:hyperlink r:id="rId149" w:anchor="sub_id=1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0" w:anchor="sub_id=11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</w:t>
      </w:r>
      <w:r>
        <w:rPr>
          <w:rStyle w:val="s3"/>
        </w:rPr>
        <w:t>07.09 г. № 187-IV (</w:t>
      </w:r>
      <w:hyperlink r:id="rId151" w:anchor="sub_id=1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2" w:anchor="sub_id=4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</w:t>
      </w:r>
      <w:r>
        <w:rPr>
          <w:rStyle w:val="s3"/>
        </w:rPr>
        <w:t>09 г. № 221-IV (</w:t>
      </w:r>
      <w:hyperlink r:id="rId153" w:anchor="sub_id=1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55" w:anchor="sub_id=1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left="1200" w:hanging="800"/>
        <w:jc w:val="both"/>
      </w:pPr>
      <w:r>
        <w:rPr>
          <w:rStyle w:val="s1"/>
        </w:rPr>
        <w:t>Статья 11. Оперативно-розыскные мероприятия</w:t>
      </w:r>
    </w:p>
    <w:p w:rsidR="00000000" w:rsidRDefault="0064514D">
      <w:pPr>
        <w:ind w:firstLine="400"/>
        <w:jc w:val="both"/>
      </w:pPr>
      <w:r>
        <w:rPr>
          <w:rStyle w:val="s0"/>
        </w:rPr>
        <w:t>1. Оперативно-розыскные мероприятия подразделяются на общие и специальные.</w:t>
      </w:r>
    </w:p>
    <w:p w:rsidR="00000000" w:rsidRDefault="0064514D">
      <w:pPr>
        <w:ind w:firstLine="400"/>
        <w:jc w:val="both"/>
      </w:pPr>
      <w:r>
        <w:rPr>
          <w:rStyle w:val="s0"/>
        </w:rPr>
        <w:t>2. Общими оперативно-розыскными мероп</w:t>
      </w:r>
      <w:r>
        <w:rPr>
          <w:rStyle w:val="s0"/>
        </w:rPr>
        <w:t>риятиями являются:</w:t>
      </w:r>
    </w:p>
    <w:p w:rsidR="00000000" w:rsidRDefault="0064514D">
      <w:pPr>
        <w:ind w:firstLine="400"/>
        <w:jc w:val="both"/>
      </w:pPr>
      <w:r>
        <w:rPr>
          <w:rStyle w:val="s0"/>
        </w:rPr>
        <w:t>1) опрос лиц;</w:t>
      </w:r>
    </w:p>
    <w:p w:rsidR="00000000" w:rsidRDefault="0064514D">
      <w:pPr>
        <w:ind w:firstLine="400"/>
        <w:jc w:val="both"/>
      </w:pPr>
      <w:r>
        <w:rPr>
          <w:rStyle w:val="s0"/>
        </w:rPr>
        <w:t>2) установление гласных и негласных отношений с гражданами, использование их в оперативно-розыскной деятельности;</w:t>
      </w:r>
    </w:p>
    <w:p w:rsidR="00000000" w:rsidRDefault="0064514D">
      <w:pPr>
        <w:ind w:firstLine="400"/>
        <w:jc w:val="both"/>
      </w:pPr>
      <w:r>
        <w:rPr>
          <w:rStyle w:val="s0"/>
        </w:rPr>
        <w:t>3) внедрение;</w:t>
      </w:r>
    </w:p>
    <w:p w:rsidR="00000000" w:rsidRDefault="0064514D">
      <w:pPr>
        <w:ind w:firstLine="400"/>
        <w:jc w:val="both"/>
      </w:pPr>
      <w:r>
        <w:rPr>
          <w:rStyle w:val="s0"/>
        </w:rPr>
        <w:t>4) применение модели поведения, имитирующей преступную деятельность;</w:t>
      </w:r>
    </w:p>
    <w:p w:rsidR="00000000" w:rsidRDefault="0064514D">
      <w:pPr>
        <w:ind w:firstLine="400"/>
        <w:jc w:val="both"/>
      </w:pPr>
      <w:r>
        <w:rPr>
          <w:rStyle w:val="s0"/>
        </w:rPr>
        <w:t>5) создание конспиративных</w:t>
      </w:r>
      <w:r>
        <w:rPr>
          <w:rStyle w:val="s0"/>
        </w:rPr>
        <w:t xml:space="preserve"> предприятий и организаций;</w:t>
      </w:r>
    </w:p>
    <w:p w:rsidR="00000000" w:rsidRDefault="0064514D">
      <w:pPr>
        <w:ind w:firstLine="400"/>
        <w:jc w:val="both"/>
      </w:pPr>
      <w:r>
        <w:rPr>
          <w:rStyle w:val="s0"/>
        </w:rPr>
        <w:t>6) контролируемая поставка;</w:t>
      </w:r>
    </w:p>
    <w:p w:rsidR="00000000" w:rsidRDefault="0064514D">
      <w:pPr>
        <w:jc w:val="both"/>
      </w:pPr>
      <w:r>
        <w:rPr>
          <w:rStyle w:val="s3"/>
        </w:rPr>
        <w:t xml:space="preserve">См.: </w:t>
      </w:r>
      <w:hyperlink r:id="rId156" w:history="1">
        <w:r>
          <w:rPr>
            <w:rStyle w:val="a4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МГД РК от 6 сентября 2002 года № ЮД-2-2-18/8874. </w:t>
      </w:r>
    </w:p>
    <w:p w:rsidR="00000000" w:rsidRDefault="0064514D">
      <w:pPr>
        <w:ind w:firstLine="400"/>
        <w:jc w:val="both"/>
      </w:pPr>
      <w:r>
        <w:rPr>
          <w:rStyle w:val="s0"/>
        </w:rPr>
        <w:t>7) применение технических средств для получения сведений, не затрагивающих</w:t>
      </w:r>
      <w:r>
        <w:rPr>
          <w:rStyle w:val="s0"/>
        </w:rPr>
        <w:t xml:space="preserve"> охраняемые законом неприкосновенность частной жизни, жилища, личной и семейной тайны, а также тайну личных вкладов и сбережений, переписки, телефонных переговоров, почтовых, телеграфных и иных сообщений;</w:t>
      </w:r>
    </w:p>
    <w:p w:rsidR="00000000" w:rsidRDefault="0064514D">
      <w:pPr>
        <w:ind w:firstLine="400"/>
        <w:jc w:val="both"/>
      </w:pPr>
      <w:r>
        <w:rPr>
          <w:rStyle w:val="s0"/>
        </w:rPr>
        <w:t>8) наведение справок;</w:t>
      </w:r>
    </w:p>
    <w:p w:rsidR="00000000" w:rsidRDefault="0064514D">
      <w:pPr>
        <w:jc w:val="both"/>
      </w:pPr>
      <w:r>
        <w:rPr>
          <w:rStyle w:val="s3"/>
        </w:rPr>
        <w:t xml:space="preserve">См.: </w:t>
      </w:r>
      <w:hyperlink r:id="rId157" w:history="1">
        <w:r>
          <w:rPr>
            <w:rStyle w:val="a4"/>
            <w:i/>
            <w:iCs/>
            <w:bdr w:val="none" w:sz="0" w:space="0" w:color="auto" w:frame="1"/>
          </w:rPr>
          <w:t>Разъяснение закона</w:t>
        </w:r>
      </w:hyperlink>
      <w:r>
        <w:rPr>
          <w:rStyle w:val="s3"/>
        </w:rPr>
        <w:t xml:space="preserve"> Первого заместителя Генерального Прокурора Республики Казахстан от 29 апреля 2011 года «Истребование информации - с санкции прокурора»</w:t>
      </w:r>
    </w:p>
    <w:p w:rsidR="00000000" w:rsidRDefault="0064514D">
      <w:pPr>
        <w:ind w:firstLine="400"/>
        <w:jc w:val="both"/>
      </w:pPr>
      <w:r>
        <w:rPr>
          <w:rStyle w:val="s0"/>
        </w:rPr>
        <w:t>9) получение образцов;</w:t>
      </w:r>
    </w:p>
    <w:p w:rsidR="00000000" w:rsidRDefault="0064514D">
      <w:pPr>
        <w:ind w:firstLine="400"/>
        <w:jc w:val="both"/>
      </w:pPr>
      <w:r>
        <w:rPr>
          <w:rStyle w:val="s0"/>
        </w:rPr>
        <w:t>10) оперативный закуп;</w:t>
      </w:r>
    </w:p>
    <w:p w:rsidR="00000000" w:rsidRDefault="0064514D">
      <w:pPr>
        <w:jc w:val="both"/>
      </w:pPr>
      <w:r>
        <w:rPr>
          <w:rStyle w:val="s3"/>
        </w:rPr>
        <w:t xml:space="preserve">См.: </w:t>
      </w:r>
      <w:hyperlink r:id="rId158" w:anchor="sub_id=904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РК от 14 мая 1998 года № 3 «О применении законодательства по делам, связанным с незаконным оборотом наркотических средств, психотропных вещест</w:t>
      </w:r>
      <w:r>
        <w:rPr>
          <w:rStyle w:val="s3"/>
        </w:rPr>
        <w:t xml:space="preserve">в, их аналогов и прекурсоров», </w:t>
      </w:r>
      <w:hyperlink r:id="rId159" w:anchor="sub_id=18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13 декабря 2013 года № 3 «О применении в уголовном судопроизводстве некоторых</w:t>
      </w:r>
      <w:r>
        <w:rPr>
          <w:rStyle w:val="s3"/>
        </w:rPr>
        <w:t xml:space="preserve"> норм законодательства, регламентирующего вопросы защиты государственных секретов»</w:t>
      </w:r>
    </w:p>
    <w:p w:rsidR="00000000" w:rsidRDefault="0064514D">
      <w:pPr>
        <w:ind w:firstLine="400"/>
        <w:jc w:val="both"/>
      </w:pPr>
      <w:r>
        <w:rPr>
          <w:rStyle w:val="s0"/>
        </w:rPr>
        <w:t>11) применение служебно-розыскных собак;</w:t>
      </w:r>
    </w:p>
    <w:p w:rsidR="00000000" w:rsidRDefault="0064514D">
      <w:pPr>
        <w:ind w:firstLine="400"/>
        <w:jc w:val="both"/>
      </w:pPr>
      <w:r>
        <w:rPr>
          <w:rStyle w:val="s0"/>
        </w:rPr>
        <w:t>12) поиск и отождествление личности по приметам;</w:t>
      </w:r>
    </w:p>
    <w:p w:rsidR="00000000" w:rsidRDefault="0064514D">
      <w:pPr>
        <w:ind w:firstLine="400"/>
        <w:jc w:val="both"/>
      </w:pPr>
      <w:r>
        <w:rPr>
          <w:rStyle w:val="s0"/>
        </w:rPr>
        <w:t>13) поиск устройств незаконного снятия информации;</w:t>
      </w:r>
    </w:p>
    <w:p w:rsidR="00000000" w:rsidRDefault="0064514D">
      <w:pPr>
        <w:ind w:firstLine="400"/>
        <w:jc w:val="both"/>
      </w:pPr>
      <w:r>
        <w:rPr>
          <w:rStyle w:val="s0"/>
        </w:rPr>
        <w:t>14) обнаружение, негласная фикса</w:t>
      </w:r>
      <w:r>
        <w:rPr>
          <w:rStyle w:val="s0"/>
        </w:rPr>
        <w:t>ция и изъятие следов противоправных деяний, их предварительное исследование;</w:t>
      </w:r>
    </w:p>
    <w:p w:rsidR="00000000" w:rsidRDefault="0064514D">
      <w:pPr>
        <w:ind w:firstLine="400"/>
        <w:jc w:val="both"/>
      </w:pPr>
      <w:r>
        <w:rPr>
          <w:rStyle w:val="s0"/>
        </w:rPr>
        <w:t>15) преследование лица, готовящего, совершающего или совершившего преступление, и его задержание;</w:t>
      </w:r>
    </w:p>
    <w:p w:rsidR="00000000" w:rsidRDefault="0064514D">
      <w:pPr>
        <w:ind w:firstLine="400"/>
        <w:jc w:val="both"/>
      </w:pPr>
      <w:r>
        <w:rPr>
          <w:rStyle w:val="s0"/>
        </w:rPr>
        <w:t>16) осуществление с участием понятых личного досмотра задержанных лиц, изъятия находящихся при них вещей и документов, могущих относиться к преступной деятельности, а также досмотра жилых помещений, рабочих и иных мест, досмотра транспортных средств.</w:t>
      </w:r>
    </w:p>
    <w:p w:rsidR="00000000" w:rsidRDefault="0064514D">
      <w:pPr>
        <w:ind w:firstLine="400"/>
        <w:jc w:val="both"/>
      </w:pPr>
      <w:r>
        <w:rPr>
          <w:rStyle w:val="s0"/>
        </w:rPr>
        <w:t>В ход</w:t>
      </w:r>
      <w:r>
        <w:rPr>
          <w:rStyle w:val="s0"/>
        </w:rPr>
        <w:t>е осуществления антитеррористической операции личный досмотр и досмотр вещей, находящихся при физическом лице, досмотр транспортных средств, в том числе с применением технических средств, могут производиться без участия понятых;</w:t>
      </w:r>
    </w:p>
    <w:p w:rsidR="00000000" w:rsidRDefault="0064514D">
      <w:pPr>
        <w:ind w:firstLine="400"/>
        <w:jc w:val="both"/>
      </w:pPr>
      <w:r>
        <w:rPr>
          <w:rStyle w:val="s0"/>
        </w:rPr>
        <w:t xml:space="preserve">17) проведение операций по </w:t>
      </w:r>
      <w:r>
        <w:rPr>
          <w:rStyle w:val="s0"/>
        </w:rPr>
        <w:t>захвату вооруженных преступников;</w:t>
      </w:r>
    </w:p>
    <w:p w:rsidR="00000000" w:rsidRDefault="0064514D">
      <w:pPr>
        <w:ind w:firstLine="400"/>
        <w:jc w:val="both"/>
      </w:pPr>
      <w:r>
        <w:rPr>
          <w:rStyle w:val="s0"/>
        </w:rPr>
        <w:t>18) наблюдение.</w:t>
      </w:r>
    </w:p>
    <w:p w:rsidR="00000000" w:rsidRDefault="0064514D">
      <w:pPr>
        <w:ind w:firstLine="400"/>
        <w:jc w:val="both"/>
      </w:pPr>
      <w:r>
        <w:rPr>
          <w:rStyle w:val="s0"/>
        </w:rPr>
        <w:t>Организация и тактика проведения общих оперативно-розыскных мероприятий, предусмотренных настоящим пунктом, определяются нормативными правовыми актами первых руководителей органов, осуществляющих оперативно-розыскную деятельность, по согласованию с Генерал</w:t>
      </w:r>
      <w:r>
        <w:rPr>
          <w:rStyle w:val="s0"/>
        </w:rPr>
        <w:t>ьным Прокурором Республики Казахстан.</w:t>
      </w:r>
    </w:p>
    <w:p w:rsidR="00000000" w:rsidRDefault="0064514D">
      <w:pPr>
        <w:jc w:val="both"/>
      </w:pPr>
      <w:r>
        <w:rPr>
          <w:rStyle w:val="s3"/>
        </w:rPr>
        <w:t xml:space="preserve">Пункт 3 изложен в редакции </w:t>
      </w:r>
      <w:hyperlink r:id="rId160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21.12.17 г. № 118-VI (</w:t>
      </w:r>
      <w:hyperlink r:id="rId161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2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 (</w:t>
      </w:r>
      <w:hyperlink r:id="rId163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firstLine="426"/>
        <w:jc w:val="both"/>
      </w:pPr>
      <w:r>
        <w:t>3. Специальными оперативно-розыскными мероприятиями являются:</w:t>
      </w:r>
    </w:p>
    <w:p w:rsidR="00000000" w:rsidRDefault="0064514D">
      <w:pPr>
        <w:ind w:firstLine="426"/>
        <w:jc w:val="both"/>
      </w:pPr>
      <w:r>
        <w:t>1) негласные аудио- и (или) видеоконтроль лица или места;</w:t>
      </w:r>
    </w:p>
    <w:p w:rsidR="00000000" w:rsidRDefault="0064514D">
      <w:pPr>
        <w:ind w:firstLine="426"/>
        <w:jc w:val="both"/>
      </w:pPr>
      <w:r>
        <w:t>2) негласные контроль, перехват и снятие информации, передающейся по сетям электрической (телекоммуникационной) связ</w:t>
      </w:r>
      <w:r>
        <w:t>и;</w:t>
      </w:r>
    </w:p>
    <w:p w:rsidR="00000000" w:rsidRDefault="0064514D">
      <w:pPr>
        <w:ind w:firstLine="426"/>
        <w:jc w:val="both"/>
      </w:pPr>
      <w:r>
        <w:t>3) негласное получение информации о соединениях между абонентами и (или) абонентскими устройствами;</w:t>
      </w:r>
    </w:p>
    <w:p w:rsidR="00000000" w:rsidRDefault="0064514D">
      <w:pPr>
        <w:ind w:firstLine="426"/>
        <w:jc w:val="both"/>
      </w:pPr>
      <w:r>
        <w:t>4) негласное снятие информации с компьютеров, серверов и других устройств, предназначенных для сбора, обработки, накопления и хранения информации;</w:t>
      </w:r>
    </w:p>
    <w:p w:rsidR="00000000" w:rsidRDefault="0064514D">
      <w:pPr>
        <w:ind w:firstLine="426"/>
        <w:jc w:val="both"/>
      </w:pPr>
      <w:r>
        <w:t>5) нег</w:t>
      </w:r>
      <w:r>
        <w:t>ласный контроль почтовых и иных отправлений;</w:t>
      </w:r>
    </w:p>
    <w:p w:rsidR="00000000" w:rsidRDefault="0064514D">
      <w:pPr>
        <w:ind w:firstLine="426"/>
        <w:jc w:val="both"/>
      </w:pPr>
      <w:r>
        <w:t>6) негласные проникновение и (или) обследование места.</w:t>
      </w:r>
    </w:p>
    <w:p w:rsidR="00000000" w:rsidRDefault="0064514D">
      <w:pPr>
        <w:ind w:firstLine="426"/>
        <w:jc w:val="both"/>
      </w:pPr>
      <w:r>
        <w:rPr>
          <w:rStyle w:val="s0"/>
        </w:rPr>
        <w:t>Организация и тактика проведения специальных оперативно-розыскных мероприятий, предусмотренных настоящим пунктом, определяются нормативными правовыми актами</w:t>
      </w:r>
      <w:r>
        <w:rPr>
          <w:rStyle w:val="s0"/>
        </w:rPr>
        <w:t xml:space="preserve"> первых руководителей органов, осуществляющих оперативно-розыскную деятельность, по согласованию с Генеральным Прокурором Республики Казахстан.</w:t>
      </w:r>
    </w:p>
    <w:p w:rsidR="00000000" w:rsidRDefault="0064514D">
      <w:pPr>
        <w:jc w:val="both"/>
      </w:pPr>
      <w:r>
        <w:rPr>
          <w:rStyle w:val="s3"/>
        </w:rPr>
        <w:t xml:space="preserve">В пункт 4 внесены изменения в соответствии с  </w:t>
      </w:r>
      <w:hyperlink r:id="rId164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165" w:anchor="sub_id=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firstLine="400"/>
        <w:jc w:val="both"/>
      </w:pPr>
      <w:r>
        <w:rPr>
          <w:rStyle w:val="s0"/>
        </w:rPr>
        <w:t>4. Оперативно-розыскные мероприятия, перечисленные в подпунктах 1), 2), 5), 6), 7), 8), 9), 11), 12), 13),</w:t>
      </w:r>
      <w:r>
        <w:rPr>
          <w:rStyle w:val="s0"/>
        </w:rPr>
        <w:t xml:space="preserve"> 14), 15), 16) и 17) пункта 2 настоящей статьи, могут осуществляться в качестве розыскных мер согласно положениям уголовно-процессуального законодательства Республики Казахстан.</w:t>
      </w:r>
    </w:p>
    <w:p w:rsidR="00000000" w:rsidRDefault="0064514D">
      <w:pPr>
        <w:ind w:firstLine="400"/>
        <w:jc w:val="both"/>
      </w:pPr>
      <w:r>
        <w:rPr>
          <w:rStyle w:val="s0"/>
        </w:rPr>
        <w:t> </w:t>
      </w:r>
    </w:p>
    <w:p w:rsidR="00000000" w:rsidRDefault="0064514D">
      <w:pPr>
        <w:jc w:val="both"/>
      </w:pPr>
      <w:bookmarkStart w:id="14" w:name="SUB120000"/>
      <w:bookmarkEnd w:id="14"/>
      <w:r>
        <w:rPr>
          <w:rStyle w:val="s3"/>
        </w:rPr>
        <w:t xml:space="preserve">В статью 12 внесены изменения </w:t>
      </w:r>
      <w:hyperlink r:id="rId166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25.12.1995 г. № 2725; Законами РК от 15.07.96 г. </w:t>
      </w:r>
      <w:hyperlink r:id="rId167" w:history="1">
        <w:r>
          <w:rPr>
            <w:rStyle w:val="a4"/>
            <w:i/>
            <w:iCs/>
          </w:rPr>
          <w:t>№ 31-1</w:t>
        </w:r>
      </w:hyperlink>
      <w:r>
        <w:rPr>
          <w:rStyle w:val="s3"/>
        </w:rPr>
        <w:t xml:space="preserve">; от 16.03.2001 г. </w:t>
      </w:r>
      <w:hyperlink r:id="rId168" w:anchor="sub_id=105" w:history="1">
        <w:r>
          <w:rPr>
            <w:rStyle w:val="a4"/>
            <w:i/>
            <w:iCs/>
          </w:rPr>
          <w:t>№ 163-II</w:t>
        </w:r>
      </w:hyperlink>
      <w:r>
        <w:rPr>
          <w:rStyle w:val="s3"/>
        </w:rPr>
        <w:t xml:space="preserve"> (</w:t>
      </w:r>
      <w:hyperlink r:id="rId16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16.07.01 г. </w:t>
      </w:r>
      <w:hyperlink r:id="rId170" w:anchor="sub_id=10203" w:history="1">
        <w:r>
          <w:rPr>
            <w:rStyle w:val="a4"/>
            <w:i/>
            <w:iCs/>
          </w:rPr>
          <w:t>№ 244-II</w:t>
        </w:r>
      </w:hyperlink>
      <w:r>
        <w:rPr>
          <w:rStyle w:val="s3"/>
        </w:rPr>
        <w:t xml:space="preserve"> (</w:t>
      </w:r>
      <w:hyperlink r:id="rId17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19.02.02 г. </w:t>
      </w:r>
      <w:hyperlink r:id="rId172" w:anchor="sub_id=30200" w:history="1">
        <w:r>
          <w:rPr>
            <w:rStyle w:val="a4"/>
            <w:i/>
            <w:iCs/>
          </w:rPr>
          <w:t>№ 295-II</w:t>
        </w:r>
      </w:hyperlink>
      <w:r>
        <w:rPr>
          <w:rStyle w:val="s3"/>
        </w:rPr>
        <w:t xml:space="preserve"> (</w:t>
      </w:r>
      <w:hyperlink r:id="rId17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10.07.02 г. </w:t>
      </w:r>
      <w:hyperlink r:id="rId174" w:anchor="sub_id=903" w:history="1">
        <w:r>
          <w:rPr>
            <w:rStyle w:val="a4"/>
            <w:i/>
            <w:iCs/>
          </w:rPr>
          <w:t>№ 338-II</w:t>
        </w:r>
      </w:hyperlink>
      <w:r>
        <w:rPr>
          <w:rStyle w:val="s3"/>
        </w:rPr>
        <w:t xml:space="preserve"> (</w:t>
      </w:r>
      <w:hyperlink r:id="rId17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09.08.02 г. </w:t>
      </w:r>
      <w:hyperlink r:id="rId176" w:anchor="sub_id=204" w:history="1">
        <w:r>
          <w:rPr>
            <w:rStyle w:val="a4"/>
            <w:i/>
            <w:iCs/>
          </w:rPr>
          <w:t>№ 346-II</w:t>
        </w:r>
      </w:hyperlink>
      <w:r>
        <w:rPr>
          <w:rStyle w:val="s3"/>
        </w:rPr>
        <w:t xml:space="preserve"> (</w:t>
      </w:r>
      <w:hyperlink r:id="rId17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09.07.04 г. </w:t>
      </w:r>
      <w:hyperlink r:id="rId178" w:anchor="sub_id=203" w:history="1">
        <w:r>
          <w:rPr>
            <w:rStyle w:val="a4"/>
            <w:i/>
            <w:iCs/>
          </w:rPr>
          <w:t>№ 592-II</w:t>
        </w:r>
      </w:hyperlink>
      <w:r>
        <w:rPr>
          <w:rStyle w:val="s3"/>
        </w:rPr>
        <w:t xml:space="preserve"> (</w:t>
      </w:r>
      <w:hyperlink r:id="rId17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29.12.04 г. </w:t>
      </w:r>
      <w:hyperlink r:id="rId180" w:anchor="sub_id=300" w:history="1">
        <w:r>
          <w:rPr>
            <w:rStyle w:val="a4"/>
            <w:i/>
            <w:iCs/>
          </w:rPr>
          <w:t>№ 25-III</w:t>
        </w:r>
      </w:hyperlink>
      <w:r>
        <w:rPr>
          <w:rStyle w:val="s3"/>
        </w:rPr>
        <w:t xml:space="preserve"> (введен в действие со дня официа</w:t>
      </w:r>
      <w:r>
        <w:rPr>
          <w:rStyle w:val="s3"/>
        </w:rPr>
        <w:t xml:space="preserve">льного </w:t>
      </w:r>
      <w:hyperlink r:id="rId18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</w:t>
      </w:r>
      <w:hyperlink r:id="rId182" w:anchor="sub_id=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</w:t>
      </w:r>
      <w:hyperlink r:id="rId18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4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187-IV (</w:t>
      </w:r>
      <w:hyperlink r:id="rId185" w:anchor="sub_id=12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186" w:anchor="sub_id=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07.12.09 г. № 221-IV (</w:t>
      </w:r>
      <w:hyperlink r:id="rId18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27.05.10 г. № 279-IV (</w:t>
      </w:r>
      <w:hyperlink r:id="rId18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29.11.11 г. № 502-IV (</w:t>
      </w:r>
      <w:hyperlink r:id="rId19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2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19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4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08.01.13 г. № 63-V </w:t>
      </w:r>
      <w:r>
        <w:rPr>
          <w:rStyle w:val="s3"/>
        </w:rPr>
        <w:t>(</w:t>
      </w:r>
      <w:hyperlink r:id="rId19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6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07.04.14 г. № 185-V (</w:t>
      </w:r>
      <w:hyperlink r:id="rId19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9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0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20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left="1200" w:hanging="800"/>
        <w:jc w:val="both"/>
      </w:pPr>
      <w:r>
        <w:rPr>
          <w:rStyle w:val="s1"/>
        </w:rPr>
        <w:t>Статья 12. Условия</w:t>
      </w:r>
      <w:r>
        <w:rPr>
          <w:rStyle w:val="s1"/>
        </w:rPr>
        <w:t xml:space="preserve"> проведения оперативно-розыскных мероприятий </w:t>
      </w:r>
    </w:p>
    <w:p w:rsidR="00000000" w:rsidRDefault="0064514D">
      <w:pPr>
        <w:ind w:firstLine="400"/>
        <w:jc w:val="both"/>
      </w:pPr>
      <w:r>
        <w:t>1. Гражданство, пол, национальность, место жительства, социальное, должностное и имущественное положение, принадлежность к общественным объединениям, отношение к религии и политические убеждения граждан не явля</w:t>
      </w:r>
      <w:r>
        <w:t xml:space="preserve">ются препятствием для проведения в отношении них оперативно-розыскных мероприятий на территории Республики Казахстан, если иное не оговорено законом. </w:t>
      </w:r>
    </w:p>
    <w:p w:rsidR="00000000" w:rsidRDefault="0064514D">
      <w:pPr>
        <w:ind w:firstLine="400"/>
        <w:jc w:val="both"/>
      </w:pPr>
      <w:r>
        <w:rPr>
          <w:rStyle w:val="s0"/>
        </w:rPr>
        <w:t>2. Общие и специальные оперативно-розыскные мероприятия проводятся всеми органами, осуществляющими операт</w:t>
      </w:r>
      <w:r>
        <w:rPr>
          <w:rStyle w:val="s0"/>
        </w:rPr>
        <w:t>ивно-розыскную деятельность, в соответствии с возложенными на них задачами.</w:t>
      </w:r>
    </w:p>
    <w:p w:rsidR="00000000" w:rsidRDefault="0064514D">
      <w:pPr>
        <w:ind w:firstLine="400"/>
        <w:jc w:val="both"/>
      </w:pPr>
      <w:r>
        <w:rPr>
          <w:rStyle w:val="s0"/>
        </w:rPr>
        <w:t>Органы, осуществляющие оперативно-розыскную деятельность, вправе проводить оперативно-розыскные мероприятия в учреждениях уголовно-исполнительной системы Министерства внутренних дел Республики Казахстан во взаимодействии с уполномоченным органом уголовно-и</w:t>
      </w:r>
      <w:r>
        <w:rPr>
          <w:rStyle w:val="s0"/>
        </w:rPr>
        <w:t>сполнительной системы или его территориальными подразделениями.</w:t>
      </w:r>
    </w:p>
    <w:p w:rsidR="00000000" w:rsidRDefault="0064514D">
      <w:pPr>
        <w:ind w:firstLine="400"/>
        <w:jc w:val="both"/>
      </w:pPr>
      <w:r>
        <w:rPr>
          <w:rStyle w:val="s0"/>
        </w:rPr>
        <w:t>Оперативно-розыскные мероприятия на объектах оперативного обеспечения Службы государственной охраны Республики Казахстан и в зоне проведения охранных мероприятий осуществляются по согласованию</w:t>
      </w:r>
      <w:r>
        <w:rPr>
          <w:rStyle w:val="s0"/>
        </w:rPr>
        <w:t xml:space="preserve"> со Службой государственной охраны Республики Казахстан.</w:t>
      </w:r>
    </w:p>
    <w:p w:rsidR="00000000" w:rsidRDefault="0064514D">
      <w:pPr>
        <w:jc w:val="both"/>
      </w:pPr>
      <w:r>
        <w:rPr>
          <w:rStyle w:val="s3"/>
        </w:rPr>
        <w:t xml:space="preserve">См.: </w:t>
      </w:r>
      <w:hyperlink r:id="rId202" w:anchor="sub_id=100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взаимодействия органов, осуществляющих оперативно-розыскные мероприятия, и организаций при внедрении и эк</w:t>
      </w:r>
      <w:r>
        <w:rPr>
          <w:rStyle w:val="s3"/>
        </w:rPr>
        <w:t xml:space="preserve">сплуатации аппаратно-программных и технических средств проведения оперативно-розыскных мероприятий на сетях телекоммуникаций Республики Казахстан, </w:t>
      </w:r>
      <w:hyperlink r:id="rId203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подготовки и использования сетей теле</w:t>
      </w:r>
      <w:r>
        <w:rPr>
          <w:rStyle w:val="s3"/>
        </w:rPr>
        <w:t xml:space="preserve">коммуникаций общего пользования для нужд государственных органов, обороны, безопасности и охраны правопорядка Республики Казахстан». </w:t>
      </w:r>
    </w:p>
    <w:p w:rsidR="00000000" w:rsidRDefault="0064514D">
      <w:pPr>
        <w:ind w:firstLine="400"/>
        <w:jc w:val="both"/>
      </w:pPr>
      <w:r>
        <w:t>3. Перечень служб, подразделений и категорий сотрудников, имеющих право проводить оперативно-розыскные мероприятия, опреде</w:t>
      </w:r>
      <w:r>
        <w:t xml:space="preserve">ляется руководителями органов, осуществляющих оперативно-розыскную деятельность. </w:t>
      </w:r>
    </w:p>
    <w:p w:rsidR="00000000" w:rsidRDefault="0064514D">
      <w:pPr>
        <w:jc w:val="both"/>
      </w:pPr>
      <w:r>
        <w:rPr>
          <w:rStyle w:val="s3"/>
        </w:rPr>
        <w:t xml:space="preserve">Пункт 4 изложен в редакции </w:t>
      </w:r>
      <w:hyperlink r:id="rId204" w:anchor="sub_id=1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04.07.14 г. № 233-V (см. </w:t>
      </w:r>
      <w:hyperlink r:id="rId205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06" w:anchor="sub_id=12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7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21.12.17 г. № 118-VI (</w:t>
      </w:r>
      <w:hyperlink r:id="rId208" w:anchor="sub_id=1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firstLine="426"/>
        <w:jc w:val="both"/>
      </w:pPr>
      <w:r>
        <w:t>4. Специальные оперативно-розыскные мероприятия проводятся исключительно с санкции прокурора:</w:t>
      </w:r>
    </w:p>
    <w:p w:rsidR="00000000" w:rsidRDefault="0064514D">
      <w:pPr>
        <w:ind w:firstLine="426"/>
        <w:jc w:val="both"/>
      </w:pPr>
      <w:r>
        <w:t>1) в целях выявления</w:t>
      </w:r>
      <w:r>
        <w:t xml:space="preserve">, предупреждения и пресечения тяжких и особо тяжких преступлений, а также преступлений средней тяжести, предусмотренных </w:t>
      </w:r>
      <w:hyperlink r:id="rId209" w:anchor="sub_id=1160000" w:history="1">
        <w:r>
          <w:rPr>
            <w:rStyle w:val="a4"/>
          </w:rPr>
          <w:t>статьями 116</w:t>
        </w:r>
      </w:hyperlink>
      <w:r>
        <w:t xml:space="preserve"> (частью первой), </w:t>
      </w:r>
      <w:hyperlink r:id="rId210" w:anchor="sub_id=1260000" w:history="1">
        <w:r>
          <w:rPr>
            <w:rStyle w:val="a4"/>
          </w:rPr>
          <w:t>126</w:t>
        </w:r>
      </w:hyperlink>
      <w:r>
        <w:t xml:space="preserve"> (частями первой и второй), </w:t>
      </w:r>
      <w:hyperlink r:id="rId211" w:anchor="sub_id=1280000" w:history="1">
        <w:r>
          <w:rPr>
            <w:rStyle w:val="a4"/>
          </w:rPr>
          <w:t>128</w:t>
        </w:r>
      </w:hyperlink>
      <w:r>
        <w:t xml:space="preserve"> (частью первой), </w:t>
      </w:r>
      <w:hyperlink r:id="rId212" w:anchor="sub_id=1340000" w:history="1">
        <w:r>
          <w:rPr>
            <w:rStyle w:val="a4"/>
          </w:rPr>
          <w:t>134</w:t>
        </w:r>
      </w:hyperlink>
      <w:r>
        <w:t xml:space="preserve"> (частью первой), </w:t>
      </w:r>
      <w:hyperlink r:id="rId213" w:anchor="sub_id=1610000" w:history="1">
        <w:r>
          <w:rPr>
            <w:rStyle w:val="a4"/>
          </w:rPr>
          <w:t>161</w:t>
        </w:r>
      </w:hyperlink>
      <w:r>
        <w:t xml:space="preserve"> (частью первой), </w:t>
      </w:r>
      <w:hyperlink r:id="rId214" w:anchor="sub_id=1850000" w:history="1">
        <w:r>
          <w:rPr>
            <w:rStyle w:val="a4"/>
          </w:rPr>
          <w:t>185</w:t>
        </w:r>
      </w:hyperlink>
      <w:r>
        <w:t xml:space="preserve"> </w:t>
      </w:r>
      <w:r>
        <w:t xml:space="preserve">(частями первой и второй), </w:t>
      </w:r>
      <w:hyperlink r:id="rId215" w:anchor="sub_id=1880200" w:history="1">
        <w:r>
          <w:rPr>
            <w:rStyle w:val="a4"/>
          </w:rPr>
          <w:t>188</w:t>
        </w:r>
      </w:hyperlink>
      <w:r>
        <w:t xml:space="preserve"> (частью второй), </w:t>
      </w:r>
      <w:hyperlink r:id="rId216" w:anchor="sub_id=1890200" w:history="1">
        <w:r>
          <w:rPr>
            <w:rStyle w:val="a4"/>
          </w:rPr>
          <w:t>189</w:t>
        </w:r>
      </w:hyperlink>
      <w:r>
        <w:t xml:space="preserve"> (частью второй), </w:t>
      </w:r>
      <w:hyperlink r:id="rId217" w:anchor="sub_id=1900200" w:history="1">
        <w:r>
          <w:rPr>
            <w:rStyle w:val="a4"/>
          </w:rPr>
          <w:t>190</w:t>
        </w:r>
      </w:hyperlink>
      <w:r>
        <w:t xml:space="preserve"> (частью второй), </w:t>
      </w:r>
      <w:hyperlink r:id="rId218" w:anchor="sub_id=1940000" w:history="1">
        <w:r>
          <w:rPr>
            <w:rStyle w:val="a4"/>
          </w:rPr>
          <w:t>194</w:t>
        </w:r>
      </w:hyperlink>
      <w:r>
        <w:t xml:space="preserve"> (частью первой), </w:t>
      </w:r>
      <w:hyperlink r:id="rId219" w:anchor="sub_id=1950400" w:history="1">
        <w:r>
          <w:rPr>
            <w:rStyle w:val="a4"/>
          </w:rPr>
          <w:t>195</w:t>
        </w:r>
      </w:hyperlink>
      <w:r>
        <w:t xml:space="preserve"> (частью четвертой), </w:t>
      </w:r>
      <w:hyperlink r:id="rId220" w:anchor="sub_id=1970300" w:history="1">
        <w:r>
          <w:rPr>
            <w:rStyle w:val="a4"/>
          </w:rPr>
          <w:t>197</w:t>
        </w:r>
      </w:hyperlink>
      <w:r>
        <w:t xml:space="preserve"> (частью третьей), </w:t>
      </w:r>
      <w:hyperlink r:id="rId221" w:anchor="sub_id=2070200" w:history="1">
        <w:r>
          <w:rPr>
            <w:rStyle w:val="a4"/>
          </w:rPr>
          <w:t>207</w:t>
        </w:r>
      </w:hyperlink>
      <w:r>
        <w:t xml:space="preserve"> (частью втор</w:t>
      </w:r>
      <w:r>
        <w:t xml:space="preserve">ой), </w:t>
      </w:r>
      <w:hyperlink r:id="rId222" w:anchor="sub_id=2100000" w:history="1">
        <w:r>
          <w:rPr>
            <w:rStyle w:val="a4"/>
          </w:rPr>
          <w:t>210</w:t>
        </w:r>
      </w:hyperlink>
      <w:r>
        <w:t xml:space="preserve"> (частью первой), </w:t>
      </w:r>
      <w:hyperlink r:id="rId223" w:anchor="sub_id=2110200" w:history="1">
        <w:r>
          <w:rPr>
            <w:rStyle w:val="a4"/>
          </w:rPr>
          <w:t>211</w:t>
        </w:r>
      </w:hyperlink>
      <w:r>
        <w:t xml:space="preserve"> (частью второй), </w:t>
      </w:r>
      <w:hyperlink r:id="rId224" w:anchor="sub_id=2130300" w:history="1">
        <w:r>
          <w:rPr>
            <w:rStyle w:val="a4"/>
          </w:rPr>
          <w:t>213</w:t>
        </w:r>
      </w:hyperlink>
      <w:r>
        <w:t xml:space="preserve"> (частью третьей), </w:t>
      </w:r>
      <w:hyperlink r:id="rId225" w:anchor="sub_id=2160000" w:history="1">
        <w:r>
          <w:rPr>
            <w:rStyle w:val="a4"/>
          </w:rPr>
          <w:t>216</w:t>
        </w:r>
      </w:hyperlink>
      <w:r>
        <w:t xml:space="preserve"> (частью первой), </w:t>
      </w:r>
      <w:hyperlink r:id="rId226" w:anchor="sub_id=2180000" w:history="1">
        <w:r>
          <w:rPr>
            <w:rStyle w:val="a4"/>
          </w:rPr>
          <w:t>218</w:t>
        </w:r>
      </w:hyperlink>
      <w:r>
        <w:t xml:space="preserve"> (частями первой и второй), </w:t>
      </w:r>
      <w:hyperlink r:id="rId227" w:anchor="sub_id=2310000" w:history="1">
        <w:r>
          <w:rPr>
            <w:rStyle w:val="a4"/>
          </w:rPr>
          <w:t>231</w:t>
        </w:r>
      </w:hyperlink>
      <w:r>
        <w:t xml:space="preserve"> (частью первой), </w:t>
      </w:r>
      <w:hyperlink r:id="rId228" w:anchor="sub_id=2320000" w:history="1">
        <w:r>
          <w:rPr>
            <w:rStyle w:val="a4"/>
          </w:rPr>
          <w:t>232</w:t>
        </w:r>
      </w:hyperlink>
      <w:r>
        <w:t xml:space="preserve"> (частью первой), </w:t>
      </w:r>
      <w:hyperlink r:id="rId229" w:anchor="sub_id=2330200" w:history="1">
        <w:r>
          <w:rPr>
            <w:rStyle w:val="a4"/>
          </w:rPr>
          <w:t>233</w:t>
        </w:r>
      </w:hyperlink>
      <w:r>
        <w:t xml:space="preserve"> (частью второй), </w:t>
      </w:r>
      <w:hyperlink r:id="rId230" w:anchor="sub_id=2340200" w:history="1">
        <w:r>
          <w:rPr>
            <w:rStyle w:val="a4"/>
          </w:rPr>
          <w:t>234</w:t>
        </w:r>
      </w:hyperlink>
      <w:r>
        <w:t xml:space="preserve"> (частью второй), </w:t>
      </w:r>
      <w:hyperlink r:id="rId231" w:anchor="sub_id=2450000" w:history="1">
        <w:r>
          <w:rPr>
            <w:rStyle w:val="a4"/>
          </w:rPr>
          <w:t>245</w:t>
        </w:r>
      </w:hyperlink>
      <w:r>
        <w:t xml:space="preserve"> (частью первой), </w:t>
      </w:r>
      <w:hyperlink r:id="rId232" w:anchor="sub_id=2720300" w:history="1">
        <w:r>
          <w:rPr>
            <w:rStyle w:val="a4"/>
          </w:rPr>
          <w:t>272</w:t>
        </w:r>
      </w:hyperlink>
      <w:r>
        <w:t xml:space="preserve"> (частью третьей), </w:t>
      </w:r>
      <w:hyperlink r:id="rId233" w:anchor="sub_id=2830000" w:history="1">
        <w:r>
          <w:rPr>
            <w:rStyle w:val="a4"/>
          </w:rPr>
          <w:t>28</w:t>
        </w:r>
        <w:r>
          <w:rPr>
            <w:rStyle w:val="a4"/>
          </w:rPr>
          <w:t>3</w:t>
        </w:r>
      </w:hyperlink>
      <w:r>
        <w:t xml:space="preserve"> (частью первой), </w:t>
      </w:r>
      <w:hyperlink r:id="rId234" w:anchor="sub_id=2860000" w:history="1">
        <w:r>
          <w:rPr>
            <w:rStyle w:val="a4"/>
          </w:rPr>
          <w:t>286</w:t>
        </w:r>
      </w:hyperlink>
      <w:r>
        <w:t xml:space="preserve"> (частью первой), </w:t>
      </w:r>
      <w:hyperlink r:id="rId235" w:anchor="sub_id=2870300" w:history="1">
        <w:r>
          <w:rPr>
            <w:rStyle w:val="a4"/>
          </w:rPr>
          <w:t>287</w:t>
        </w:r>
      </w:hyperlink>
      <w:r>
        <w:t xml:space="preserve"> (частью третьей), </w:t>
      </w:r>
      <w:hyperlink r:id="rId236" w:anchor="sub_id=2880000" w:history="1">
        <w:r>
          <w:rPr>
            <w:rStyle w:val="a4"/>
          </w:rPr>
          <w:t>288</w:t>
        </w:r>
      </w:hyperlink>
      <w:r>
        <w:t xml:space="preserve"> (частью первой), </w:t>
      </w:r>
      <w:hyperlink r:id="rId237" w:anchor="sub_id=3070200" w:history="1">
        <w:r>
          <w:rPr>
            <w:rStyle w:val="a4"/>
          </w:rPr>
          <w:t>307</w:t>
        </w:r>
      </w:hyperlink>
      <w:r>
        <w:t xml:space="preserve"> (частью второй), </w:t>
      </w:r>
      <w:hyperlink r:id="rId238" w:anchor="sub_id=3080000" w:history="1">
        <w:r>
          <w:rPr>
            <w:rStyle w:val="a4"/>
          </w:rPr>
          <w:t>308</w:t>
        </w:r>
      </w:hyperlink>
      <w:r>
        <w:t xml:space="preserve"> (частью первой), </w:t>
      </w:r>
      <w:hyperlink r:id="rId239" w:anchor="sub_id=3090000" w:history="1">
        <w:r>
          <w:rPr>
            <w:rStyle w:val="a4"/>
          </w:rPr>
          <w:t>309</w:t>
        </w:r>
      </w:hyperlink>
      <w:r>
        <w:t xml:space="preserve"> (частью первой), </w:t>
      </w:r>
      <w:hyperlink r:id="rId240" w:anchor="sub_id=3150000" w:history="1">
        <w:r>
          <w:rPr>
            <w:rStyle w:val="a4"/>
          </w:rPr>
          <w:t>315</w:t>
        </w:r>
      </w:hyperlink>
      <w:r>
        <w:t xml:space="preserve"> (частью первой), </w:t>
      </w:r>
      <w:hyperlink r:id="rId241" w:anchor="sub_id=3610200" w:history="1">
        <w:r>
          <w:rPr>
            <w:rStyle w:val="a4"/>
          </w:rPr>
          <w:t>361</w:t>
        </w:r>
      </w:hyperlink>
      <w:r>
        <w:t xml:space="preserve"> (частью второй), </w:t>
      </w:r>
      <w:hyperlink r:id="rId242" w:anchor="sub_id=3620200" w:history="1">
        <w:r>
          <w:rPr>
            <w:rStyle w:val="a4"/>
          </w:rPr>
          <w:t>362</w:t>
        </w:r>
      </w:hyperlink>
      <w:r>
        <w:t xml:space="preserve"> (частью второй), </w:t>
      </w:r>
      <w:hyperlink r:id="rId243" w:anchor="sub_id=3650200" w:history="1">
        <w:r>
          <w:rPr>
            <w:rStyle w:val="a4"/>
          </w:rPr>
          <w:t>365</w:t>
        </w:r>
      </w:hyperlink>
      <w:r>
        <w:t xml:space="preserve"> (частью второй), </w:t>
      </w:r>
      <w:hyperlink r:id="rId244" w:anchor="sub_id=3660000" w:history="1">
        <w:r>
          <w:rPr>
            <w:rStyle w:val="a4"/>
          </w:rPr>
          <w:t>366</w:t>
        </w:r>
      </w:hyperlink>
      <w:r>
        <w:t xml:space="preserve"> (частью первой), </w:t>
      </w:r>
      <w:hyperlink r:id="rId245" w:anchor="sub_id=3670000" w:history="1">
        <w:r>
          <w:rPr>
            <w:rStyle w:val="a4"/>
          </w:rPr>
          <w:t>367</w:t>
        </w:r>
      </w:hyperlink>
      <w:r>
        <w:t xml:space="preserve"> </w:t>
      </w:r>
      <w:r>
        <w:t xml:space="preserve">(частями первой и второй), </w:t>
      </w:r>
      <w:hyperlink r:id="rId246" w:anchor="sub_id=3940200" w:history="1">
        <w:r>
          <w:rPr>
            <w:rStyle w:val="a4"/>
          </w:rPr>
          <w:t>394</w:t>
        </w:r>
      </w:hyperlink>
      <w:r>
        <w:t xml:space="preserve"> (частью второй), </w:t>
      </w:r>
      <w:hyperlink r:id="rId247" w:anchor="sub_id=3990200" w:history="1">
        <w:r>
          <w:rPr>
            <w:rStyle w:val="a4"/>
          </w:rPr>
          <w:t>399</w:t>
        </w:r>
      </w:hyperlink>
      <w:r>
        <w:t xml:space="preserve"> (частью второй), </w:t>
      </w:r>
      <w:hyperlink r:id="rId248" w:anchor="sub_id=4220000" w:history="1">
        <w:r>
          <w:rPr>
            <w:rStyle w:val="a4"/>
          </w:rPr>
          <w:t>422</w:t>
        </w:r>
      </w:hyperlink>
      <w:r>
        <w:t xml:space="preserve"> (частями первой и второй) Уголовного кодекса Республики Казахстан, и преступлений, совершенных преступной группой, в отношении проверяемого лица либо третьего лица, если есть сведения,</w:t>
      </w:r>
      <w:r>
        <w:t xml:space="preserve"> что проверяемое лицо использует телефон или иное переговорное устройство третьего лица, или есть сведения, что третье лицо получает информацию для проверяемого лица либо от проверяемого лица для передачи другим лицам с использованием телефона и других пер</w:t>
      </w:r>
      <w:r>
        <w:t>еговорных устройств и фиксация ее содержания на материальном носителе;</w:t>
      </w:r>
    </w:p>
    <w:p w:rsidR="00000000" w:rsidRDefault="0064514D">
      <w:pPr>
        <w:ind w:firstLine="426"/>
        <w:jc w:val="both"/>
      </w:pPr>
      <w:r>
        <w:t xml:space="preserve">2) для осуществления мер по розыску лиц, скрывающихся от следствия, дознания, суда и уклоняющихся от уголовной ответственности за совершение преступлений, указанных в части четвертой </w:t>
      </w:r>
      <w:hyperlink r:id="rId249" w:anchor="sub_id=2320400" w:history="1">
        <w:r>
          <w:rPr>
            <w:rStyle w:val="a4"/>
          </w:rPr>
          <w:t>статьи 232</w:t>
        </w:r>
      </w:hyperlink>
      <w:r>
        <w:t xml:space="preserve"> Уголовно-процессуального кодекса Республики Казахстан, а также безвестно исчезнувших.</w:t>
      </w:r>
    </w:p>
    <w:p w:rsidR="00000000" w:rsidRDefault="0064514D">
      <w:pPr>
        <w:ind w:firstLine="426"/>
        <w:jc w:val="both"/>
      </w:pPr>
      <w:r>
        <w:t>Санкции на проведение таких мероприятий по постановлению органов, осуществляющих оперативно-розыскную деятельность, дают Генеральный Прокурор Республики Казахстан, его первый заместитель либо заместители, Главный военный прокурор, прокуроры областей и прир</w:t>
      </w:r>
      <w:r>
        <w:t>авненные к ним прокуроры.</w:t>
      </w:r>
    </w:p>
    <w:p w:rsidR="00000000" w:rsidRDefault="0064514D">
      <w:pPr>
        <w:ind w:firstLine="426"/>
        <w:jc w:val="both"/>
      </w:pPr>
      <w:r>
        <w:t xml:space="preserve">Специальные оперативно-розыскные мероприятия, связанные с использованием сети связи в интересах решения задач всеми органами, перечисленными в </w:t>
      </w:r>
      <w:hyperlink w:anchor="sub60000" w:history="1">
        <w:r>
          <w:rPr>
            <w:rStyle w:val="a4"/>
          </w:rPr>
          <w:t>статье 6</w:t>
        </w:r>
      </w:hyperlink>
      <w:r>
        <w:t xml:space="preserve"> настоящего Закона, технически осуществляются ор</w:t>
      </w:r>
      <w:r>
        <w:t>ганами национальной безопасности Республики Казахстан, для чего им выделяются необходимые силы и средства.</w:t>
      </w:r>
    </w:p>
    <w:p w:rsidR="00000000" w:rsidRDefault="0064514D">
      <w:pPr>
        <w:ind w:firstLine="426"/>
        <w:jc w:val="both"/>
      </w:pPr>
      <w:r>
        <w:t>Организация и тактика проведения специальных оперативно-розыскных мероприятий, связанных с использованием сети связи, определяются совместным нормати</w:t>
      </w:r>
      <w:r>
        <w:t>вным правовым актом первых руководителей органов, осуществляющих оперативно-розыскную деятельность, по согласованию с Генеральным Прокурором Республики Казахстан.</w:t>
      </w:r>
    </w:p>
    <w:p w:rsidR="00000000" w:rsidRDefault="0064514D">
      <w:pPr>
        <w:ind w:firstLine="426"/>
        <w:jc w:val="both"/>
      </w:pPr>
      <w:r>
        <w:t>В целях получения разведывательной информации, обеспечения военной безопасности Республики Ка</w:t>
      </w:r>
      <w:r>
        <w:t>захстан и безопасности охраняемых лиц уполномоченный орган в сфере внешней разведки, органы военной разведки Министерства обороны Республики Казахстан и Служба государственной охраны Республики Казахстан вправе осуществлять специальные оперативно-розыскные</w:t>
      </w:r>
      <w:r>
        <w:t xml:space="preserve"> мероприятия с использованием сетей телекоммуникаций, исключающие подключение к стационарной аппаратуре и линиям связи физических и юридических лиц, предоставляющих услуги и средства связи на территории Республики Казахстан.</w:t>
      </w:r>
    </w:p>
    <w:p w:rsidR="00000000" w:rsidRDefault="0064514D">
      <w:pPr>
        <w:jc w:val="both"/>
      </w:pPr>
      <w:r>
        <w:rPr>
          <w:rStyle w:val="s3"/>
        </w:rPr>
        <w:t xml:space="preserve">См.: </w:t>
      </w:r>
      <w:hyperlink r:id="rId250" w:anchor="sub_id=1000" w:history="1">
        <w:r>
          <w:rPr>
            <w:rStyle w:val="a4"/>
            <w:i/>
            <w:iCs/>
            <w:bdr w:val="none" w:sz="0" w:space="0" w:color="auto" w:frame="1"/>
          </w:rPr>
          <w:t>Указание</w:t>
        </w:r>
      </w:hyperlink>
      <w:r>
        <w:rPr>
          <w:rStyle w:val="s3"/>
        </w:rPr>
        <w:t xml:space="preserve"> Генеральной Прокуратуры Республики Казахстан от 4 апреля 2001 года № 56/23. </w:t>
      </w:r>
    </w:p>
    <w:p w:rsidR="00000000" w:rsidRDefault="0064514D">
      <w:pPr>
        <w:jc w:val="both"/>
      </w:pPr>
      <w:r>
        <w:rPr>
          <w:rStyle w:val="s3"/>
        </w:rPr>
        <w:t xml:space="preserve">Пункт 5 изложен в редакции </w:t>
      </w:r>
      <w:hyperlink r:id="rId251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22.12.16 г. № 28-VI (</w:t>
      </w:r>
      <w:hyperlink r:id="rId252" w:anchor="sub_id=1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3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36-VI (введен в дейст</w:t>
      </w:r>
      <w:r>
        <w:rPr>
          <w:rStyle w:val="s3"/>
        </w:rPr>
        <w:t xml:space="preserve">вие по истечении двух месяцев после дня его первого официального </w:t>
      </w:r>
      <w:hyperlink r:id="rId25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5" w:anchor="sub_id=1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firstLine="400"/>
        <w:jc w:val="both"/>
      </w:pPr>
      <w:r>
        <w:t>5. Исключительно для получения разведывательной информации в целях обеспечения безопасности Республики Казахстан, а также получения информации в целях обеспечения безопасности охраняемых лиц специальные оперативно-розыскные мероприятия могут осуществляться</w:t>
      </w:r>
      <w:r>
        <w:t xml:space="preserve"> в порядке, согласованном с Генеральным Прокурором Республики Казахстан.</w:t>
      </w:r>
    </w:p>
    <w:p w:rsidR="00000000" w:rsidRDefault="0064514D">
      <w:pPr>
        <w:ind w:firstLine="400"/>
        <w:jc w:val="both"/>
      </w:pPr>
      <w:r>
        <w:t>6. В случае возникновения угрозы жизни, здоровью, собственности отдельных лиц по их заявлению или с их письменного согласия разрешается прослушивание и запись разговоров, переговоров,</w:t>
      </w:r>
      <w:r>
        <w:t xml:space="preserve"> </w:t>
      </w:r>
      <w:r>
        <w:rPr>
          <w:rStyle w:val="s0"/>
        </w:rPr>
        <w:t>производящихся по их телефонам или другим переговорным устройствам</w:t>
      </w:r>
      <w:r>
        <w:t xml:space="preserve">, на основании постановления, утвержденного руководителем органа, осуществляющего оперативно-розыскную деятельность, с обязательным уведомлением прокурора в течение 24 часов </w:t>
      </w:r>
      <w:r>
        <w:rPr>
          <w:rStyle w:val="s0"/>
        </w:rPr>
        <w:t>с момента вынес</w:t>
      </w:r>
      <w:r>
        <w:rPr>
          <w:rStyle w:val="s0"/>
        </w:rPr>
        <w:t>ения постановления</w:t>
      </w:r>
      <w:r>
        <w:t xml:space="preserve">. </w:t>
      </w:r>
    </w:p>
    <w:p w:rsidR="00000000" w:rsidRDefault="0064514D">
      <w:pPr>
        <w:jc w:val="both"/>
      </w:pPr>
      <w:r>
        <w:rPr>
          <w:rStyle w:val="s3"/>
        </w:rPr>
        <w:t xml:space="preserve">Пункт 7 изложен в редакции </w:t>
      </w:r>
      <w:hyperlink r:id="rId256" w:anchor="sub_id=1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257" w:anchor="sub_id=120700" w:history="1">
        <w:r>
          <w:rPr>
            <w:rStyle w:val="a4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4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64514D">
      <w:pPr>
        <w:ind w:firstLine="400"/>
        <w:jc w:val="both"/>
      </w:pPr>
      <w:r>
        <w:rPr>
          <w:rStyle w:val="s0"/>
        </w:rPr>
        <w:t>7. В случаях, не терпящих отлагательства и могущих привести к совершению тяжких и особо тяжких преступлений, а также преступлений, подготавливаемых и совершаемых преступной группой, на основании мотивированного постановления одного из руководителей с</w:t>
      </w:r>
      <w:r>
        <w:rPr>
          <w:rStyle w:val="s0"/>
        </w:rPr>
        <w:t>оответствующего органа, осуществляющего оперативно-розыскную деятельность, допускается проведение специальных оперативно-розыскных мероприятий с уведомлением прокурора и последующим получением санкции в течение двадцати четырех часов с момента вынесения по</w:t>
      </w:r>
      <w:r>
        <w:rPr>
          <w:rStyle w:val="s0"/>
        </w:rPr>
        <w:t>становления.</w:t>
      </w:r>
    </w:p>
    <w:p w:rsidR="00000000" w:rsidRDefault="0064514D">
      <w:pPr>
        <w:ind w:firstLine="400"/>
        <w:jc w:val="both"/>
      </w:pPr>
      <w:r>
        <w:rPr>
          <w:rStyle w:val="s0"/>
        </w:rPr>
        <w:t>При неполучении санкции прокурора в установленный срок специальное оперативно-розыскное мероприятие подлежит немедленному прекращению.</w:t>
      </w:r>
    </w:p>
    <w:p w:rsidR="00000000" w:rsidRDefault="0064514D">
      <w:pPr>
        <w:ind w:firstLine="400"/>
        <w:jc w:val="both"/>
      </w:pPr>
      <w:r>
        <w:rPr>
          <w:rStyle w:val="s0"/>
        </w:rPr>
        <w:t>Специальные оперативно-розыскные мероприятия в отношении судьи могут быть проведены только с санкции прокуро</w:t>
      </w:r>
      <w:r>
        <w:rPr>
          <w:rStyle w:val="s0"/>
        </w:rPr>
        <w:t>ра.</w:t>
      </w:r>
    </w:p>
    <w:p w:rsidR="00000000" w:rsidRDefault="0064514D">
      <w:pPr>
        <w:ind w:firstLine="400"/>
        <w:jc w:val="both"/>
      </w:pPr>
      <w:r>
        <w:rPr>
          <w:rStyle w:val="s0"/>
        </w:rPr>
        <w:t>8. При получении санкции на проведение специальных оперативно-розыскных мероприятий прокурору представляются материалы основания для их проведения, в форме и по содержанию исключающие возможность расшифровки сведений о личности конфиденциальных помощни</w:t>
      </w:r>
      <w:r>
        <w:rPr>
          <w:rStyle w:val="s0"/>
        </w:rPr>
        <w:t>ков и штатных негласных сотрудников.</w:t>
      </w:r>
    </w:p>
    <w:p w:rsidR="00000000" w:rsidRDefault="0064514D">
      <w:pPr>
        <w:ind w:firstLine="400"/>
        <w:jc w:val="both"/>
      </w:pPr>
      <w:r>
        <w:rPr>
          <w:rStyle w:val="s0"/>
        </w:rPr>
        <w:t>О результатах специального оперативно-розыскного мероприятия уведомляется прокурор, санкционировавший его проведение.</w:t>
      </w:r>
    </w:p>
    <w:p w:rsidR="00000000" w:rsidRDefault="0064514D">
      <w:pPr>
        <w:ind w:firstLine="400"/>
        <w:jc w:val="both"/>
      </w:pPr>
      <w:r>
        <w:t>9. Организация и тактика проведения негласных оперативно-розыскных мероприятий могут составлять служе</w:t>
      </w:r>
      <w:r>
        <w:t xml:space="preserve">бную, военную или государственную тайну в соответствии с Перечнем сведений, </w:t>
      </w:r>
      <w:hyperlink r:id="rId258" w:history="1">
        <w:r>
          <w:rPr>
            <w:rStyle w:val="a4"/>
          </w:rPr>
          <w:t>подлежащих засекречиванию</w:t>
        </w:r>
      </w:hyperlink>
      <w:r>
        <w:t xml:space="preserve">, утверждаемым Правительством Республики Казахстан на основании </w:t>
      </w:r>
      <w:hyperlink r:id="rId259" w:history="1">
        <w:r>
          <w:rPr>
            <w:rStyle w:val="a4"/>
          </w:rPr>
          <w:t>Закона</w:t>
        </w:r>
      </w:hyperlink>
      <w:r>
        <w:t xml:space="preserve"> Республики Казахстан «О государственных секретах».</w:t>
      </w:r>
    </w:p>
    <w:p w:rsidR="00000000" w:rsidRDefault="0064514D">
      <w:pPr>
        <w:ind w:firstLine="400"/>
        <w:jc w:val="both"/>
      </w:pPr>
      <w:r>
        <w:t> </w:t>
      </w:r>
    </w:p>
    <w:p w:rsidR="00000000" w:rsidRDefault="0064514D">
      <w:pPr>
        <w:ind w:firstLine="400"/>
        <w:jc w:val="both"/>
      </w:pPr>
      <w:bookmarkStart w:id="15" w:name="SUB130000"/>
      <w:bookmarkEnd w:id="15"/>
      <w:r>
        <w:rPr>
          <w:rStyle w:val="s3"/>
        </w:rPr>
        <w:t xml:space="preserve">В статью 13 внесены изменения в соответствии с </w:t>
      </w:r>
      <w:hyperlink r:id="rId260" w:anchor="sub_id=1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187-</w:t>
      </w:r>
      <w:r>
        <w:rPr>
          <w:rStyle w:val="s3"/>
        </w:rPr>
        <w:t>IV (</w:t>
      </w:r>
      <w:hyperlink r:id="rId261" w:anchor="sub_id=1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2" w:anchor="sub_id=4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07.12.09 г. № 221-IV (</w:t>
      </w:r>
      <w:hyperlink r:id="rId263" w:anchor="sub_id=1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left="1200" w:hanging="800"/>
        <w:jc w:val="both"/>
      </w:pPr>
      <w:r>
        <w:rPr>
          <w:rStyle w:val="s1"/>
        </w:rPr>
        <w:t xml:space="preserve">Статья 13. Содействие органам, осуществляющим оперативно-розыскную деятельность </w:t>
      </w:r>
    </w:p>
    <w:p w:rsidR="00000000" w:rsidRDefault="0064514D">
      <w:pPr>
        <w:ind w:firstLine="400"/>
        <w:jc w:val="both"/>
      </w:pPr>
      <w:r>
        <w:t>1. Должностные лица и другие работники государственных органов, организаций</w:t>
      </w:r>
      <w:r>
        <w:t xml:space="preserve">, войсковых частей, соединений и общественных объединений Республики Казахстан обязаны оказывать содействие органам, осуществляющим оперативно-розыскную деятельность, в решении задач, предусмотренных </w:t>
      </w:r>
      <w:hyperlink w:anchor="sub20000" w:history="1">
        <w:r>
          <w:rPr>
            <w:rStyle w:val="a4"/>
          </w:rPr>
          <w:t>статьей 2</w:t>
        </w:r>
      </w:hyperlink>
      <w:r>
        <w:t xml:space="preserve"> настоящего Зако</w:t>
      </w:r>
      <w:r>
        <w:t xml:space="preserve">на </w:t>
      </w:r>
      <w:r>
        <w:rPr>
          <w:rStyle w:val="s0"/>
        </w:rPr>
        <w:t>и не вправе препятствовать указанным органам осуществлять оперативно-розыскную деятельность в пределах их компетенции</w:t>
      </w:r>
      <w:r>
        <w:t xml:space="preserve">. </w:t>
      </w:r>
    </w:p>
    <w:p w:rsidR="00000000" w:rsidRDefault="0064514D">
      <w:pPr>
        <w:ind w:firstLine="400"/>
        <w:jc w:val="both"/>
      </w:pPr>
      <w:r>
        <w:t>2. Отдельные граждане могут с их согласия привлекаться к подготовке и проведению оперативно-розыскных мероприятий (в том числе и по к</w:t>
      </w:r>
      <w:r>
        <w:t xml:space="preserve">онтракту) с сохранением по их желанию конфиденциальности сотрудничества с органами, осуществляющими оперативно-розыскную деятельность. Эти лица обязаны сохранять в тайне сведения, ставшие им известными в ходе подготовки или проведения оперативно-розыскных </w:t>
      </w:r>
      <w:r>
        <w:t xml:space="preserve">мероприятий, и не представлять заведомо ложной информации указанным органам. За разглашение таких сведений и представление заведомо ложной информации они несут ответственность, установленную </w:t>
      </w:r>
      <w:r>
        <w:rPr>
          <w:rStyle w:val="s0"/>
        </w:rPr>
        <w:t>законом</w:t>
      </w:r>
      <w:r>
        <w:t xml:space="preserve"> Республики Казахстан. </w:t>
      </w:r>
    </w:p>
    <w:p w:rsidR="00000000" w:rsidRDefault="0064514D">
      <w:pPr>
        <w:ind w:firstLine="400"/>
        <w:jc w:val="both"/>
      </w:pPr>
      <w:r>
        <w:t>3. Органы, осуществляющие оператив</w:t>
      </w:r>
      <w:r>
        <w:t>но-розыскную деятельность, могут заключать контракты о сотрудничестве с совершеннолетними дееспособными лицами независимо от их гражданства, национальности, пола, социального, должностного и имущественного положения, образования, принадлежности к обществен</w:t>
      </w:r>
      <w:r>
        <w:t>ным объединениям, политических и религиозных убеждений. Форма контракта, условия и сроки его действия определяются ведомственными нормативными актами.</w:t>
      </w:r>
    </w:p>
    <w:p w:rsidR="00000000" w:rsidRDefault="0064514D">
      <w:pPr>
        <w:ind w:firstLine="400"/>
        <w:jc w:val="both"/>
      </w:pPr>
      <w:r>
        <w:t> </w:t>
      </w:r>
    </w:p>
    <w:p w:rsidR="00000000" w:rsidRDefault="0064514D">
      <w:pPr>
        <w:jc w:val="both"/>
      </w:pPr>
      <w:bookmarkStart w:id="16" w:name="SUB140000"/>
      <w:bookmarkEnd w:id="16"/>
      <w:r>
        <w:rPr>
          <w:rStyle w:val="s3"/>
        </w:rPr>
        <w:t xml:space="preserve">Статья 14 изложена в редакции </w:t>
      </w:r>
      <w:hyperlink r:id="rId264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187-IV (</w:t>
      </w:r>
      <w:hyperlink r:id="rId265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6" w:anchor="sub_id=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07.12.09 г. № 221-IV (</w:t>
      </w:r>
      <w:hyperlink r:id="rId267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27.05.10 г. № 279-IV </w:t>
      </w:r>
      <w:r>
        <w:rPr>
          <w:rStyle w:val="s3"/>
        </w:rPr>
        <w:t>(</w:t>
      </w:r>
      <w:hyperlink r:id="rId269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0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27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28.12.16 г. № 36-VI (введен в действие по истечении двух месяцев после дня его первого официального </w:t>
      </w:r>
      <w:hyperlink r:id="rId27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7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left="1200" w:hanging="800"/>
        <w:jc w:val="both"/>
      </w:pPr>
      <w:r>
        <w:rPr>
          <w:rStyle w:val="s1"/>
        </w:rPr>
        <w:t>Статья 14. Использование материалов оперативно-розыскной деятельности</w:t>
      </w:r>
    </w:p>
    <w:p w:rsidR="00000000" w:rsidRDefault="0064514D">
      <w:pPr>
        <w:ind w:firstLine="400"/>
        <w:jc w:val="both"/>
      </w:pPr>
      <w:r>
        <w:t>1. Материалы, полученные в процессе оперативно-розыскной деятельности, могут быть использованы для подготовки и осуществления следственных действий и прове</w:t>
      </w:r>
      <w:r>
        <w:t xml:space="preserve">дения оперативно-розыскных мероприятий по предупреждению, пресечению уголовных правонарушений, а также в процессе доказывания по уголовным делам при условии их проверки в соответствии с положениями </w:t>
      </w:r>
      <w:hyperlink r:id="rId275" w:history="1">
        <w:r>
          <w:rPr>
            <w:rStyle w:val="a4"/>
          </w:rPr>
          <w:t>уголовно-процессуального законодательства</w:t>
        </w:r>
      </w:hyperlink>
      <w:r>
        <w:t xml:space="preserve"> Республики Казахстан, регламентирующими сбор, исследование и оценку доказательств.</w:t>
      </w:r>
    </w:p>
    <w:p w:rsidR="00000000" w:rsidRDefault="0064514D">
      <w:pPr>
        <w:ind w:firstLine="400"/>
        <w:jc w:val="both"/>
      </w:pPr>
      <w:r>
        <w:t xml:space="preserve">Материалы оперативно-розыскной деятельности могут быть использованы при выполнении других задач, предусмотренных </w:t>
      </w:r>
      <w:hyperlink w:anchor="sub20000" w:history="1">
        <w:r>
          <w:rPr>
            <w:rStyle w:val="a4"/>
          </w:rPr>
          <w:t>статьей 2</w:t>
        </w:r>
      </w:hyperlink>
      <w:r>
        <w:t xml:space="preserve"> настоящего Закона, после их проверки в порядке, установленном законодательством Республики Казахстан, за исключением результатов, полученных в ходе разведывательной деятельности, для которых порядок их использования</w:t>
      </w:r>
      <w:r>
        <w:t xml:space="preserve"> устанавливается ведомственными нормативными правовыми актами.</w:t>
      </w:r>
    </w:p>
    <w:p w:rsidR="00000000" w:rsidRDefault="0064514D">
      <w:pPr>
        <w:ind w:firstLine="400"/>
        <w:jc w:val="both"/>
      </w:pPr>
      <w:r>
        <w:rPr>
          <w:rStyle w:val="s0"/>
        </w:rPr>
        <w:t xml:space="preserve">2. Материалы, полученные в результате проведения оперативно-розыскных мероприятий, до облечения их в форму, предусмотренную уголовно-процессуальным законодательством Республики Казахстан, либо </w:t>
      </w:r>
      <w:r>
        <w:rPr>
          <w:rStyle w:val="s0"/>
        </w:rPr>
        <w:t>при отсутствии возможности ввести их в уголовный процесс не являются основанием для ограничения прав, свобод и законных интересов физических и юридических лиц.</w:t>
      </w:r>
    </w:p>
    <w:p w:rsidR="00000000" w:rsidRDefault="0064514D">
      <w:pPr>
        <w:ind w:firstLine="400"/>
        <w:jc w:val="both"/>
      </w:pPr>
      <w:r>
        <w:rPr>
          <w:rStyle w:val="s0"/>
        </w:rPr>
        <w:t>3. Не подлежат разглашению сведения об организации оперативно-розыскной деятельности, о конкретн</w:t>
      </w:r>
      <w:r>
        <w:rPr>
          <w:rStyle w:val="s0"/>
        </w:rPr>
        <w:t xml:space="preserve">ых оперативно-розыскных мероприятиях, источниках и способах получения информации, составляющей государственную или иную </w:t>
      </w:r>
      <w:hyperlink r:id="rId276" w:anchor="sub_id=1260000" w:history="1">
        <w:r>
          <w:rPr>
            <w:rStyle w:val="a4"/>
          </w:rPr>
          <w:t>охраняемую законом тайну</w:t>
        </w:r>
      </w:hyperlink>
      <w:r>
        <w:rPr>
          <w:rStyle w:val="s0"/>
        </w:rPr>
        <w:t>, за исключением случаев, пр</w:t>
      </w:r>
      <w:r>
        <w:rPr>
          <w:rStyle w:val="s0"/>
        </w:rPr>
        <w:t>едусмотренных законодательством Республики Казахстан, а также сведения, затрагивающие личную жизнь, честь и достоинство человека и гражданина.</w:t>
      </w:r>
    </w:p>
    <w:p w:rsidR="00000000" w:rsidRDefault="0064514D">
      <w:pPr>
        <w:ind w:firstLine="400"/>
        <w:jc w:val="both"/>
      </w:pPr>
      <w:r>
        <w:rPr>
          <w:rStyle w:val="s0"/>
        </w:rPr>
        <w:t>4. За разглашение сведений об оперативно-розыскной деятельности лица, которым они стали известны в результате вып</w:t>
      </w:r>
      <w:r>
        <w:rPr>
          <w:rStyle w:val="s0"/>
        </w:rPr>
        <w:t xml:space="preserve">олнения профессиональных обязанностей, несут ответственность, предусмотренную </w:t>
      </w:r>
      <w:hyperlink r:id="rId277" w:anchor="sub_id=185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64514D">
      <w:pPr>
        <w:ind w:firstLine="400"/>
        <w:jc w:val="both"/>
      </w:pPr>
      <w:r>
        <w:rPr>
          <w:rStyle w:val="s0"/>
        </w:rPr>
        <w:t> </w:t>
      </w:r>
    </w:p>
    <w:p w:rsidR="00000000" w:rsidRDefault="0064514D">
      <w:pPr>
        <w:jc w:val="both"/>
      </w:pPr>
      <w:bookmarkStart w:id="17" w:name="SUB14010000"/>
      <w:bookmarkEnd w:id="17"/>
      <w:r>
        <w:rPr>
          <w:rStyle w:val="s3"/>
        </w:rPr>
        <w:t xml:space="preserve">Закон дополнен статьей 14-1 в соответствии с </w:t>
      </w:r>
      <w:hyperlink r:id="rId278" w:anchor="sub_id=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187-IV</w:t>
      </w:r>
    </w:p>
    <w:p w:rsidR="00000000" w:rsidRDefault="0064514D">
      <w:pPr>
        <w:ind w:left="1200" w:hanging="800"/>
        <w:jc w:val="both"/>
      </w:pPr>
      <w:r>
        <w:rPr>
          <w:rStyle w:val="s1"/>
        </w:rPr>
        <w:t>Статья 14-1. Информационное обеспечение и документирование оперативно-розыскной деятельности</w:t>
      </w:r>
    </w:p>
    <w:p w:rsidR="00000000" w:rsidRDefault="0064514D">
      <w:pPr>
        <w:ind w:firstLine="400"/>
        <w:jc w:val="both"/>
      </w:pPr>
      <w:r>
        <w:rPr>
          <w:rStyle w:val="s0"/>
        </w:rPr>
        <w:t>1. Для решения задач, предусмотренных настоящим Законом, орган</w:t>
      </w:r>
      <w:r>
        <w:rPr>
          <w:rStyle w:val="s0"/>
        </w:rPr>
        <w:t>ы, осуществляющие оперативно-розыскную деятельность, могут создавать и использовать оперативные учеты и информационные системы, а также заводить дела оперативного учета.</w:t>
      </w:r>
    </w:p>
    <w:p w:rsidR="00000000" w:rsidRDefault="0064514D">
      <w:pPr>
        <w:ind w:firstLine="400"/>
        <w:jc w:val="both"/>
      </w:pPr>
      <w:r>
        <w:rPr>
          <w:rStyle w:val="s0"/>
        </w:rPr>
        <w:t>2. Накопление сведений в оперативных учетах и информационных системах, а также заведен</w:t>
      </w:r>
      <w:r>
        <w:rPr>
          <w:rStyle w:val="s0"/>
        </w:rPr>
        <w:t xml:space="preserve">ие дел оперативного учета осуществляются при наличии оснований, предусмотренных </w:t>
      </w:r>
      <w:hyperlink w:anchor="sub100000" w:history="1">
        <w:r>
          <w:rPr>
            <w:rStyle w:val="a4"/>
          </w:rPr>
          <w:t>пунктом 1 статьи 10</w:t>
        </w:r>
      </w:hyperlink>
      <w:r>
        <w:rPr>
          <w:rStyle w:val="s0"/>
        </w:rPr>
        <w:t xml:space="preserve"> настоящего Закона, в целях сбора и систематизации сведений, проверки и оценки результатов оперативно-розыскной деятельности,</w:t>
      </w:r>
      <w:r>
        <w:rPr>
          <w:rStyle w:val="s0"/>
        </w:rPr>
        <w:t xml:space="preserve"> а также принятия на их основе соответствующих решений органами, осуществляющими оперативно-розыскную деятельность.</w:t>
      </w:r>
    </w:p>
    <w:p w:rsidR="00000000" w:rsidRDefault="0064514D">
      <w:pPr>
        <w:ind w:firstLine="400"/>
        <w:jc w:val="both"/>
      </w:pPr>
      <w:r>
        <w:rPr>
          <w:rStyle w:val="s0"/>
        </w:rPr>
        <w:t>3. Порядок формирования и использования оперативных учетов и информационных систем, а также ведения дел оперативного учета определяется нормативными правовыми актами органов, осуществляющих оперативно-розыскную деятельность.</w:t>
      </w:r>
    </w:p>
    <w:p w:rsidR="00000000" w:rsidRDefault="0064514D">
      <w:pPr>
        <w:ind w:firstLine="400"/>
        <w:jc w:val="both"/>
      </w:pPr>
      <w:r>
        <w:rPr>
          <w:rStyle w:val="s0"/>
        </w:rPr>
        <w:t> </w:t>
      </w:r>
    </w:p>
    <w:p w:rsidR="00000000" w:rsidRDefault="0064514D">
      <w:pPr>
        <w:jc w:val="both"/>
      </w:pPr>
      <w:bookmarkStart w:id="18" w:name="SUB150000"/>
      <w:bookmarkEnd w:id="18"/>
      <w:r>
        <w:rPr>
          <w:rStyle w:val="s3"/>
        </w:rPr>
        <w:t>В статью 15 внесены изменения</w:t>
      </w:r>
      <w:r>
        <w:rPr>
          <w:rStyle w:val="s3"/>
        </w:rPr>
        <w:t xml:space="preserve"> в соответствии с </w:t>
      </w:r>
      <w:hyperlink r:id="rId279" w:anchor="sub_id=4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07.12.09 г. № 221-IV (</w:t>
      </w:r>
      <w:hyperlink r:id="rId28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left="1200" w:hanging="800"/>
        <w:jc w:val="both"/>
      </w:pPr>
      <w:r>
        <w:rPr>
          <w:rStyle w:val="s1"/>
        </w:rPr>
        <w:t>Статья 15. Ограничени</w:t>
      </w:r>
      <w:r>
        <w:rPr>
          <w:rStyle w:val="s1"/>
        </w:rPr>
        <w:t xml:space="preserve">я в оперативно-розыскной деятельности </w:t>
      </w:r>
    </w:p>
    <w:p w:rsidR="00000000" w:rsidRDefault="0064514D">
      <w:pPr>
        <w:ind w:firstLine="400"/>
        <w:jc w:val="both"/>
      </w:pPr>
      <w:r>
        <w:t xml:space="preserve">При осуществлении оперативно-розыскной деятельности запрещается: </w:t>
      </w:r>
    </w:p>
    <w:p w:rsidR="00000000" w:rsidRDefault="0064514D">
      <w:pPr>
        <w:ind w:firstLine="400"/>
        <w:jc w:val="both"/>
      </w:pPr>
      <w:r>
        <w:t xml:space="preserve">- совершать действия, создающие реальную угрозу жизни, здоровью и имуществу граждан, кроме случаев крайней необходимости и необходимой обороны; </w:t>
      </w:r>
    </w:p>
    <w:p w:rsidR="00000000" w:rsidRDefault="0064514D">
      <w:pPr>
        <w:ind w:firstLine="400"/>
        <w:jc w:val="both"/>
      </w:pPr>
      <w:r>
        <w:t>- пред</w:t>
      </w:r>
      <w:r>
        <w:t xml:space="preserve">принимать действия в интересах какой-либо политической партии, а также общественных и религиозных объединений; </w:t>
      </w:r>
    </w:p>
    <w:p w:rsidR="00000000" w:rsidRDefault="0064514D">
      <w:pPr>
        <w:ind w:firstLine="400"/>
        <w:jc w:val="both"/>
      </w:pPr>
      <w:r>
        <w:t xml:space="preserve">- склонять и провоцировать граждан к совершению правонарушений; </w:t>
      </w:r>
    </w:p>
    <w:p w:rsidR="00000000" w:rsidRDefault="0064514D">
      <w:pPr>
        <w:ind w:firstLine="400"/>
        <w:jc w:val="both"/>
      </w:pPr>
      <w:r>
        <w:t>- использовать насилие, угрозы, шантаж и иные неправомерные действия, ограничив</w:t>
      </w:r>
      <w:r>
        <w:t xml:space="preserve">ающие права, свободы и законные интересы граждан и </w:t>
      </w:r>
      <w:r>
        <w:rPr>
          <w:rStyle w:val="s0"/>
        </w:rPr>
        <w:t xml:space="preserve">должностных лиц; </w:t>
      </w:r>
    </w:p>
    <w:p w:rsidR="00000000" w:rsidRDefault="0064514D">
      <w:pPr>
        <w:ind w:firstLine="400"/>
        <w:jc w:val="both"/>
      </w:pPr>
      <w:r>
        <w:rPr>
          <w:rStyle w:val="s0"/>
        </w:rPr>
        <w:t>- фальсифицировать оперативно-розыскные материалы, а равно использовать заведомо недостоверные либо ложные сведения;</w:t>
      </w:r>
    </w:p>
    <w:p w:rsidR="00000000" w:rsidRDefault="0064514D">
      <w:pPr>
        <w:ind w:firstLine="400"/>
        <w:jc w:val="both"/>
      </w:pPr>
      <w:r>
        <w:rPr>
          <w:rStyle w:val="s0"/>
        </w:rPr>
        <w:t xml:space="preserve">- разглашать сведения, которые затрагивают неприкосновенность частной </w:t>
      </w:r>
      <w:r>
        <w:rPr>
          <w:rStyle w:val="s0"/>
        </w:rPr>
        <w:t>жизни, личную и семейную тайну, честь и достоинство человека и гражданина и которые стали известны в процессе проведения оперативно-розыскных мероприятий, без согласия граждан, за исключением случаев, предусмотренных законом.</w:t>
      </w:r>
    </w:p>
    <w:p w:rsidR="00000000" w:rsidRDefault="0064514D">
      <w:pPr>
        <w:ind w:firstLine="400"/>
        <w:jc w:val="both"/>
      </w:pPr>
      <w:r>
        <w:rPr>
          <w:rStyle w:val="s0"/>
        </w:rPr>
        <w:t> </w:t>
      </w:r>
    </w:p>
    <w:p w:rsidR="00000000" w:rsidRDefault="0064514D">
      <w:pPr>
        <w:jc w:val="both"/>
      </w:pPr>
      <w:bookmarkStart w:id="19" w:name="SUB160000"/>
      <w:bookmarkEnd w:id="19"/>
      <w:r>
        <w:rPr>
          <w:rStyle w:val="s3"/>
        </w:rPr>
        <w:t>В статью 16 внесены изменени</w:t>
      </w:r>
      <w:r>
        <w:rPr>
          <w:rStyle w:val="s3"/>
        </w:rPr>
        <w:t xml:space="preserve">я в соответствии с </w:t>
      </w:r>
      <w:hyperlink r:id="rId281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187-IV (</w:t>
      </w:r>
      <w:hyperlink r:id="rId282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left="1200" w:hanging="800"/>
        <w:jc w:val="both"/>
      </w:pPr>
      <w:r>
        <w:rPr>
          <w:rStyle w:val="s1"/>
        </w:rPr>
        <w:t xml:space="preserve">Статья 16. Основания </w:t>
      </w:r>
      <w:r>
        <w:rPr>
          <w:rStyle w:val="s1"/>
        </w:rPr>
        <w:t xml:space="preserve">прекращения оперативно-розыскных мероприятий </w:t>
      </w:r>
    </w:p>
    <w:p w:rsidR="00000000" w:rsidRDefault="0064514D">
      <w:pPr>
        <w:ind w:firstLine="400"/>
        <w:jc w:val="both"/>
      </w:pPr>
      <w:r>
        <w:t xml:space="preserve">Оперативно-розыскные мероприятия прекращаются: </w:t>
      </w:r>
    </w:p>
    <w:p w:rsidR="00000000" w:rsidRDefault="0064514D">
      <w:pPr>
        <w:ind w:firstLine="400"/>
        <w:jc w:val="both"/>
      </w:pPr>
      <w:r>
        <w:t xml:space="preserve">- при выполнении задач, для решения которых их проведение было предусмотрено; </w:t>
      </w:r>
    </w:p>
    <w:p w:rsidR="00000000" w:rsidRDefault="0064514D">
      <w:pPr>
        <w:ind w:firstLine="400"/>
        <w:jc w:val="both"/>
      </w:pPr>
      <w:r>
        <w:t>- в случае установления обстоятельств, свидетельствующих об объективной невозможнос</w:t>
      </w:r>
      <w:r>
        <w:t xml:space="preserve">ти решения поставленных задач; </w:t>
      </w:r>
    </w:p>
    <w:p w:rsidR="00000000" w:rsidRDefault="0064514D">
      <w:pPr>
        <w:ind w:firstLine="400"/>
        <w:jc w:val="both"/>
      </w:pPr>
      <w:r>
        <w:t>- по выявлении обстоятельств, исключающих привлечение проверяемого лица к ответственности по основаниям, предусмотренным законодательством Республики Казахстан;</w:t>
      </w:r>
    </w:p>
    <w:p w:rsidR="00000000" w:rsidRDefault="0064514D">
      <w:pPr>
        <w:ind w:firstLine="400"/>
        <w:jc w:val="both"/>
      </w:pPr>
      <w:r>
        <w:rPr>
          <w:rStyle w:val="s0"/>
        </w:rPr>
        <w:t>по постановлению вышестоящего органа, осуществляющего оперативно-розыскную деятельность, прокурора либо решению суда в случае выявления нарушений закона, прав человека и гражданина при осуществлении оперативно-розыскной деятельности.</w:t>
      </w:r>
    </w:p>
    <w:p w:rsidR="00000000" w:rsidRDefault="0064514D">
      <w:pPr>
        <w:ind w:firstLine="400"/>
        <w:jc w:val="both"/>
      </w:pPr>
      <w:r>
        <w:t>Оперативно-розыскные м</w:t>
      </w:r>
      <w:r>
        <w:t>ероприятия осуществляются, приостанавливаются и прекращаются в сроки, предусмотренные нормативными актами органов, осуществляющих оперативно-розыскную деятельность, согласованными с Генеральным прокурором Республики Казахстан.</w:t>
      </w:r>
    </w:p>
    <w:p w:rsidR="00000000" w:rsidRDefault="0064514D">
      <w:pPr>
        <w:ind w:firstLine="400"/>
        <w:jc w:val="both"/>
      </w:pPr>
      <w:r>
        <w:t> </w:t>
      </w:r>
    </w:p>
    <w:p w:rsidR="00000000" w:rsidRDefault="0064514D">
      <w:pPr>
        <w:ind w:firstLine="400"/>
        <w:jc w:val="both"/>
      </w:pPr>
      <w:r>
        <w:t> </w:t>
      </w:r>
    </w:p>
    <w:p w:rsidR="00000000" w:rsidRDefault="0064514D">
      <w:pPr>
        <w:ind w:firstLine="400"/>
        <w:jc w:val="center"/>
      </w:pPr>
      <w:bookmarkStart w:id="20" w:name="SUB170000"/>
      <w:bookmarkEnd w:id="20"/>
      <w:r>
        <w:rPr>
          <w:rStyle w:val="s1"/>
        </w:rPr>
        <w:t xml:space="preserve">Раздел 4. Взаимодействие </w:t>
      </w:r>
      <w:r>
        <w:rPr>
          <w:rStyle w:val="s1"/>
        </w:rPr>
        <w:t>органов, осуществляющих</w:t>
      </w:r>
      <w:r>
        <w:t xml:space="preserve"> </w:t>
      </w:r>
    </w:p>
    <w:p w:rsidR="00000000" w:rsidRDefault="0064514D">
      <w:pPr>
        <w:ind w:firstLine="400"/>
        <w:jc w:val="center"/>
      </w:pPr>
      <w:r>
        <w:rPr>
          <w:rStyle w:val="s1"/>
        </w:rPr>
        <w:t>оперативно-розыскную деятельность</w:t>
      </w:r>
    </w:p>
    <w:p w:rsidR="00000000" w:rsidRDefault="0064514D">
      <w:pPr>
        <w:ind w:firstLine="400"/>
        <w:jc w:val="center"/>
      </w:pPr>
      <w:r>
        <w:t> </w:t>
      </w:r>
    </w:p>
    <w:p w:rsidR="00000000" w:rsidRDefault="0064514D">
      <w:pPr>
        <w:ind w:left="1200" w:hanging="800"/>
        <w:jc w:val="both"/>
      </w:pPr>
      <w:r>
        <w:rPr>
          <w:rStyle w:val="s1"/>
        </w:rPr>
        <w:t xml:space="preserve">Статья 17. Взаимодействие органов Республики Казахстан, осуществляющих оперативно-розыскную деятельность </w:t>
      </w:r>
    </w:p>
    <w:p w:rsidR="00000000" w:rsidRDefault="0064514D">
      <w:pPr>
        <w:ind w:firstLine="400"/>
        <w:jc w:val="both"/>
      </w:pPr>
      <w:r>
        <w:t xml:space="preserve">Органы Республики Казахстан, осуществляющие оперативно-розыскную деятельность: </w:t>
      </w:r>
    </w:p>
    <w:p w:rsidR="00000000" w:rsidRDefault="0064514D">
      <w:pPr>
        <w:ind w:firstLine="400"/>
        <w:jc w:val="both"/>
      </w:pPr>
      <w:r>
        <w:t xml:space="preserve">- решают </w:t>
      </w:r>
      <w:r>
        <w:t xml:space="preserve">стоящие перед ними задачи самостоятельно, во взаимодействии между собой, используя возможности государственных, общественных и иных организаций, а также содействие граждан; </w:t>
      </w:r>
    </w:p>
    <w:p w:rsidR="00000000" w:rsidRDefault="0064514D">
      <w:pPr>
        <w:ind w:firstLine="400"/>
        <w:jc w:val="both"/>
      </w:pPr>
      <w:r>
        <w:t>- обеспечивают взаимное информирование о ставших известными фактах преступных деян</w:t>
      </w:r>
      <w:r>
        <w:t>ий, относящихся к компетенции этих органов, и оказывают взаимную необходимую помощь.</w:t>
      </w:r>
    </w:p>
    <w:p w:rsidR="00000000" w:rsidRDefault="0064514D">
      <w:pPr>
        <w:ind w:firstLine="400"/>
        <w:jc w:val="both"/>
      </w:pPr>
      <w:r>
        <w:t> </w:t>
      </w:r>
    </w:p>
    <w:p w:rsidR="00000000" w:rsidRDefault="0064514D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 xml:space="preserve">Статья 18. Взаимодействие с органами иных государств </w:t>
      </w:r>
    </w:p>
    <w:p w:rsidR="00000000" w:rsidRDefault="0064514D">
      <w:pPr>
        <w:ind w:firstLine="400"/>
        <w:jc w:val="both"/>
      </w:pPr>
      <w:r>
        <w:t>1. Органы иных государств, которым предоставлено право осуществления оперативно-розыскной деятельности, взаимодейст</w:t>
      </w:r>
      <w:r>
        <w:t xml:space="preserve">вуют и проводят оперативно-розыскные мероприятия на территории Республики Казахстан в порядке и пределах, установленных настоящим Законом и соответствующими договорами и соглашениями. </w:t>
      </w:r>
    </w:p>
    <w:p w:rsidR="00000000" w:rsidRDefault="0064514D">
      <w:pPr>
        <w:ind w:firstLine="400"/>
        <w:jc w:val="both"/>
      </w:pPr>
      <w:r>
        <w:t>2. Органы Республики Казахстан, осуществляющие оперативно-розыскную дея</w:t>
      </w:r>
      <w:r>
        <w:t xml:space="preserve">тельность, взаимодействуют и проводят оперативно-розыскные мероприятия на территориях иных государств в порядке и пределах, устанавливаемых настоящим </w:t>
      </w:r>
      <w:hyperlink w:anchor="sub0" w:history="1">
        <w:r>
          <w:rPr>
            <w:rStyle w:val="a4"/>
          </w:rPr>
          <w:t>Законом</w:t>
        </w:r>
      </w:hyperlink>
      <w:r>
        <w:t>, а также законодательством этих государств на основе соответствующих до</w:t>
      </w:r>
      <w:r>
        <w:t>говоров и соглашений.</w:t>
      </w:r>
    </w:p>
    <w:p w:rsidR="00000000" w:rsidRDefault="0064514D">
      <w:pPr>
        <w:ind w:firstLine="400"/>
        <w:jc w:val="both"/>
      </w:pPr>
      <w:r>
        <w:t> </w:t>
      </w:r>
    </w:p>
    <w:p w:rsidR="00000000" w:rsidRDefault="0064514D">
      <w:pPr>
        <w:ind w:left="1200" w:hanging="800"/>
        <w:jc w:val="both"/>
      </w:pPr>
      <w:bookmarkStart w:id="22" w:name="SUB190000"/>
      <w:bookmarkEnd w:id="22"/>
      <w:r>
        <w:rPr>
          <w:rStyle w:val="s1"/>
        </w:rPr>
        <w:t xml:space="preserve">Статья 19. Взаимодействие органов, осуществляющих оперативно-розыскную деятельность, с международными правоохранительными организациями </w:t>
      </w:r>
    </w:p>
    <w:p w:rsidR="00000000" w:rsidRDefault="0064514D">
      <w:pPr>
        <w:ind w:firstLine="400"/>
        <w:jc w:val="both"/>
      </w:pPr>
      <w:r>
        <w:t>Взаимодействие органов, осуществляющих оперативно-розыскную деятельность, с международными прав</w:t>
      </w:r>
      <w:r>
        <w:t xml:space="preserve">оохранительными организациями осуществляется в соответствии с договорами (соглашениями) о правовой помощи и в пределах норм, установленных настоящим </w:t>
      </w:r>
      <w:hyperlink w:anchor="sub0" w:history="1">
        <w:r>
          <w:rPr>
            <w:rStyle w:val="a4"/>
          </w:rPr>
          <w:t>Законом.</w:t>
        </w:r>
      </w:hyperlink>
      <w:r>
        <w:t xml:space="preserve"> </w:t>
      </w:r>
    </w:p>
    <w:p w:rsidR="00000000" w:rsidRDefault="0064514D">
      <w:pPr>
        <w:ind w:firstLine="400"/>
        <w:jc w:val="both"/>
      </w:pPr>
      <w:r>
        <w:rPr>
          <w:rStyle w:val="s3"/>
        </w:rPr>
        <w:t> </w:t>
      </w:r>
    </w:p>
    <w:p w:rsidR="00000000" w:rsidRDefault="0064514D">
      <w:pPr>
        <w:ind w:firstLine="400"/>
        <w:jc w:val="both"/>
      </w:pPr>
      <w:r>
        <w:t> </w:t>
      </w:r>
    </w:p>
    <w:p w:rsidR="00000000" w:rsidRDefault="0064514D">
      <w:pPr>
        <w:ind w:firstLine="400"/>
        <w:jc w:val="center"/>
      </w:pPr>
      <w:bookmarkStart w:id="23" w:name="SUB200000"/>
      <w:bookmarkEnd w:id="23"/>
      <w:r>
        <w:rPr>
          <w:rStyle w:val="s1"/>
        </w:rPr>
        <w:t>Раздел 5. Финансовое и материально-техническое обеспечение</w:t>
      </w:r>
      <w:r>
        <w:t xml:space="preserve"> </w:t>
      </w:r>
    </w:p>
    <w:p w:rsidR="00000000" w:rsidRDefault="0064514D">
      <w:pPr>
        <w:ind w:firstLine="400"/>
        <w:jc w:val="center"/>
      </w:pPr>
      <w:r>
        <w:rPr>
          <w:rStyle w:val="s1"/>
        </w:rPr>
        <w:t>операт</w:t>
      </w:r>
      <w:r>
        <w:rPr>
          <w:rStyle w:val="s1"/>
        </w:rPr>
        <w:t>ивно-розыскной деятельности</w:t>
      </w:r>
    </w:p>
    <w:p w:rsidR="00000000" w:rsidRDefault="0064514D">
      <w:pPr>
        <w:ind w:firstLine="400"/>
        <w:jc w:val="center"/>
      </w:pPr>
      <w:r>
        <w:t> </w:t>
      </w:r>
    </w:p>
    <w:p w:rsidR="00000000" w:rsidRDefault="0064514D">
      <w:pPr>
        <w:jc w:val="both"/>
      </w:pPr>
      <w:r>
        <w:rPr>
          <w:rStyle w:val="s3"/>
        </w:rPr>
        <w:t xml:space="preserve">В статью 20 внесены изменения в соответствии с Законами РК от 15.07.96 г. </w:t>
      </w:r>
      <w:hyperlink r:id="rId283" w:history="1">
        <w:r>
          <w:rPr>
            <w:rStyle w:val="a4"/>
            <w:i/>
            <w:iCs/>
          </w:rPr>
          <w:t>№ 31-1</w:t>
        </w:r>
      </w:hyperlink>
      <w:r>
        <w:rPr>
          <w:rStyle w:val="s3"/>
        </w:rPr>
        <w:t xml:space="preserve">; от 22.12.98 г. № </w:t>
      </w:r>
      <w:hyperlink r:id="rId284" w:anchor="sub_id=10300" w:history="1">
        <w:r>
          <w:rPr>
            <w:rStyle w:val="a4"/>
            <w:i/>
            <w:iCs/>
          </w:rPr>
          <w:t>327-1</w:t>
        </w:r>
      </w:hyperlink>
      <w:r>
        <w:rPr>
          <w:rStyle w:val="s3"/>
        </w:rPr>
        <w:t xml:space="preserve">; от 20.12.04 г. </w:t>
      </w:r>
      <w:hyperlink r:id="rId285" w:anchor="sub_id=10180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8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4514D">
      <w:pPr>
        <w:ind w:left="1200" w:hanging="800"/>
        <w:jc w:val="both"/>
      </w:pPr>
      <w:r>
        <w:rPr>
          <w:rStyle w:val="s1"/>
        </w:rPr>
        <w:t xml:space="preserve">Статья 20. Финансовое обеспечение оперативно-розыскной деятельности </w:t>
      </w:r>
    </w:p>
    <w:p w:rsidR="00000000" w:rsidRDefault="0064514D">
      <w:pPr>
        <w:ind w:firstLine="400"/>
        <w:jc w:val="both"/>
      </w:pPr>
      <w:r>
        <w:t>Финансирование оперативно-розыскной деятельности осуществляется за счет бюджетных средств, направляемых на содержание органов, осуществляющих оперативно-розыскную деятельность, как в национальной, так и в иностранной валюте.</w:t>
      </w:r>
    </w:p>
    <w:p w:rsidR="00000000" w:rsidRDefault="0064514D">
      <w:pPr>
        <w:ind w:firstLine="400"/>
        <w:jc w:val="both"/>
      </w:pPr>
      <w:r>
        <w:t> </w:t>
      </w:r>
    </w:p>
    <w:p w:rsidR="00000000" w:rsidRDefault="0064514D">
      <w:pPr>
        <w:jc w:val="both"/>
      </w:pPr>
      <w:bookmarkStart w:id="24" w:name="SUB210000"/>
      <w:bookmarkEnd w:id="24"/>
      <w:r>
        <w:rPr>
          <w:rStyle w:val="s3"/>
        </w:rPr>
        <w:t>В статью 21 внесены изменения</w:t>
      </w:r>
      <w:r>
        <w:rPr>
          <w:rStyle w:val="s3"/>
        </w:rPr>
        <w:t xml:space="preserve"> в соответствии с </w:t>
      </w:r>
      <w:hyperlink r:id="rId2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15.07.96 г. № 31-1; </w:t>
      </w:r>
      <w:hyperlink r:id="rId288" w:anchor="sub_id=10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22.12.98 г.; изложена в редакции Закона РК о</w:t>
      </w:r>
      <w:r>
        <w:rPr>
          <w:rStyle w:val="s3"/>
        </w:rPr>
        <w:t xml:space="preserve">т 20.12.04 г. </w:t>
      </w:r>
      <w:hyperlink r:id="rId289" w:anchor="sub_id=101803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90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4514D">
      <w:pPr>
        <w:ind w:left="1200" w:hanging="800"/>
        <w:jc w:val="both"/>
      </w:pPr>
      <w:r>
        <w:rPr>
          <w:rStyle w:val="s1"/>
        </w:rPr>
        <w:t>Статья 21.</w:t>
      </w:r>
      <w:r>
        <w:rPr>
          <w:rStyle w:val="s1"/>
        </w:rPr>
        <w:t xml:space="preserve"> Материально-техническое обеспечение оперативно-розыскной деятельности </w:t>
      </w:r>
    </w:p>
    <w:p w:rsidR="00000000" w:rsidRDefault="0064514D">
      <w:pPr>
        <w:ind w:firstLine="400"/>
        <w:jc w:val="both"/>
      </w:pPr>
      <w:r>
        <w:t>Материально-техническое обеспечение оперативно-розыскной деятельности осуществляется за счет бюджетных средств.</w:t>
      </w:r>
    </w:p>
    <w:p w:rsidR="00000000" w:rsidRDefault="0064514D">
      <w:pPr>
        <w:ind w:firstLine="400"/>
        <w:jc w:val="both"/>
      </w:pPr>
      <w:r>
        <w:t> </w:t>
      </w:r>
    </w:p>
    <w:p w:rsidR="00000000" w:rsidRDefault="0064514D">
      <w:pPr>
        <w:ind w:firstLine="400"/>
        <w:jc w:val="both"/>
      </w:pPr>
      <w:r>
        <w:t> </w:t>
      </w:r>
    </w:p>
    <w:p w:rsidR="00000000" w:rsidRDefault="0064514D">
      <w:pPr>
        <w:ind w:firstLine="400"/>
        <w:jc w:val="center"/>
      </w:pPr>
      <w:bookmarkStart w:id="25" w:name="SUB220000"/>
      <w:bookmarkEnd w:id="25"/>
      <w:r>
        <w:rPr>
          <w:rStyle w:val="s1"/>
        </w:rPr>
        <w:t>Раздел 6. Социальная и правовая защита субъектов</w:t>
      </w:r>
      <w:r>
        <w:t xml:space="preserve"> </w:t>
      </w:r>
    </w:p>
    <w:p w:rsidR="00000000" w:rsidRDefault="0064514D">
      <w:pPr>
        <w:ind w:firstLine="400"/>
        <w:jc w:val="center"/>
      </w:pPr>
      <w:r>
        <w:rPr>
          <w:rStyle w:val="s1"/>
        </w:rPr>
        <w:t>оперативно-розыскн</w:t>
      </w:r>
      <w:r>
        <w:rPr>
          <w:rStyle w:val="s1"/>
        </w:rPr>
        <w:t>ой деятельности</w:t>
      </w:r>
    </w:p>
    <w:p w:rsidR="00000000" w:rsidRDefault="0064514D">
      <w:pPr>
        <w:ind w:firstLine="400"/>
        <w:jc w:val="center"/>
      </w:pPr>
      <w:r>
        <w:t> </w:t>
      </w:r>
    </w:p>
    <w:p w:rsidR="00000000" w:rsidRDefault="0064514D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291" w:anchor="sub_id=4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07.12.09 г. № 221-IV (</w:t>
      </w:r>
      <w:hyperlink r:id="rId292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left="1200" w:hanging="800"/>
        <w:jc w:val="both"/>
      </w:pPr>
      <w:r>
        <w:rPr>
          <w:rStyle w:val="s1"/>
        </w:rPr>
        <w:t xml:space="preserve">Статья 22. Социальная и правовая защита сотрудников органов, осуществляющих оперативно-розыскную деятельность </w:t>
      </w:r>
    </w:p>
    <w:p w:rsidR="00000000" w:rsidRDefault="0064514D">
      <w:pPr>
        <w:ind w:firstLine="400"/>
        <w:jc w:val="both"/>
      </w:pPr>
      <w:r>
        <w:t>1. Сотрудники органов, осуществляющих оперативно-розыскную деятельность, при исполнении служебных обязанностей являются</w:t>
      </w:r>
      <w:r>
        <w:t xml:space="preserve"> представителями власти и находятся под защитой государства. На них распространяются гарантии правовой и социальной защиты работников министерств и ведомств, в штаты которых они входят. С учетом специфики работы сотрудники органов, осуществляющих оперативн</w:t>
      </w:r>
      <w:r>
        <w:t xml:space="preserve">о-розыскную деятельность, могут быть наделены дополнительными льготами. </w:t>
      </w:r>
    </w:p>
    <w:p w:rsidR="00000000" w:rsidRDefault="0064514D">
      <w:pPr>
        <w:ind w:firstLine="400"/>
        <w:jc w:val="both"/>
      </w:pPr>
      <w:r>
        <w:t xml:space="preserve">2. В своей служебной деятельности сотрудники органов, осуществляющих оперативно-розыскную деятельность, руководствуются требованиями закона и не связаны решениями политических партий </w:t>
      </w:r>
      <w:r>
        <w:t xml:space="preserve">и массовых общественных движений, преследующих политические цели. </w:t>
      </w:r>
    </w:p>
    <w:p w:rsidR="00000000" w:rsidRDefault="0064514D">
      <w:pPr>
        <w:ind w:firstLine="400"/>
        <w:jc w:val="both"/>
      </w:pPr>
      <w:r>
        <w:t>3. Никто, кроме лиц, прямо уполномоченных на то законом, не вправе вмешиваться в законные действия сотрудников и органов, осуществляющих оперативно-розыскную деятельность. При получении при</w:t>
      </w:r>
      <w:r>
        <w:t xml:space="preserve">каза или указания, противоречащего законодательству, они обязаны руководствоваться законом. </w:t>
      </w:r>
    </w:p>
    <w:p w:rsidR="00000000" w:rsidRDefault="0064514D">
      <w:pPr>
        <w:ind w:firstLine="400"/>
        <w:jc w:val="both"/>
      </w:pPr>
      <w:r>
        <w:t>4. Руководители органов, осуществляющих оперативно-розыскную деятельность, обязаны обеспечивать личную безопасность, сохранность имущества своих сотрудников, члено</w:t>
      </w:r>
      <w:r>
        <w:t xml:space="preserve">в их семей и близких родственников. </w:t>
      </w:r>
    </w:p>
    <w:p w:rsidR="00000000" w:rsidRDefault="0064514D">
      <w:pPr>
        <w:ind w:firstLine="400"/>
        <w:jc w:val="both"/>
      </w:pPr>
      <w:r>
        <w:t>5. В целях надлежащего выполнения служебных обязанностей сотрудникам органов, осуществляющих оперативно-розыскную деятельность, создаются условия, необходимые для получения специальной профессиональной подготовки, повыш</w:t>
      </w:r>
      <w:r>
        <w:t>ения квалификации и для медицинского обслуживания.</w:t>
      </w:r>
    </w:p>
    <w:p w:rsidR="00000000" w:rsidRDefault="0064514D">
      <w:pPr>
        <w:ind w:firstLine="400"/>
        <w:jc w:val="both"/>
      </w:pPr>
      <w:r>
        <w:t> </w:t>
      </w:r>
    </w:p>
    <w:p w:rsidR="00000000" w:rsidRDefault="0064514D">
      <w:pPr>
        <w:jc w:val="both"/>
      </w:pPr>
      <w:bookmarkStart w:id="26" w:name="SUB230000"/>
      <w:bookmarkEnd w:id="26"/>
      <w:r>
        <w:rPr>
          <w:rStyle w:val="s3"/>
        </w:rPr>
        <w:t xml:space="preserve">В статью 23 внесены изменения в соответствии с </w:t>
      </w:r>
      <w:hyperlink r:id="rId2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15.07.96 г. № 31-1; </w:t>
      </w:r>
      <w:hyperlink r:id="rId294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07.04.09 г. № 149-IV (</w:t>
      </w:r>
      <w:hyperlink r:id="rId295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6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17.07.09 г. № 187-IV (</w:t>
      </w:r>
      <w:hyperlink r:id="rId297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8" w:anchor="sub_id=4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07.12.09 г. № 221-IV (</w:t>
      </w:r>
      <w:hyperlink r:id="rId299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left="1200" w:hanging="800"/>
        <w:jc w:val="both"/>
      </w:pPr>
      <w:r>
        <w:rPr>
          <w:rStyle w:val="s1"/>
        </w:rPr>
        <w:t>Статья 23. Социальная и правовая защита конфиденциальных помощников</w:t>
      </w:r>
    </w:p>
    <w:p w:rsidR="00000000" w:rsidRDefault="0064514D">
      <w:pPr>
        <w:ind w:firstLine="400"/>
        <w:jc w:val="both"/>
      </w:pPr>
      <w:r>
        <w:rPr>
          <w:rStyle w:val="s0"/>
        </w:rPr>
        <w:t>1. Конфиденциальные помощники находятся под защитой государства.</w:t>
      </w:r>
    </w:p>
    <w:p w:rsidR="00000000" w:rsidRDefault="0064514D">
      <w:pPr>
        <w:ind w:firstLine="400"/>
        <w:jc w:val="both"/>
      </w:pPr>
      <w:r>
        <w:t>2. Гражданам, изъявившим согласие</w:t>
      </w:r>
      <w:r>
        <w:t xml:space="preserve"> содействовать органам, осуществляющим оперативно-розыскную деятельность, государство гарантирует обеспечение их прав и выполнение обязательств в соответствии с настоящим </w:t>
      </w:r>
      <w:hyperlink w:anchor="sub0" w:history="1">
        <w:r>
          <w:rPr>
            <w:rStyle w:val="a4"/>
          </w:rPr>
          <w:t>Законом</w:t>
        </w:r>
      </w:hyperlink>
      <w:r>
        <w:t>, другими законами и нормативными актами Республики</w:t>
      </w:r>
      <w:r>
        <w:t xml:space="preserve"> Казахстан. </w:t>
      </w:r>
    </w:p>
    <w:p w:rsidR="00000000" w:rsidRDefault="0064514D">
      <w:pPr>
        <w:ind w:firstLine="400"/>
        <w:jc w:val="both"/>
      </w:pPr>
      <w:r>
        <w:t>3. При возникновении реальной угрозы противоправного посягательства на жизнь, здоровье или имущество граждан в связи с их содействием органам, осуществляющим оперативно-розыскную деятельность, а равно членов их семей и близких родственников эт</w:t>
      </w:r>
      <w:r>
        <w:t xml:space="preserve">и органы обязаны принять все необходимые меры по предотвращению противоправных действий, установлению виновных и привлечению их к ответственности, а также по проведению, в случае необходимости, специальных мероприятий по их защите </w:t>
      </w:r>
      <w:r>
        <w:rPr>
          <w:rStyle w:val="s0"/>
        </w:rPr>
        <w:t>соответствии с законами</w:t>
      </w:r>
      <w:r>
        <w:t xml:space="preserve"> Р</w:t>
      </w:r>
      <w:r>
        <w:t xml:space="preserve">еспублики Казахстан. </w:t>
      </w:r>
    </w:p>
    <w:p w:rsidR="00000000" w:rsidRDefault="0064514D">
      <w:pPr>
        <w:ind w:firstLine="400"/>
        <w:jc w:val="both"/>
      </w:pPr>
      <w:r>
        <w:rPr>
          <w:rStyle w:val="s0"/>
        </w:rPr>
        <w:t xml:space="preserve">4. Сведения о личности конфиденциальных помощников составляют </w:t>
      </w:r>
      <w:hyperlink r:id="rId300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>.</w:t>
      </w:r>
    </w:p>
    <w:p w:rsidR="00000000" w:rsidRDefault="0064514D">
      <w:pPr>
        <w:ind w:firstLine="400"/>
        <w:jc w:val="both"/>
      </w:pPr>
      <w:r>
        <w:rPr>
          <w:rStyle w:val="s0"/>
        </w:rPr>
        <w:t>5. Конфиденциальные помощники имеют право на получение вознаграждения.</w:t>
      </w:r>
    </w:p>
    <w:p w:rsidR="00000000" w:rsidRDefault="0064514D">
      <w:pPr>
        <w:ind w:firstLine="400"/>
        <w:jc w:val="both"/>
      </w:pPr>
      <w:r>
        <w:t>6. Период сотрудничества граждан по контракту на платной основе в качестве основного рода занятий с органами, осуществляющими оперативно-розыскную деятельность, включается в их общий трудовой стаж. Они имеют право на пенсионное обеспечение, в случае гибели</w:t>
      </w:r>
      <w:r>
        <w:t xml:space="preserve"> их семьи и иждивенцы - на пенсию по случаю потери кормильца в соответствии с </w:t>
      </w:r>
      <w:hyperlink r:id="rId301" w:history="1">
        <w:r>
          <w:rPr>
            <w:rStyle w:val="a4"/>
          </w:rPr>
          <w:t>законодательством</w:t>
        </w:r>
      </w:hyperlink>
      <w:r>
        <w:t xml:space="preserve"> и в </w:t>
      </w:r>
      <w:hyperlink r:id="rId302" w:history="1">
        <w:r>
          <w:rPr>
            <w:rStyle w:val="a4"/>
          </w:rPr>
          <w:t>порядке</w:t>
        </w:r>
      </w:hyperlink>
      <w:r>
        <w:t>, определяемом Прави</w:t>
      </w:r>
      <w:r>
        <w:t xml:space="preserve">тельством Республики Казахстан. </w:t>
      </w:r>
    </w:p>
    <w:p w:rsidR="00000000" w:rsidRDefault="0064514D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30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(введены в действие с 1 января 2019 г.) (</w:t>
      </w:r>
      <w:hyperlink r:id="rId304" w:anchor="sub_id=2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firstLine="400"/>
        <w:jc w:val="both"/>
      </w:pPr>
      <w:r>
        <w:t xml:space="preserve">7. В случае гибели </w:t>
      </w:r>
      <w:r>
        <w:rPr>
          <w:rStyle w:val="s0"/>
        </w:rPr>
        <w:t xml:space="preserve">конфиденциального помощника </w:t>
      </w:r>
      <w:r>
        <w:t>в связи с его участием в проведении оперативно-розыскных мероприятий семье погибшего и его иждивенцам выплачивается единовременное</w:t>
      </w:r>
      <w:r>
        <w:t xml:space="preserve"> пособие: </w:t>
      </w:r>
    </w:p>
    <w:p w:rsidR="00000000" w:rsidRDefault="0064514D">
      <w:pPr>
        <w:ind w:firstLine="400"/>
        <w:jc w:val="both"/>
      </w:pPr>
      <w:r>
        <w:t xml:space="preserve">- в размере десятилетнего денежного содержания погибшего, сотрудничавшего на платной основе; </w:t>
      </w:r>
    </w:p>
    <w:p w:rsidR="00000000" w:rsidRDefault="0064514D">
      <w:pPr>
        <w:ind w:firstLine="400"/>
        <w:jc w:val="both"/>
      </w:pPr>
      <w:r>
        <w:rPr>
          <w:rStyle w:val="s0"/>
        </w:rPr>
        <w:t xml:space="preserve">- в размере 1411-кратного </w:t>
      </w:r>
      <w:hyperlink r:id="rId305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</w:t>
      </w:r>
      <w:r>
        <w:rPr>
          <w:rStyle w:val="s0"/>
        </w:rPr>
        <w:t>публиканском бюджете и действующего на 1 января соответствующего финансового года, при сотрудничестве погибшего на безвозмездной основе.</w:t>
      </w:r>
    </w:p>
    <w:p w:rsidR="00000000" w:rsidRDefault="0064514D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306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(введены в действие с 1 января 2019 г.) (</w:t>
      </w:r>
      <w:hyperlink r:id="rId307" w:anchor="sub_id=2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firstLine="400"/>
        <w:jc w:val="both"/>
      </w:pPr>
      <w:r>
        <w:t xml:space="preserve">8. При получении </w:t>
      </w:r>
      <w:r>
        <w:rPr>
          <w:rStyle w:val="s0"/>
        </w:rPr>
        <w:t>конфиденциальным помощником</w:t>
      </w:r>
      <w:r>
        <w:t xml:space="preserve"> увечья либо иного повреждения здоровья, полученного в связи с его участием в проведении оперативно-розыскных мероприятий, ему выплачивается единовременное пособие: </w:t>
      </w:r>
    </w:p>
    <w:p w:rsidR="00000000" w:rsidRDefault="0064514D">
      <w:pPr>
        <w:ind w:firstLine="400"/>
        <w:jc w:val="both"/>
      </w:pPr>
      <w:r>
        <w:t xml:space="preserve">- в размере пятилетнего денежного содержания </w:t>
      </w:r>
      <w:r>
        <w:t xml:space="preserve">для сотрудничающих на платной основе; </w:t>
      </w:r>
    </w:p>
    <w:p w:rsidR="00000000" w:rsidRDefault="0064514D">
      <w:pPr>
        <w:ind w:firstLine="400"/>
        <w:jc w:val="both"/>
      </w:pPr>
      <w:r>
        <w:rPr>
          <w:rStyle w:val="s0"/>
        </w:rPr>
        <w:t xml:space="preserve">- в размере 706-кратного </w:t>
      </w:r>
      <w:hyperlink r:id="rId308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1 января соответствующего фи</w:t>
      </w:r>
      <w:r>
        <w:rPr>
          <w:rStyle w:val="s0"/>
        </w:rPr>
        <w:t>нансового года, для сотрудничающих на безвозмездной основе.</w:t>
      </w:r>
    </w:p>
    <w:p w:rsidR="00000000" w:rsidRDefault="0064514D">
      <w:pPr>
        <w:ind w:firstLine="400"/>
        <w:jc w:val="both"/>
      </w:pPr>
      <w:r>
        <w:t>9. Возмещение ущерба, причиненного гибелью, увечьем либо иным повреждением здоровья, связанных с участием в проведении оперативно-розыскных мероприятий, производится из средств органов, осуществля</w:t>
      </w:r>
      <w:r>
        <w:t xml:space="preserve">ющих оперативно-розыскную деятельность, в </w:t>
      </w:r>
      <w:hyperlink r:id="rId309" w:history="1">
        <w:r>
          <w:rPr>
            <w:rStyle w:val="a4"/>
          </w:rPr>
          <w:t>порядке</w:t>
        </w:r>
      </w:hyperlink>
      <w:r>
        <w:t xml:space="preserve">, определяемом Правительством Республики Казахстан. </w:t>
      </w:r>
    </w:p>
    <w:p w:rsidR="00000000" w:rsidRDefault="0064514D">
      <w:pPr>
        <w:jc w:val="both"/>
      </w:pPr>
      <w:r>
        <w:rPr>
          <w:rStyle w:val="s3"/>
        </w:rPr>
        <w:t xml:space="preserve">См. также: </w:t>
      </w:r>
      <w:hyperlink r:id="rId31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5 </w:t>
      </w:r>
      <w:r>
        <w:rPr>
          <w:rStyle w:val="s3"/>
        </w:rPr>
        <w:t>июля 2000 г. № 72-II «О государственной защите лиц, участвующих в уголовном процессе»</w:t>
      </w:r>
    </w:p>
    <w:p w:rsidR="00000000" w:rsidRDefault="0064514D">
      <w:r>
        <w:rPr>
          <w:rStyle w:val="s0"/>
        </w:rPr>
        <w:t> </w:t>
      </w:r>
    </w:p>
    <w:p w:rsidR="00000000" w:rsidRDefault="0064514D">
      <w:pPr>
        <w:ind w:firstLine="400"/>
        <w:jc w:val="both"/>
      </w:pPr>
      <w:r>
        <w:t> </w:t>
      </w:r>
    </w:p>
    <w:p w:rsidR="00000000" w:rsidRDefault="0064514D">
      <w:pPr>
        <w:ind w:firstLine="400"/>
        <w:jc w:val="center"/>
      </w:pPr>
      <w:bookmarkStart w:id="27" w:name="SUB240000"/>
      <w:bookmarkEnd w:id="27"/>
      <w:r>
        <w:rPr>
          <w:rStyle w:val="s1"/>
        </w:rPr>
        <w:t>Раздел 7. Контроль и надзор за оперативно-розыскной</w:t>
      </w:r>
      <w:r>
        <w:t xml:space="preserve"> </w:t>
      </w:r>
      <w:r>
        <w:rPr>
          <w:rStyle w:val="s1"/>
        </w:rPr>
        <w:t>деятельностью</w:t>
      </w:r>
    </w:p>
    <w:p w:rsidR="00000000" w:rsidRDefault="0064514D">
      <w:pPr>
        <w:ind w:firstLine="400"/>
        <w:jc w:val="center"/>
      </w:pPr>
      <w:r>
        <w:t> </w:t>
      </w:r>
    </w:p>
    <w:p w:rsidR="00000000" w:rsidRDefault="0064514D">
      <w:pPr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311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187-IV (</w:t>
      </w:r>
      <w:hyperlink r:id="rId31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left="1200" w:hanging="800"/>
        <w:jc w:val="both"/>
      </w:pPr>
      <w:r>
        <w:rPr>
          <w:rStyle w:val="s1"/>
        </w:rPr>
        <w:t xml:space="preserve">Статья 24. Ведомственный контроль </w:t>
      </w:r>
    </w:p>
    <w:p w:rsidR="00000000" w:rsidRDefault="0064514D">
      <w:pPr>
        <w:ind w:firstLine="400"/>
        <w:jc w:val="both"/>
      </w:pPr>
      <w:r>
        <w:t>Руководители органов, осуществляющих оперативно-розыскну</w:t>
      </w:r>
      <w:r>
        <w:t>ю деятельность, обеспечивают контроль за соблюдением законности</w:t>
      </w:r>
      <w:r>
        <w:rPr>
          <w:rStyle w:val="s0"/>
        </w:rPr>
        <w:t>, организацией, тактикой, методами и средствами, а также мерами по обеспечению конспирации и конфиденциальности этой деятельности</w:t>
      </w:r>
      <w:r>
        <w:t xml:space="preserve">. </w:t>
      </w:r>
    </w:p>
    <w:p w:rsidR="00000000" w:rsidRDefault="0064514D">
      <w:pPr>
        <w:ind w:firstLine="400"/>
        <w:jc w:val="both"/>
      </w:pPr>
      <w:r>
        <w:t>Вышестоящие ведомственные органы обеспечивают контроль за опе</w:t>
      </w:r>
      <w:r>
        <w:t>ративно-розыскной деятельностью подчиненных им органов.</w:t>
      </w:r>
    </w:p>
    <w:p w:rsidR="00000000" w:rsidRDefault="0064514D">
      <w:pPr>
        <w:ind w:firstLine="400"/>
        <w:jc w:val="both"/>
      </w:pPr>
      <w:r>
        <w:t> </w:t>
      </w:r>
    </w:p>
    <w:p w:rsidR="00000000" w:rsidRDefault="0064514D">
      <w:pPr>
        <w:jc w:val="both"/>
      </w:pPr>
      <w:bookmarkStart w:id="28" w:name="SUB250000"/>
      <w:bookmarkEnd w:id="28"/>
      <w:r>
        <w:rPr>
          <w:rStyle w:val="s3"/>
        </w:rPr>
        <w:t xml:space="preserve">Статья 25 изложена в редакции </w:t>
      </w:r>
      <w:hyperlink r:id="rId313" w:anchor="sub_id=205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09.08.02 г. № 346-II (</w:t>
      </w:r>
      <w:hyperlink r:id="rId314" w:anchor="sub_id=2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5" w:anchor="sub_id=2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187-IV (</w:t>
      </w:r>
      <w:hyperlink r:id="rId316" w:anchor="sub_id=2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7" w:anchor="sub_id=4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07.12.09 г. № 221-IV (</w:t>
      </w:r>
      <w:hyperlink r:id="rId318" w:anchor="sub_id=2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9" w:anchor="sub_id=2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320" w:anchor="sub_id=2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4514D">
      <w:pPr>
        <w:ind w:left="1200" w:hanging="800"/>
        <w:jc w:val="both"/>
      </w:pPr>
      <w:r>
        <w:rPr>
          <w:rStyle w:val="s1"/>
        </w:rPr>
        <w:t xml:space="preserve">Статья 25. Надзор за оперативно-розыскной деятельностью </w:t>
      </w:r>
    </w:p>
    <w:p w:rsidR="00000000" w:rsidRDefault="0064514D">
      <w:pPr>
        <w:ind w:firstLine="400"/>
        <w:jc w:val="both"/>
      </w:pPr>
      <w:r>
        <w:t xml:space="preserve">1. Надзор за соблюдением законности при осуществлении оперативно-розыскной деятельности осуществляют Генеральный Прокурор Республики Казахстан и подчиненные ему прокуроры. </w:t>
      </w:r>
    </w:p>
    <w:p w:rsidR="00000000" w:rsidRDefault="0064514D">
      <w:pPr>
        <w:jc w:val="both"/>
      </w:pPr>
      <w:r>
        <w:rPr>
          <w:rStyle w:val="s3"/>
        </w:rPr>
        <w:t xml:space="preserve">См.: </w:t>
      </w:r>
      <w:hyperlink r:id="rId321" w:anchor="sub_id=100" w:history="1">
        <w:r>
          <w:rPr>
            <w:rStyle w:val="a4"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«Об организации прокурорского надзора за законностью оперативно-розыскной деятельности»</w:t>
      </w:r>
    </w:p>
    <w:p w:rsidR="00000000" w:rsidRDefault="0064514D">
      <w:pPr>
        <w:ind w:firstLine="400"/>
        <w:jc w:val="both"/>
      </w:pPr>
      <w:r>
        <w:t xml:space="preserve">2. При осуществлении надзора за оперативно-розыскной деятельностью прокурор: </w:t>
      </w:r>
    </w:p>
    <w:p w:rsidR="00000000" w:rsidRDefault="0064514D">
      <w:pPr>
        <w:ind w:firstLine="400"/>
        <w:jc w:val="both"/>
      </w:pPr>
      <w:r>
        <w:rPr>
          <w:rStyle w:val="s0"/>
        </w:rPr>
        <w:t>1) получает дела оперативного учета, материалы, документы и другие необходимые сведения о ходе оперативно-розыскной деятельности, кроме сведений о личности конфиденциальных помощников и штатных негласных сотрудников;</w:t>
      </w:r>
    </w:p>
    <w:p w:rsidR="00000000" w:rsidRDefault="0064514D">
      <w:pPr>
        <w:ind w:firstLine="400"/>
        <w:jc w:val="both"/>
      </w:pPr>
      <w:r>
        <w:t xml:space="preserve">2) </w:t>
      </w:r>
      <w:r>
        <w:rPr>
          <w:rStyle w:val="s0"/>
        </w:rPr>
        <w:t>проводит проверку законности осущест</w:t>
      </w:r>
      <w:r>
        <w:rPr>
          <w:rStyle w:val="s0"/>
        </w:rPr>
        <w:t>вления специальных оперативно-розыскных мероприятий, в том числе на сети связи;</w:t>
      </w:r>
      <w:r>
        <w:t xml:space="preserve"> </w:t>
      </w:r>
    </w:p>
    <w:p w:rsidR="00000000" w:rsidRDefault="0064514D">
      <w:pPr>
        <w:ind w:firstLine="400"/>
        <w:jc w:val="both"/>
      </w:pPr>
      <w:r>
        <w:t>3) прекращает своим постановлением оперативно-розыскные мероприятия в случае выявления нарушений закона, прав человека и гражданина при осуществлении оперативно-розыскной деят</w:t>
      </w:r>
      <w:r>
        <w:t xml:space="preserve">ельности; </w:t>
      </w:r>
    </w:p>
    <w:p w:rsidR="00000000" w:rsidRDefault="0064514D">
      <w:pPr>
        <w:ind w:firstLine="400"/>
        <w:jc w:val="both"/>
      </w:pPr>
      <w:r>
        <w:t xml:space="preserve">4) рассматривает жалобы и заявления на действия и решения должностных лиц органов, осуществляющих оперативно-розыскную деятельность; </w:t>
      </w:r>
    </w:p>
    <w:p w:rsidR="00000000" w:rsidRDefault="0064514D">
      <w:pPr>
        <w:ind w:firstLine="400"/>
        <w:jc w:val="both"/>
      </w:pPr>
      <w:r>
        <w:t xml:space="preserve">5) опротестовывает противоречащие </w:t>
      </w:r>
      <w:hyperlink r:id="rId322" w:history="1">
        <w:r>
          <w:rPr>
            <w:rStyle w:val="a4"/>
          </w:rPr>
          <w:t>Конституции</w:t>
        </w:r>
      </w:hyperlink>
      <w:r>
        <w:t xml:space="preserve">, </w:t>
      </w:r>
      <w:r>
        <w:t xml:space="preserve">законам и актам Президента Республики нормативные правовые акты, регламентирующие организацию и тактику проведения оперативно-розыскных мероприятий, издаваемые органами, осуществляющими оперативно-розыскную деятельность; </w:t>
      </w:r>
    </w:p>
    <w:p w:rsidR="00000000" w:rsidRDefault="0064514D">
      <w:pPr>
        <w:ind w:firstLine="400"/>
        <w:jc w:val="both"/>
      </w:pPr>
      <w:r>
        <w:rPr>
          <w:rStyle w:val="s0"/>
        </w:rPr>
        <w:t>6) инициирует в отношении сотрудни</w:t>
      </w:r>
      <w:r>
        <w:rPr>
          <w:rStyle w:val="s0"/>
        </w:rPr>
        <w:t>ков, допустивших противоправные действия при проведении оперативно-розыскных мероприятий, досудебное расследование, дисциплинарное производство;</w:t>
      </w:r>
    </w:p>
    <w:p w:rsidR="00000000" w:rsidRDefault="0064514D">
      <w:pPr>
        <w:ind w:firstLine="400"/>
        <w:jc w:val="both"/>
      </w:pPr>
      <w:r>
        <w:t>7) выносит другие акты прокурорского надзора по выявленным фактам нарушений при осуществлении надзора за законн</w:t>
      </w:r>
      <w:r>
        <w:t xml:space="preserve">остью оперативно-розыскной деятельности; </w:t>
      </w:r>
    </w:p>
    <w:p w:rsidR="00000000" w:rsidRDefault="0064514D">
      <w:pPr>
        <w:ind w:firstLine="400"/>
        <w:jc w:val="both"/>
      </w:pPr>
      <w:r>
        <w:t xml:space="preserve">8) своим мотивированным постановлением освобождает незаконно задержанных лиц либо отменяет незаконные постановления о задержании лиц; </w:t>
      </w:r>
    </w:p>
    <w:p w:rsidR="00000000" w:rsidRDefault="0064514D">
      <w:pPr>
        <w:ind w:firstLine="400"/>
        <w:jc w:val="both"/>
      </w:pPr>
      <w:r>
        <w:t>9) при необходимости требует от руководителей органов, осуществляющих оперативн</w:t>
      </w:r>
      <w:r>
        <w:t xml:space="preserve">о-розыскную деятельность, проведения проверок в подчиненных им органах в целях устранения нарушений закона; </w:t>
      </w:r>
    </w:p>
    <w:p w:rsidR="00000000" w:rsidRDefault="0064514D">
      <w:pPr>
        <w:ind w:firstLine="400"/>
        <w:jc w:val="both"/>
      </w:pPr>
      <w:r>
        <w:t xml:space="preserve">10) в случаях, установленных </w:t>
      </w:r>
      <w:r>
        <w:rPr>
          <w:rStyle w:val="s0"/>
        </w:rPr>
        <w:t>законом</w:t>
      </w:r>
      <w:r>
        <w:t xml:space="preserve"> Республики Казахстан, дает санкцию на проведение оперативно-розыскных мероприятий. </w:t>
      </w:r>
    </w:p>
    <w:p w:rsidR="00000000" w:rsidRDefault="0064514D">
      <w:pPr>
        <w:ind w:firstLine="400"/>
        <w:jc w:val="both"/>
      </w:pPr>
      <w:r>
        <w:t xml:space="preserve">3. Генеральный Прокурор в </w:t>
      </w:r>
      <w:r>
        <w:t xml:space="preserve">пределах своей компетенции принимает нормативные правовые акты по вопросам применения норм законодательства Республики Казахстан об оперативно-розыскной деятельности, обязательные для исполнения органами, осуществляющими оперативно-розыскную деятельность. </w:t>
      </w:r>
    </w:p>
    <w:p w:rsidR="00000000" w:rsidRDefault="0064514D">
      <w:pPr>
        <w:ind w:firstLine="400"/>
        <w:jc w:val="both"/>
      </w:pPr>
      <w:r>
        <w:t xml:space="preserve">4. В целях выявления нарушений законности со стороны органов, осуществляющих оперативно-розыскную деятельность, прокурор вправе привлекать специалистов органов прокуратуры и иных специалистов с использованием специальных технических средств. </w:t>
      </w:r>
    </w:p>
    <w:p w:rsidR="00000000" w:rsidRDefault="0064514D">
      <w:pPr>
        <w:jc w:val="both"/>
      </w:pPr>
      <w:r>
        <w:rPr>
          <w:rStyle w:val="s3"/>
        </w:rPr>
        <w:t>См: Об утвер</w:t>
      </w:r>
      <w:r>
        <w:rPr>
          <w:rStyle w:val="s3"/>
        </w:rPr>
        <w:t xml:space="preserve">ждении </w:t>
      </w:r>
      <w:hyperlink r:id="rId323" w:history="1">
        <w:r>
          <w:rPr>
            <w:rStyle w:val="a4"/>
            <w:i/>
            <w:iCs/>
          </w:rPr>
          <w:t>критериев оценки степени риска и проверочных листов</w:t>
        </w:r>
      </w:hyperlink>
      <w:r>
        <w:rPr>
          <w:rStyle w:val="s3"/>
        </w:rPr>
        <w:t xml:space="preserve"> </w:t>
      </w:r>
      <w:r>
        <w:rPr>
          <w:rStyle w:val="s3"/>
        </w:rPr>
        <w:t>в сферах обеспечения информационной безопасности и специальных технических средств, предназначенных для проведения оперативно-розыскных мероприятий </w:t>
      </w:r>
    </w:p>
    <w:p w:rsidR="00000000" w:rsidRDefault="0064514D">
      <w:pPr>
        <w:ind w:firstLine="400"/>
        <w:jc w:val="both"/>
      </w:pPr>
      <w:r>
        <w:t> </w:t>
      </w:r>
    </w:p>
    <w:p w:rsidR="00000000" w:rsidRDefault="0064514D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45"/>
        <w:gridCol w:w="6426"/>
      </w:tblGrid>
      <w:tr w:rsidR="00000000">
        <w:tc>
          <w:tcPr>
            <w:tcW w:w="164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14D">
            <w:pPr>
              <w:ind w:firstLine="400"/>
            </w:pPr>
            <w:r>
              <w:rPr>
                <w:b/>
                <w:bCs/>
              </w:rPr>
              <w:t> Президент</w:t>
            </w:r>
          </w:p>
          <w:p w:rsidR="00000000" w:rsidRDefault="0064514D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335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514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64514D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64514D">
      <w:pPr>
        <w:ind w:firstLine="400"/>
        <w:jc w:val="both"/>
      </w:pPr>
      <w:r>
        <w:t> </w:t>
      </w:r>
    </w:p>
    <w:sectPr w:rsidR="00000000">
      <w:headerReference w:type="even" r:id="rId324"/>
      <w:headerReference w:type="default" r:id="rId325"/>
      <w:footerReference w:type="even" r:id="rId326"/>
      <w:footerReference w:type="default" r:id="rId327"/>
      <w:headerReference w:type="first" r:id="rId328"/>
      <w:footerReference w:type="first" r:id="rId3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514D" w:rsidRDefault="0064514D" w:rsidP="0064514D">
      <w:r>
        <w:separator/>
      </w:r>
    </w:p>
  </w:endnote>
  <w:endnote w:type="continuationSeparator" w:id="0">
    <w:p w:rsidR="0064514D" w:rsidRDefault="0064514D" w:rsidP="0064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14D" w:rsidRDefault="006451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14D" w:rsidRDefault="006451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14D" w:rsidRDefault="006451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514D" w:rsidRDefault="0064514D" w:rsidP="0064514D">
      <w:r>
        <w:separator/>
      </w:r>
    </w:p>
  </w:footnote>
  <w:footnote w:type="continuationSeparator" w:id="0">
    <w:p w:rsidR="0064514D" w:rsidRDefault="0064514D" w:rsidP="006451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14D" w:rsidRDefault="006451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14D" w:rsidRDefault="0064514D" w:rsidP="006451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514D" w:rsidRPr="0064514D" w:rsidRDefault="0064514D" w:rsidP="006451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15 СЕНТЯБРЯ 1994 ГОДА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14D" w:rsidRDefault="006451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514D"/>
    <w:rsid w:val="00645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51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514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51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51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51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514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51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51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6179" TargetMode="External"/><Relationship Id="rId299" Type="http://schemas.openxmlformats.org/officeDocument/2006/relationships/hyperlink" Target="http://online.zakon.kz/Document/?doc_id=30527343" TargetMode="External"/><Relationship Id="rId303" Type="http://schemas.openxmlformats.org/officeDocument/2006/relationships/hyperlink" Target="http://online.zakon.kz/Document/?doc_id=38048406" TargetMode="External"/><Relationship Id="rId21" Type="http://schemas.openxmlformats.org/officeDocument/2006/relationships/hyperlink" Target="http://online.zakon.kz/Document/?doc_id=34446628" TargetMode="External"/><Relationship Id="rId42" Type="http://schemas.openxmlformats.org/officeDocument/2006/relationships/hyperlink" Target="http://online.zakon.kz/Document/?doc_id=33446197" TargetMode="External"/><Relationship Id="rId63" Type="http://schemas.openxmlformats.org/officeDocument/2006/relationships/hyperlink" Target="http://online.zakon.kz/Document/?doc_id=31489247" TargetMode="External"/><Relationship Id="rId84" Type="http://schemas.openxmlformats.org/officeDocument/2006/relationships/hyperlink" Target="http://online.zakon.kz/Document/?doc_id=31538985" TargetMode="External"/><Relationship Id="rId138" Type="http://schemas.openxmlformats.org/officeDocument/2006/relationships/hyperlink" Target="http://online.zakon.kz/Document/?doc_id=36369977" TargetMode="External"/><Relationship Id="rId159" Type="http://schemas.openxmlformats.org/officeDocument/2006/relationships/hyperlink" Target="http://online.zakon.kz/Document/?doc_id=31489247" TargetMode="External"/><Relationship Id="rId324" Type="http://schemas.openxmlformats.org/officeDocument/2006/relationships/header" Target="header1.xml"/><Relationship Id="rId170" Type="http://schemas.openxmlformats.org/officeDocument/2006/relationships/hyperlink" Target="http://online.zakon.kz/Document/?doc_id=1024385" TargetMode="External"/><Relationship Id="rId191" Type="http://schemas.openxmlformats.org/officeDocument/2006/relationships/hyperlink" Target="http://online.zakon.kz/Document/?doc_id=31089743" TargetMode="External"/><Relationship Id="rId205" Type="http://schemas.openxmlformats.org/officeDocument/2006/relationships/hyperlink" Target="http://online.zakon.kz/Document/?doc_id=31576217" TargetMode="External"/><Relationship Id="rId226" Type="http://schemas.openxmlformats.org/officeDocument/2006/relationships/hyperlink" Target="http://online.zakon.kz/Document/?doc_id=31575252" TargetMode="External"/><Relationship Id="rId247" Type="http://schemas.openxmlformats.org/officeDocument/2006/relationships/hyperlink" Target="http://online.zakon.kz/Document/?doc_id=31575252" TargetMode="External"/><Relationship Id="rId107" Type="http://schemas.openxmlformats.org/officeDocument/2006/relationships/hyperlink" Target="http://online.zakon.kz/Document/?doc_id=31638813" TargetMode="External"/><Relationship Id="rId268" Type="http://schemas.openxmlformats.org/officeDocument/2006/relationships/hyperlink" Target="http://online.zakon.kz/Document/?doc_id=30752559" TargetMode="External"/><Relationship Id="rId289" Type="http://schemas.openxmlformats.org/officeDocument/2006/relationships/hyperlink" Target="http://online.zakon.kz/Document/?doc_id=1052440" TargetMode="External"/><Relationship Id="rId11" Type="http://schemas.openxmlformats.org/officeDocument/2006/relationships/hyperlink" Target="http://online.zakon.kz/Document/?doc_id=30447142" TargetMode="External"/><Relationship Id="rId32" Type="http://schemas.openxmlformats.org/officeDocument/2006/relationships/hyperlink" Target="http://online.zakon.kz/Document/?doc_id=34446628" TargetMode="External"/><Relationship Id="rId53" Type="http://schemas.openxmlformats.org/officeDocument/2006/relationships/hyperlink" Target="http://online.zakon.kz/Document/?doc_id=30752559" TargetMode="External"/><Relationship Id="rId74" Type="http://schemas.openxmlformats.org/officeDocument/2006/relationships/hyperlink" Target="http://online.zakon.kz/Document/?doc_id=3303158" TargetMode="External"/><Relationship Id="rId128" Type="http://schemas.openxmlformats.org/officeDocument/2006/relationships/hyperlink" Target="http://online.zakon.kz/Document/?doc_id=30086150" TargetMode="External"/><Relationship Id="rId149" Type="http://schemas.openxmlformats.org/officeDocument/2006/relationships/hyperlink" Target="http://online.zakon.kz/Document/?doc_id=30015938" TargetMode="External"/><Relationship Id="rId314" Type="http://schemas.openxmlformats.org/officeDocument/2006/relationships/hyperlink" Target="http://online.zakon.kz/Document/?doc_id=340315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576217" TargetMode="External"/><Relationship Id="rId160" Type="http://schemas.openxmlformats.org/officeDocument/2006/relationships/hyperlink" Target="http://online.zakon.kz/Document/?doc_id=35167041" TargetMode="External"/><Relationship Id="rId181" Type="http://schemas.openxmlformats.org/officeDocument/2006/relationships/hyperlink" Target="http://online.zakon.kz/Document/?doc_id=2052510" TargetMode="External"/><Relationship Id="rId216" Type="http://schemas.openxmlformats.org/officeDocument/2006/relationships/hyperlink" Target="http://online.zakon.kz/Document/?doc_id=31575252" TargetMode="External"/><Relationship Id="rId237" Type="http://schemas.openxmlformats.org/officeDocument/2006/relationships/hyperlink" Target="http://online.zakon.kz/Document/?doc_id=31575252" TargetMode="External"/><Relationship Id="rId258" Type="http://schemas.openxmlformats.org/officeDocument/2006/relationships/hyperlink" Target="http://online.zakon.kz/Document/?doc_id=1017095" TargetMode="External"/><Relationship Id="rId279" Type="http://schemas.openxmlformats.org/officeDocument/2006/relationships/hyperlink" Target="http://online.zakon.kz/Document/?doc_id=30526786" TargetMode="External"/><Relationship Id="rId22" Type="http://schemas.openxmlformats.org/officeDocument/2006/relationships/hyperlink" Target="http://online.zakon.kz/Document/?doc_id=33493374" TargetMode="External"/><Relationship Id="rId43" Type="http://schemas.openxmlformats.org/officeDocument/2006/relationships/hyperlink" Target="http://online.zakon.kz/Document/?doc_id=36369977" TargetMode="External"/><Relationship Id="rId64" Type="http://schemas.openxmlformats.org/officeDocument/2006/relationships/hyperlink" Target="http://online.zakon.kz/Document/?doc_id=33493374" TargetMode="External"/><Relationship Id="rId118" Type="http://schemas.openxmlformats.org/officeDocument/2006/relationships/hyperlink" Target="http://online.zakon.kz/Document/?doc_id=1022085" TargetMode="External"/><Relationship Id="rId139" Type="http://schemas.openxmlformats.org/officeDocument/2006/relationships/hyperlink" Target="http://online.zakon.kz/Document/?doc_id=34867361" TargetMode="External"/><Relationship Id="rId290" Type="http://schemas.openxmlformats.org/officeDocument/2006/relationships/hyperlink" Target="http://online.zakon.kz/Document/?doc_id=3603158" TargetMode="External"/><Relationship Id="rId304" Type="http://schemas.openxmlformats.org/officeDocument/2006/relationships/hyperlink" Target="http://online.zakon.kz/Document/?doc_id=35286201" TargetMode="External"/><Relationship Id="rId325" Type="http://schemas.openxmlformats.org/officeDocument/2006/relationships/header" Target="header2.xml"/><Relationship Id="rId85" Type="http://schemas.openxmlformats.org/officeDocument/2006/relationships/hyperlink" Target="http://online.zakon.kz/Document/?doc_id=1005971" TargetMode="External"/><Relationship Id="rId150" Type="http://schemas.openxmlformats.org/officeDocument/2006/relationships/hyperlink" Target="http://online.zakon.kz/Document/?doc_id=30447142" TargetMode="External"/><Relationship Id="rId171" Type="http://schemas.openxmlformats.org/officeDocument/2006/relationships/hyperlink" Target="http://online.zakon.kz/Document/?doc_id=3103158" TargetMode="External"/><Relationship Id="rId192" Type="http://schemas.openxmlformats.org/officeDocument/2006/relationships/hyperlink" Target="http://online.zakon.kz/Document/?doc_id=31119629" TargetMode="External"/><Relationship Id="rId206" Type="http://schemas.openxmlformats.org/officeDocument/2006/relationships/hyperlink" Target="http://online.zakon.kz/Document/?doc_id=31638813" TargetMode="External"/><Relationship Id="rId227" Type="http://schemas.openxmlformats.org/officeDocument/2006/relationships/hyperlink" Target="http://online.zakon.kz/Document/?doc_id=31575252" TargetMode="External"/><Relationship Id="rId248" Type="http://schemas.openxmlformats.org/officeDocument/2006/relationships/hyperlink" Target="http://online.zakon.kz/Document/?doc_id=31575252" TargetMode="External"/><Relationship Id="rId269" Type="http://schemas.openxmlformats.org/officeDocument/2006/relationships/hyperlink" Target="http://online.zakon.kz/Document/?doc_id=30753370" TargetMode="External"/><Relationship Id="rId12" Type="http://schemas.openxmlformats.org/officeDocument/2006/relationships/hyperlink" Target="http://online.zakon.kz/Document/?doc_id=30447233" TargetMode="External"/><Relationship Id="rId33" Type="http://schemas.openxmlformats.org/officeDocument/2006/relationships/hyperlink" Target="http://online.zakon.kz/Document/?doc_id=35167041" TargetMode="External"/><Relationship Id="rId108" Type="http://schemas.openxmlformats.org/officeDocument/2006/relationships/hyperlink" Target="http://online.zakon.kz/Document/?doc_id=31575852" TargetMode="External"/><Relationship Id="rId129" Type="http://schemas.openxmlformats.org/officeDocument/2006/relationships/hyperlink" Target="http://online.zakon.kz/Document/?doc_id=30114337" TargetMode="External"/><Relationship Id="rId280" Type="http://schemas.openxmlformats.org/officeDocument/2006/relationships/hyperlink" Target="http://online.zakon.kz/Document/?doc_id=30527343" TargetMode="External"/><Relationship Id="rId315" Type="http://schemas.openxmlformats.org/officeDocument/2006/relationships/hyperlink" Target="http://online.zakon.kz/Document/?doc_id=30447142" TargetMode="External"/><Relationship Id="rId54" Type="http://schemas.openxmlformats.org/officeDocument/2006/relationships/hyperlink" Target="http://online.zakon.kz/Document/?doc_id=30753370" TargetMode="External"/><Relationship Id="rId75" Type="http://schemas.openxmlformats.org/officeDocument/2006/relationships/hyperlink" Target="http://online.zakon.kz/Document/?doc_id=1049278" TargetMode="External"/><Relationship Id="rId96" Type="http://schemas.openxmlformats.org/officeDocument/2006/relationships/hyperlink" Target="http://online.zakon.kz/Document/?doc_id=31638813" TargetMode="External"/><Relationship Id="rId140" Type="http://schemas.openxmlformats.org/officeDocument/2006/relationships/hyperlink" Target="http://online.zakon.kz/Document/?doc_id=34672738" TargetMode="External"/><Relationship Id="rId161" Type="http://schemas.openxmlformats.org/officeDocument/2006/relationships/hyperlink" Target="http://online.zakon.kz/Document/?doc_id=34446628" TargetMode="External"/><Relationship Id="rId182" Type="http://schemas.openxmlformats.org/officeDocument/2006/relationships/hyperlink" Target="http://online.zakon.kz/Document/?doc_id=30015850" TargetMode="External"/><Relationship Id="rId217" Type="http://schemas.openxmlformats.org/officeDocument/2006/relationships/hyperlink" Target="http://online.zakon.kz/Document/?doc_id=3157525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575252" TargetMode="External"/><Relationship Id="rId259" Type="http://schemas.openxmlformats.org/officeDocument/2006/relationships/hyperlink" Target="http://online.zakon.kz/Document/?doc_id=1012633" TargetMode="External"/><Relationship Id="rId23" Type="http://schemas.openxmlformats.org/officeDocument/2006/relationships/hyperlink" Target="http://online.zakon.kz/Document/?doc_id=33446197" TargetMode="External"/><Relationship Id="rId119" Type="http://schemas.openxmlformats.org/officeDocument/2006/relationships/hyperlink" Target="http://online.zakon.kz/Document/?doc_id=3003158" TargetMode="External"/><Relationship Id="rId270" Type="http://schemas.openxmlformats.org/officeDocument/2006/relationships/hyperlink" Target="http://online.zakon.kz/Document/?doc_id=31575506" TargetMode="External"/><Relationship Id="rId291" Type="http://schemas.openxmlformats.org/officeDocument/2006/relationships/hyperlink" Target="http://online.zakon.kz/Document/?doc_id=30526786" TargetMode="External"/><Relationship Id="rId305" Type="http://schemas.openxmlformats.org/officeDocument/2006/relationships/hyperlink" Target="http://online.zakon.kz/Document/?doc_id=1026672" TargetMode="External"/><Relationship Id="rId326" Type="http://schemas.openxmlformats.org/officeDocument/2006/relationships/footer" Target="footer1.xml"/><Relationship Id="rId44" Type="http://schemas.openxmlformats.org/officeDocument/2006/relationships/hyperlink" Target="http://online.zakon.kz/Document/?doc_id=34867361" TargetMode="External"/><Relationship Id="rId65" Type="http://schemas.openxmlformats.org/officeDocument/2006/relationships/hyperlink" Target="http://online.zakon.kz/Document/?doc_id=33446197" TargetMode="External"/><Relationship Id="rId86" Type="http://schemas.openxmlformats.org/officeDocument/2006/relationships/hyperlink" Target="http://online.zakon.kz/Document/?doc_id=30402777" TargetMode="External"/><Relationship Id="rId130" Type="http://schemas.openxmlformats.org/officeDocument/2006/relationships/hyperlink" Target="http://online.zakon.kz/Document/?doc_id=30447142" TargetMode="External"/><Relationship Id="rId151" Type="http://schemas.openxmlformats.org/officeDocument/2006/relationships/hyperlink" Target="http://online.zakon.kz/Document/?doc_id=30447233" TargetMode="External"/><Relationship Id="rId172" Type="http://schemas.openxmlformats.org/officeDocument/2006/relationships/hyperlink" Target="http://online.zakon.kz/Document/?doc_id=1029089" TargetMode="External"/><Relationship Id="rId193" Type="http://schemas.openxmlformats.org/officeDocument/2006/relationships/hyperlink" Target="http://online.zakon.kz/Document/?doc_id=31120775" TargetMode="External"/><Relationship Id="rId207" Type="http://schemas.openxmlformats.org/officeDocument/2006/relationships/hyperlink" Target="http://online.zakon.kz/Document/?doc_id=35167041" TargetMode="External"/><Relationship Id="rId228" Type="http://schemas.openxmlformats.org/officeDocument/2006/relationships/hyperlink" Target="http://online.zakon.kz/Document/?doc_id=31575252" TargetMode="External"/><Relationship Id="rId249" Type="http://schemas.openxmlformats.org/officeDocument/2006/relationships/hyperlink" Target="http://online.zakon.kz/Document/?doc_id=31575852" TargetMode="External"/><Relationship Id="rId13" Type="http://schemas.openxmlformats.org/officeDocument/2006/relationships/hyperlink" Target="http://online.zakon.kz/Document/?doc_id=30526786" TargetMode="External"/><Relationship Id="rId109" Type="http://schemas.openxmlformats.org/officeDocument/2006/relationships/hyperlink" Target="http://online.zakon.kz/Document/?doc_id=33354739" TargetMode="External"/><Relationship Id="rId260" Type="http://schemas.openxmlformats.org/officeDocument/2006/relationships/hyperlink" Target="http://online.zakon.kz/Document/?doc_id=30447142" TargetMode="External"/><Relationship Id="rId281" Type="http://schemas.openxmlformats.org/officeDocument/2006/relationships/hyperlink" Target="http://online.zakon.kz/Document/?doc_id=30447142" TargetMode="External"/><Relationship Id="rId316" Type="http://schemas.openxmlformats.org/officeDocument/2006/relationships/hyperlink" Target="http://online.zakon.kz/Document/?doc_id=30447233" TargetMode="External"/><Relationship Id="rId34" Type="http://schemas.openxmlformats.org/officeDocument/2006/relationships/hyperlink" Target="http://online.zakon.kz/Document/?doc_id=34446628" TargetMode="External"/><Relationship Id="rId55" Type="http://schemas.openxmlformats.org/officeDocument/2006/relationships/hyperlink" Target="http://online.zakon.kz/Document/?doc_id=31576217" TargetMode="External"/><Relationship Id="rId76" Type="http://schemas.openxmlformats.org/officeDocument/2006/relationships/hyperlink" Target="http://online.zakon.kz/Document/?doc_id=30752559" TargetMode="External"/><Relationship Id="rId97" Type="http://schemas.openxmlformats.org/officeDocument/2006/relationships/hyperlink" Target="http://online.zakon.kz/Document/?doc_id=34867361" TargetMode="External"/><Relationship Id="rId120" Type="http://schemas.openxmlformats.org/officeDocument/2006/relationships/hyperlink" Target="http://online.zakon.kz/Document/?doc_id=1024385" TargetMode="External"/><Relationship Id="rId141" Type="http://schemas.openxmlformats.org/officeDocument/2006/relationships/hyperlink" Target="http://online.zakon.kz/Document/?doc_id=33493374" TargetMode="External"/><Relationship Id="rId7" Type="http://schemas.openxmlformats.org/officeDocument/2006/relationships/hyperlink" Target="http://online.zakon.kz/Document/?doc_id=2003158" TargetMode="External"/><Relationship Id="rId162" Type="http://schemas.openxmlformats.org/officeDocument/2006/relationships/hyperlink" Target="http://online.zakon.kz/Document/?doc_id=34803153" TargetMode="External"/><Relationship Id="rId183" Type="http://schemas.openxmlformats.org/officeDocument/2006/relationships/hyperlink" Target="http://online.zakon.kz/Document/?doc_id=30015938" TargetMode="External"/><Relationship Id="rId218" Type="http://schemas.openxmlformats.org/officeDocument/2006/relationships/hyperlink" Target="http://online.zakon.kz/Document/?doc_id=31575252" TargetMode="External"/><Relationship Id="rId239" Type="http://schemas.openxmlformats.org/officeDocument/2006/relationships/hyperlink" Target="http://online.zakon.kz/Document/?doc_id=31575252" TargetMode="External"/><Relationship Id="rId250" Type="http://schemas.openxmlformats.org/officeDocument/2006/relationships/hyperlink" Target="http://online.zakon.kz/Document/?doc_id=1025451" TargetMode="External"/><Relationship Id="rId271" Type="http://schemas.openxmlformats.org/officeDocument/2006/relationships/hyperlink" Target="http://online.zakon.kz/Document/?doc_id=31638813" TargetMode="External"/><Relationship Id="rId292" Type="http://schemas.openxmlformats.org/officeDocument/2006/relationships/hyperlink" Target="http://online.zakon.kz/Document/?doc_id=30527343" TargetMode="External"/><Relationship Id="rId306" Type="http://schemas.openxmlformats.org/officeDocument/2006/relationships/hyperlink" Target="http://online.zakon.kz/Document/?doc_id=38048406" TargetMode="External"/><Relationship Id="rId24" Type="http://schemas.openxmlformats.org/officeDocument/2006/relationships/hyperlink" Target="http://online.zakon.kz/Document/?doc_id=36369977" TargetMode="External"/><Relationship Id="rId45" Type="http://schemas.openxmlformats.org/officeDocument/2006/relationships/hyperlink" Target="http://online.zakon.kz/Document/?doc_id=34672738" TargetMode="External"/><Relationship Id="rId66" Type="http://schemas.openxmlformats.org/officeDocument/2006/relationships/hyperlink" Target="http://online.zakon.kz/Document/?doc_id=36369977" TargetMode="External"/><Relationship Id="rId87" Type="http://schemas.openxmlformats.org/officeDocument/2006/relationships/hyperlink" Target="http://online.zakon.kz/Document/?doc_id=1052592" TargetMode="External"/><Relationship Id="rId110" Type="http://schemas.openxmlformats.org/officeDocument/2006/relationships/hyperlink" Target="http://online.zakon.kz/Document/?doc_id=1006061" TargetMode="External"/><Relationship Id="rId131" Type="http://schemas.openxmlformats.org/officeDocument/2006/relationships/hyperlink" Target="http://online.zakon.kz/Document/?doc_id=30447233" TargetMode="External"/><Relationship Id="rId327" Type="http://schemas.openxmlformats.org/officeDocument/2006/relationships/footer" Target="footer2.xml"/><Relationship Id="rId152" Type="http://schemas.openxmlformats.org/officeDocument/2006/relationships/hyperlink" Target="http://online.zakon.kz/Document/?doc_id=30526786" TargetMode="External"/><Relationship Id="rId173" Type="http://schemas.openxmlformats.org/officeDocument/2006/relationships/hyperlink" Target="http://online.zakon.kz/Document/?doc_id=3203158" TargetMode="External"/><Relationship Id="rId194" Type="http://schemas.openxmlformats.org/officeDocument/2006/relationships/hyperlink" Target="http://online.zakon.kz/Document/?doc_id=31318154" TargetMode="External"/><Relationship Id="rId208" Type="http://schemas.openxmlformats.org/officeDocument/2006/relationships/hyperlink" Target="http://online.zakon.kz/Document/?doc_id=34446628" TargetMode="External"/><Relationship Id="rId229" Type="http://schemas.openxmlformats.org/officeDocument/2006/relationships/hyperlink" Target="http://online.zakon.kz/Document/?doc_id=31575252" TargetMode="External"/><Relationship Id="rId240" Type="http://schemas.openxmlformats.org/officeDocument/2006/relationships/hyperlink" Target="http://online.zakon.kz/Document/?doc_id=31575252" TargetMode="External"/><Relationship Id="rId261" Type="http://schemas.openxmlformats.org/officeDocument/2006/relationships/hyperlink" Target="http://online.zakon.kz/Document/?doc_id=30447233" TargetMode="External"/><Relationship Id="rId14" Type="http://schemas.openxmlformats.org/officeDocument/2006/relationships/hyperlink" Target="http://online.zakon.kz/Document/?doc_id=30527343" TargetMode="External"/><Relationship Id="rId35" Type="http://schemas.openxmlformats.org/officeDocument/2006/relationships/hyperlink" Target="http://online.zakon.kz/Document/?doc_id=34867361" TargetMode="External"/><Relationship Id="rId56" Type="http://schemas.openxmlformats.org/officeDocument/2006/relationships/hyperlink" Target="http://online.zakon.kz/Document/?doc_id=31638813" TargetMode="External"/><Relationship Id="rId77" Type="http://schemas.openxmlformats.org/officeDocument/2006/relationships/hyperlink" Target="http://online.zakon.kz/Document/?doc_id=30753370" TargetMode="External"/><Relationship Id="rId100" Type="http://schemas.openxmlformats.org/officeDocument/2006/relationships/hyperlink" Target="http://online.zakon.kz/Document/?doc_id=1022085" TargetMode="External"/><Relationship Id="rId282" Type="http://schemas.openxmlformats.org/officeDocument/2006/relationships/hyperlink" Target="http://online.zakon.kz/Document/?doc_id=30447233" TargetMode="External"/><Relationship Id="rId317" Type="http://schemas.openxmlformats.org/officeDocument/2006/relationships/hyperlink" Target="http://online.zakon.kz/Document/?doc_id=30526786" TargetMode="External"/><Relationship Id="rId8" Type="http://schemas.openxmlformats.org/officeDocument/2006/relationships/hyperlink" Target="http://online.zakon.kz/Document/?doc_id=1003530" TargetMode="External"/><Relationship Id="rId51" Type="http://schemas.openxmlformats.org/officeDocument/2006/relationships/hyperlink" Target="http://online.zakon.kz/Document/?doc_id=30447142" TargetMode="External"/><Relationship Id="rId72" Type="http://schemas.openxmlformats.org/officeDocument/2006/relationships/hyperlink" Target="http://online.zakon.kz/Document/?doc_id=3103158" TargetMode="External"/><Relationship Id="rId93" Type="http://schemas.openxmlformats.org/officeDocument/2006/relationships/hyperlink" Target="http://online.zakon.kz/Document/?doc_id=30447142" TargetMode="External"/><Relationship Id="rId98" Type="http://schemas.openxmlformats.org/officeDocument/2006/relationships/hyperlink" Target="http://online.zakon.kz/Document/?doc_id=34672738" TargetMode="External"/><Relationship Id="rId121" Type="http://schemas.openxmlformats.org/officeDocument/2006/relationships/hyperlink" Target="http://online.zakon.kz/Document/?doc_id=3103158" TargetMode="External"/><Relationship Id="rId142" Type="http://schemas.openxmlformats.org/officeDocument/2006/relationships/hyperlink" Target="http://online.zakon.kz/Document/?doc_id=33446197" TargetMode="External"/><Relationship Id="rId163" Type="http://schemas.openxmlformats.org/officeDocument/2006/relationships/hyperlink" Target="http://online.zakon.kz/Document/?doc_id=34383305" TargetMode="External"/><Relationship Id="rId184" Type="http://schemas.openxmlformats.org/officeDocument/2006/relationships/hyperlink" Target="http://online.zakon.kz/Document/?doc_id=30447142" TargetMode="External"/><Relationship Id="rId189" Type="http://schemas.openxmlformats.org/officeDocument/2006/relationships/hyperlink" Target="http://online.zakon.kz/Document/?doc_id=30753370" TargetMode="External"/><Relationship Id="rId219" Type="http://schemas.openxmlformats.org/officeDocument/2006/relationships/hyperlink" Target="http://online.zakon.kz/Document/?doc_id=31575252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575252" TargetMode="External"/><Relationship Id="rId230" Type="http://schemas.openxmlformats.org/officeDocument/2006/relationships/hyperlink" Target="http://online.zakon.kz/Document/?doc_id=31575252" TargetMode="External"/><Relationship Id="rId235" Type="http://schemas.openxmlformats.org/officeDocument/2006/relationships/hyperlink" Target="http://online.zakon.kz/Document/?doc_id=31575252" TargetMode="External"/><Relationship Id="rId251" Type="http://schemas.openxmlformats.org/officeDocument/2006/relationships/hyperlink" Target="http://online.zakon.kz/Document/?doc_id=34199995" TargetMode="External"/><Relationship Id="rId256" Type="http://schemas.openxmlformats.org/officeDocument/2006/relationships/hyperlink" Target="http://online.zakon.kz/Document/?doc_id=31576217" TargetMode="External"/><Relationship Id="rId277" Type="http://schemas.openxmlformats.org/officeDocument/2006/relationships/hyperlink" Target="http://online.zakon.kz/Document/?doc_id=31575252" TargetMode="External"/><Relationship Id="rId298" Type="http://schemas.openxmlformats.org/officeDocument/2006/relationships/hyperlink" Target="http://online.zakon.kz/Document/?doc_id=30526786" TargetMode="External"/><Relationship Id="rId25" Type="http://schemas.openxmlformats.org/officeDocument/2006/relationships/hyperlink" Target="http://online.zakon.kz/Document/?doc_id=1005029" TargetMode="External"/><Relationship Id="rId46" Type="http://schemas.openxmlformats.org/officeDocument/2006/relationships/hyperlink" Target="http://online.zakon.kz/Document/?doc_id=1032511" TargetMode="External"/><Relationship Id="rId67" Type="http://schemas.openxmlformats.org/officeDocument/2006/relationships/hyperlink" Target="http://online.zakon.kz/Document/?doc_id=1004104" TargetMode="External"/><Relationship Id="rId116" Type="http://schemas.openxmlformats.org/officeDocument/2006/relationships/hyperlink" Target="http://online.zakon.kz/Document/?doc_id=1004104" TargetMode="External"/><Relationship Id="rId137" Type="http://schemas.openxmlformats.org/officeDocument/2006/relationships/hyperlink" Target="http://online.zakon.kz/Document/?doc_id=33446197" TargetMode="External"/><Relationship Id="rId158" Type="http://schemas.openxmlformats.org/officeDocument/2006/relationships/hyperlink" Target="http://online.zakon.kz/Document/?doc_id=1009698" TargetMode="External"/><Relationship Id="rId272" Type="http://schemas.openxmlformats.org/officeDocument/2006/relationships/hyperlink" Target="http://online.zakon.kz/Document/?doc_id=33493374" TargetMode="External"/><Relationship Id="rId293" Type="http://schemas.openxmlformats.org/officeDocument/2006/relationships/hyperlink" Target="http://online.zakon.kz/Document/?doc_id=1006179" TargetMode="External"/><Relationship Id="rId302" Type="http://schemas.openxmlformats.org/officeDocument/2006/relationships/hyperlink" Target="http://online.zakon.kz/Document/?doc_id=32633515" TargetMode="External"/><Relationship Id="rId307" Type="http://schemas.openxmlformats.org/officeDocument/2006/relationships/hyperlink" Target="http://online.zakon.kz/Document/?doc_id=35286201" TargetMode="External"/><Relationship Id="rId323" Type="http://schemas.openxmlformats.org/officeDocument/2006/relationships/hyperlink" Target="http://online.zakon.kz/Document/?doc_id=37537740" TargetMode="External"/><Relationship Id="rId328" Type="http://schemas.openxmlformats.org/officeDocument/2006/relationships/header" Target="header3.xml"/><Relationship Id="rId20" Type="http://schemas.openxmlformats.org/officeDocument/2006/relationships/hyperlink" Target="http://online.zakon.kz/Document/?doc_id=35167041" TargetMode="External"/><Relationship Id="rId41" Type="http://schemas.openxmlformats.org/officeDocument/2006/relationships/hyperlink" Target="http://online.zakon.kz/Document/?doc_id=33493374" TargetMode="External"/><Relationship Id="rId62" Type="http://schemas.openxmlformats.org/officeDocument/2006/relationships/hyperlink" Target="http://online.zakon.kz/Document/?doc_id=1006061" TargetMode="External"/><Relationship Id="rId83" Type="http://schemas.openxmlformats.org/officeDocument/2006/relationships/hyperlink" Target="http://online.zakon.kz/Document/?doc_id=31627105" TargetMode="External"/><Relationship Id="rId88" Type="http://schemas.openxmlformats.org/officeDocument/2006/relationships/hyperlink" Target="http://online.zakon.kz/Document/?doc_id=30916594" TargetMode="External"/><Relationship Id="rId111" Type="http://schemas.openxmlformats.org/officeDocument/2006/relationships/hyperlink" Target="http://online.zakon.kz/Document/?doc_id=31575852" TargetMode="External"/><Relationship Id="rId132" Type="http://schemas.openxmlformats.org/officeDocument/2006/relationships/hyperlink" Target="http://online.zakon.kz/Document/?doc_id=30752559" TargetMode="External"/><Relationship Id="rId153" Type="http://schemas.openxmlformats.org/officeDocument/2006/relationships/hyperlink" Target="http://online.zakon.kz/Document/?doc_id=30527343" TargetMode="External"/><Relationship Id="rId174" Type="http://schemas.openxmlformats.org/officeDocument/2006/relationships/hyperlink" Target="http://online.zakon.kz/Document/?doc_id=1032146" TargetMode="External"/><Relationship Id="rId179" Type="http://schemas.openxmlformats.org/officeDocument/2006/relationships/hyperlink" Target="http://online.zakon.kz/Document/?doc_id=3503158" TargetMode="External"/><Relationship Id="rId195" Type="http://schemas.openxmlformats.org/officeDocument/2006/relationships/hyperlink" Target="http://online.zakon.kz/Document/?doc_id=31318783" TargetMode="External"/><Relationship Id="rId209" Type="http://schemas.openxmlformats.org/officeDocument/2006/relationships/hyperlink" Target="http://online.zakon.kz/Document/?doc_id=31575252" TargetMode="External"/><Relationship Id="rId190" Type="http://schemas.openxmlformats.org/officeDocument/2006/relationships/hyperlink" Target="http://online.zakon.kz/Document/?doc_id=31089448" TargetMode="External"/><Relationship Id="rId204" Type="http://schemas.openxmlformats.org/officeDocument/2006/relationships/hyperlink" Target="http://online.zakon.kz/Document/?doc_id=31576217" TargetMode="External"/><Relationship Id="rId220" Type="http://schemas.openxmlformats.org/officeDocument/2006/relationships/hyperlink" Target="http://online.zakon.kz/Document/?doc_id=31575252" TargetMode="External"/><Relationship Id="rId225" Type="http://schemas.openxmlformats.org/officeDocument/2006/relationships/hyperlink" Target="http://online.zakon.kz/Document/?doc_id=31575252" TargetMode="External"/><Relationship Id="rId241" Type="http://schemas.openxmlformats.org/officeDocument/2006/relationships/hyperlink" Target="http://online.zakon.kz/Document/?doc_id=31575252" TargetMode="External"/><Relationship Id="rId246" Type="http://schemas.openxmlformats.org/officeDocument/2006/relationships/hyperlink" Target="http://online.zakon.kz/Document/?doc_id=31575252" TargetMode="External"/><Relationship Id="rId267" Type="http://schemas.openxmlformats.org/officeDocument/2006/relationships/hyperlink" Target="http://online.zakon.kz/Document/?doc_id=30527343" TargetMode="External"/><Relationship Id="rId288" Type="http://schemas.openxmlformats.org/officeDocument/2006/relationships/hyperlink" Target="http://online.zakon.kz/Document/?doc_id=1011888" TargetMode="External"/><Relationship Id="rId15" Type="http://schemas.openxmlformats.org/officeDocument/2006/relationships/hyperlink" Target="http://online.zakon.kz/Document/?doc_id=31576217" TargetMode="External"/><Relationship Id="rId36" Type="http://schemas.openxmlformats.org/officeDocument/2006/relationships/hyperlink" Target="http://online.zakon.kz/Document/?doc_id=34672738" TargetMode="External"/><Relationship Id="rId57" Type="http://schemas.openxmlformats.org/officeDocument/2006/relationships/hyperlink" Target="http://online.zakon.kz/Document/?doc_id=31623458" TargetMode="External"/><Relationship Id="rId106" Type="http://schemas.openxmlformats.org/officeDocument/2006/relationships/hyperlink" Target="http://online.zakon.kz/Document/?doc_id=31576217" TargetMode="External"/><Relationship Id="rId127" Type="http://schemas.openxmlformats.org/officeDocument/2006/relationships/hyperlink" Target="http://online.zakon.kz/Document/?doc_id=30086150" TargetMode="External"/><Relationship Id="rId262" Type="http://schemas.openxmlformats.org/officeDocument/2006/relationships/hyperlink" Target="http://online.zakon.kz/Document/?doc_id=30526786" TargetMode="External"/><Relationship Id="rId283" Type="http://schemas.openxmlformats.org/officeDocument/2006/relationships/hyperlink" Target="http://online.zakon.kz/Document/?doc_id=1006179" TargetMode="External"/><Relationship Id="rId313" Type="http://schemas.openxmlformats.org/officeDocument/2006/relationships/hyperlink" Target="http://online.zakon.kz/Document/?doc_id=1032511" TargetMode="External"/><Relationship Id="rId318" Type="http://schemas.openxmlformats.org/officeDocument/2006/relationships/hyperlink" Target="http://online.zakon.kz/Document/?doc_id=30527343" TargetMode="External"/><Relationship Id="rId10" Type="http://schemas.openxmlformats.org/officeDocument/2006/relationships/hyperlink" Target="http://online.zakon.kz/Document/?doc_id=3603158" TargetMode="External"/><Relationship Id="rId31" Type="http://schemas.openxmlformats.org/officeDocument/2006/relationships/hyperlink" Target="http://online.zakon.kz/Document/?doc_id=35167041" TargetMode="External"/><Relationship Id="rId52" Type="http://schemas.openxmlformats.org/officeDocument/2006/relationships/hyperlink" Target="http://online.zakon.kz/Document/?doc_id=30447233" TargetMode="External"/><Relationship Id="rId73" Type="http://schemas.openxmlformats.org/officeDocument/2006/relationships/hyperlink" Target="http://online.zakon.kz/Document/?doc_id=1032146" TargetMode="External"/><Relationship Id="rId78" Type="http://schemas.openxmlformats.org/officeDocument/2006/relationships/hyperlink" Target="http://online.zakon.kz/Document/?doc_id=31119629" TargetMode="External"/><Relationship Id="rId94" Type="http://schemas.openxmlformats.org/officeDocument/2006/relationships/hyperlink" Target="http://online.zakon.kz/Document/?doc_id=30447233" TargetMode="External"/><Relationship Id="rId99" Type="http://schemas.openxmlformats.org/officeDocument/2006/relationships/hyperlink" Target="http://online.zakon.kz/Document/?doc_id=1017314" TargetMode="External"/><Relationship Id="rId101" Type="http://schemas.openxmlformats.org/officeDocument/2006/relationships/hyperlink" Target="http://online.zakon.kz/Document/?doc_id=3003158" TargetMode="External"/><Relationship Id="rId122" Type="http://schemas.openxmlformats.org/officeDocument/2006/relationships/hyperlink" Target="http://online.zakon.kz/Document/?doc_id=1032146" TargetMode="External"/><Relationship Id="rId143" Type="http://schemas.openxmlformats.org/officeDocument/2006/relationships/hyperlink" Target="http://online.zakon.kz/Document/?doc_id=36369977" TargetMode="External"/><Relationship Id="rId148" Type="http://schemas.openxmlformats.org/officeDocument/2006/relationships/hyperlink" Target="http://online.zakon.kz/Document/?doc_id=30015850" TargetMode="External"/><Relationship Id="rId164" Type="http://schemas.openxmlformats.org/officeDocument/2006/relationships/hyperlink" Target="http://online.zakon.kz/Document/?doc_id=33354739" TargetMode="External"/><Relationship Id="rId169" Type="http://schemas.openxmlformats.org/officeDocument/2006/relationships/hyperlink" Target="http://online.zakon.kz/Document/?doc_id=3003158" TargetMode="External"/><Relationship Id="rId185" Type="http://schemas.openxmlformats.org/officeDocument/2006/relationships/hyperlink" Target="http://online.zakon.kz/Document/?doc_id=3044723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440" TargetMode="External"/><Relationship Id="rId180" Type="http://schemas.openxmlformats.org/officeDocument/2006/relationships/hyperlink" Target="http://online.zakon.kz/Document/?doc_id=1052510" TargetMode="External"/><Relationship Id="rId210" Type="http://schemas.openxmlformats.org/officeDocument/2006/relationships/hyperlink" Target="http://online.zakon.kz/Document/?doc_id=31575252" TargetMode="External"/><Relationship Id="rId215" Type="http://schemas.openxmlformats.org/officeDocument/2006/relationships/hyperlink" Target="http://online.zakon.kz/Document/?doc_id=31575252" TargetMode="External"/><Relationship Id="rId236" Type="http://schemas.openxmlformats.org/officeDocument/2006/relationships/hyperlink" Target="http://online.zakon.kz/Document/?doc_id=31575252" TargetMode="External"/><Relationship Id="rId257" Type="http://schemas.openxmlformats.org/officeDocument/2006/relationships/hyperlink" Target="http://online.zakon.kz/Document/?doc_id=31638813" TargetMode="External"/><Relationship Id="rId278" Type="http://schemas.openxmlformats.org/officeDocument/2006/relationships/hyperlink" Target="http://online.zakon.kz/Document/?doc_id=30447142" TargetMode="External"/><Relationship Id="rId26" Type="http://schemas.openxmlformats.org/officeDocument/2006/relationships/hyperlink" Target="http://online.zakon.kz/Document/?doc_id=35167041" TargetMode="External"/><Relationship Id="rId231" Type="http://schemas.openxmlformats.org/officeDocument/2006/relationships/hyperlink" Target="http://online.zakon.kz/Document/?doc_id=31575252" TargetMode="External"/><Relationship Id="rId252" Type="http://schemas.openxmlformats.org/officeDocument/2006/relationships/hyperlink" Target="http://online.zakon.kz/Document/?doc_id=37292970" TargetMode="External"/><Relationship Id="rId273" Type="http://schemas.openxmlformats.org/officeDocument/2006/relationships/hyperlink" Target="http://online.zakon.kz/Document/?doc_id=33446197" TargetMode="External"/><Relationship Id="rId294" Type="http://schemas.openxmlformats.org/officeDocument/2006/relationships/hyperlink" Target="http://online.zakon.kz/Document/?doc_id=30403096" TargetMode="External"/><Relationship Id="rId308" Type="http://schemas.openxmlformats.org/officeDocument/2006/relationships/hyperlink" Target="http://online.zakon.kz/Document/?doc_id=1026672" TargetMode="External"/><Relationship Id="rId329" Type="http://schemas.openxmlformats.org/officeDocument/2006/relationships/footer" Target="footer3.xml"/><Relationship Id="rId47" Type="http://schemas.openxmlformats.org/officeDocument/2006/relationships/hyperlink" Target="http://online.zakon.kz/Document/?doc_id=3403158" TargetMode="External"/><Relationship Id="rId68" Type="http://schemas.openxmlformats.org/officeDocument/2006/relationships/hyperlink" Target="http://online.zakon.kz/Document/?doc_id=1006179" TargetMode="External"/><Relationship Id="rId89" Type="http://schemas.openxmlformats.org/officeDocument/2006/relationships/hyperlink" Target="http://online.zakon.kz/Document/?doc_id=1008035" TargetMode="External"/><Relationship Id="rId112" Type="http://schemas.openxmlformats.org/officeDocument/2006/relationships/hyperlink" Target="http://online.zakon.kz/Document/?doc_id=30447142" TargetMode="External"/><Relationship Id="rId133" Type="http://schemas.openxmlformats.org/officeDocument/2006/relationships/hyperlink" Target="http://online.zakon.kz/Document/?doc_id=30753370" TargetMode="External"/><Relationship Id="rId154" Type="http://schemas.openxmlformats.org/officeDocument/2006/relationships/hyperlink" Target="http://online.zakon.kz/Document/?doc_id=31576217" TargetMode="External"/><Relationship Id="rId175" Type="http://schemas.openxmlformats.org/officeDocument/2006/relationships/hyperlink" Target="http://online.zakon.kz/Document/?doc_id=3303158" TargetMode="External"/><Relationship Id="rId196" Type="http://schemas.openxmlformats.org/officeDocument/2006/relationships/hyperlink" Target="http://online.zakon.kz/Document/?doc_id=31531636" TargetMode="External"/><Relationship Id="rId200" Type="http://schemas.openxmlformats.org/officeDocument/2006/relationships/hyperlink" Target="http://online.zakon.kz/Document/?doc_id=31623458" TargetMode="External"/><Relationship Id="rId16" Type="http://schemas.openxmlformats.org/officeDocument/2006/relationships/hyperlink" Target="http://online.zakon.kz/Document/?doc_id=31638813" TargetMode="External"/><Relationship Id="rId221" Type="http://schemas.openxmlformats.org/officeDocument/2006/relationships/hyperlink" Target="http://online.zakon.kz/Document/?doc_id=31575252" TargetMode="External"/><Relationship Id="rId242" Type="http://schemas.openxmlformats.org/officeDocument/2006/relationships/hyperlink" Target="http://online.zakon.kz/Document/?doc_id=31575252" TargetMode="External"/><Relationship Id="rId263" Type="http://schemas.openxmlformats.org/officeDocument/2006/relationships/hyperlink" Target="http://online.zakon.kz/Document/?doc_id=30527343" TargetMode="External"/><Relationship Id="rId284" Type="http://schemas.openxmlformats.org/officeDocument/2006/relationships/hyperlink" Target="http://online.zakon.kz/Document/?doc_id=1011888" TargetMode="External"/><Relationship Id="rId319" Type="http://schemas.openxmlformats.org/officeDocument/2006/relationships/hyperlink" Target="http://online.zakon.kz/Document/?doc_id=31576217" TargetMode="External"/><Relationship Id="rId37" Type="http://schemas.openxmlformats.org/officeDocument/2006/relationships/hyperlink" Target="http://online.zakon.kz/Document/?doc_id=30447142" TargetMode="External"/><Relationship Id="rId58" Type="http://schemas.openxmlformats.org/officeDocument/2006/relationships/hyperlink" Target="http://online.zakon.kz/Document/?doc_id=31623706" TargetMode="External"/><Relationship Id="rId79" Type="http://schemas.openxmlformats.org/officeDocument/2006/relationships/hyperlink" Target="http://online.zakon.kz/Document/?doc_id=31120775" TargetMode="External"/><Relationship Id="rId102" Type="http://schemas.openxmlformats.org/officeDocument/2006/relationships/hyperlink" Target="http://online.zakon.kz/Document/?doc_id=30447142" TargetMode="External"/><Relationship Id="rId123" Type="http://schemas.openxmlformats.org/officeDocument/2006/relationships/hyperlink" Target="http://online.zakon.kz/Document/?doc_id=3303158" TargetMode="External"/><Relationship Id="rId144" Type="http://schemas.openxmlformats.org/officeDocument/2006/relationships/hyperlink" Target="http://online.zakon.kz/Document/?doc_id=1029089" TargetMode="External"/><Relationship Id="rId330" Type="http://schemas.openxmlformats.org/officeDocument/2006/relationships/fontTable" Target="fontTable.xml"/><Relationship Id="rId90" Type="http://schemas.openxmlformats.org/officeDocument/2006/relationships/hyperlink" Target="http://online.zakon.kz/Document/?doc_id=30916594" TargetMode="External"/><Relationship Id="rId165" Type="http://schemas.openxmlformats.org/officeDocument/2006/relationships/hyperlink" Target="http://online.zakon.kz/Document/?doc_id=36500629" TargetMode="External"/><Relationship Id="rId186" Type="http://schemas.openxmlformats.org/officeDocument/2006/relationships/hyperlink" Target="http://online.zakon.kz/Document/?doc_id=30526786" TargetMode="External"/><Relationship Id="rId211" Type="http://schemas.openxmlformats.org/officeDocument/2006/relationships/hyperlink" Target="http://online.zakon.kz/Document/?doc_id=31575252" TargetMode="External"/><Relationship Id="rId232" Type="http://schemas.openxmlformats.org/officeDocument/2006/relationships/hyperlink" Target="http://online.zakon.kz/Document/?doc_id=31575252" TargetMode="External"/><Relationship Id="rId253" Type="http://schemas.openxmlformats.org/officeDocument/2006/relationships/hyperlink" Target="http://online.zakon.kz/Document/?doc_id=33493374" TargetMode="External"/><Relationship Id="rId274" Type="http://schemas.openxmlformats.org/officeDocument/2006/relationships/hyperlink" Target="http://online.zakon.kz/Document/?doc_id=36369977" TargetMode="External"/><Relationship Id="rId295" Type="http://schemas.openxmlformats.org/officeDocument/2006/relationships/hyperlink" Target="http://online.zakon.kz/Document/?doc_id=30403119" TargetMode="External"/><Relationship Id="rId309" Type="http://schemas.openxmlformats.org/officeDocument/2006/relationships/hyperlink" Target="http://online.zakon.kz/Document/?doc_id=31255362" TargetMode="External"/><Relationship Id="rId27" Type="http://schemas.openxmlformats.org/officeDocument/2006/relationships/hyperlink" Target="http://online.zakon.kz/Document/?doc_id=34446628" TargetMode="External"/><Relationship Id="rId48" Type="http://schemas.openxmlformats.org/officeDocument/2006/relationships/hyperlink" Target="http://online.zakon.kz/Document/?doc_id=30447142" TargetMode="External"/><Relationship Id="rId69" Type="http://schemas.openxmlformats.org/officeDocument/2006/relationships/hyperlink" Target="http://online.zakon.kz/Document/?doc_id=1022085" TargetMode="External"/><Relationship Id="rId113" Type="http://schemas.openxmlformats.org/officeDocument/2006/relationships/hyperlink" Target="http://online.zakon.kz/Document/?doc_id=30447233" TargetMode="External"/><Relationship Id="rId134" Type="http://schemas.openxmlformats.org/officeDocument/2006/relationships/hyperlink" Target="http://online.zakon.kz/Document/?doc_id=31576217" TargetMode="External"/><Relationship Id="rId320" Type="http://schemas.openxmlformats.org/officeDocument/2006/relationships/hyperlink" Target="http://online.zakon.kz/Document/?doc_id=31638813" TargetMode="External"/><Relationship Id="rId80" Type="http://schemas.openxmlformats.org/officeDocument/2006/relationships/hyperlink" Target="http://online.zakon.kz/Document/?doc_id=31576217" TargetMode="External"/><Relationship Id="rId155" Type="http://schemas.openxmlformats.org/officeDocument/2006/relationships/hyperlink" Target="http://online.zakon.kz/Document/?doc_id=31638813" TargetMode="External"/><Relationship Id="rId176" Type="http://schemas.openxmlformats.org/officeDocument/2006/relationships/hyperlink" Target="http://online.zakon.kz/Document/?doc_id=1032511" TargetMode="External"/><Relationship Id="rId197" Type="http://schemas.openxmlformats.org/officeDocument/2006/relationships/hyperlink" Target="http://online.zakon.kz/Document/?doc_id=31531691" TargetMode="External"/><Relationship Id="rId201" Type="http://schemas.openxmlformats.org/officeDocument/2006/relationships/hyperlink" Target="http://online.zakon.kz/Document/?doc_id=31623706" TargetMode="External"/><Relationship Id="rId222" Type="http://schemas.openxmlformats.org/officeDocument/2006/relationships/hyperlink" Target="http://online.zakon.kz/Document/?doc_id=31575252" TargetMode="External"/><Relationship Id="rId243" Type="http://schemas.openxmlformats.org/officeDocument/2006/relationships/hyperlink" Target="http://online.zakon.kz/Document/?doc_id=31575252" TargetMode="External"/><Relationship Id="rId264" Type="http://schemas.openxmlformats.org/officeDocument/2006/relationships/hyperlink" Target="http://online.zakon.kz/Document/?doc_id=30447142" TargetMode="External"/><Relationship Id="rId285" Type="http://schemas.openxmlformats.org/officeDocument/2006/relationships/hyperlink" Target="http://online.zakon.kz/Document/?doc_id=1052440" TargetMode="External"/><Relationship Id="rId17" Type="http://schemas.openxmlformats.org/officeDocument/2006/relationships/hyperlink" Target="http://online.zakon.kz/Document/?doc_id=34933247" TargetMode="External"/><Relationship Id="rId38" Type="http://schemas.openxmlformats.org/officeDocument/2006/relationships/hyperlink" Target="http://online.zakon.kz/Document/?doc_id=30447233" TargetMode="External"/><Relationship Id="rId59" Type="http://schemas.openxmlformats.org/officeDocument/2006/relationships/hyperlink" Target="http://online.zakon.kz/Document/?doc_id=34803153" TargetMode="External"/><Relationship Id="rId103" Type="http://schemas.openxmlformats.org/officeDocument/2006/relationships/hyperlink" Target="http://online.zakon.kz/Document/?doc_id=30447233" TargetMode="External"/><Relationship Id="rId124" Type="http://schemas.openxmlformats.org/officeDocument/2006/relationships/hyperlink" Target="http://online.zakon.kz/Document/?doc_id=1032511" TargetMode="External"/><Relationship Id="rId310" Type="http://schemas.openxmlformats.org/officeDocument/2006/relationships/hyperlink" Target="http://online.zakon.kz/Document/?doc_id=1018939" TargetMode="External"/><Relationship Id="rId70" Type="http://schemas.openxmlformats.org/officeDocument/2006/relationships/hyperlink" Target="http://online.zakon.kz/Document/?doc_id=3003158" TargetMode="External"/><Relationship Id="rId91" Type="http://schemas.openxmlformats.org/officeDocument/2006/relationships/hyperlink" Target="http://online.zakon.kz/Document/?doc_id=1022085" TargetMode="External"/><Relationship Id="rId145" Type="http://schemas.openxmlformats.org/officeDocument/2006/relationships/hyperlink" Target="http://online.zakon.kz/Document/?doc_id=3203158" TargetMode="External"/><Relationship Id="rId166" Type="http://schemas.openxmlformats.org/officeDocument/2006/relationships/hyperlink" Target="http://online.zakon.kz/Document/?doc_id=1004104" TargetMode="External"/><Relationship Id="rId187" Type="http://schemas.openxmlformats.org/officeDocument/2006/relationships/hyperlink" Target="http://online.zakon.kz/Document/?doc_id=30527343" TargetMode="External"/><Relationship Id="rId331" Type="http://schemas.openxmlformats.org/officeDocument/2006/relationships/theme" Target="theme/theme1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575252" TargetMode="External"/><Relationship Id="rId233" Type="http://schemas.openxmlformats.org/officeDocument/2006/relationships/hyperlink" Target="http://online.zakon.kz/Document/?doc_id=31575252" TargetMode="External"/><Relationship Id="rId254" Type="http://schemas.openxmlformats.org/officeDocument/2006/relationships/hyperlink" Target="http://online.zakon.kz/Document/?doc_id=33446197" TargetMode="External"/><Relationship Id="rId28" Type="http://schemas.openxmlformats.org/officeDocument/2006/relationships/hyperlink" Target="http://online.zakon.kz/Document/?doc_id=34933247" TargetMode="External"/><Relationship Id="rId49" Type="http://schemas.openxmlformats.org/officeDocument/2006/relationships/hyperlink" Target="http://online.zakon.kz/Document/?doc_id=30447233" TargetMode="External"/><Relationship Id="rId114" Type="http://schemas.openxmlformats.org/officeDocument/2006/relationships/hyperlink" Target="http://online.zakon.kz/Document/?link_id=1004434116" TargetMode="External"/><Relationship Id="rId275" Type="http://schemas.openxmlformats.org/officeDocument/2006/relationships/hyperlink" Target="http://online.zakon.kz/Document/?doc_id=31575852" TargetMode="External"/><Relationship Id="rId296" Type="http://schemas.openxmlformats.org/officeDocument/2006/relationships/hyperlink" Target="http://online.zakon.kz/Document/?doc_id=30447142" TargetMode="External"/><Relationship Id="rId300" Type="http://schemas.openxmlformats.org/officeDocument/2006/relationships/hyperlink" Target="http://online.zakon.kz/Document/?doc_id=1012633" TargetMode="External"/><Relationship Id="rId60" Type="http://schemas.openxmlformats.org/officeDocument/2006/relationships/hyperlink" Target="http://online.zakon.kz/Document/?doc_id=34383305" TargetMode="External"/><Relationship Id="rId81" Type="http://schemas.openxmlformats.org/officeDocument/2006/relationships/hyperlink" Target="http://online.zakon.kz/Document/?doc_id=31577097" TargetMode="External"/><Relationship Id="rId135" Type="http://schemas.openxmlformats.org/officeDocument/2006/relationships/hyperlink" Target="http://online.zakon.kz/Document/?doc_id=31638813" TargetMode="External"/><Relationship Id="rId156" Type="http://schemas.openxmlformats.org/officeDocument/2006/relationships/hyperlink" Target="http://online.zakon.kz/Document/?doc_id=1033295" TargetMode="External"/><Relationship Id="rId177" Type="http://schemas.openxmlformats.org/officeDocument/2006/relationships/hyperlink" Target="http://online.zakon.kz/Document/?doc_id=3403158" TargetMode="External"/><Relationship Id="rId198" Type="http://schemas.openxmlformats.org/officeDocument/2006/relationships/hyperlink" Target="http://online.zakon.kz/Document/?doc_id=31576217" TargetMode="External"/><Relationship Id="rId321" Type="http://schemas.openxmlformats.org/officeDocument/2006/relationships/hyperlink" Target="http://online.zakon.kz/Document/?doc_id=32722637" TargetMode="External"/><Relationship Id="rId202" Type="http://schemas.openxmlformats.org/officeDocument/2006/relationships/hyperlink" Target="http://online.zakon.kz/Document/?doc_id=31102921" TargetMode="External"/><Relationship Id="rId223" Type="http://schemas.openxmlformats.org/officeDocument/2006/relationships/hyperlink" Target="http://online.zakon.kz/Document/?doc_id=31575252" TargetMode="External"/><Relationship Id="rId244" Type="http://schemas.openxmlformats.org/officeDocument/2006/relationships/hyperlink" Target="http://online.zakon.kz/Document/?doc_id=31575252" TargetMode="External"/><Relationship Id="rId18" Type="http://schemas.openxmlformats.org/officeDocument/2006/relationships/hyperlink" Target="http://online.zakon.kz/Document/?doc_id=35167041" TargetMode="External"/><Relationship Id="rId39" Type="http://schemas.openxmlformats.org/officeDocument/2006/relationships/hyperlink" Target="http://online.zakon.kz/Document/?doc_id=31576217" TargetMode="External"/><Relationship Id="rId265" Type="http://schemas.openxmlformats.org/officeDocument/2006/relationships/hyperlink" Target="http://online.zakon.kz/Document/?doc_id=30447233" TargetMode="External"/><Relationship Id="rId286" Type="http://schemas.openxmlformats.org/officeDocument/2006/relationships/hyperlink" Target="http://online.zakon.kz/Document/?doc_id=3603158" TargetMode="External"/><Relationship Id="rId50" Type="http://schemas.openxmlformats.org/officeDocument/2006/relationships/hyperlink" Target="http://online.zakon.kz/Document/?doc_id=1005029" TargetMode="External"/><Relationship Id="rId104" Type="http://schemas.openxmlformats.org/officeDocument/2006/relationships/hyperlink" Target="http://online.zakon.kz/Document/?doc_id=30915711" TargetMode="External"/><Relationship Id="rId125" Type="http://schemas.openxmlformats.org/officeDocument/2006/relationships/hyperlink" Target="http://online.zakon.kz/Document/?doc_id=3403158" TargetMode="External"/><Relationship Id="rId146" Type="http://schemas.openxmlformats.org/officeDocument/2006/relationships/hyperlink" Target="http://online.zakon.kz/Document/?doc_id=1032511" TargetMode="External"/><Relationship Id="rId167" Type="http://schemas.openxmlformats.org/officeDocument/2006/relationships/hyperlink" Target="http://online.zakon.kz/Document/?doc_id=1006179" TargetMode="External"/><Relationship Id="rId188" Type="http://schemas.openxmlformats.org/officeDocument/2006/relationships/hyperlink" Target="http://online.zakon.kz/Document/?doc_id=30752559" TargetMode="External"/><Relationship Id="rId311" Type="http://schemas.openxmlformats.org/officeDocument/2006/relationships/hyperlink" Target="http://online.zakon.kz/Document/?doc_id=30447142" TargetMode="External"/><Relationship Id="rId71" Type="http://schemas.openxmlformats.org/officeDocument/2006/relationships/hyperlink" Target="http://online.zakon.kz/Document/?doc_id=1024385" TargetMode="External"/><Relationship Id="rId92" Type="http://schemas.openxmlformats.org/officeDocument/2006/relationships/hyperlink" Target="http://online.zakon.kz/Document/?doc_id=3003158" TargetMode="External"/><Relationship Id="rId213" Type="http://schemas.openxmlformats.org/officeDocument/2006/relationships/hyperlink" Target="http://online.zakon.kz/Document/?doc_id=31575252" TargetMode="External"/><Relationship Id="rId234" Type="http://schemas.openxmlformats.org/officeDocument/2006/relationships/hyperlink" Target="http://online.zakon.kz/Document/?doc_id=3157525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167041" TargetMode="External"/><Relationship Id="rId255" Type="http://schemas.openxmlformats.org/officeDocument/2006/relationships/hyperlink" Target="http://online.zakon.kz/Document/?doc_id=36369977" TargetMode="External"/><Relationship Id="rId276" Type="http://schemas.openxmlformats.org/officeDocument/2006/relationships/hyperlink" Target="http://online.zakon.kz/Document/?doc_id=1006061" TargetMode="External"/><Relationship Id="rId297" Type="http://schemas.openxmlformats.org/officeDocument/2006/relationships/hyperlink" Target="http://online.zakon.kz/Document/?doc_id=30447233" TargetMode="External"/><Relationship Id="rId40" Type="http://schemas.openxmlformats.org/officeDocument/2006/relationships/hyperlink" Target="http://online.zakon.kz/Document/?doc_id=31638813" TargetMode="External"/><Relationship Id="rId115" Type="http://schemas.openxmlformats.org/officeDocument/2006/relationships/hyperlink" Target="http://online.zakon.kz/Document/?doc_id=1013880" TargetMode="External"/><Relationship Id="rId136" Type="http://schemas.openxmlformats.org/officeDocument/2006/relationships/hyperlink" Target="http://online.zakon.kz/Document/?doc_id=33493374" TargetMode="External"/><Relationship Id="rId157" Type="http://schemas.openxmlformats.org/officeDocument/2006/relationships/hyperlink" Target="http://online.zakon.kz/Document/?doc_id=30978609" TargetMode="External"/><Relationship Id="rId178" Type="http://schemas.openxmlformats.org/officeDocument/2006/relationships/hyperlink" Target="http://online.zakon.kz/Document/?doc_id=1049278" TargetMode="External"/><Relationship Id="rId301" Type="http://schemas.openxmlformats.org/officeDocument/2006/relationships/hyperlink" Target="http://online.zakon.kz/Document/?doc_id=1007927" TargetMode="External"/><Relationship Id="rId322" Type="http://schemas.openxmlformats.org/officeDocument/2006/relationships/hyperlink" Target="http://online.zakon.kz/Document/?doc_id=1005029" TargetMode="External"/><Relationship Id="rId61" Type="http://schemas.openxmlformats.org/officeDocument/2006/relationships/hyperlink" Target="http://online.zakon.kz/Document/?doc_id=1012633" TargetMode="External"/><Relationship Id="rId82" Type="http://schemas.openxmlformats.org/officeDocument/2006/relationships/hyperlink" Target="http://online.zakon.kz/Document/?doc_id=31624683" TargetMode="External"/><Relationship Id="rId199" Type="http://schemas.openxmlformats.org/officeDocument/2006/relationships/hyperlink" Target="http://online.zakon.kz/Document/?doc_id=31577097" TargetMode="External"/><Relationship Id="rId203" Type="http://schemas.openxmlformats.org/officeDocument/2006/relationships/hyperlink" Target="http://online.zakon.kz/Document/?doc_id=1021609" TargetMode="External"/><Relationship Id="rId19" Type="http://schemas.openxmlformats.org/officeDocument/2006/relationships/hyperlink" Target="http://online.zakon.kz/Document/?doc_id=34446628" TargetMode="External"/><Relationship Id="rId224" Type="http://schemas.openxmlformats.org/officeDocument/2006/relationships/hyperlink" Target="http://online.zakon.kz/Document/?doc_id=31575252" TargetMode="External"/><Relationship Id="rId245" Type="http://schemas.openxmlformats.org/officeDocument/2006/relationships/hyperlink" Target="http://online.zakon.kz/Document/?doc_id=31575252" TargetMode="External"/><Relationship Id="rId266" Type="http://schemas.openxmlformats.org/officeDocument/2006/relationships/hyperlink" Target="http://online.zakon.kz/Document/?doc_id=30526786" TargetMode="External"/><Relationship Id="rId287" Type="http://schemas.openxmlformats.org/officeDocument/2006/relationships/hyperlink" Target="http://online.zakon.kz/Document/?doc_id=1006179" TargetMode="External"/><Relationship Id="rId30" Type="http://schemas.openxmlformats.org/officeDocument/2006/relationships/hyperlink" Target="http://online.zakon.kz/Document/?doc_id=34446628" TargetMode="External"/><Relationship Id="rId105" Type="http://schemas.openxmlformats.org/officeDocument/2006/relationships/hyperlink" Target="http://online.zakon.kz/Document/?doc_id=30915954" TargetMode="External"/><Relationship Id="rId126" Type="http://schemas.openxmlformats.org/officeDocument/2006/relationships/hyperlink" Target="http://online.zakon.kz/Document/?doc_id=1049278" TargetMode="External"/><Relationship Id="rId147" Type="http://schemas.openxmlformats.org/officeDocument/2006/relationships/hyperlink" Target="http://online.zakon.kz/Document/?doc_id=3403158" TargetMode="External"/><Relationship Id="rId168" Type="http://schemas.openxmlformats.org/officeDocument/2006/relationships/hyperlink" Target="http://online.zakon.kz/Document/?doc_id=1022085" TargetMode="External"/><Relationship Id="rId312" Type="http://schemas.openxmlformats.org/officeDocument/2006/relationships/hyperlink" Target="http://online.zakon.kz/Document/?doc_id=3044723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7518</Words>
  <Characters>81805</Characters>
  <Application>Microsoft Office Word</Application>
  <DocSecurity>0</DocSecurity>
  <Lines>681</Lines>
  <Paragraphs>178</Paragraphs>
  <ScaleCrop>false</ScaleCrop>
  <Company>SPecialiST RePack</Company>
  <LinksUpToDate>false</LinksUpToDate>
  <CharactersWithSpaces>89145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15 СЕНТЯБРЯ 1994 ГОДА №...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2024-05-01T16:37:00Z</dcterms:created>
  <dcterms:modified xsi:type="dcterms:W3CDTF">2024-05-01T16:37:00Z</dcterms:modified>
</cp:coreProperties>
</file>