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3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 ноября 2020 года № 590 «О внесении дополнений в приказ Министра национальной экономики Республики Казахстан от 19 марта 2015 года № 229 «Об утверждении Правил организации</w:t>
      </w:r>
      <w:r>
        <w:rPr>
          <w:rStyle w:val="s0"/>
          <w:b/>
          <w:bCs/>
        </w:rPr>
        <w:t xml:space="preserve"> деятельности и осуществления функций заказчика (застройщика)»</w:t>
      </w:r>
    </w:p>
    <w:p w:rsidR="00000000" w:rsidRDefault="0075530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530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ноября 2020 года под № 21605</w:t>
      </w:r>
    </w:p>
    <w:p w:rsidR="00000000" w:rsidRDefault="00755301">
      <w:pPr>
        <w:ind w:firstLine="397"/>
        <w:jc w:val="both"/>
      </w:pPr>
      <w:r>
        <w:rPr>
          <w:rStyle w:val="s0"/>
        </w:rPr>
        <w:t> </w:t>
      </w:r>
    </w:p>
    <w:p w:rsidR="00000000" w:rsidRDefault="0075530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8278/rus" w:history="1">
        <w:r>
          <w:rPr>
            <w:rStyle w:val="a4"/>
          </w:rPr>
          <w:t>ИС «Эталонный контрольный банк НПА РК в электронном виде» 11 ноября 2020 г.</w:t>
        </w:r>
      </w:hyperlink>
    </w:p>
    <w:p w:rsidR="00000000" w:rsidRDefault="00755301">
      <w:pPr>
        <w:ind w:firstLine="397"/>
        <w:jc w:val="both"/>
      </w:pPr>
      <w:r>
        <w:rPr>
          <w:rStyle w:val="s0"/>
        </w:rPr>
        <w:t> </w:t>
      </w:r>
    </w:p>
    <w:p w:rsidR="00000000" w:rsidRDefault="0075530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301" w:rsidRDefault="00755301" w:rsidP="00755301">
      <w:r>
        <w:separator/>
      </w:r>
    </w:p>
  </w:endnote>
  <w:endnote w:type="continuationSeparator" w:id="0">
    <w:p w:rsidR="00755301" w:rsidRDefault="00755301" w:rsidP="00755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301" w:rsidRDefault="007553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301" w:rsidRDefault="007553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301" w:rsidRDefault="007553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301" w:rsidRDefault="00755301" w:rsidP="00755301">
      <w:r>
        <w:separator/>
      </w:r>
    </w:p>
  </w:footnote>
  <w:footnote w:type="continuationSeparator" w:id="0">
    <w:p w:rsidR="00755301" w:rsidRDefault="00755301" w:rsidP="00755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301" w:rsidRDefault="007553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301" w:rsidRDefault="00755301" w:rsidP="00755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301" w:rsidRPr="00755301" w:rsidRDefault="00755301" w:rsidP="00755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 ноября 2020 года № 590 «О внесении дополнений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301" w:rsidRDefault="007553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301"/>
    <w:rsid w:val="00755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3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3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5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530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5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53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539</Characters>
  <Application>Microsoft Office Word</Application>
  <DocSecurity>0</DocSecurity>
  <Lines>4</Lines>
  <Paragraphs>1</Paragraphs>
  <ScaleCrop>false</ScaleCrop>
  <Company>SPecialiST RePack</Company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 ноября 2020 года № 590 «О внесении дополнений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2024-07-24T01:57:00Z</dcterms:created>
  <dcterms:modified xsi:type="dcterms:W3CDTF">2024-07-24T01:57:00Z</dcterms:modified>
</cp:coreProperties>
</file>