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0613D">
      <w:pPr>
        <w:pStyle w:val="pj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31 июля 2023 года № 396-ФЗ «О внесении изменений в Уголовно-процессуальный кодекс Российской Федерации»</w:t>
      </w:r>
    </w:p>
    <w:p w:rsidR="00000000" w:rsidRDefault="0060613D">
      <w:pPr>
        <w:pStyle w:val="pj"/>
      </w:pPr>
      <w:r>
        <w:rPr>
          <w:rStyle w:val="s0"/>
          <w:b/>
          <w:bCs/>
        </w:rPr>
        <w:t> </w:t>
      </w:r>
    </w:p>
    <w:p w:rsidR="00000000" w:rsidRDefault="0060613D">
      <w:pPr>
        <w:pStyle w:val="pj"/>
      </w:pPr>
      <w:r>
        <w:t>Опубликован: «Официальный интернет-портал правовой информации» (pravo.gov.ru) 31 июля 2023 г.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0613D" w:rsidRDefault="0060613D" w:rsidP="0060613D">
      <w:r>
        <w:separator/>
      </w:r>
    </w:p>
  </w:endnote>
  <w:endnote w:type="continuationSeparator" w:id="0">
    <w:p w:rsidR="0060613D" w:rsidRDefault="0060613D" w:rsidP="0060613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613D" w:rsidRDefault="0060613D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613D" w:rsidRDefault="0060613D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613D" w:rsidRDefault="0060613D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0613D" w:rsidRDefault="0060613D" w:rsidP="0060613D">
      <w:r>
        <w:separator/>
      </w:r>
    </w:p>
  </w:footnote>
  <w:footnote w:type="continuationSeparator" w:id="0">
    <w:p w:rsidR="0060613D" w:rsidRDefault="0060613D" w:rsidP="0060613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613D" w:rsidRDefault="0060613D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613D" w:rsidRDefault="0060613D" w:rsidP="0060613D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0613D" w:rsidRPr="0060613D" w:rsidRDefault="0060613D" w:rsidP="0060613D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31 июля 2023 года № 396-ФЗ «О внесении изменений в Уголовно-процессуальный кодекс Российской Федерации»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613D" w:rsidRDefault="0060613D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0613D"/>
    <w:rsid w:val="006061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60613D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60613D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60613D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60613D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60613D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60613D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60613D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60613D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29</Words>
  <Characters>213</Characters>
  <Application>Microsoft Office Word</Application>
  <DocSecurity>0</DocSecurity>
  <Lines>1</Lines>
  <Paragraphs>1</Paragraphs>
  <ScaleCrop>false</ScaleCrop>
  <Company>SPecialiST RePack</Company>
  <LinksUpToDate>false</LinksUpToDate>
  <CharactersWithSpaces>241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31 июля 2023 года № 396-ФЗ «О внесении изменений в Уголовно-процессуальный кодекс Российской Федерации»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2024-07-13T09:58:00Z</dcterms:created>
  <dcterms:modified xsi:type="dcterms:W3CDTF">2024-07-13T09:58:00Z</dcterms:modified>
</cp:coreProperties>
</file>