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0BE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31 октября 2018 года № 604 «Об утверждении государственных общеобязательных стандартов образования всех уровней образования» (с изменениями и дополнениями по состоянию на 20.07.2022 г.) (утратил с</w:t>
      </w:r>
      <w:r>
        <w:rPr>
          <w:rStyle w:val="s0"/>
          <w:b/>
          <w:bCs/>
        </w:rPr>
        <w:t>илу)</w:t>
      </w:r>
    </w:p>
    <w:p w:rsidR="00000000" w:rsidRDefault="00BC0BE4">
      <w:pPr>
        <w:pStyle w:val="pj"/>
      </w:pPr>
      <w:r>
        <w:rPr>
          <w:rStyle w:val="s0"/>
          <w:b/>
          <w:bCs/>
        </w:rPr>
        <w:t> </w:t>
      </w:r>
    </w:p>
    <w:p w:rsidR="00000000" w:rsidRDefault="00BC0BE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ноября 2018 года под № 17669</w:t>
      </w:r>
    </w:p>
    <w:p w:rsidR="00000000" w:rsidRDefault="00BC0BE4">
      <w:pPr>
        <w:pStyle w:val="pj"/>
      </w:pPr>
      <w:r>
        <w:rPr>
          <w:rStyle w:val="s0"/>
        </w:rPr>
        <w:t> </w:t>
      </w:r>
    </w:p>
    <w:p w:rsidR="00000000" w:rsidRDefault="00BC0BE4">
      <w:pPr>
        <w:pStyle w:val="pj"/>
      </w:pPr>
      <w:r>
        <w:t xml:space="preserve">Опубликован: </w:t>
      </w:r>
      <w:hyperlink r:id="rId7" w:anchor="!/doc/125647/rus" w:history="1">
        <w:r>
          <w:rPr>
            <w:rStyle w:val="a4"/>
          </w:rPr>
          <w:t>ИС «Эталонный контрольный банк НПА РК в электронном виде» 12 ноября 2018 г.</w:t>
        </w:r>
      </w:hyperlink>
    </w:p>
    <w:p w:rsidR="00000000" w:rsidRDefault="00BC0BE4">
      <w:pPr>
        <w:pStyle w:val="pj"/>
      </w:pPr>
      <w:r>
        <w:rPr>
          <w:b/>
          <w:bCs/>
        </w:rPr>
        <w:t> </w:t>
      </w:r>
    </w:p>
    <w:p w:rsidR="00000000" w:rsidRDefault="00BC0BE4">
      <w:pPr>
        <w:pStyle w:val="pj"/>
      </w:pPr>
      <w:r>
        <w:rPr>
          <w:rStyle w:val="s0"/>
        </w:rPr>
        <w:t>Внесены изменения:</w:t>
      </w:r>
    </w:p>
    <w:p w:rsidR="00000000" w:rsidRDefault="00BC0BE4">
      <w:pPr>
        <w:pStyle w:val="pj"/>
      </w:pPr>
      <w:r>
        <w:rPr>
          <w:rStyle w:val="s0"/>
        </w:rPr>
        <w:t> </w:t>
      </w:r>
    </w:p>
    <w:p w:rsidR="00000000" w:rsidRDefault="00BC0BE4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05.05.20 г. № 182 (введен в действие по истечени</w:t>
      </w:r>
      <w:r>
        <w:rPr>
          <w:rStyle w:val="s0"/>
        </w:rPr>
        <w:t xml:space="preserve">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C0BE4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28.08</w:t>
      </w:r>
      <w:r>
        <w:rPr>
          <w:rStyle w:val="s0"/>
        </w:rPr>
        <w:t xml:space="preserve">.20 г. № 372 (введен в действие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BC0BE4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образования и науки </w:t>
      </w:r>
      <w:r>
        <w:rPr>
          <w:rStyle w:val="s0"/>
        </w:rPr>
        <w:t xml:space="preserve">РК от 23.07.21 г. № 362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C0BE4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науки и высшего образования РК от 20.07.22 г. № 2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BC0BE4">
      <w:pPr>
        <w:pStyle w:val="pj"/>
      </w:pPr>
      <w:r>
        <w:t> </w:t>
      </w:r>
    </w:p>
    <w:p w:rsidR="00000000" w:rsidRDefault="00BC0BE4">
      <w:pPr>
        <w:pStyle w:val="pj"/>
      </w:pPr>
      <w:r>
        <w:rPr>
          <w:rStyle w:val="s0"/>
        </w:rPr>
        <w:t>Утратил си</w:t>
      </w:r>
      <w:r>
        <w:rPr>
          <w:rStyle w:val="s0"/>
        </w:rPr>
        <w:t xml:space="preserve">лу в соответствии с </w:t>
      </w:r>
      <w:hyperlink r:id="rId16" w:anchor="sub_id=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3 августа 2022 года № 348</w:t>
      </w:r>
    </w:p>
    <w:p w:rsidR="00000000" w:rsidRDefault="00BC0BE4">
      <w:pPr>
        <w:pStyle w:val="pj"/>
      </w:pPr>
      <w:r>
        <w:rPr>
          <w:rStyle w:val="s0"/>
        </w:rPr>
        <w:t> </w:t>
      </w:r>
    </w:p>
    <w:p w:rsidR="00000000" w:rsidRDefault="00BC0BE4">
      <w:pPr>
        <w:pStyle w:val="pj"/>
      </w:pPr>
      <w:r>
        <w:rPr>
          <w:rStyle w:val="s0"/>
        </w:rPr>
        <w:t>Предыдущие редакции:</w:t>
      </w:r>
    </w:p>
    <w:p w:rsidR="00000000" w:rsidRDefault="00BC0BE4">
      <w:pPr>
        <w:pStyle w:val="pj"/>
      </w:pPr>
      <w:r>
        <w:rPr>
          <w:rStyle w:val="s0"/>
        </w:rPr>
        <w:t> </w:t>
      </w:r>
    </w:p>
    <w:p w:rsidR="00000000" w:rsidRDefault="00BC0BE4">
      <w:pPr>
        <w:pStyle w:val="pj"/>
      </w:pPr>
      <w:hyperlink r:id="rId17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  <w:r>
        <w:rPr>
          <w:rStyle w:val="s0"/>
        </w:rPr>
        <w:t>, действовавшая до внесения изменений от 20.07.22 г.</w:t>
      </w:r>
    </w:p>
    <w:p w:rsidR="00000000" w:rsidRDefault="00BC0BE4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0BE4" w:rsidRDefault="00BC0BE4" w:rsidP="00BC0BE4">
      <w:r>
        <w:separator/>
      </w:r>
    </w:p>
  </w:endnote>
  <w:endnote w:type="continuationSeparator" w:id="0">
    <w:p w:rsidR="00BC0BE4" w:rsidRDefault="00BC0BE4" w:rsidP="00BC0B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BE4" w:rsidRDefault="00BC0BE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BE4" w:rsidRDefault="00BC0BE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BE4" w:rsidRDefault="00BC0BE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0BE4" w:rsidRDefault="00BC0BE4" w:rsidP="00BC0BE4">
      <w:r>
        <w:separator/>
      </w:r>
    </w:p>
  </w:footnote>
  <w:footnote w:type="continuationSeparator" w:id="0">
    <w:p w:rsidR="00BC0BE4" w:rsidRDefault="00BC0BE4" w:rsidP="00BC0B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BE4" w:rsidRDefault="00BC0BE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BE4" w:rsidRDefault="00BC0BE4" w:rsidP="00BC0B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0BE4" w:rsidRPr="00BC0BE4" w:rsidRDefault="00BC0BE4" w:rsidP="00BC0B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31 октября 2018 года № 604 «Об утверждении государственных общеобязательных стандартов образования всех уровней образования» (с изменениями и дополнениями по состоянию на 20.07.2022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BE4" w:rsidRDefault="00BC0BE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0BE4"/>
    <w:rsid w:val="00BC0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0B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0B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0B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0BE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0B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0B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0B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0BE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69642" TargetMode="External"/><Relationship Id="rId13" Type="http://schemas.openxmlformats.org/officeDocument/2006/relationships/hyperlink" Target="http://online.zakon.kz/Document/?doc_id=38176318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2646962" TargetMode="External"/><Relationship Id="rId17" Type="http://schemas.openxmlformats.org/officeDocument/2006/relationships/hyperlink" Target="http://online.zakon.kz/Document/?doc_id=35613163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901530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92814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969851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4000384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74320" TargetMode="External"/><Relationship Id="rId14" Type="http://schemas.openxmlformats.org/officeDocument/2006/relationships/hyperlink" Target="http://online.zakon.kz/Document/?doc_id=35571060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190</Words>
  <Characters>1879</Characters>
  <Application>Microsoft Office Word</Application>
  <DocSecurity>0</DocSecurity>
  <Lines>15</Lines>
  <Paragraphs>4</Paragraphs>
  <ScaleCrop>false</ScaleCrop>
  <Company/>
  <LinksUpToDate>false</LinksUpToDate>
  <CharactersWithSpaces>2065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31 октября 2018 года № 604 «Об утверждении государственных общеобязательных стандартов образования всех уровней образования» (с изменениями и дополнениями по состоянию на 20.07.2022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2023-10-12T12:51:00Z</dcterms:created>
  <dcterms:modified xsi:type="dcterms:W3CDTF">2023-10-12T12:51:00Z</dcterms:modified>
</cp:coreProperties>
</file>