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84E">
      <w:pPr>
        <w:pStyle w:val="pc"/>
      </w:pPr>
      <w:bookmarkStart w:id="0" w:name="_GoBack"/>
      <w:bookmarkEnd w:id="0"/>
      <w:r>
        <w:rPr>
          <w:rStyle w:val="s1"/>
        </w:rPr>
        <w:t>Приказ и.о. Министра сельского хозяйства Республики Казахстан от 19 декабря 2014 года № 18-04/675</w:t>
      </w:r>
      <w:r>
        <w:rPr>
          <w:rStyle w:val="s1"/>
        </w:rPr>
        <w:br/>
        <w:t>Об утверждении Правил выдачи разрешений на пользование животным миром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06.10.2021 г.)</w:t>
      </w:r>
    </w:p>
    <w:p w:rsidR="00000000" w:rsidRDefault="003F684E">
      <w:pPr>
        <w:pStyle w:val="pc"/>
      </w:pPr>
      <w:r>
        <w:rPr>
          <w:rStyle w:val="s1"/>
        </w:rPr>
        <w:t> </w:t>
      </w:r>
    </w:p>
    <w:p w:rsidR="00000000" w:rsidRDefault="003F684E">
      <w:pPr>
        <w:pStyle w:val="pji"/>
      </w:pPr>
      <w:r>
        <w:rPr>
          <w:rStyle w:val="s3"/>
        </w:rPr>
        <w:t>Данная редакция действовала до внесения изменений от 15 ноября 2022 года</w:t>
      </w:r>
    </w:p>
    <w:p w:rsidR="00000000" w:rsidRDefault="003F684E">
      <w:pPr>
        <w:pStyle w:val="pc"/>
      </w:pPr>
      <w:r>
        <w:rPr>
          <w:rStyle w:val="s1"/>
        </w:rPr>
        <w:t> </w:t>
      </w:r>
    </w:p>
    <w:p w:rsidR="00000000" w:rsidRDefault="003F684E">
      <w:pPr>
        <w:pStyle w:val="pj"/>
      </w:pPr>
      <w:r>
        <w:t xml:space="preserve">В соответствии с </w:t>
      </w:r>
      <w:hyperlink r:id="rId8" w:anchor="sub_id=90159" w:history="1">
        <w:r>
          <w:rPr>
            <w:rStyle w:val="a4"/>
          </w:rPr>
          <w:t>подпунктом 59) пункта 1 статьи 9</w:t>
        </w:r>
      </w:hyperlink>
      <w:r>
        <w:t xml:space="preserve"> Закона Республики Казахстан от 9 июля 2004 года «Об охране, воспроизводстве и использовании животного мира» и </w:t>
      </w:r>
      <w:hyperlink r:id="rId9" w:anchor="sub_id=120000" w:history="1">
        <w:r>
          <w:rPr>
            <w:rStyle w:val="a4"/>
          </w:rPr>
          <w:t>подпунктом 4) пункта 1 статьи</w:t>
        </w:r>
        <w:r>
          <w:rPr>
            <w:rStyle w:val="a4"/>
          </w:rPr>
          <w:t xml:space="preserve"> 12</w:t>
        </w:r>
      </w:hyperlink>
      <w:r>
        <w:t xml:space="preserve"> Закона Республики Казахстан от 16 мая 2014 года «О разрешениях и уведомлениях» </w:t>
      </w:r>
      <w:r>
        <w:rPr>
          <w:b/>
          <w:bCs/>
        </w:rPr>
        <w:t>ПРИКАЗЫВАЮ:</w:t>
      </w:r>
    </w:p>
    <w:p w:rsidR="00000000" w:rsidRDefault="003F684E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выдачи разрешений на пользование животным миром.</w:t>
      </w:r>
    </w:p>
    <w:p w:rsidR="00000000" w:rsidRDefault="003F684E">
      <w:pPr>
        <w:pStyle w:val="pj"/>
      </w:pPr>
      <w:r>
        <w:t>2. Комитету лесного хозяйства и животного мира Мин</w:t>
      </w:r>
      <w:r>
        <w:t>истерства сельского хозяйства Республики Казахстан в установленном законодательством порядке обеспечить:</w:t>
      </w:r>
    </w:p>
    <w:p w:rsidR="00000000" w:rsidRDefault="003F684E">
      <w:pPr>
        <w:pStyle w:val="pj"/>
      </w:pPr>
      <w: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</w:t>
      </w:r>
      <w:r>
        <w:t>захстан;</w:t>
      </w:r>
    </w:p>
    <w:p w:rsidR="00000000" w:rsidRDefault="003F684E">
      <w:pPr>
        <w:pStyle w:val="pj"/>
      </w:pPr>
      <w: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в информационно-правовой системе «Әділет»;</w:t>
      </w:r>
    </w:p>
    <w:p w:rsidR="00000000" w:rsidRDefault="003F684E">
      <w:pPr>
        <w:pStyle w:val="pj"/>
      </w:pPr>
      <w:r>
        <w:t xml:space="preserve">3) размещение настоящего приказа </w:t>
      </w:r>
      <w:r>
        <w:t>на интернет-ресурсе Министерства сельского хозяйства Республики Казахстан.</w:t>
      </w:r>
    </w:p>
    <w:p w:rsidR="00000000" w:rsidRDefault="003F684E">
      <w:pPr>
        <w:pStyle w:val="pj"/>
      </w:pPr>
      <w: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3F684E">
      <w:pPr>
        <w:pStyle w:val="pj"/>
      </w:pPr>
      <w:r>
        <w:t>4. Настоящий приказ вводится в действие по истечении д</w:t>
      </w:r>
      <w:r>
        <w:t xml:space="preserve">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3F684E">
      <w:pPr>
        <w:pStyle w:val="pj"/>
      </w:pPr>
      <w:r>
        <w:rPr>
          <w:b/>
          <w:bCs/>
        </w:rPr>
        <w:t> </w:t>
      </w:r>
    </w:p>
    <w:p w:rsidR="00000000" w:rsidRDefault="003F684E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a3"/>
            </w:pPr>
            <w:r>
              <w:rPr>
                <w:b/>
                <w:bCs/>
              </w:rPr>
              <w:t xml:space="preserve">Исполняющий обязанности </w:t>
            </w:r>
          </w:p>
          <w:p w:rsidR="00000000" w:rsidRDefault="003F684E">
            <w:pPr>
              <w:pStyle w:val="a3"/>
            </w:pPr>
            <w:r>
              <w:rPr>
                <w:b/>
                <w:bCs/>
              </w:rPr>
              <w:t xml:space="preserve">Министра сельского хозяйства </w:t>
            </w:r>
          </w:p>
          <w:p w:rsidR="00000000" w:rsidRDefault="003F684E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3F684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3F684E">
            <w:pPr>
              <w:pStyle w:val="pr"/>
            </w:pPr>
            <w:r>
              <w:rPr>
                <w:b/>
                <w:bCs/>
              </w:rPr>
              <w:t>С. Омаров</w:t>
            </w: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i"/>
      </w:pPr>
      <w:r>
        <w:rPr>
          <w:rStyle w:val="s0"/>
        </w:rPr>
        <w:t>«СОГЛАСОВАН»</w:t>
      </w:r>
    </w:p>
    <w:p w:rsidR="00000000" w:rsidRDefault="003F684E">
      <w:pPr>
        <w:pStyle w:val="pji"/>
      </w:pPr>
      <w:r>
        <w:rPr>
          <w:rStyle w:val="s0"/>
        </w:rPr>
        <w:t xml:space="preserve">Министр по инвестициям </w:t>
      </w:r>
    </w:p>
    <w:p w:rsidR="00000000" w:rsidRDefault="003F684E">
      <w:pPr>
        <w:pStyle w:val="pji"/>
      </w:pPr>
      <w:r>
        <w:rPr>
          <w:rStyle w:val="s0"/>
        </w:rPr>
        <w:t>и развитию Республики Казахстан</w:t>
      </w:r>
    </w:p>
    <w:p w:rsidR="00000000" w:rsidRDefault="003F684E">
      <w:pPr>
        <w:pStyle w:val="pji"/>
      </w:pPr>
      <w:r>
        <w:rPr>
          <w:rStyle w:val="s0"/>
        </w:rPr>
        <w:t xml:space="preserve">А. Исекешев </w:t>
      </w:r>
    </w:p>
    <w:p w:rsidR="00000000" w:rsidRDefault="003F684E">
      <w:pPr>
        <w:pStyle w:val="pji"/>
      </w:pPr>
      <w:r>
        <w:rPr>
          <w:rStyle w:val="s0"/>
        </w:rPr>
        <w:t> </w:t>
      </w:r>
    </w:p>
    <w:p w:rsidR="00000000" w:rsidRDefault="003F684E">
      <w:pPr>
        <w:pStyle w:val="pji"/>
      </w:pPr>
      <w:r>
        <w:rPr>
          <w:rStyle w:val="s0"/>
        </w:rPr>
        <w:t>«СОГЛАСОВАН»</w:t>
      </w:r>
    </w:p>
    <w:p w:rsidR="00000000" w:rsidRDefault="003F684E">
      <w:pPr>
        <w:pStyle w:val="pji"/>
      </w:pPr>
      <w:r>
        <w:rPr>
          <w:rStyle w:val="s0"/>
        </w:rPr>
        <w:t xml:space="preserve">Министр национальной экономики </w:t>
      </w:r>
    </w:p>
    <w:p w:rsidR="00000000" w:rsidRDefault="003F684E">
      <w:pPr>
        <w:pStyle w:val="pji"/>
      </w:pPr>
      <w:r>
        <w:rPr>
          <w:rStyle w:val="s0"/>
        </w:rPr>
        <w:t>Республики Казахстан</w:t>
      </w:r>
    </w:p>
    <w:p w:rsidR="00000000" w:rsidRDefault="003F684E">
      <w:pPr>
        <w:pStyle w:val="pji"/>
      </w:pPr>
      <w:r>
        <w:rPr>
          <w:rStyle w:val="s0"/>
        </w:rPr>
        <w:t xml:space="preserve">Е. Досаев 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bookmarkStart w:id="1" w:name="SUB100"/>
      <w:bookmarkEnd w:id="1"/>
      <w:r>
        <w:t> </w:t>
      </w:r>
    </w:p>
    <w:p w:rsidR="00000000" w:rsidRDefault="003F684E">
      <w:pPr>
        <w:pStyle w:val="pji"/>
      </w:pPr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26.08.20 г. № 203-ө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684E">
      <w:pPr>
        <w:pStyle w:val="pr"/>
      </w:pPr>
      <w:r>
        <w:t>Утверждены</w:t>
      </w:r>
    </w:p>
    <w:p w:rsidR="00000000" w:rsidRDefault="003F684E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исполняющего обязанности</w:t>
      </w:r>
    </w:p>
    <w:p w:rsidR="00000000" w:rsidRDefault="003F684E">
      <w:pPr>
        <w:pStyle w:val="pr"/>
      </w:pPr>
      <w:r>
        <w:t>М</w:t>
      </w:r>
      <w:r>
        <w:t>инистра сельского хозяйства</w:t>
      </w:r>
    </w:p>
    <w:p w:rsidR="00000000" w:rsidRDefault="003F684E">
      <w:pPr>
        <w:pStyle w:val="pr"/>
      </w:pPr>
      <w:r>
        <w:t>Республики Казахстан</w:t>
      </w:r>
    </w:p>
    <w:p w:rsidR="00000000" w:rsidRDefault="003F684E">
      <w:pPr>
        <w:pStyle w:val="pr"/>
      </w:pPr>
      <w:r>
        <w:t>от 19 декабря 2014 года № 18-04/675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c"/>
      </w:pPr>
      <w:r>
        <w:rPr>
          <w:rStyle w:val="s1"/>
        </w:rPr>
        <w:t> </w:t>
      </w:r>
    </w:p>
    <w:p w:rsidR="00000000" w:rsidRDefault="003F684E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выдача разрешений на пользование животным миром</w:t>
      </w:r>
    </w:p>
    <w:p w:rsidR="00000000" w:rsidRDefault="003F684E">
      <w:pPr>
        <w:pStyle w:val="pj"/>
      </w:pPr>
      <w:r>
        <w:rPr>
          <w:b/>
          <w:bCs/>
        </w:rPr>
        <w:t> </w:t>
      </w:r>
    </w:p>
    <w:p w:rsidR="00000000" w:rsidRDefault="003F684E">
      <w:pPr>
        <w:pStyle w:val="pc"/>
      </w:pPr>
      <w:r>
        <w:rPr>
          <w:rStyle w:val="s1"/>
        </w:rPr>
        <w:t>Глава 1. Общие положения</w:t>
      </w:r>
    </w:p>
    <w:p w:rsidR="00000000" w:rsidRDefault="003F684E">
      <w:pPr>
        <w:pStyle w:val="pc"/>
      </w:pPr>
      <w:r>
        <w:rPr>
          <w:rStyle w:val="s1"/>
        </w:rPr>
        <w:t> </w:t>
      </w:r>
    </w:p>
    <w:p w:rsidR="00000000" w:rsidRDefault="003F684E">
      <w:pPr>
        <w:pStyle w:val="pj"/>
      </w:pPr>
      <w:r>
        <w:rPr>
          <w:rStyle w:val="s0"/>
        </w:rPr>
        <w:t>1. Настоящие Правила выдачи разрешений на пользование животным миром (далее - Прав</w:t>
      </w:r>
      <w:r>
        <w:rPr>
          <w:rStyle w:val="s0"/>
        </w:rPr>
        <w:t xml:space="preserve">ила) разработаны в соответствии с законами Республики Казахстан </w:t>
      </w:r>
      <w:hyperlink r:id="rId14" w:history="1">
        <w:r>
          <w:rPr>
            <w:rStyle w:val="a4"/>
          </w:rPr>
          <w:t>от 9 июля 2004 года</w:t>
        </w:r>
      </w:hyperlink>
      <w:r>
        <w:rPr>
          <w:rStyle w:val="s0"/>
        </w:rPr>
        <w:t xml:space="preserve"> «Об охране, воспроизводстве и использовании животного мира», </w:t>
      </w:r>
      <w:hyperlink r:id="rId15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уведомлениях», с </w:t>
      </w:r>
      <w:hyperlink r:id="rId16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</w:t>
      </w:r>
      <w:r>
        <w:rPr>
          <w:rStyle w:val="s0"/>
        </w:rPr>
        <w:t>х» (далее - Закон о государственных услугах) и определяют порядок выдачи разрешений на пользование животным миром на территории Республики Казахстан (далее - государственная услуга) физическими и (или) юридическими лицами (далее - услугополучатель).</w:t>
      </w:r>
    </w:p>
    <w:p w:rsidR="00000000" w:rsidRDefault="003F684E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17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экологии, геологии и природных ресурсов РК от 29.03.21 г. № 76 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684E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3F684E">
      <w:pPr>
        <w:pStyle w:val="pj"/>
      </w:pPr>
      <w:r>
        <w:rPr>
          <w:rStyle w:val="s0"/>
        </w:rPr>
        <w:t>1) ведомство в области охраны, воспроизводства и использования животного мира - Комитет рыбного хозяйства Министерства экологии, геологии и природны</w:t>
      </w:r>
      <w:r>
        <w:rPr>
          <w:rStyle w:val="s0"/>
        </w:rPr>
        <w:t>х ресурсов Республики Казахстан (далее - ведомство);</w:t>
      </w:r>
    </w:p>
    <w:p w:rsidR="00000000" w:rsidRDefault="003F684E">
      <w:pPr>
        <w:pStyle w:val="pj"/>
      </w:pPr>
      <w:r>
        <w:rPr>
          <w:rStyle w:val="s0"/>
        </w:rPr>
        <w:t>2) стандарт государственной услуги -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</w:t>
      </w:r>
      <w:r>
        <w:rPr>
          <w:rStyle w:val="s0"/>
        </w:rPr>
        <w:t>етом особенностей предоставления государственной услуги.</w:t>
      </w:r>
    </w:p>
    <w:p w:rsidR="00000000" w:rsidRDefault="003F684E">
      <w:pPr>
        <w:pStyle w:val="pj"/>
      </w:pPr>
      <w:r>
        <w:rPr>
          <w:rStyle w:val="s0"/>
        </w:rPr>
        <w:t>3. Разрешения на пользование животным миром (далее - разрешения) выдаются на следующие виды специального пользования животным миром:</w:t>
      </w:r>
    </w:p>
    <w:p w:rsidR="00000000" w:rsidRDefault="003F684E">
      <w:pPr>
        <w:pStyle w:val="pj"/>
      </w:pPr>
      <w:r>
        <w:rPr>
          <w:rStyle w:val="s0"/>
        </w:rPr>
        <w:t>1) охота;</w:t>
      </w:r>
    </w:p>
    <w:p w:rsidR="00000000" w:rsidRDefault="003F684E">
      <w:pPr>
        <w:pStyle w:val="pj"/>
      </w:pPr>
      <w:r>
        <w:rPr>
          <w:rStyle w:val="s0"/>
        </w:rPr>
        <w:t xml:space="preserve">2) рыболовство (промысловое, любительское (спортивное), </w:t>
      </w:r>
      <w:r>
        <w:rPr>
          <w:rStyle w:val="s0"/>
        </w:rPr>
        <w:t>научно-исследовательский лов, мелиоративный лов, лов в воспроизводственных целях);</w:t>
      </w:r>
    </w:p>
    <w:p w:rsidR="00000000" w:rsidRDefault="003F684E">
      <w:pPr>
        <w:pStyle w:val="pj"/>
      </w:pPr>
      <w:r>
        <w:rPr>
          <w:rStyle w:val="s0"/>
        </w:rPr>
        <w:t>3) использование животных в научных, культурно-просветительских, воспитательных, эстетических целях, а также в целях предотвращения эпизоотии;</w:t>
      </w:r>
    </w:p>
    <w:p w:rsidR="00000000" w:rsidRDefault="003F684E">
      <w:pPr>
        <w:pStyle w:val="pj"/>
      </w:pPr>
      <w:r>
        <w:rPr>
          <w:rStyle w:val="s0"/>
        </w:rPr>
        <w:t>4) использование видов животны</w:t>
      </w:r>
      <w:r>
        <w:rPr>
          <w:rStyle w:val="s0"/>
        </w:rPr>
        <w:t>х в воспроизводственных целях.</w:t>
      </w:r>
    </w:p>
    <w:p w:rsidR="00000000" w:rsidRDefault="003F684E">
      <w:pPr>
        <w:pStyle w:val="pj"/>
      </w:pPr>
      <w:r>
        <w:rPr>
          <w:rStyle w:val="s0"/>
        </w:rPr>
        <w:t>4. Разрешения на охоту, промысловый лов, любительский (спортивный), научно-исследовательский, мелиоративный лов, лов в воспроизводственных целях, на использование животных в научных, культурно-просветительских, воспитательных</w:t>
      </w:r>
      <w:r>
        <w:rPr>
          <w:rStyle w:val="s0"/>
        </w:rPr>
        <w:t>, эстетических целях, а также в целях предотвращения эпизоотии, использование видов животных в воспроизводственных целях выдаются в соответствии с утвержденными лимитами и в пределах установленных квот изъятия, за исключением:</w:t>
      </w:r>
    </w:p>
    <w:p w:rsidR="00000000" w:rsidRDefault="003F684E">
      <w:pPr>
        <w:pStyle w:val="pj"/>
      </w:pPr>
      <w:r>
        <w:rPr>
          <w:rStyle w:val="s0"/>
        </w:rPr>
        <w:t xml:space="preserve">1) научно-исследовательского </w:t>
      </w:r>
      <w:r>
        <w:rPr>
          <w:rStyle w:val="s0"/>
        </w:rPr>
        <w:t>лова на водоемах, на которых ранее оценка состояния животного мира не проводилась;</w:t>
      </w:r>
    </w:p>
    <w:p w:rsidR="00000000" w:rsidRDefault="003F684E">
      <w:pPr>
        <w:pStyle w:val="pj"/>
      </w:pPr>
      <w:r>
        <w:rPr>
          <w:rStyle w:val="s0"/>
        </w:rPr>
        <w:t>2) мелиоративного лова, осуществляемого как противозаморное мероприятие.</w:t>
      </w:r>
    </w:p>
    <w:p w:rsidR="00000000" w:rsidRDefault="003F684E">
      <w:pPr>
        <w:pStyle w:val="pj"/>
      </w:pPr>
      <w:r>
        <w:rPr>
          <w:rStyle w:val="s0"/>
        </w:rPr>
        <w:t>5. Разрешения на охоту, на промысловый лов, любительский (спортивный) лов, научно-исследовательский лов, мелиоративный лов, лов в воспроизводственных целях, на использование животных в научных, культурно-просветительских, воспитательных, эстетических целях</w:t>
      </w:r>
      <w:r>
        <w:rPr>
          <w:rStyle w:val="s0"/>
        </w:rPr>
        <w:t xml:space="preserve">, а также в целях предотвращения эпизоотии, на использование видов животных в воспроизводственных целях выдаются по формам согласно </w:t>
      </w:r>
      <w:hyperlink w:anchor="sub1" w:history="1">
        <w:r>
          <w:rPr>
            <w:rStyle w:val="a4"/>
          </w:rPr>
          <w:t>приложениям 1, 2, 3, 4</w:t>
        </w:r>
      </w:hyperlink>
      <w:r>
        <w:rPr>
          <w:rStyle w:val="s0"/>
        </w:rPr>
        <w:t xml:space="preserve"> к настоящим Правилам.</w:t>
      </w:r>
    </w:p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r>
        <w:rPr>
          <w:b/>
          <w:bCs/>
        </w:rPr>
        <w:t> </w:t>
      </w:r>
    </w:p>
    <w:p w:rsidR="00000000" w:rsidRDefault="003F684E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3F684E">
      <w:pPr>
        <w:pStyle w:val="pj"/>
      </w:pPr>
      <w:r>
        <w:rPr>
          <w:b/>
          <w:bCs/>
        </w:rPr>
        <w:t> </w:t>
      </w:r>
    </w:p>
    <w:p w:rsidR="00000000" w:rsidRDefault="003F684E">
      <w:pPr>
        <w:pStyle w:val="pj"/>
      </w:pPr>
      <w:r>
        <w:rPr>
          <w:rStyle w:val="s0"/>
        </w:rPr>
        <w:t>6. Государственная услуга оказывается:</w:t>
      </w:r>
    </w:p>
    <w:p w:rsidR="00000000" w:rsidRDefault="003F684E">
      <w:pPr>
        <w:pStyle w:val="pj"/>
      </w:pPr>
      <w:r>
        <w:rPr>
          <w:rStyle w:val="s0"/>
        </w:rPr>
        <w:t>местными исполнительными органами, за исключением научно-исследовательского лова на рыбохозяйственных водоемах, расположенных на территории двух и более областей, в пределах установленных лимитов и квот изъятия жив</w:t>
      </w:r>
      <w:r>
        <w:rPr>
          <w:rStyle w:val="s0"/>
        </w:rPr>
        <w:t>отных;</w:t>
      </w:r>
    </w:p>
    <w:p w:rsidR="00000000" w:rsidRDefault="003F684E">
      <w:pPr>
        <w:pStyle w:val="pj"/>
      </w:pPr>
      <w:r>
        <w:rPr>
          <w:rStyle w:val="s0"/>
        </w:rPr>
        <w:t>ведомством, в целях научно-исследовательского лова на рыбохозяйственных водоемах, расположенных на двух и более областях (далее - услугодатель).</w:t>
      </w:r>
    </w:p>
    <w:p w:rsidR="00000000" w:rsidRDefault="003F684E">
      <w:pPr>
        <w:pStyle w:val="pj"/>
      </w:pPr>
      <w:r>
        <w:rPr>
          <w:rStyle w:val="s0"/>
        </w:rPr>
        <w:t>7. Любительское (спортивное) рыболовство в резервном фонде рыбохозяйственных водоемов и (или) участков с</w:t>
      </w:r>
      <w:r>
        <w:rPr>
          <w:rStyle w:val="s0"/>
        </w:rPr>
        <w:t xml:space="preserve"> изъятием до пяти килограмм на одного рыболова за выезд осуществляется без каких-либо разрешений.</w:t>
      </w:r>
    </w:p>
    <w:p w:rsidR="00000000" w:rsidRDefault="003F684E">
      <w:pPr>
        <w:pStyle w:val="pj"/>
      </w:pPr>
      <w:r>
        <w:rPr>
          <w:rStyle w:val="s0"/>
        </w:rPr>
        <w:t>8. Для получения разрешения в целях научно-исследовательского лова необходимо наличие свидетельства об аккредитации субъекта как субъекта научной и (или) науч</w:t>
      </w:r>
      <w:r>
        <w:rPr>
          <w:rStyle w:val="s0"/>
        </w:rPr>
        <w:t xml:space="preserve">но-технической деятельности в порядке, определенном </w:t>
      </w: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8 июня 2011 года № 645 «Об утверждении Правил аккредитации субъектов научной и (или) н</w:t>
      </w:r>
      <w:r>
        <w:rPr>
          <w:rStyle w:val="s0"/>
        </w:rPr>
        <w:t>аучно-технической деятельности».</w:t>
      </w:r>
    </w:p>
    <w:p w:rsidR="00000000" w:rsidRDefault="003F684E">
      <w:pPr>
        <w:pStyle w:val="pji"/>
      </w:pPr>
      <w:r>
        <w:rPr>
          <w:rStyle w:val="s3"/>
        </w:rPr>
        <w:t xml:space="preserve">Пункт 9 изложен в редакции </w:t>
      </w:r>
      <w:hyperlink r:id="rId20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06.10.21 г. № 396 (</w:t>
      </w:r>
      <w:hyperlink r:id="rId21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684E">
      <w:pPr>
        <w:pStyle w:val="pj"/>
      </w:pPr>
      <w:r>
        <w:rPr>
          <w:rStyle w:val="s0"/>
        </w:rPr>
        <w:t>9. Заявка на выдачу разрешения на пользование животным миром (далее - заявка) удостоверенная электронно-цифровой подписью (далее − ЭЦП) направляется посредством веб-портала «электронного прави</w:t>
      </w:r>
      <w:r>
        <w:rPr>
          <w:rStyle w:val="s0"/>
        </w:rPr>
        <w:t xml:space="preserve">тельства» </w:t>
      </w:r>
      <w:hyperlink r:id="rId22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 (далее − Портал) в электронном виде:</w:t>
      </w:r>
    </w:p>
    <w:p w:rsidR="00000000" w:rsidRDefault="003F684E">
      <w:pPr>
        <w:pStyle w:val="pj"/>
      </w:pPr>
      <w:r>
        <w:rPr>
          <w:rStyle w:val="s0"/>
        </w:rPr>
        <w:t>1) при выдаче разрешений на пользование животным миром (на промысловое рыболовство, на научно-исследовательский лов, мелиоративный лов, на лов в воспроизводственн</w:t>
      </w:r>
      <w:r>
        <w:rPr>
          <w:rStyle w:val="s0"/>
        </w:rPr>
        <w:t xml:space="preserve">ых целях, любительское (спортивное) рыболовство)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Правилам;</w:t>
      </w:r>
    </w:p>
    <w:p w:rsidR="00000000" w:rsidRDefault="003F684E">
      <w:pPr>
        <w:pStyle w:val="pj"/>
      </w:pPr>
      <w:r>
        <w:rPr>
          <w:rStyle w:val="s0"/>
        </w:rPr>
        <w:t>2) при выдаче разрешений на пользование животным миром (на охоту, на использование животных в научных, культурно-просветительск</w:t>
      </w:r>
      <w:r>
        <w:rPr>
          <w:rStyle w:val="s0"/>
        </w:rPr>
        <w:t xml:space="preserve">их, воспитательных, эстетических целях, а также в целях предотвращения эпизоотии, на использование видов животных в воспроизводственных целях)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Правилам.</w:t>
      </w:r>
    </w:p>
    <w:p w:rsidR="00000000" w:rsidRDefault="003F684E">
      <w:pPr>
        <w:pStyle w:val="pj"/>
      </w:pPr>
      <w:r>
        <w:rPr>
          <w:rStyle w:val="s0"/>
        </w:rPr>
        <w:t>В зависимости от вида пользования</w:t>
      </w:r>
      <w:r>
        <w:rPr>
          <w:rStyle w:val="s0"/>
        </w:rPr>
        <w:t>, дополнительно:</w:t>
      </w:r>
    </w:p>
    <w:p w:rsidR="00000000" w:rsidRDefault="003F684E">
      <w:pPr>
        <w:pStyle w:val="pj"/>
      </w:pPr>
      <w:r>
        <w:rPr>
          <w:rStyle w:val="s0"/>
        </w:rPr>
        <w:t>1) на охоту (при первичном обращении):</w:t>
      </w:r>
    </w:p>
    <w:p w:rsidR="00000000" w:rsidRDefault="003F684E">
      <w:pPr>
        <w:pStyle w:val="pj"/>
      </w:pPr>
      <w:r>
        <w:rPr>
          <w:rStyle w:val="s0"/>
        </w:rPr>
        <w:t>в случае, если изъятие объектов животного мира производится с участием иностранцев - электронная копия договора субъекта охотничьего хозяйства с иностранцами на организацию охоты;</w:t>
      </w:r>
    </w:p>
    <w:p w:rsidR="00000000" w:rsidRDefault="003F684E">
      <w:pPr>
        <w:pStyle w:val="pj"/>
      </w:pPr>
      <w:r>
        <w:rPr>
          <w:rStyle w:val="s0"/>
        </w:rPr>
        <w:t>2) на научно-исследо</w:t>
      </w:r>
      <w:r>
        <w:rPr>
          <w:rStyle w:val="s0"/>
        </w:rPr>
        <w:t>вательский лов:</w:t>
      </w:r>
    </w:p>
    <w:p w:rsidR="00000000" w:rsidRDefault="003F684E">
      <w:pPr>
        <w:pStyle w:val="pj"/>
      </w:pPr>
      <w:r>
        <w:rPr>
          <w:rStyle w:val="s0"/>
        </w:rPr>
        <w:t>электронная копия обоснования проведения научных работ, утвержденная ученым советом профилирующей научной организации, и программы научно-исследовательских работ;</w:t>
      </w:r>
    </w:p>
    <w:p w:rsidR="00000000" w:rsidRDefault="003F684E">
      <w:pPr>
        <w:pStyle w:val="pj"/>
      </w:pPr>
      <w:r>
        <w:rPr>
          <w:rStyle w:val="s0"/>
        </w:rPr>
        <w:t>электронная копия расчетов, обосновывающая предполагаемый объем изъятия объектов животного мира;</w:t>
      </w:r>
    </w:p>
    <w:p w:rsidR="00000000" w:rsidRDefault="003F684E">
      <w:pPr>
        <w:pStyle w:val="pj"/>
      </w:pPr>
      <w:r>
        <w:rPr>
          <w:rStyle w:val="s0"/>
        </w:rPr>
        <w:t>электронная копия отчета о результатах использования ранее выданных разрешений (в случае выданных разрешений);</w:t>
      </w:r>
    </w:p>
    <w:p w:rsidR="00000000" w:rsidRDefault="003F684E">
      <w:pPr>
        <w:pStyle w:val="pj"/>
      </w:pPr>
      <w:r>
        <w:rPr>
          <w:rStyle w:val="s0"/>
        </w:rPr>
        <w:t>3) на лов в воспроизводственных целях:</w:t>
      </w:r>
    </w:p>
    <w:p w:rsidR="00000000" w:rsidRDefault="003F684E">
      <w:pPr>
        <w:pStyle w:val="pj"/>
      </w:pPr>
      <w:r>
        <w:rPr>
          <w:rStyle w:val="s0"/>
        </w:rPr>
        <w:t>электронная копия биологического обоснования, утвержденная ученым советом профилирующей научной организации, за исключением случаев вылова для целей выполнения государственного заказа на воспроизводство рыбных ресурсов;</w:t>
      </w:r>
    </w:p>
    <w:p w:rsidR="00000000" w:rsidRDefault="003F684E">
      <w:pPr>
        <w:pStyle w:val="pj"/>
      </w:pPr>
      <w:r>
        <w:rPr>
          <w:rStyle w:val="s0"/>
        </w:rPr>
        <w:t>4) на использование животных в научн</w:t>
      </w:r>
      <w:r>
        <w:rPr>
          <w:rStyle w:val="s0"/>
        </w:rPr>
        <w:t>ых, культурно-просветительских, воспитательных, эстетических целях, а также в целях предотвращения эпизоотии:</w:t>
      </w:r>
    </w:p>
    <w:p w:rsidR="00000000" w:rsidRDefault="003F684E">
      <w:pPr>
        <w:pStyle w:val="pj"/>
      </w:pPr>
      <w:r>
        <w:rPr>
          <w:rStyle w:val="s0"/>
        </w:rPr>
        <w:t>электронная копия выписки из научно-тематического плана, утвержденная ученым советом профилирующей научной организации, и программы научно-исследо</w:t>
      </w:r>
      <w:r>
        <w:rPr>
          <w:rStyle w:val="s0"/>
        </w:rPr>
        <w:t>вательских работ, кроме эпизоотического мониторинга;</w:t>
      </w:r>
    </w:p>
    <w:p w:rsidR="00000000" w:rsidRDefault="003F684E">
      <w:pPr>
        <w:pStyle w:val="pj"/>
      </w:pPr>
      <w:r>
        <w:rPr>
          <w:rStyle w:val="s0"/>
        </w:rPr>
        <w:t>электронная копия ежегодного плана работы государственной ветеринарной организации уполномоченного органа в области ветеринарии для эпизоотического мониторинга болезней животных в Республике Казахстан, в</w:t>
      </w:r>
      <w:r>
        <w:rPr>
          <w:rStyle w:val="s0"/>
        </w:rPr>
        <w:t xml:space="preserve"> целях предотвращения эпизоотии;</w:t>
      </w:r>
    </w:p>
    <w:p w:rsidR="00000000" w:rsidRDefault="003F684E">
      <w:pPr>
        <w:pStyle w:val="pj"/>
      </w:pPr>
      <w:r>
        <w:rPr>
          <w:rStyle w:val="s0"/>
        </w:rPr>
        <w:t>электронная копия обосновывающих материалов изъятия объектов животного мира (биологического обоснования с положительным заключением государственной экологической экспертизы);</w:t>
      </w:r>
    </w:p>
    <w:p w:rsidR="00000000" w:rsidRDefault="003F684E">
      <w:pPr>
        <w:pStyle w:val="pj"/>
      </w:pPr>
      <w:r>
        <w:rPr>
          <w:rStyle w:val="s0"/>
        </w:rPr>
        <w:t>5) на использование видов животных в воспроизвод</w:t>
      </w:r>
      <w:r>
        <w:rPr>
          <w:rStyle w:val="s0"/>
        </w:rPr>
        <w:t>ственных целях:</w:t>
      </w:r>
    </w:p>
    <w:p w:rsidR="00000000" w:rsidRDefault="003F684E">
      <w:pPr>
        <w:pStyle w:val="pj"/>
      </w:pPr>
      <w:r>
        <w:rPr>
          <w:rStyle w:val="s0"/>
        </w:rPr>
        <w:t>электронная копия обосновывающих материалов изъятия объектов животного мира (биологического обоснования с положительным заключением государственной экологической экспертизы).</w:t>
      </w:r>
    </w:p>
    <w:p w:rsidR="00000000" w:rsidRDefault="003F684E">
      <w:pPr>
        <w:pStyle w:val="pj"/>
      </w:pPr>
      <w:r>
        <w:rPr>
          <w:rStyle w:val="s0"/>
        </w:rPr>
        <w:t>Сведения о документах, удостоверяющих личность, о государственной</w:t>
      </w:r>
      <w:r>
        <w:rPr>
          <w:rStyle w:val="s0"/>
        </w:rPr>
        <w:t xml:space="preserve"> регистрации (перерегистрации) юридического лица, о государственной регистрации индивидуального предпринимателя, либо о начале деятельности в качестве индивидуального предпринимателя услугодатель получает из соответствующих государственных систем через шлю</w:t>
      </w:r>
      <w:r>
        <w:rPr>
          <w:rStyle w:val="s0"/>
        </w:rPr>
        <w:t>з «электронного правительства».</w:t>
      </w:r>
    </w:p>
    <w:p w:rsidR="00000000" w:rsidRDefault="003F684E">
      <w:pPr>
        <w:pStyle w:val="pj"/>
      </w:pPr>
      <w:r>
        <w:rPr>
          <w:rStyle w:val="s0"/>
        </w:rPr>
        <w:t>При подаче документов, указанных в пункте 10 настоящих Правил услугополучателю в «личный кабинет» через Портал направляется статус о принятии запроса для оказания государственной услуги с указанием даты выдачи результата.</w:t>
      </w:r>
    </w:p>
    <w:p w:rsidR="00000000" w:rsidRDefault="003F684E">
      <w:pPr>
        <w:pStyle w:val="pj"/>
      </w:pPr>
      <w:r>
        <w:rPr>
          <w:rStyle w:val="s0"/>
        </w:rPr>
        <w:t>Пе</w:t>
      </w:r>
      <w:r>
        <w:rPr>
          <w:rStyle w:val="s0"/>
        </w:rPr>
        <w:t>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стандарте государственной</w:t>
      </w:r>
      <w:r>
        <w:rPr>
          <w:rStyle w:val="s0"/>
        </w:rPr>
        <w:t xml:space="preserve"> услуги в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Правилам.</w:t>
      </w:r>
    </w:p>
    <w:p w:rsidR="00000000" w:rsidRDefault="003F684E">
      <w:pPr>
        <w:pStyle w:val="pj"/>
      </w:pPr>
      <w:r>
        <w:rPr>
          <w:rStyle w:val="s0"/>
        </w:rPr>
        <w:t>Сумма платы уплачивается в бюджет по месту получения разрешения на пользование животным миром. Уплата производится до получения разрешения путем перечисления через банки</w:t>
      </w:r>
      <w:r>
        <w:rPr>
          <w:rStyle w:val="s0"/>
        </w:rPr>
        <w:t xml:space="preserve"> второго уровня или организации, осуществляющие отдельные виды банковских операций, за исключением платы за пользование видами животных, являющихся объектами промыслового рыболовства, при превышении суммы платы, подлежащей уплате в бюджет, в сумме более 35</w:t>
      </w:r>
      <w:r>
        <w:rPr>
          <w:rStyle w:val="s0"/>
        </w:rPr>
        <w:t>0-кратного размера месячного расчетного показателя по квотам изъятия объектов промыслового рыболовства текущего года.</w:t>
      </w:r>
    </w:p>
    <w:p w:rsidR="00000000" w:rsidRDefault="003F684E">
      <w:pPr>
        <w:pStyle w:val="pj"/>
      </w:pPr>
      <w:r>
        <w:rPr>
          <w:rStyle w:val="s0"/>
        </w:rPr>
        <w:t xml:space="preserve">Уплата платы за пользование видами животных, являющихся объектами промыслового рыболовства, при превышении суммы платы, подлежащей уплате </w:t>
      </w:r>
      <w:r>
        <w:rPr>
          <w:rStyle w:val="s0"/>
        </w:rPr>
        <w:t>в бюджет, в сумме более 350-кратного размера месячного расчетного показателя по квотам изъятия объектов промыслового рыболовства текущего года производится долями в следующие сроки:</w:t>
      </w:r>
    </w:p>
    <w:p w:rsidR="00000000" w:rsidRDefault="003F684E">
      <w:pPr>
        <w:pStyle w:val="pj"/>
      </w:pPr>
      <w:r>
        <w:rPr>
          <w:rStyle w:val="s0"/>
        </w:rPr>
        <w:t>до 25 декабря текущего года - 20 процентов от общей квоты, выданной в теку</w:t>
      </w:r>
      <w:r>
        <w:rPr>
          <w:rStyle w:val="s0"/>
        </w:rPr>
        <w:t>щем году;</w:t>
      </w:r>
    </w:p>
    <w:p w:rsidR="00000000" w:rsidRDefault="003F684E">
      <w:pPr>
        <w:pStyle w:val="pj"/>
      </w:pPr>
      <w:r>
        <w:rPr>
          <w:rStyle w:val="s0"/>
        </w:rPr>
        <w:t>до 25 марта года, следующего за годом, в котором выдана квота - 40 процентов от общей квоты, выданной в текущем году;</w:t>
      </w:r>
    </w:p>
    <w:p w:rsidR="00000000" w:rsidRDefault="003F684E">
      <w:pPr>
        <w:pStyle w:val="pj"/>
      </w:pPr>
      <w:r>
        <w:rPr>
          <w:rStyle w:val="s0"/>
        </w:rPr>
        <w:t>до 25 июня года, следующего за годом, в котором выдана квота - 40 процентов от общей квоты, выданной в текущем году.</w:t>
      </w:r>
    </w:p>
    <w:p w:rsidR="00000000" w:rsidRDefault="003F684E">
      <w:pPr>
        <w:pStyle w:val="pj"/>
      </w:pPr>
      <w:r>
        <w:rPr>
          <w:rStyle w:val="s0"/>
        </w:rPr>
        <w:t>10. Канцеля</w:t>
      </w:r>
      <w:r>
        <w:rPr>
          <w:rStyle w:val="s0"/>
        </w:rPr>
        <w:t>рия услугодателя в день поступления документов осуществляет их прием, регистрацию и направляет на рассмотрение услугодателю.</w:t>
      </w:r>
    </w:p>
    <w:p w:rsidR="00000000" w:rsidRDefault="003F684E">
      <w:pPr>
        <w:pStyle w:val="pj"/>
      </w:pPr>
      <w:r>
        <w:rPr>
          <w:rStyle w:val="s0"/>
        </w:rPr>
        <w:t xml:space="preserve">При обращении услугополучателя после окончания рабочего времени, в выходные и праздничные дни согласно </w:t>
      </w:r>
      <w:hyperlink r:id="rId23" w:anchor="sub_id=840000" w:history="1">
        <w:r>
          <w:rPr>
            <w:rStyle w:val="a4"/>
          </w:rPr>
          <w:t>статьи 84</w:t>
        </w:r>
      </w:hyperlink>
      <w:r>
        <w:rPr>
          <w:rStyle w:val="s0"/>
        </w:rPr>
        <w:t xml:space="preserve"> Трудового кодекса Республики Казахстан от 23 ноября 2015 года, прием документов осуществляется следующим рабочим днем.</w:t>
      </w:r>
    </w:p>
    <w:p w:rsidR="00000000" w:rsidRDefault="003F684E">
      <w:pPr>
        <w:pStyle w:val="pj"/>
      </w:pPr>
      <w:r>
        <w:rPr>
          <w:rStyle w:val="s0"/>
        </w:rPr>
        <w:t>Услугодатель в течение 2 (двух) рабочих дней с момента регистрации доку</w:t>
      </w:r>
      <w:r>
        <w:rPr>
          <w:rStyle w:val="s0"/>
        </w:rPr>
        <w:t>ментов, проверяет полноту представленных документов.</w:t>
      </w:r>
    </w:p>
    <w:p w:rsidR="00000000" w:rsidRDefault="003F684E">
      <w:pPr>
        <w:pStyle w:val="pj"/>
      </w:pPr>
      <w:r>
        <w:rPr>
          <w:rStyle w:val="s0"/>
        </w:rPr>
        <w:t xml:space="preserve">В случае установления факта неполноты представленных документов, работник ответственного подразделения в указанный срок готовит и направляет мотивированный отказ в дальнейшем рассмотрении заявки в форме </w:t>
      </w:r>
      <w:r>
        <w:rPr>
          <w:rStyle w:val="s0"/>
        </w:rPr>
        <w:t>электронного документа, подписанного ЭЦП руководителя услугодателя в «личный кабинет» услугополучателя.</w:t>
      </w:r>
    </w:p>
    <w:p w:rsidR="00000000" w:rsidRDefault="003F684E">
      <w:pPr>
        <w:pStyle w:val="pj"/>
      </w:pPr>
      <w:r>
        <w:rPr>
          <w:rStyle w:val="s0"/>
        </w:rPr>
        <w:t>11. В случае предоставления услугополучателем полного пакета документов услугодатель рассматривает заявку и прилагаемые к ней документов согласно пункта</w:t>
      </w:r>
      <w:r>
        <w:rPr>
          <w:rStyle w:val="s0"/>
        </w:rPr>
        <w:t xml:space="preserve"> 10 настоящих Правил на предмет соответствия данных и сведений указанных в заявке и представленных документах, и в течение 1 (одного) рабочего дня с момента поступления заявки формирует разрешение либо мотивированный отказ в оказании государственной услуги</w:t>
      </w:r>
      <w:r>
        <w:rPr>
          <w:rStyle w:val="s0"/>
        </w:rPr>
        <w:t xml:space="preserve"> в форме электронного документа, подписанного ЭЦП руководителя услугодателя и направляет в «личный кабинет» на Портале.</w:t>
      </w:r>
    </w:p>
    <w:p w:rsidR="00000000" w:rsidRDefault="003F684E">
      <w:pPr>
        <w:pStyle w:val="pj"/>
      </w:pPr>
      <w:r>
        <w:rPr>
          <w:rStyle w:val="s0"/>
        </w:rPr>
        <w:t xml:space="preserve">Основания для отказа в оказании государственной услуги, установленные законодательством Республики Казахстан, изложены в </w:t>
      </w:r>
      <w:hyperlink w:anchor="sub8" w:history="1">
        <w:r>
          <w:rPr>
            <w:rStyle w:val="a4"/>
          </w:rPr>
          <w:t>приложении 8</w:t>
        </w:r>
      </w:hyperlink>
      <w:r>
        <w:rPr>
          <w:rStyle w:val="s0"/>
        </w:rPr>
        <w:t xml:space="preserve"> к настоящим Правилам.</w:t>
      </w:r>
    </w:p>
    <w:p w:rsidR="00000000" w:rsidRDefault="003F684E">
      <w:pPr>
        <w:pStyle w:val="pj"/>
      </w:pPr>
      <w:r>
        <w:rPr>
          <w:rStyle w:val="s0"/>
        </w:rPr>
        <w:t xml:space="preserve">12. В соответствии с </w:t>
      </w:r>
      <w:hyperlink r:id="rId24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о государственных услугах услугодатель обеспечивает внесение данн</w:t>
      </w:r>
      <w:r>
        <w:rPr>
          <w:rStyle w:val="s0"/>
        </w:rPr>
        <w:t xml:space="preserve">ых в информационную систему мониторинга оказания государственных услуг о стадии оказания государственной услуги в порядке утвержденным </w:t>
      </w: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транспорта и </w:t>
      </w:r>
      <w:r>
        <w:rPr>
          <w:rStyle w:val="s0"/>
        </w:rPr>
        <w:t>коммуникаций Республики Казахстан от 14 июня 2013 года № 452 «Об утверждении Правил внесения данных в информационную систему мониторинга оказания государственных услуг о стадии оказания государственной услуги» (зарегистрирован в Реестре государственной рег</w:t>
      </w:r>
      <w:r>
        <w:rPr>
          <w:rStyle w:val="s0"/>
        </w:rPr>
        <w:t>истрации нормативных правовых актов № 8555).</w:t>
      </w:r>
    </w:p>
    <w:p w:rsidR="00000000" w:rsidRDefault="003F684E">
      <w:pPr>
        <w:pStyle w:val="pj"/>
      </w:pPr>
      <w:r>
        <w:rPr>
          <w:rStyle w:val="s0"/>
        </w:rPr>
        <w:t xml:space="preserve">При оказании государственной услуги посредством государственной информационной системы разрешений и уведомлений данные о стадии оказания государственной услуги поступают в автоматическом режиме в информационную </w:t>
      </w:r>
      <w:r>
        <w:rPr>
          <w:rStyle w:val="s0"/>
        </w:rPr>
        <w:t>систему мониторинга оказания государственных услуг.</w:t>
      </w:r>
    </w:p>
    <w:p w:rsidR="00000000" w:rsidRDefault="003F684E">
      <w:pPr>
        <w:pStyle w:val="pj"/>
      </w:pPr>
      <w:r>
        <w:rPr>
          <w:rStyle w:val="s0"/>
        </w:rPr>
        <w:t>13. В случае если по условиям договора на ведение рыбного хозяйства, рыболовство осуществляется на нескольких рыбохозяйственных водоемах и (или) участках, а также несколькими суднами, бригадами или звенья</w:t>
      </w:r>
      <w:r>
        <w:rPr>
          <w:rStyle w:val="s0"/>
        </w:rPr>
        <w:t>ми, заявителем через «личный кабинет» распечатывается разрешения на промысловый, любительский (спортивный), научно-исследовательский, мелиоративный лов, лов в воспроизводственных целях на каждый участок, судно, бригаду или звено отдельно.</w:t>
      </w:r>
    </w:p>
    <w:p w:rsidR="00000000" w:rsidRDefault="003F684E">
      <w:pPr>
        <w:pStyle w:val="pj"/>
      </w:pPr>
      <w:r>
        <w:rPr>
          <w:rStyle w:val="s0"/>
        </w:rPr>
        <w:t>Распечатанное раз</w:t>
      </w:r>
      <w:r>
        <w:rPr>
          <w:rStyle w:val="s0"/>
        </w:rPr>
        <w:t>решение на каждый участок, судно, бригаду или звено является дубликатом выданного уполномоченным органом и (или) местным исполнительным органом разрешения.</w:t>
      </w:r>
    </w:p>
    <w:p w:rsidR="00000000" w:rsidRDefault="003F684E">
      <w:pPr>
        <w:pStyle w:val="pj"/>
      </w:pPr>
      <w:r>
        <w:rPr>
          <w:rStyle w:val="s0"/>
        </w:rPr>
        <w:t xml:space="preserve">14. По окончании срока действия разрешения, в течение тридцати календарных дней заявителем представляется отчет по учету выданных разрешений на пользование животным миром в орган, выдавший разрешение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ящим Правилам.</w:t>
      </w:r>
    </w:p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их должностных лиц по вопросам оказания государственных услуг</w:t>
      </w:r>
    </w:p>
    <w:p w:rsidR="00000000" w:rsidRDefault="003F684E">
      <w:pPr>
        <w:pStyle w:val="pj"/>
      </w:pPr>
      <w:r>
        <w:rPr>
          <w:b/>
          <w:bCs/>
        </w:rPr>
        <w:t> </w:t>
      </w:r>
    </w:p>
    <w:p w:rsidR="00000000" w:rsidRDefault="003F684E">
      <w:pPr>
        <w:pStyle w:val="pji"/>
      </w:pPr>
      <w:r>
        <w:rPr>
          <w:rStyle w:val="s3"/>
        </w:rPr>
        <w:t xml:space="preserve">Пункт 15 изложен в редакции </w:t>
      </w:r>
      <w:hyperlink r:id="rId2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экологии, геологии и природных ресурсов РК от 06.10.21 г. № 396 (</w:t>
      </w:r>
      <w:hyperlink r:id="rId27" w:anchor="sub_id=1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F684E">
      <w:pPr>
        <w:pStyle w:val="pj"/>
      </w:pPr>
      <w:r>
        <w:rPr>
          <w:rStyle w:val="s0"/>
        </w:rPr>
        <w:t>15.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услуг.</w:t>
      </w:r>
    </w:p>
    <w:p w:rsidR="00000000" w:rsidRDefault="003F684E">
      <w:pPr>
        <w:pStyle w:val="pj"/>
      </w:pPr>
      <w:r>
        <w:rPr>
          <w:rStyle w:val="s0"/>
        </w:rPr>
        <w:t>Жалоба подается услугодате</w:t>
      </w:r>
      <w:r>
        <w:rPr>
          <w:rStyle w:val="s0"/>
        </w:rPr>
        <w:t>лю и (или) должностному лицу, чье решение, действие (бездействие) обжалуются.</w:t>
      </w:r>
    </w:p>
    <w:p w:rsidR="00000000" w:rsidRDefault="003F684E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(трех) рабочих дней со дня поступления жалобы направляют ее и административное дело в</w:t>
      </w:r>
      <w:r>
        <w:rPr>
          <w:rStyle w:val="s0"/>
        </w:rPr>
        <w:t xml:space="preserve"> орган, рассматривающий жалобу.</w:t>
      </w:r>
    </w:p>
    <w:p w:rsidR="00000000" w:rsidRDefault="003F684E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может не направлять жалобу в орган, рассматривающий жалобу, если он в течение 3 (трех) рабочих дней примет решение либо иное администра</w:t>
      </w:r>
      <w:r>
        <w:rPr>
          <w:rStyle w:val="s0"/>
        </w:rPr>
        <w:t>тивное действие, полностью удовлетворяющие требованиям, указанным в жалобе.</w:t>
      </w:r>
    </w:p>
    <w:p w:rsidR="00000000" w:rsidRDefault="003F684E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28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о государственных услугах, подлежит рассмотрению в течение 5 (пяти) рабочих дней со дня ее регистрации.</w:t>
      </w:r>
    </w:p>
    <w:p w:rsidR="00000000" w:rsidRDefault="003F684E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</w:t>
      </w:r>
      <w:r>
        <w:rPr>
          <w:rStyle w:val="s0"/>
        </w:rPr>
        <w:t>ссмотрению в течение 15 (пятнадцати) рабочих дней со дня ее регистрации.</w:t>
      </w:r>
    </w:p>
    <w:p w:rsidR="00000000" w:rsidRDefault="003F684E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bookmarkStart w:id="2" w:name="SUB1"/>
      <w:bookmarkEnd w:id="2"/>
      <w:r>
        <w:t> </w:t>
      </w:r>
    </w:p>
    <w:p w:rsidR="00000000" w:rsidRDefault="003F684E">
      <w:pPr>
        <w:pStyle w:val="pr"/>
      </w:pPr>
      <w:r>
        <w:t>Приложение 1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3F684E">
      <w:pPr>
        <w:pStyle w:val="pr"/>
      </w:pPr>
      <w:r>
        <w:t>разрешений на п</w:t>
      </w:r>
      <w:r>
        <w:t>ользование</w:t>
      </w:r>
    </w:p>
    <w:p w:rsidR="00000000" w:rsidRDefault="003F684E">
      <w:pPr>
        <w:pStyle w:val="pr"/>
      </w:pPr>
      <w:r>
        <w:t>животным миром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r"/>
      </w:pPr>
      <w:r>
        <w:t>Форма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t>____________________________________________________</w:t>
      </w:r>
    </w:p>
    <w:p w:rsidR="00000000" w:rsidRDefault="003F684E">
      <w:pPr>
        <w:pStyle w:val="pc"/>
      </w:pPr>
      <w:r>
        <w:t>(жергілікті атқарушы органның атауы)</w:t>
      </w:r>
    </w:p>
    <w:p w:rsidR="00000000" w:rsidRDefault="003F684E">
      <w:pPr>
        <w:pStyle w:val="pc"/>
      </w:pPr>
      <w:r>
        <w:t>(наименование местного исполнительного органа)</w:t>
      </w:r>
    </w:p>
    <w:p w:rsidR="00000000" w:rsidRDefault="003F684E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Жануарлар дүниесін пайдалануға рұқсат №_______________</w:t>
            </w:r>
          </w:p>
          <w:p w:rsidR="00000000" w:rsidRDefault="003F684E">
            <w:pPr>
              <w:pStyle w:val="pc"/>
            </w:pPr>
            <w:r>
              <w:t>Разрешение на пользование животным миром (на охоту)</w:t>
            </w:r>
          </w:p>
          <w:p w:rsidR="00000000" w:rsidRDefault="003F684E">
            <w:pPr>
              <w:pStyle w:val="pc"/>
            </w:pPr>
            <w:r>
              <w:t> </w:t>
            </w:r>
          </w:p>
          <w:p w:rsidR="00000000" w:rsidRDefault="003F684E">
            <w:pPr>
              <w:pStyle w:val="pji"/>
            </w:pPr>
            <w:r>
              <w:t>1. Берілді / выдано:___________________________________________________</w:t>
            </w:r>
          </w:p>
          <w:p w:rsidR="00000000" w:rsidRDefault="003F684E">
            <w:pPr>
              <w:pStyle w:val="pji"/>
            </w:pPr>
            <w:r>
              <w:t> (заңды тұлғаның атауы және бизнес-сәйкес тендіру нөмірі, жеке тұлғаның,</w:t>
            </w:r>
          </w:p>
          <w:p w:rsidR="00000000" w:rsidRDefault="003F684E">
            <w:pPr>
              <w:pStyle w:val="pji"/>
            </w:pPr>
            <w:r>
              <w:t>тегі, аты, әкесінің аты (онын болған кезінде) және жеке с</w:t>
            </w:r>
            <w:r>
              <w:t>әйкес</w:t>
            </w:r>
            <w:r>
              <w:t xml:space="preserve"> тендіру нөмірі/</w:t>
            </w:r>
          </w:p>
          <w:p w:rsidR="00000000" w:rsidRDefault="003F684E">
            <w:pPr>
              <w:pStyle w:val="pji"/>
            </w:pPr>
            <w:r>
              <w:t>наименование организации и бизнес-идентификационный номер юридического</w:t>
            </w:r>
          </w:p>
          <w:p w:rsidR="00000000" w:rsidRDefault="003F684E">
            <w:pPr>
              <w:pStyle w:val="pji"/>
            </w:pPr>
            <w:r>
              <w:t> лица, фамилия, имя, отчество (при его наличии) и индивидуальный</w:t>
            </w:r>
          </w:p>
          <w:p w:rsidR="00000000" w:rsidRDefault="003F684E">
            <w:pPr>
              <w:pStyle w:val="pji"/>
            </w:pPr>
            <w:r>
              <w:t> идентификационный номер физического лица)</w:t>
            </w:r>
          </w:p>
          <w:p w:rsidR="00000000" w:rsidRDefault="003F684E">
            <w:pPr>
              <w:pStyle w:val="pji"/>
            </w:pPr>
            <w:r>
              <w:t>Аңаулау орны (аңшылық шаруашылығы, участке)/место охоты</w:t>
            </w:r>
            <w:r>
              <w:t xml:space="preserve"> (охотничье</w:t>
            </w:r>
          </w:p>
          <w:p w:rsidR="00000000" w:rsidRDefault="003F684E">
            <w:pPr>
              <w:pStyle w:val="pji"/>
            </w:pPr>
            <w:r>
              <w:t>хозяйство, участок) _______________________________________________</w:t>
            </w:r>
          </w:p>
          <w:p w:rsidR="00000000" w:rsidRDefault="003F684E">
            <w:pPr>
              <w:pStyle w:val="pji"/>
            </w:pPr>
            <w:r>
              <w:t>Аулау мақсаты: (әуесқойлық (спорттық), кәсіпшілік аң аулау, олжалау/</w:t>
            </w:r>
          </w:p>
          <w:p w:rsidR="00000000" w:rsidRDefault="003F684E">
            <w:pPr>
              <w:pStyle w:val="pji"/>
            </w:pPr>
            <w:r>
              <w:t xml:space="preserve">цель изъятия: (любительская (спортивная), промысловая охота, добыча трофея) </w:t>
            </w:r>
          </w:p>
          <w:p w:rsidR="00000000" w:rsidRDefault="003F684E">
            <w:pPr>
              <w:pStyle w:val="pji"/>
            </w:pPr>
            <w:r>
              <w:t>______________________________</w:t>
            </w:r>
            <w:r>
              <w:t>__________________________________</w:t>
            </w:r>
          </w:p>
          <w:p w:rsidR="00000000" w:rsidRDefault="003F684E">
            <w:pPr>
              <w:pStyle w:val="pji"/>
            </w:pPr>
            <w:r>
              <w:t>________________________________________________________________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Алып қойыл атын жануарлар объектілері/добываемые объекты животного мира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36"/>
              <w:gridCol w:w="5110"/>
              <w:gridCol w:w="1493"/>
              <w:gridCol w:w="1296"/>
            </w:tblGrid>
            <w:tr w:rsidR="00000000">
              <w:tc>
                <w:tcPr>
                  <w:tcW w:w="665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Жануар түрі/ Вид животного</w:t>
                  </w:r>
                </w:p>
              </w:tc>
              <w:tc>
                <w:tcPr>
                  <w:tcW w:w="2894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Жыныстық-жас құрамы (қоңыр аю, тұяқты жануарлардың жыныстық жас-құрамы және қажет болған жағдайда құсқа)/половозрастной состав (для бурого медведя, копытных животных, и в случае необходимости для дичи)</w:t>
                  </w:r>
                </w:p>
              </w:tc>
              <w:tc>
                <w:tcPr>
                  <w:tcW w:w="735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Саны (дарақ)/ количество (особей)</w:t>
                  </w:r>
                </w:p>
              </w:tc>
              <w:tc>
                <w:tcPr>
                  <w:tcW w:w="706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Аулау мерзімі де</w:t>
                  </w:r>
                  <w:r>
                    <w:t>йін/ сроки изъятия</w:t>
                  </w:r>
                </w:p>
              </w:tc>
            </w:tr>
            <w:tr w:rsidR="00000000">
              <w:tc>
                <w:tcPr>
                  <w:tcW w:w="665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894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735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___жыл «__» ___ ___жыл «__»____</w:t>
                  </w:r>
                </w:p>
                <w:p w:rsidR="00000000" w:rsidRDefault="003F684E">
                  <w:pPr>
                    <w:pStyle w:val="pji"/>
                  </w:pPr>
                  <w:r>
                    <w:t>с «__» ___ ___год по «__» __ ___год</w:t>
                  </w:r>
                </w:p>
              </w:tc>
            </w:tr>
          </w:tbl>
          <w:p w:rsidR="00000000" w:rsidRDefault="003F684E">
            <w:pPr>
              <w:pStyle w:val="pji"/>
            </w:pPr>
            <w:r>
              <w:t>Берілген күні/дата выдачи «____» _____________ ________жыл/год</w:t>
            </w:r>
          </w:p>
          <w:p w:rsidR="00000000" w:rsidRDefault="003F684E">
            <w:pPr>
              <w:pStyle w:val="pji"/>
            </w:pPr>
            <w:r>
              <w:t>Берген/выдал:_____________________________________________________</w:t>
            </w:r>
          </w:p>
          <w:p w:rsidR="00000000" w:rsidRDefault="003F684E">
            <w:pPr>
              <w:pStyle w:val="pji"/>
            </w:pPr>
            <w:r>
              <w:t>Атқарушы органның мөрі/Место печати местного исполнительного органа</w:t>
            </w:r>
          </w:p>
          <w:p w:rsidR="00000000" w:rsidRDefault="003F684E">
            <w:pPr>
              <w:pStyle w:val="pji"/>
            </w:pPr>
            <w:r>
              <w:t>_______________________________________________________________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(Төменгі бөлігін аңшыға рұқсат берген ұйым толтырады/заполняется организацией, получившей разрешение на пользование животным</w:t>
            </w:r>
            <w:r>
              <w:t xml:space="preserve"> миром)</w:t>
            </w:r>
          </w:p>
          <w:p w:rsidR="00000000" w:rsidRDefault="003F684E">
            <w:pPr>
              <w:pStyle w:val="pji"/>
            </w:pPr>
            <w:r>
              <w:t>2. Аңшы/охотник___________________________________________________</w:t>
            </w:r>
          </w:p>
          <w:p w:rsidR="00000000" w:rsidRDefault="003F684E">
            <w:pPr>
              <w:pStyle w:val="pji"/>
            </w:pPr>
            <w:r>
              <w:t>(тегі, аты, әкесінің аты (болса) / (фамилия, имя, отчество (при его наличии)</w:t>
            </w:r>
          </w:p>
          <w:p w:rsidR="00000000" w:rsidRDefault="003F684E">
            <w:pPr>
              <w:pStyle w:val="pji"/>
            </w:pPr>
            <w:r>
              <w:t>Аңшы куәлігі (сериясы, нөмірі, берілген күні)/удостоверение охотника (серия, номер, дата выдачи)________</w:t>
            </w:r>
            <w:r>
              <w:t>________________________________________</w:t>
            </w: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r"/>
      </w:pPr>
      <w:r>
        <w:t>Приложение 2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3F684E">
      <w:pPr>
        <w:pStyle w:val="pr"/>
      </w:pPr>
      <w:r>
        <w:t>разрешений на пользование</w:t>
      </w:r>
    </w:p>
    <w:p w:rsidR="00000000" w:rsidRDefault="003F684E">
      <w:pPr>
        <w:pStyle w:val="pr"/>
      </w:pPr>
      <w:r>
        <w:t>животным миром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r"/>
      </w:pPr>
      <w:r>
        <w:t>Форма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t>____________________________________________________________________</w:t>
      </w:r>
    </w:p>
    <w:p w:rsidR="00000000" w:rsidRDefault="003F684E">
      <w:pPr>
        <w:pStyle w:val="pc"/>
      </w:pPr>
      <w:r>
        <w:t>(наименование ведомства или мес</w:t>
      </w:r>
      <w:r>
        <w:t>тного исполнительного органа)</w:t>
      </w:r>
    </w:p>
    <w:p w:rsidR="00000000" w:rsidRDefault="003F684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 xml:space="preserve">Номер:__________ Дата выдачи: ________ </w:t>
            </w:r>
          </w:p>
          <w:p w:rsidR="00000000" w:rsidRDefault="003F684E">
            <w:pPr>
              <w:pStyle w:val="pji"/>
            </w:pPr>
            <w:r>
              <w:t>Разрешение на пользование животным миром (промысловый лов, любительский (спортивный) лов, научно-исследовательский лов, мелиоративный лов, лов в воспроизводственных целях)</w:t>
            </w:r>
          </w:p>
          <w:p w:rsidR="00000000" w:rsidRDefault="003F684E">
            <w:pPr>
              <w:pStyle w:val="pji"/>
            </w:pPr>
            <w:r>
              <w:t>Выдано: ____________________________________________________________________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Вид пользования 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Цель изъятия ________________________________________________________________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Наименование водоема и (</w:t>
            </w:r>
            <w:r>
              <w:t>или) участка __________________________________________</w:t>
            </w:r>
          </w:p>
          <w:p w:rsidR="00000000" w:rsidRDefault="003F684E">
            <w:pPr>
              <w:pStyle w:val="pji"/>
            </w:pPr>
            <w:r>
              <w:t>____________________________________________________________________________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Способы изъятия _____________________________________________________________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Ответственные лица за использование разрешени</w:t>
            </w:r>
            <w:r>
              <w:t>я ________________________________</w:t>
            </w:r>
          </w:p>
          <w:p w:rsidR="00000000" w:rsidRDefault="003F684E">
            <w:pPr>
              <w:pStyle w:val="pji"/>
            </w:pPr>
            <w:r>
              <w:t>Количество объектов, планируемых для изъятия из среды обитания: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93"/>
              <w:gridCol w:w="5175"/>
              <w:gridCol w:w="3267"/>
            </w:tblGrid>
            <w:tr w:rsidR="00000000">
              <w:tc>
                <w:tcPr>
                  <w:tcW w:w="478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№ п/п</w:t>
                  </w:r>
                </w:p>
              </w:tc>
              <w:tc>
                <w:tcPr>
                  <w:tcW w:w="2772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Наименование объектов</w:t>
                  </w:r>
                </w:p>
              </w:tc>
              <w:tc>
                <w:tcPr>
                  <w:tcW w:w="1750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Количество (килограмм, тонн)</w:t>
                  </w:r>
                </w:p>
              </w:tc>
            </w:tr>
            <w:tr w:rsidR="00000000">
              <w:tc>
                <w:tcPr>
                  <w:tcW w:w="478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1.</w:t>
                  </w:r>
                </w:p>
              </w:tc>
              <w:tc>
                <w:tcPr>
                  <w:tcW w:w="2772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осетровые (белуга, осетр, севрюга, стерлядь, шип)</w:t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78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2.</w:t>
                  </w:r>
                </w:p>
              </w:tc>
              <w:tc>
                <w:tcPr>
                  <w:tcW w:w="2772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сельди, кефаль, камбала, килька</w:t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78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3.</w:t>
                  </w:r>
                </w:p>
              </w:tc>
              <w:tc>
                <w:tcPr>
                  <w:tcW w:w="2772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лососевые</w:t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78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4.</w:t>
                  </w:r>
                </w:p>
              </w:tc>
              <w:tc>
                <w:tcPr>
                  <w:tcW w:w="2772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сиговые</w:t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78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5.</w:t>
                  </w:r>
                </w:p>
              </w:tc>
              <w:tc>
                <w:tcPr>
                  <w:tcW w:w="2772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крупный частик</w:t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78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6.</w:t>
                  </w:r>
                </w:p>
              </w:tc>
              <w:tc>
                <w:tcPr>
                  <w:tcW w:w="2772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мелкий частик</w:t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478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7.</w:t>
                  </w:r>
                </w:p>
              </w:tc>
              <w:tc>
                <w:tcPr>
                  <w:tcW w:w="2772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водные животные</w:t>
                  </w:r>
                </w:p>
              </w:tc>
              <w:tc>
                <w:tcPr>
                  <w:tcW w:w="1750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F684E">
            <w:pPr>
              <w:pStyle w:val="pji"/>
            </w:pPr>
            <w:r>
              <w:t>Сроки изъятия c _____________________по ___________________________</w:t>
            </w:r>
          </w:p>
          <w:p w:rsidR="00000000" w:rsidRDefault="003F684E">
            <w:pPr>
              <w:pStyle w:val="pji"/>
            </w:pPr>
            <w:r>
              <w:t>Район (территория) и границы участка предполагаемого изъятия</w:t>
            </w:r>
          </w:p>
          <w:p w:rsidR="00000000" w:rsidRDefault="003F684E">
            <w:pPr>
              <w:pStyle w:val="pji"/>
            </w:pPr>
            <w:r>
              <w:t>_________________________________________________________________</w:t>
            </w:r>
          </w:p>
          <w:p w:rsidR="00000000" w:rsidRDefault="003F684E">
            <w:pPr>
              <w:pStyle w:val="pji"/>
            </w:pPr>
            <w:r>
              <w:t> </w:t>
            </w:r>
          </w:p>
          <w:p w:rsidR="00000000" w:rsidRDefault="003F684E">
            <w:pPr>
              <w:pStyle w:val="pji"/>
            </w:pPr>
            <w:r>
              <w:t>Орудия изъятия: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797"/>
              <w:gridCol w:w="3538"/>
            </w:tblGrid>
            <w:tr w:rsidR="00000000">
              <w:tc>
                <w:tcPr>
                  <w:tcW w:w="3105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Наименование орудия изъятия</w:t>
                  </w:r>
                </w:p>
              </w:tc>
              <w:tc>
                <w:tcPr>
                  <w:tcW w:w="1895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Количество штук</w:t>
                  </w:r>
                </w:p>
              </w:tc>
            </w:tr>
            <w:tr w:rsidR="00000000">
              <w:tc>
                <w:tcPr>
                  <w:tcW w:w="3105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1895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F684E">
            <w:pPr>
              <w:pStyle w:val="pji"/>
            </w:pPr>
            <w:r>
              <w:t> </w:t>
            </w:r>
          </w:p>
          <w:p w:rsidR="00000000" w:rsidRDefault="003F684E">
            <w:pPr>
              <w:pStyle w:val="pji"/>
            </w:pPr>
            <w:r>
              <w:t>Плавательные средства: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455"/>
              <w:gridCol w:w="4880"/>
            </w:tblGrid>
            <w:tr w:rsidR="00000000">
              <w:tc>
                <w:tcPr>
                  <w:tcW w:w="2386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Название судна</w:t>
                  </w:r>
                </w:p>
              </w:tc>
              <w:tc>
                <w:tcPr>
                  <w:tcW w:w="2614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c"/>
                  </w:pPr>
                  <w:r>
                    <w:t>Количество штук</w:t>
                  </w:r>
                </w:p>
              </w:tc>
            </w:tr>
            <w:tr w:rsidR="00000000">
              <w:tc>
                <w:tcPr>
                  <w:tcW w:w="2386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2614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F684E">
            <w:pPr>
              <w:pStyle w:val="pji"/>
            </w:pPr>
            <w:r>
              <w:t>Уполномоченное лицо:______________________________________________</w:t>
            </w: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r"/>
      </w:pPr>
      <w:r>
        <w:t>Приложение 3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3F684E">
      <w:pPr>
        <w:pStyle w:val="pr"/>
      </w:pPr>
      <w:r>
        <w:t>разрешений на пользование</w:t>
      </w:r>
    </w:p>
    <w:p w:rsidR="00000000" w:rsidRDefault="003F684E">
      <w:pPr>
        <w:pStyle w:val="pr"/>
      </w:pPr>
      <w:r>
        <w:t>животным миром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r"/>
      </w:pPr>
      <w:r>
        <w:t>Форма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t>___________________________________________________</w:t>
      </w:r>
      <w:r>
        <w:t>_________________</w:t>
      </w:r>
    </w:p>
    <w:p w:rsidR="00000000" w:rsidRDefault="003F684E">
      <w:pPr>
        <w:pStyle w:val="pc"/>
      </w:pPr>
      <w:r>
        <w:t>(наименование местного исполнительного органа)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Номер: __________ Дата выдачи: ________</w:t>
      </w:r>
    </w:p>
    <w:p w:rsidR="00000000" w:rsidRDefault="003F684E">
      <w:pPr>
        <w:pStyle w:val="pc"/>
      </w:pPr>
      <w:r>
        <w:rPr>
          <w:rStyle w:val="s1"/>
        </w:rPr>
        <w:t> </w:t>
      </w:r>
    </w:p>
    <w:p w:rsidR="00000000" w:rsidRDefault="003F684E">
      <w:pPr>
        <w:pStyle w:val="pc"/>
      </w:pPr>
      <w:r>
        <w:rPr>
          <w:rStyle w:val="s1"/>
        </w:rPr>
        <w:t>Разрешение на пользование животным миром в научных, культурно-просветительских,</w:t>
      </w:r>
      <w:r>
        <w:rPr>
          <w:rStyle w:val="s1"/>
        </w:rPr>
        <w:br/>
      </w:r>
      <w:r>
        <w:rPr>
          <w:rStyle w:val="s1"/>
        </w:rPr>
        <w:t>воспитательных, эстетических целях, а также в целях предотвращения эпизоотии</w:t>
      </w:r>
    </w:p>
    <w:p w:rsidR="00000000" w:rsidRDefault="003F684E">
      <w:pPr>
        <w:pStyle w:val="pc"/>
      </w:pPr>
      <w:r>
        <w:t> </w:t>
      </w:r>
    </w:p>
    <w:p w:rsidR="00000000" w:rsidRDefault="003F684E">
      <w:pPr>
        <w:pStyle w:val="pj"/>
      </w:pPr>
      <w:r>
        <w:t>Выдано:____________________________________________________________</w:t>
      </w:r>
    </w:p>
    <w:p w:rsidR="00000000" w:rsidRDefault="003F684E">
      <w:pPr>
        <w:pStyle w:val="pj"/>
      </w:pPr>
      <w:r>
        <w:t>Вид пользования_____________________________________________________</w:t>
      </w:r>
    </w:p>
    <w:p w:rsidR="00000000" w:rsidRDefault="003F684E">
      <w:pPr>
        <w:pStyle w:val="pj"/>
      </w:pPr>
      <w:r>
        <w:t>Цель изъятия____________________________</w:t>
      </w:r>
      <w:r>
        <w:t>____________________________</w:t>
      </w:r>
    </w:p>
    <w:p w:rsidR="00000000" w:rsidRDefault="003F684E">
      <w:pPr>
        <w:pStyle w:val="pj"/>
      </w:pPr>
      <w:r>
        <w:t>Способы изъятия_____________________________________________________</w:t>
      </w:r>
    </w:p>
    <w:p w:rsidR="00000000" w:rsidRDefault="003F684E">
      <w:pPr>
        <w:pStyle w:val="pj"/>
      </w:pPr>
      <w:r>
        <w:t>Ответственные лица за использование разрешения:________________________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Перечень и количество объектов, планируемых для изъятия: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1"/>
        <w:gridCol w:w="2770"/>
        <w:gridCol w:w="4840"/>
      </w:tblGrid>
      <w:tr w:rsidR="00000000">
        <w:tc>
          <w:tcPr>
            <w:tcW w:w="107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Вид животных</w:t>
            </w:r>
          </w:p>
        </w:tc>
        <w:tc>
          <w:tcPr>
            <w:tcW w:w="14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Количеств</w:t>
            </w:r>
            <w:r>
              <w:t>о (особей)</w:t>
            </w:r>
          </w:p>
        </w:tc>
        <w:tc>
          <w:tcPr>
            <w:tcW w:w="24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Район (территория) и границы участка</w:t>
            </w: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7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14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49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</w:tbl>
    <w:p w:rsidR="00000000" w:rsidRDefault="003F684E">
      <w:pPr>
        <w:pStyle w:val="pj"/>
      </w:pPr>
      <w:r>
        <w:t>Итоговая сумма уплаты_______________________________________________</w:t>
      </w:r>
    </w:p>
    <w:p w:rsidR="00000000" w:rsidRDefault="003F684E">
      <w:pPr>
        <w:pStyle w:val="pj"/>
      </w:pPr>
      <w:r>
        <w:t>Половозрастной состав (в случае необходимости):_____________________</w:t>
      </w:r>
    </w:p>
    <w:p w:rsidR="00000000" w:rsidRDefault="003F684E">
      <w:pPr>
        <w:pStyle w:val="pj"/>
      </w:pPr>
      <w:r>
        <w:t>Срок изъятия с: _______________ по ______________</w:t>
      </w:r>
    </w:p>
    <w:p w:rsidR="00000000" w:rsidRDefault="003F684E">
      <w:pPr>
        <w:pStyle w:val="pj"/>
      </w:pPr>
      <w:r>
        <w:t>Способ изъятия:_________________________________________________</w:t>
      </w:r>
    </w:p>
    <w:p w:rsidR="00000000" w:rsidRDefault="003F684E">
      <w:pPr>
        <w:pStyle w:val="pj"/>
      </w:pPr>
      <w:r>
        <w:t>Срок представления отчета об использовании разрешения:_________________</w:t>
      </w:r>
    </w:p>
    <w:p w:rsidR="00000000" w:rsidRDefault="003F684E">
      <w:pPr>
        <w:pStyle w:val="pj"/>
      </w:pPr>
      <w:r>
        <w:t>Контроль возлагается на: ____________________________________________</w:t>
      </w:r>
    </w:p>
    <w:p w:rsidR="00000000" w:rsidRDefault="003F684E">
      <w:pPr>
        <w:pStyle w:val="pj"/>
      </w:pPr>
      <w:r>
        <w:t>Уполномоченное лицо:_____________________________</w:t>
      </w:r>
      <w:r>
        <w:t>__________________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r"/>
      </w:pPr>
      <w:r>
        <w:t>Приложение 4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3F684E">
      <w:pPr>
        <w:pStyle w:val="pr"/>
      </w:pPr>
      <w:r>
        <w:t>разрешений на пользование</w:t>
      </w:r>
    </w:p>
    <w:p w:rsidR="00000000" w:rsidRDefault="003F684E">
      <w:pPr>
        <w:pStyle w:val="pr"/>
      </w:pPr>
      <w:r>
        <w:t>животным миром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r"/>
      </w:pPr>
      <w:r>
        <w:t>Форма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t>_________________________________________________________________</w:t>
      </w:r>
    </w:p>
    <w:p w:rsidR="00000000" w:rsidRDefault="003F684E">
      <w:pPr>
        <w:pStyle w:val="pc"/>
      </w:pPr>
      <w:r>
        <w:t>(наименование местного исполнительного органа)</w:t>
      </w:r>
    </w:p>
    <w:p w:rsidR="00000000" w:rsidRDefault="003F684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91"/>
      </w:tblGrid>
      <w:tr w:rsidR="00000000"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  <w:r>
              <w:t xml:space="preserve">Номер:__________ Дата выдачи: ______ </w:t>
            </w:r>
          </w:p>
          <w:p w:rsidR="00000000" w:rsidRDefault="003F684E">
            <w:pPr>
              <w:pStyle w:val="pc"/>
            </w:pPr>
            <w:r>
              <w:rPr>
                <w:rStyle w:val="s1"/>
              </w:rPr>
              <w:t>Разрешение на пользование животным миром в воспроизводственных целях</w:t>
            </w:r>
          </w:p>
          <w:p w:rsidR="00000000" w:rsidRDefault="003F684E">
            <w:pPr>
              <w:pStyle w:val="pji"/>
            </w:pPr>
            <w:r>
              <w:t>Выдано: __________________________________________________________</w:t>
            </w:r>
          </w:p>
          <w:p w:rsidR="00000000" w:rsidRDefault="003F684E">
            <w:pPr>
              <w:pStyle w:val="pji"/>
            </w:pPr>
            <w:r>
              <w:t>Вид пользования __________________________________________________</w:t>
            </w:r>
          </w:p>
          <w:p w:rsidR="00000000" w:rsidRDefault="003F684E">
            <w:pPr>
              <w:pStyle w:val="pji"/>
            </w:pPr>
            <w:r>
              <w:t>Цель изъятия __</w:t>
            </w:r>
            <w:r>
              <w:t>___________________________________________________</w:t>
            </w:r>
          </w:p>
          <w:p w:rsidR="00000000" w:rsidRDefault="003F684E">
            <w:pPr>
              <w:pStyle w:val="pji"/>
            </w:pPr>
            <w:r>
              <w:t>Способы изъятия __________________________________________________</w:t>
            </w:r>
          </w:p>
          <w:p w:rsidR="00000000" w:rsidRDefault="003F684E">
            <w:pPr>
              <w:pStyle w:val="pji"/>
            </w:pPr>
            <w:r>
              <w:t>Ответственные лица за использование разрешения: ______________________</w:t>
            </w:r>
          </w:p>
          <w:p w:rsidR="00000000" w:rsidRDefault="003F684E">
            <w:pPr>
              <w:pStyle w:val="pji"/>
            </w:pPr>
            <w:r>
              <w:t> </w:t>
            </w:r>
          </w:p>
          <w:p w:rsidR="00000000" w:rsidRDefault="003F684E">
            <w:pPr>
              <w:pStyle w:val="pji"/>
            </w:pPr>
            <w:r>
              <w:t>Перечень и количество объектов, планируемых для изъятия: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05"/>
              <w:gridCol w:w="2668"/>
              <w:gridCol w:w="4662"/>
            </w:tblGrid>
            <w:tr w:rsidR="00000000">
              <w:tc>
                <w:tcPr>
                  <w:tcW w:w="1074" w:type="pc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Вид животных</w:t>
                  </w:r>
                </w:p>
              </w:tc>
              <w:tc>
                <w:tcPr>
                  <w:tcW w:w="1429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Количество (особей)</w:t>
                  </w:r>
                </w:p>
              </w:tc>
              <w:tc>
                <w:tcPr>
                  <w:tcW w:w="2497" w:type="pc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Район (территория) и границы участка</w:t>
                  </w:r>
                </w:p>
              </w:tc>
            </w:tr>
            <w:tr w:rsidR="00000000">
              <w:tc>
                <w:tcPr>
                  <w:tcW w:w="1074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1429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497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  <w:tr w:rsidR="00000000">
              <w:tc>
                <w:tcPr>
                  <w:tcW w:w="1074" w:type="pct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pStyle w:val="pji"/>
                  </w:pPr>
                  <w:r>
                    <w:t> </w:t>
                  </w:r>
                </w:p>
              </w:tc>
              <w:tc>
                <w:tcPr>
                  <w:tcW w:w="1429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  <w:tc>
                <w:tcPr>
                  <w:tcW w:w="2497" w:type="pct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68" w:type="dxa"/>
                    <w:bottom w:w="0" w:type="dxa"/>
                    <w:right w:w="168" w:type="dxa"/>
                  </w:tcMar>
                  <w:hideMark/>
                </w:tcPr>
                <w:p w:rsidR="00000000" w:rsidRDefault="003F684E">
                  <w:pPr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3F684E">
            <w:pPr>
              <w:pStyle w:val="pji"/>
            </w:pPr>
            <w:r>
              <w:t>Итоговая сумма уплаты _____________________________________________</w:t>
            </w:r>
          </w:p>
          <w:p w:rsidR="00000000" w:rsidRDefault="003F684E">
            <w:pPr>
              <w:pStyle w:val="pji"/>
            </w:pPr>
            <w:r>
              <w:t>Половозрастной состав (в случае необходимости): _______________________</w:t>
            </w:r>
          </w:p>
          <w:p w:rsidR="00000000" w:rsidRDefault="003F684E">
            <w:pPr>
              <w:pStyle w:val="pji"/>
            </w:pPr>
            <w:r>
              <w:t>Срок изъятия с: ________________________ по _________________________</w:t>
            </w:r>
          </w:p>
          <w:p w:rsidR="00000000" w:rsidRDefault="003F684E">
            <w:pPr>
              <w:pStyle w:val="pji"/>
            </w:pPr>
            <w:r>
              <w:t>Способ изъятия: ___________________________________________________</w:t>
            </w:r>
          </w:p>
          <w:p w:rsidR="00000000" w:rsidRDefault="003F684E">
            <w:pPr>
              <w:pStyle w:val="pji"/>
            </w:pPr>
            <w:r>
              <w:t>Срок представления отчета об использовании разрешения: ________________</w:t>
            </w:r>
          </w:p>
          <w:p w:rsidR="00000000" w:rsidRDefault="003F684E">
            <w:pPr>
              <w:pStyle w:val="pji"/>
            </w:pPr>
            <w:r>
              <w:t>Контроль возлагается на: _____________________</w:t>
            </w:r>
            <w:r>
              <w:t>_______________________</w:t>
            </w:r>
          </w:p>
          <w:p w:rsidR="00000000" w:rsidRDefault="003F684E">
            <w:pPr>
              <w:pStyle w:val="pji"/>
            </w:pPr>
            <w:r>
              <w:t>Уполномоченное лицо: _____________________________________________</w:t>
            </w: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bookmarkStart w:id="3" w:name="SUB5"/>
      <w:bookmarkEnd w:id="3"/>
      <w:r>
        <w:t> </w:t>
      </w:r>
    </w:p>
    <w:p w:rsidR="00000000" w:rsidRDefault="003F684E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29" w:anchor="sub_id=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экологии, геологии и приро</w:t>
      </w:r>
      <w:r>
        <w:rPr>
          <w:rStyle w:val="s3"/>
        </w:rPr>
        <w:t>дных ресурсов РК от 29.03.21 г. № 76 (</w:t>
      </w:r>
      <w:hyperlink r:id="rId30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684E">
      <w:pPr>
        <w:pStyle w:val="pr"/>
      </w:pPr>
      <w:r>
        <w:t>Приложение 5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</w:t>
      </w:r>
    </w:p>
    <w:p w:rsidR="00000000" w:rsidRDefault="003F684E">
      <w:pPr>
        <w:pStyle w:val="pr"/>
      </w:pPr>
      <w:r>
        <w:t>разрешений на пользование</w:t>
      </w:r>
    </w:p>
    <w:p w:rsidR="00000000" w:rsidRDefault="003F684E">
      <w:pPr>
        <w:pStyle w:val="pr"/>
      </w:pPr>
      <w:r>
        <w:t>животным миром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rPr>
          <w:rStyle w:val="s1"/>
        </w:rPr>
        <w:t>Ставки платы за пользование животным миром</w:t>
      </w:r>
    </w:p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r>
        <w:rPr>
          <w:rStyle w:val="s0"/>
        </w:rPr>
        <w:t>Ставки платы при проведении промысловой, любительской и спортивной охоты в Республике Казахстан составляют:</w:t>
      </w:r>
    </w:p>
    <w:p w:rsidR="00000000" w:rsidRDefault="003F684E">
      <w:pPr>
        <w:pStyle w:val="pj"/>
      </w:pPr>
      <w:r>
        <w:rPr>
          <w:rStyle w:val="s0"/>
        </w:rPr>
        <w:t> </w:t>
      </w:r>
    </w:p>
    <w:tbl>
      <w:tblPr>
        <w:tblW w:w="35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6"/>
        <w:gridCol w:w="2733"/>
        <w:gridCol w:w="1619"/>
        <w:gridCol w:w="1647"/>
      </w:tblGrid>
      <w:tr w:rsidR="00000000">
        <w:tc>
          <w:tcPr>
            <w:tcW w:w="3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28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Виды диких животных</w:t>
            </w:r>
          </w:p>
        </w:tc>
        <w:tc>
          <w:tcPr>
            <w:tcW w:w="18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Ставка платы, за одну особь (</w:t>
            </w:r>
            <w:hyperlink r:id="rId31" w:history="1">
              <w:r>
                <w:rPr>
                  <w:rStyle w:val="a4"/>
                </w:rPr>
                <w:t>месячный расчетный показатель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Промысловая охота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любительская и спортивная охота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Млекопитающие: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лось (самец)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лось (самка)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1.3)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лось (сеголетка)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1.4)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марал (самец)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1.5)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марал (самка)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1.6)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марал (сеголетка)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1.7)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асканийский олень (самец)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1.8)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асканийский олень (самка)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1.9)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асканийский олень (сеголетка)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3,5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1.10)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косуля (северная часть ареала, 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1.11)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косуля (северная часть ареала, самка, 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1.12)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косуля (южная часть ареала, 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1.13)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косуля (южная часть ареала, самка, 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1.14)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сибирский горный козел (самец)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1.15)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сибирский горный козел (самка, 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3,5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1.16)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кабарга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1.17)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кабан (самец)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1.18)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кабан (самка, 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1.19)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сайгак (самец)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1.20)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сайгак (самка, сеголетка)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1.21)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бурый медведь (кроме тянь-шаньского)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1.22)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речной бобр, выдра (кроме среднеазиатской)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1.23)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соболь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1.24)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сурки (кроме сурка Мензбира)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0,060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0,12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1.25)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ондатра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0,9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1.26)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барсук, лисица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0,10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0,20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1.27)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корсак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0,10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1.28)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американская норка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0,12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0,25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1.29)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рысь (кроме туркестанской)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0,45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1.30)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зайцы (толай, русак, беляк)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1.31)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енотовидная собака, енот-полоскун, росомаха, солонгой, ласка, горностай, колонок, степной хорек, обыкновенная белка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0,020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0,35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1.32)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желтый суслик (песчаник)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0,025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1.33)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волк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1.34)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шакал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Птицы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гагара (краснозобая, чернозобая)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0,030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2.2)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глухарь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0,15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2.3)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тетерев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0,055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2.4)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гималайский улар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0,20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2.5)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фазан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0,020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0,060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2.6)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гуси* (серый, белолобый, гуменник), черная казарка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0,020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0,045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2.7)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 xml:space="preserve">утки* (огарь, пеганка, кряква, клоктун, чирок-свистунок, серая, свиязь, шилохвость, чирок-трескунок, широконоска, красноносый нырок, красноголовая чернеть, хохлатая чернеть, морская чернеть, морянка, обыкновенный гоголь, гага-гребенушка, </w:t>
            </w:r>
            <w:r>
              <w:rPr>
                <w:rStyle w:val="s0"/>
              </w:rPr>
              <w:t>синьга, луток, длинноносый крохаль, большой крохаль)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0,020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2.8)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 xml:space="preserve">лысуха, чибис, куропатки (белая, тундряная, пустынная, серая, бородатая), кеклик, рябчик, голуби (вяхирь, клинтух, сизый, скалистый), горлица (обыкновенная, большая), кулики (турухтан, гаршнеп, бекас, лесной дупель, азиатский бекас, горный дупель, дупель, </w:t>
            </w:r>
            <w:r>
              <w:rPr>
                <w:rStyle w:val="s0"/>
              </w:rPr>
              <w:t>вальдшнеп, большой кроншнеп, средний кроншнеп, большой веретенник, малый веретенник)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</w:tr>
      <w:tr w:rsidR="00000000">
        <w:tc>
          <w:tcPr>
            <w:tcW w:w="3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2.9)</w:t>
            </w:r>
          </w:p>
        </w:tc>
        <w:tc>
          <w:tcPr>
            <w:tcW w:w="2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перепел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</w:tr>
    </w:tbl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r>
        <w:rPr>
          <w:rStyle w:val="s0"/>
        </w:rPr>
        <w:t>* Кроме видов, занесенных в Красную книгу Республики Казахстан.</w:t>
      </w:r>
    </w:p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r>
        <w:rPr>
          <w:rStyle w:val="s0"/>
        </w:rPr>
        <w:t>Ставки платы за пользование видами животных, являющихся объектами рыболовства, составляют:</w:t>
      </w:r>
    </w:p>
    <w:p w:rsidR="00000000" w:rsidRDefault="003F684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6693"/>
        <w:gridCol w:w="852"/>
        <w:gridCol w:w="133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35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Виды водных животных</w:t>
            </w:r>
          </w:p>
        </w:tc>
        <w:tc>
          <w:tcPr>
            <w:tcW w:w="120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Ставки платы (</w:t>
            </w:r>
            <w:hyperlink r:id="rId32" w:history="1">
              <w:r>
                <w:rPr>
                  <w:rStyle w:val="a4"/>
                </w:rPr>
                <w:t>месячный расчетный показатель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за одну особь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за один килограмм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В промысловых и научных целях: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0,064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сельди (пузанок, бражниковская, черноспинка), кефаль, камбала, килька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1.3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лососевые (радужная форель, ленок, хариус)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1.4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сиговые (рипус, ряпушка, пелядь, чир, муксун), длиннопалый рак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1.5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вобла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1.6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тюлень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1,93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1.7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крупный частик: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1.7.1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белый амур, сазан, карп, жерех, берш, сом, налим, толстолобик, щука, змееголов, судак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0,013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1.8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мелкий частик: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1.8.1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лещ, плотва, голавль, шемая, подуст, осман, язь, карась, окунь, линь, елец обыкновенный и таласский, красноперка, густера, востробрюшка, белоглазка, синец, чехонь, буффало, маринка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При проведении спортивно-любительского (рекреационного) р</w:t>
            </w:r>
            <w:r>
              <w:rPr>
                <w:rStyle w:val="s0"/>
              </w:rPr>
              <w:t>ыболовства: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 изъятием: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2.1.1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2.1.2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белуга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6,5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2.1.3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осетровые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5,5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2.1.4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сиговые, лососевые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2.1.5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2.1.6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рак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0,008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2.2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на основе принципа «поймал-отпустил»: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2.2.1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крупный частик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2.2.2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осетровые (белуга, осетр, севрюга, стерлядь, шип)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4,97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2.2.3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сиговые и лососевые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0,27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2.2.4</w:t>
            </w:r>
          </w:p>
        </w:tc>
        <w:tc>
          <w:tcPr>
            <w:tcW w:w="3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мелкий частик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0,068</w:t>
            </w:r>
          </w:p>
        </w:tc>
      </w:tr>
    </w:tbl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r>
        <w:rPr>
          <w:rStyle w:val="s0"/>
        </w:rPr>
        <w:t>Ставки платы за пользование видами животных, используемых в иных хозяйственных целях (кроме охоты и рыболовства), составляют:</w:t>
      </w:r>
    </w:p>
    <w:p w:rsidR="00000000" w:rsidRDefault="003F684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04"/>
        <w:gridCol w:w="897"/>
        <w:gridCol w:w="1330"/>
      </w:tblGrid>
      <w:tr w:rsidR="00000000">
        <w:tc>
          <w:tcPr>
            <w:tcW w:w="20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35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Виды животных</w:t>
            </w:r>
          </w:p>
        </w:tc>
        <w:tc>
          <w:tcPr>
            <w:tcW w:w="120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Ставки платы (</w:t>
            </w:r>
            <w:hyperlink r:id="rId33" w:history="1">
              <w:r>
                <w:rPr>
                  <w:rStyle w:val="a4"/>
                </w:rPr>
                <w:t>месячный расчетный показатель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за одну особь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за один килограмм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Млекопитающие: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1.1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пятнистая или степная кошка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0,030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1.2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лесная соня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Птицы: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2.1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малая, черношейная, красношейная, серощекая, большая поганка, большой баклан, большая выпь, кваква, серая и рыжая цапля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2.2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большая белая цапля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2.3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тулес, бурокрылая и золотистая ржанка, галстучник, малый зуек, монгольский зуек, каспийский зуек, восточный зуек, морской зуек, хрустан, камнешарка, пастушок, погоныш, малый погоныш, погоныш-крошка, камышница, кулик, сорока, черныш, фифи, большой улит, тра</w:t>
            </w:r>
            <w:r>
              <w:rPr>
                <w:rStyle w:val="s0"/>
              </w:rPr>
              <w:t>вник, щеголь, поручейник, перевозчик, мородунка, плосконосый плавунчик, круглоносый плавунчик, кулик-воробей, песочник-красношейка, длиннопалый песочник, белохвостый песочник, краснозобик, чернозобик, острохвостый песочник, песчанка, грязовик, луговая и ст</w:t>
            </w:r>
            <w:r>
              <w:rPr>
                <w:rStyle w:val="s0"/>
              </w:rPr>
              <w:t>епная тиркушка, кольчатая горлица, майна, альпийская галка, скворец обыкновенный, обыкновенный щегол, красношапочный вьюрок, сизоворонка, жаворонки (хохлатый, малый, тонкоклювый, серый, солончаковый, степной, двупятнистый, белокрылый, черный, рогатый, лесн</w:t>
            </w:r>
            <w:r>
              <w:rPr>
                <w:rStyle w:val="s0"/>
              </w:rPr>
              <w:t>ой, полевой, индийский), клушица, пестрый каменный дрозд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2.4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ястреб-тетеревятник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2.5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ястреб-перепелятник, сплюшка, домовой сыч, мохноногий сыч, ушастая сова, болотная сова, канюк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3.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Пресмыкающиеся: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3.1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среднеазиатская черепаха, болотная черепаха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0,020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3.2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степная агама, ушастая круглоголовка, такырная круглоголовка, сцинковый геккон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3.3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обыкновенный щитомордник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3.4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узорчатый полоз, восточный и песчаный удавчик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0,035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3.5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лягушка озерная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4.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Водные беспозвоночные животные: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4.1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артемия (цисты)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0,045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4.2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гаммарус, дафнии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0,010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4.3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пиявки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0,030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4.4</w:t>
            </w:r>
          </w:p>
        </w:tc>
        <w:tc>
          <w:tcPr>
            <w:tcW w:w="3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другие водные беспозвоночные и цисты</w:t>
            </w:r>
          </w:p>
        </w:tc>
        <w:tc>
          <w:tcPr>
            <w:tcW w:w="4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0,005</w:t>
            </w:r>
          </w:p>
        </w:tc>
      </w:tr>
    </w:tbl>
    <w:p w:rsidR="00000000" w:rsidRDefault="003F684E">
      <w:pPr>
        <w:pStyle w:val="pji"/>
      </w:pPr>
      <w:r>
        <w:rPr>
          <w:rStyle w:val="s3"/>
        </w:rPr>
        <w:t>Строка 4.5 введена в действие с 1 января 2022 г.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6820"/>
        <w:gridCol w:w="913"/>
        <w:gridCol w:w="1322"/>
      </w:tblGrid>
      <w:tr w:rsidR="00000000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40"/>
              </w:rPr>
              <w:t>4.5</w:t>
            </w:r>
          </w:p>
        </w:tc>
        <w:tc>
          <w:tcPr>
            <w:tcW w:w="35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40"/>
              </w:rPr>
              <w:t>артемия</w:t>
            </w:r>
          </w:p>
        </w:tc>
        <w:tc>
          <w:tcPr>
            <w:tcW w:w="4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40"/>
              </w:rPr>
              <w:t>-</w:t>
            </w:r>
          </w:p>
        </w:tc>
        <w:tc>
          <w:tcPr>
            <w:tcW w:w="7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40"/>
              </w:rPr>
              <w:t>0,0043</w:t>
            </w:r>
          </w:p>
        </w:tc>
      </w:tr>
    </w:tbl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bookmarkStart w:id="4" w:name="SUB6"/>
      <w:bookmarkEnd w:id="4"/>
      <w:r>
        <w:t> </w:t>
      </w:r>
    </w:p>
    <w:p w:rsidR="00000000" w:rsidRDefault="003F684E">
      <w:pPr>
        <w:pStyle w:val="pr"/>
      </w:pPr>
      <w:r>
        <w:t>Приложение 6</w:t>
      </w:r>
    </w:p>
    <w:p w:rsidR="00000000" w:rsidRDefault="003F684E">
      <w:pPr>
        <w:pStyle w:val="pr"/>
      </w:pPr>
      <w:r>
        <w:t xml:space="preserve">дк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3F684E">
      <w:pPr>
        <w:pStyle w:val="pr"/>
      </w:pPr>
      <w:r>
        <w:t>на пользование животным миром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r"/>
      </w:pPr>
      <w:r>
        <w:t>Форма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r"/>
      </w:pPr>
      <w:r>
        <w:t>в ________________________</w:t>
      </w:r>
    </w:p>
    <w:p w:rsidR="00000000" w:rsidRDefault="003F684E">
      <w:pPr>
        <w:pStyle w:val="pr"/>
      </w:pPr>
      <w:r>
        <w:t xml:space="preserve">(полное наименование юридического </w:t>
      </w:r>
    </w:p>
    <w:p w:rsidR="00000000" w:rsidRDefault="003F684E">
      <w:pPr>
        <w:pStyle w:val="pr"/>
      </w:pPr>
      <w:r>
        <w:t xml:space="preserve">лица, фамилия, имя, отчество </w:t>
      </w:r>
    </w:p>
    <w:p w:rsidR="00000000" w:rsidRDefault="003F684E">
      <w:pPr>
        <w:pStyle w:val="pr"/>
      </w:pPr>
      <w:r>
        <w:t>(при его наличии) услугодателя)</w:t>
      </w:r>
    </w:p>
    <w:p w:rsidR="00000000" w:rsidRDefault="003F684E">
      <w:pPr>
        <w:pStyle w:val="pr"/>
      </w:pPr>
      <w:r>
        <w:t>от _____________________________</w:t>
      </w:r>
    </w:p>
    <w:p w:rsidR="00000000" w:rsidRDefault="003F684E">
      <w:pPr>
        <w:pStyle w:val="pr"/>
      </w:pPr>
      <w:r>
        <w:t>           (полное услугополучателя)</w:t>
      </w:r>
    </w:p>
    <w:p w:rsidR="00000000" w:rsidRDefault="003F684E">
      <w:pPr>
        <w:pStyle w:val="pr"/>
      </w:pPr>
      <w:r>
        <w:t>адрес___________________________</w:t>
      </w:r>
    </w:p>
    <w:p w:rsidR="00000000" w:rsidRDefault="003F684E">
      <w:pPr>
        <w:pStyle w:val="pr"/>
      </w:pPr>
      <w:r>
        <w:t xml:space="preserve">(индекс, область, город, район, улица, № дома, </w:t>
      </w:r>
    </w:p>
    <w:p w:rsidR="00000000" w:rsidRDefault="003F684E">
      <w:pPr>
        <w:pStyle w:val="pr"/>
      </w:pPr>
      <w:r>
        <w:t>№ квартиры (при его наличии), телефон)</w:t>
      </w:r>
    </w:p>
    <w:p w:rsidR="00000000" w:rsidRDefault="003F684E">
      <w:pPr>
        <w:pStyle w:val="pr"/>
      </w:pPr>
      <w:r>
        <w:t>реквизиты услугополучателя ____________</w:t>
      </w:r>
    </w:p>
    <w:p w:rsidR="00000000" w:rsidRDefault="003F684E">
      <w:pPr>
        <w:pStyle w:val="pr"/>
      </w:pPr>
      <w:r>
        <w:t>          (бизнес-идентификационный номер,</w:t>
      </w:r>
    </w:p>
    <w:p w:rsidR="00000000" w:rsidRDefault="003F684E">
      <w:pPr>
        <w:pStyle w:val="pr"/>
      </w:pPr>
      <w:r>
        <w:t>    индивидуальный идентификационный номер)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rPr>
          <w:rStyle w:val="s1"/>
        </w:rPr>
        <w:t>Заявка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Прошу выдать «Разрешение на п</w:t>
      </w:r>
      <w:r>
        <w:t>ользование животным миром» (промысловое,</w:t>
      </w:r>
    </w:p>
    <w:p w:rsidR="00000000" w:rsidRDefault="003F684E">
      <w:pPr>
        <w:pStyle w:val="pj"/>
      </w:pPr>
      <w:r>
        <w:t xml:space="preserve">любительское (спортивное), научно-исследовательский лов, мелиоративный лов, </w:t>
      </w:r>
    </w:p>
    <w:p w:rsidR="00000000" w:rsidRDefault="003F684E">
      <w:pPr>
        <w:pStyle w:val="pj"/>
      </w:pPr>
      <w:r>
        <w:t>лов в воспроизводственных целях) _______________________________________________</w:t>
      </w:r>
    </w:p>
    <w:p w:rsidR="00000000" w:rsidRDefault="003F684E">
      <w:pPr>
        <w:pStyle w:val="pj"/>
      </w:pPr>
      <w:r>
        <w:t>Вид пользования: ________________________________________</w:t>
      </w:r>
      <w:r>
        <w:t>______________________</w:t>
      </w:r>
    </w:p>
    <w:p w:rsidR="00000000" w:rsidRDefault="003F684E">
      <w:pPr>
        <w:pStyle w:val="pj"/>
      </w:pPr>
      <w:r>
        <w:t>Наименование водоема и (или) участка: ___________________________________________</w:t>
      </w:r>
    </w:p>
    <w:p w:rsidR="00000000" w:rsidRDefault="003F684E">
      <w:pPr>
        <w:pStyle w:val="pj"/>
      </w:pPr>
      <w:r>
        <w:t>Цель изъятия: _________________________________________________________________</w:t>
      </w:r>
    </w:p>
    <w:p w:rsidR="00000000" w:rsidRDefault="003F684E">
      <w:pPr>
        <w:pStyle w:val="pj"/>
      </w:pPr>
      <w:r>
        <w:t>Способы изъятия: ______________________________________________________</w:t>
      </w:r>
      <w:r>
        <w:t>_______</w:t>
      </w:r>
    </w:p>
    <w:p w:rsidR="00000000" w:rsidRDefault="003F684E">
      <w:pPr>
        <w:pStyle w:val="pj"/>
      </w:pPr>
      <w:r>
        <w:t>Ответственные лица за использование разрешения: ________________________________</w:t>
      </w:r>
    </w:p>
    <w:p w:rsidR="00000000" w:rsidRDefault="003F684E">
      <w:pPr>
        <w:pStyle w:val="pj"/>
      </w:pPr>
      <w:r>
        <w:t>_____________________________________________________________________________</w:t>
      </w:r>
    </w:p>
    <w:p w:rsidR="00000000" w:rsidRDefault="003F684E">
      <w:pPr>
        <w:pStyle w:val="pj"/>
      </w:pPr>
      <w:r>
        <w:t>(фамилия, имя, отчество (при его наличии), индивидуальный идентификационный номер)</w:t>
      </w:r>
    </w:p>
    <w:p w:rsidR="00000000" w:rsidRDefault="003F684E">
      <w:pPr>
        <w:pStyle w:val="pj"/>
      </w:pPr>
      <w:r>
        <w:t>Список</w:t>
      </w:r>
      <w:r>
        <w:t xml:space="preserve"> лиц, участвующих в изъятии объектов животного мира, за исключением </w:t>
      </w:r>
    </w:p>
    <w:p w:rsidR="00000000" w:rsidRDefault="003F684E">
      <w:pPr>
        <w:pStyle w:val="pj"/>
      </w:pPr>
      <w:r>
        <w:t>любительско (спортивного) рыболовства: __________________________________________</w:t>
      </w:r>
    </w:p>
    <w:p w:rsidR="00000000" w:rsidRDefault="003F684E">
      <w:pPr>
        <w:pStyle w:val="pj"/>
      </w:pPr>
      <w:r>
        <w:t xml:space="preserve">(фамилия, имя, отчество (при его наличии), индивидуальный </w:t>
      </w:r>
    </w:p>
    <w:p w:rsidR="00000000" w:rsidRDefault="003F684E">
      <w:pPr>
        <w:pStyle w:val="pj"/>
      </w:pPr>
      <w:r>
        <w:t>идентификационный номер)</w:t>
      </w:r>
    </w:p>
    <w:p w:rsidR="00000000" w:rsidRDefault="003F684E">
      <w:pPr>
        <w:pStyle w:val="pj"/>
      </w:pPr>
      <w:r>
        <w:t>Договор на ведение рыбного хозяйства от «___» ________20__ года №______</w:t>
      </w:r>
    </w:p>
    <w:p w:rsidR="00000000" w:rsidRDefault="003F684E">
      <w:pPr>
        <w:pStyle w:val="pj"/>
      </w:pPr>
      <w:r>
        <w:t>Номер, дата и серия свидетельства об аккредитации субъекта (в случае научно-</w:t>
      </w:r>
    </w:p>
    <w:p w:rsidR="00000000" w:rsidRDefault="003F684E">
      <w:pPr>
        <w:pStyle w:val="pj"/>
      </w:pPr>
      <w:r>
        <w:t>исследовательского лова) _____________________________________________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Перечень и количество объектов, пл</w:t>
      </w:r>
      <w:r>
        <w:t>анируемых для изъятия из среды обитания: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6"/>
        <w:gridCol w:w="4285"/>
      </w:tblGrid>
      <w:tr w:rsidR="00000000">
        <w:tc>
          <w:tcPr>
            <w:tcW w:w="278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Наименование объектов</w:t>
            </w:r>
          </w:p>
        </w:tc>
        <w:tc>
          <w:tcPr>
            <w:tcW w:w="221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Количество (тонн)</w:t>
            </w:r>
          </w:p>
        </w:tc>
      </w:tr>
      <w:tr w:rsidR="00000000">
        <w:tc>
          <w:tcPr>
            <w:tcW w:w="278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Половозрастной состав (в случае необходимости) ______________________</w:t>
      </w:r>
    </w:p>
    <w:p w:rsidR="00000000" w:rsidRDefault="003F684E">
      <w:pPr>
        <w:pStyle w:val="pj"/>
      </w:pPr>
      <w:r>
        <w:t>Сроки изъятия c _____________ по _________________</w:t>
      </w:r>
    </w:p>
    <w:p w:rsidR="00000000" w:rsidRDefault="003F684E">
      <w:pPr>
        <w:pStyle w:val="pj"/>
      </w:pPr>
      <w:r>
        <w:t>Район (территория) и границы участка предполагаемого изъятия: ____________</w:t>
      </w:r>
    </w:p>
    <w:p w:rsidR="00000000" w:rsidRDefault="003F684E">
      <w:pPr>
        <w:pStyle w:val="pj"/>
      </w:pPr>
      <w:r>
        <w:t>____________________________________________________________________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Орудия изъятия: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20"/>
        <w:gridCol w:w="2971"/>
      </w:tblGrid>
      <w:tr w:rsidR="00000000">
        <w:tc>
          <w:tcPr>
            <w:tcW w:w="346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Наименование орудия изъятия</w:t>
            </w:r>
          </w:p>
        </w:tc>
        <w:tc>
          <w:tcPr>
            <w:tcW w:w="15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Количество</w:t>
            </w:r>
          </w:p>
        </w:tc>
      </w:tr>
      <w:tr w:rsidR="00000000">
        <w:tc>
          <w:tcPr>
            <w:tcW w:w="346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Плавательные средства: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4"/>
        <w:gridCol w:w="5867"/>
      </w:tblGrid>
      <w:tr w:rsidR="00000000">
        <w:tc>
          <w:tcPr>
            <w:tcW w:w="197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Тип судна</w:t>
            </w:r>
          </w:p>
        </w:tc>
        <w:tc>
          <w:tcPr>
            <w:tcW w:w="30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Количество штук</w:t>
            </w:r>
          </w:p>
        </w:tc>
      </w:tr>
      <w:tr w:rsidR="00000000">
        <w:tc>
          <w:tcPr>
            <w:tcW w:w="197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30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 xml:space="preserve">Подтверждаю достоверность представленной информации и осведомлен об </w:t>
      </w:r>
    </w:p>
    <w:p w:rsidR="00000000" w:rsidRDefault="003F684E">
      <w:pPr>
        <w:pStyle w:val="pj"/>
      </w:pPr>
      <w:r>
        <w:t xml:space="preserve">ответственности за представление недостоверных сведений в соответствии с </w:t>
      </w:r>
    </w:p>
    <w:p w:rsidR="00000000" w:rsidRDefault="003F684E">
      <w:pPr>
        <w:pStyle w:val="pj"/>
      </w:pPr>
      <w:r>
        <w:t>законодательством Республики Казахстан.</w:t>
      </w:r>
    </w:p>
    <w:p w:rsidR="00000000" w:rsidRDefault="003F684E">
      <w:pPr>
        <w:pStyle w:val="pj"/>
      </w:pPr>
      <w:r>
        <w:t>Согласен на использование сведений, составляющих охраняемую законом тайну,</w:t>
      </w:r>
    </w:p>
    <w:p w:rsidR="00000000" w:rsidRDefault="003F684E">
      <w:pPr>
        <w:pStyle w:val="pj"/>
      </w:pPr>
      <w:r>
        <w:t>содержащихся в информационных системах.</w:t>
      </w:r>
    </w:p>
    <w:p w:rsidR="00000000" w:rsidRDefault="003F684E">
      <w:pPr>
        <w:pStyle w:val="pj"/>
      </w:pPr>
      <w:r>
        <w:t>Дата подачи заявления «___» ______________ 20 ___ года.</w:t>
      </w:r>
    </w:p>
    <w:p w:rsidR="00000000" w:rsidRDefault="003F684E">
      <w:pPr>
        <w:pStyle w:val="pj"/>
      </w:pPr>
      <w:r>
        <w:t>____________________________________________________________________</w:t>
      </w:r>
    </w:p>
    <w:p w:rsidR="00000000" w:rsidRDefault="003F684E">
      <w:pPr>
        <w:pStyle w:val="pj"/>
      </w:pPr>
      <w:r>
        <w:t>                </w:t>
      </w:r>
      <w:r>
        <w:t>     (фамилия, имя, отчество (при его наличии), ЭЦП)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bookmarkStart w:id="5" w:name="SUB7"/>
      <w:bookmarkEnd w:id="5"/>
      <w:r>
        <w:t> </w:t>
      </w:r>
    </w:p>
    <w:p w:rsidR="00000000" w:rsidRDefault="003F684E">
      <w:pPr>
        <w:pStyle w:val="pr"/>
      </w:pPr>
      <w:r>
        <w:t>Приложение 7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3F684E">
      <w:pPr>
        <w:pStyle w:val="pr"/>
      </w:pPr>
      <w:r>
        <w:t>на пользование животным миром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r"/>
      </w:pPr>
      <w:r>
        <w:t>Форма</w:t>
      </w:r>
    </w:p>
    <w:p w:rsidR="00000000" w:rsidRDefault="003F684E">
      <w:pPr>
        <w:pStyle w:val="pr"/>
      </w:pPr>
      <w:r>
        <w:t>в __________________________</w:t>
      </w:r>
    </w:p>
    <w:p w:rsidR="00000000" w:rsidRDefault="003F684E">
      <w:pPr>
        <w:pStyle w:val="pr"/>
      </w:pPr>
      <w:r>
        <w:t>(полное наименование услугодателя)</w:t>
      </w:r>
    </w:p>
    <w:p w:rsidR="00000000" w:rsidRDefault="003F684E">
      <w:pPr>
        <w:pStyle w:val="pr"/>
      </w:pPr>
      <w:r>
        <w:t>от ______________________</w:t>
      </w:r>
      <w:r>
        <w:t>____</w:t>
      </w:r>
    </w:p>
    <w:p w:rsidR="00000000" w:rsidRDefault="003F684E">
      <w:pPr>
        <w:pStyle w:val="pr"/>
      </w:pPr>
      <w:r>
        <w:t xml:space="preserve">(полное наименование юридического </w:t>
      </w:r>
    </w:p>
    <w:p w:rsidR="00000000" w:rsidRDefault="003F684E">
      <w:pPr>
        <w:pStyle w:val="pr"/>
      </w:pPr>
      <w:r>
        <w:t xml:space="preserve">лица, фамилия, имя, отчество </w:t>
      </w:r>
    </w:p>
    <w:p w:rsidR="00000000" w:rsidRDefault="003F684E">
      <w:pPr>
        <w:pStyle w:val="pr"/>
      </w:pPr>
      <w:r>
        <w:t>(при его наличии) услугополучателя)</w:t>
      </w:r>
    </w:p>
    <w:p w:rsidR="00000000" w:rsidRDefault="003F684E">
      <w:pPr>
        <w:pStyle w:val="pr"/>
      </w:pPr>
      <w:r>
        <w:t>адрес________________________________-</w:t>
      </w:r>
    </w:p>
    <w:p w:rsidR="00000000" w:rsidRDefault="003F684E">
      <w:pPr>
        <w:pStyle w:val="pr"/>
      </w:pPr>
      <w:r>
        <w:t xml:space="preserve">(индекс, область, город, район, улица, № дома, </w:t>
      </w:r>
    </w:p>
    <w:p w:rsidR="00000000" w:rsidRDefault="003F684E">
      <w:pPr>
        <w:pStyle w:val="pr"/>
      </w:pPr>
      <w:r>
        <w:t>№ квартиры (при его наличии), телефон)</w:t>
      </w:r>
    </w:p>
    <w:p w:rsidR="00000000" w:rsidRDefault="003F684E">
      <w:pPr>
        <w:pStyle w:val="pr"/>
      </w:pPr>
      <w:r>
        <w:t>Реквизиты услугополучате</w:t>
      </w:r>
      <w:r>
        <w:t>ля_________</w:t>
      </w:r>
    </w:p>
    <w:p w:rsidR="00000000" w:rsidRDefault="003F684E">
      <w:pPr>
        <w:pStyle w:val="pr"/>
      </w:pPr>
      <w:r>
        <w:t>(бизнес-идентификационный номер,</w:t>
      </w:r>
    </w:p>
    <w:p w:rsidR="00000000" w:rsidRDefault="003F684E">
      <w:pPr>
        <w:pStyle w:val="pr"/>
      </w:pPr>
      <w:r>
        <w:t>индивидуальный идентификационный номер)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rPr>
          <w:rStyle w:val="s1"/>
        </w:rPr>
        <w:t>Заявка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Прошу выдать «Разрешение на пользование животным миром» (на охоту,</w:t>
      </w:r>
    </w:p>
    <w:p w:rsidR="00000000" w:rsidRDefault="003F684E">
      <w:pPr>
        <w:pStyle w:val="pj"/>
      </w:pPr>
      <w:r>
        <w:t>воспроизводственных целях, на использование животных в научных, культурно-</w:t>
      </w:r>
    </w:p>
    <w:p w:rsidR="00000000" w:rsidRDefault="003F684E">
      <w:pPr>
        <w:pStyle w:val="pj"/>
      </w:pPr>
      <w:r>
        <w:t xml:space="preserve">просветительских, воспитательных, эстетических целях, а также в целях </w:t>
      </w:r>
    </w:p>
    <w:p w:rsidR="00000000" w:rsidRDefault="003F684E">
      <w:pPr>
        <w:pStyle w:val="pj"/>
      </w:pPr>
      <w:r>
        <w:t>предотвращения эпизоотии) ____________________________________</w:t>
      </w:r>
    </w:p>
    <w:p w:rsidR="00000000" w:rsidRDefault="003F684E">
      <w:pPr>
        <w:pStyle w:val="pj"/>
      </w:pPr>
      <w:r>
        <w:t>Вид пользования _____________________________________________________</w:t>
      </w:r>
    </w:p>
    <w:p w:rsidR="00000000" w:rsidRDefault="003F684E">
      <w:pPr>
        <w:pStyle w:val="pj"/>
      </w:pPr>
      <w:r>
        <w:t>Цель изъятия _______________________________________</w:t>
      </w:r>
      <w:r>
        <w:t>_________________</w:t>
      </w:r>
    </w:p>
    <w:p w:rsidR="00000000" w:rsidRDefault="003F684E">
      <w:pPr>
        <w:pStyle w:val="pj"/>
      </w:pPr>
      <w:r>
        <w:t>Способы изъятия _____________________________________________________</w:t>
      </w:r>
    </w:p>
    <w:p w:rsidR="00000000" w:rsidRDefault="003F684E">
      <w:pPr>
        <w:pStyle w:val="pj"/>
      </w:pPr>
      <w:r>
        <w:t>Номер и дата договора на ведение охотничьего хозяйства: __________________</w:t>
      </w:r>
    </w:p>
    <w:p w:rsidR="00000000" w:rsidRDefault="003F684E">
      <w:pPr>
        <w:pStyle w:val="pj"/>
      </w:pPr>
      <w:r>
        <w:t>Ответственные лица за использование разрешения: ________________________</w:t>
      </w:r>
    </w:p>
    <w:p w:rsidR="00000000" w:rsidRDefault="003F684E">
      <w:pPr>
        <w:pStyle w:val="pj"/>
      </w:pPr>
      <w:r>
        <w:t>____________________</w:t>
      </w:r>
      <w:r>
        <w:t>________________________________________________</w:t>
      </w:r>
    </w:p>
    <w:p w:rsidR="00000000" w:rsidRDefault="003F684E">
      <w:pPr>
        <w:pStyle w:val="pj"/>
      </w:pPr>
      <w:r>
        <w:t>(фамилия, имя, отчество (при его наличии), индивидуальный  идентификационный номер)</w:t>
      </w:r>
    </w:p>
    <w:p w:rsidR="00000000" w:rsidRDefault="003F684E">
      <w:pPr>
        <w:pStyle w:val="pj"/>
      </w:pPr>
      <w:r>
        <w:t>Список лиц, участвующих в изъятии объектов животного мира, за исключением</w:t>
      </w:r>
    </w:p>
    <w:p w:rsidR="00000000" w:rsidRDefault="003F684E">
      <w:pPr>
        <w:pStyle w:val="pj"/>
      </w:pPr>
      <w:r>
        <w:t>охоты: __________________________________________</w:t>
      </w:r>
      <w:r>
        <w:t>___________________</w:t>
      </w:r>
    </w:p>
    <w:p w:rsidR="00000000" w:rsidRDefault="003F684E">
      <w:pPr>
        <w:pStyle w:val="pj"/>
      </w:pPr>
      <w:r>
        <w:t>                     (фамилия, имя, отчество (при его наличии), индивидуальный</w:t>
      </w:r>
    </w:p>
    <w:p w:rsidR="00000000" w:rsidRDefault="003F684E">
      <w:pPr>
        <w:pStyle w:val="pj"/>
      </w:pPr>
      <w:r>
        <w:t>                                             идентификационный номер)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Перечень и количество объектов, планируемых для изъятия из среды обитания: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3"/>
        <w:gridCol w:w="2719"/>
        <w:gridCol w:w="4749"/>
      </w:tblGrid>
      <w:tr w:rsidR="00000000">
        <w:tc>
          <w:tcPr>
            <w:tcW w:w="11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Виды жи</w:t>
            </w:r>
            <w:r>
              <w:t>вотных</w:t>
            </w:r>
          </w:p>
        </w:tc>
        <w:tc>
          <w:tcPr>
            <w:tcW w:w="14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Количество (особей)</w:t>
            </w:r>
          </w:p>
        </w:tc>
        <w:tc>
          <w:tcPr>
            <w:tcW w:w="245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Район (территория) и границы участка</w:t>
            </w:r>
          </w:p>
        </w:tc>
      </w:tr>
      <w:tr w:rsidR="00000000">
        <w:tc>
          <w:tcPr>
            <w:tcW w:w="11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4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45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Общая стоимость (тенге) ______________________________________________</w:t>
      </w:r>
    </w:p>
    <w:p w:rsidR="00000000" w:rsidRDefault="003F684E">
      <w:pPr>
        <w:pStyle w:val="pj"/>
      </w:pPr>
      <w:r>
        <w:t>Половозрастной состав (в случае необходимости) _________________________</w:t>
      </w:r>
    </w:p>
    <w:p w:rsidR="00000000" w:rsidRDefault="003F684E">
      <w:pPr>
        <w:pStyle w:val="pj"/>
      </w:pPr>
      <w:r>
        <w:t>Сроки изъятия c _____________ по ______________</w:t>
      </w:r>
    </w:p>
    <w:p w:rsidR="00000000" w:rsidRDefault="003F684E">
      <w:pPr>
        <w:pStyle w:val="pj"/>
      </w:pPr>
      <w:r>
        <w:t>Подтверждаю достоверность представленной информации и осведомлен об</w:t>
      </w:r>
    </w:p>
    <w:p w:rsidR="00000000" w:rsidRDefault="003F684E">
      <w:pPr>
        <w:pStyle w:val="pj"/>
      </w:pPr>
      <w:r>
        <w:t>ответственности за представление недостоверных сведений в соответствии с</w:t>
      </w:r>
    </w:p>
    <w:p w:rsidR="00000000" w:rsidRDefault="003F684E">
      <w:pPr>
        <w:pStyle w:val="pj"/>
      </w:pPr>
      <w:r>
        <w:t>законодательством Республики Казахстан.</w:t>
      </w:r>
    </w:p>
    <w:p w:rsidR="00000000" w:rsidRDefault="003F684E">
      <w:pPr>
        <w:pStyle w:val="pj"/>
      </w:pPr>
      <w:r>
        <w:t>Согласен на использование сведений, составляющих охраняемую законом тайну,</w:t>
      </w:r>
    </w:p>
    <w:p w:rsidR="00000000" w:rsidRDefault="003F684E">
      <w:pPr>
        <w:pStyle w:val="pj"/>
      </w:pPr>
      <w:r>
        <w:t>содержащихся в информационных системах.</w:t>
      </w:r>
    </w:p>
    <w:p w:rsidR="00000000" w:rsidRDefault="003F684E">
      <w:pPr>
        <w:pStyle w:val="pj"/>
      </w:pPr>
      <w:r>
        <w:t>Дата подачи заявления «___» ______________ 20 ____ года.</w:t>
      </w:r>
    </w:p>
    <w:p w:rsidR="00000000" w:rsidRDefault="003F684E">
      <w:pPr>
        <w:pStyle w:val="pj"/>
      </w:pPr>
      <w:r>
        <w:t>____________________________________________________________________</w:t>
      </w:r>
    </w:p>
    <w:p w:rsidR="00000000" w:rsidRDefault="003F684E">
      <w:pPr>
        <w:pStyle w:val="pj"/>
      </w:pPr>
      <w:r>
        <w:t>               </w:t>
      </w:r>
      <w:r>
        <w:t>              (фамилия, имя, отчество (при его наличии), ЭЦП)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bookmarkStart w:id="6" w:name="SUB8"/>
      <w:bookmarkEnd w:id="6"/>
      <w:r>
        <w:t> </w:t>
      </w:r>
    </w:p>
    <w:p w:rsidR="00000000" w:rsidRDefault="003F684E">
      <w:pPr>
        <w:pStyle w:val="pji"/>
      </w:pPr>
      <w:r>
        <w:rPr>
          <w:rStyle w:val="s3"/>
        </w:rPr>
        <w:t xml:space="preserve">Приложение 8 изложено в редакции </w:t>
      </w:r>
      <w:hyperlink r:id="rId34" w:anchor="sub_id=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экологии, геологии и природных ресурсов РК от 29.03.21 </w:t>
      </w:r>
      <w:r>
        <w:rPr>
          <w:rStyle w:val="s3"/>
        </w:rPr>
        <w:t>г. № 76 (</w:t>
      </w:r>
      <w:hyperlink r:id="rId35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684E">
      <w:pPr>
        <w:pStyle w:val="pr"/>
      </w:pPr>
      <w:r>
        <w:t>Приложение 8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3F684E">
      <w:pPr>
        <w:pStyle w:val="pr"/>
      </w:pPr>
      <w:r>
        <w:t>на пользование животным миром</w:t>
      </w:r>
    </w:p>
    <w:p w:rsidR="00000000" w:rsidRDefault="003F684E">
      <w:pPr>
        <w:pStyle w:val="pj"/>
      </w:pPr>
      <w:r>
        <w:t> </w:t>
      </w: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35"/>
        <w:gridCol w:w="578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c"/>
            </w:pPr>
            <w:r>
              <w:rPr>
                <w:rStyle w:val="s1"/>
              </w:rPr>
              <w:t xml:space="preserve">Стандарт государственной услуги </w:t>
            </w:r>
          </w:p>
          <w:p w:rsidR="00000000" w:rsidRDefault="003F684E">
            <w:pPr>
              <w:pStyle w:val="pc"/>
            </w:pPr>
            <w:r>
              <w:rPr>
                <w:rStyle w:val="s1"/>
              </w:rPr>
              <w:t>«Выдача раз</w:t>
            </w:r>
            <w:r>
              <w:rPr>
                <w:rStyle w:val="s1"/>
              </w:rPr>
              <w:t>решений на пользование животным миром»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Местные исполнительные органы, Комитет рыбного хозяйства Министерства экологии, геологии и природных ресурсов Республики Казахстан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 (каналы доступа)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 xml:space="preserve">веб-портал «электронного правительства» </w:t>
            </w:r>
            <w:hyperlink r:id="rId36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3 (три) рабочих дня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Разрешения на пользование животным миром выдаются на следующие виды специального пользования животным миром: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1) охота;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2) рыболовство (промысловое, любительское (спортивное), научно-исследовательский лов, мелиоративный лов, лов в воспроизводственных целях);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 xml:space="preserve">3) использование животных в научных, культурно-просветительских, воспитательных, эстетических целях, а также в целях </w:t>
            </w:r>
            <w:r>
              <w:rPr>
                <w:rStyle w:val="s0"/>
              </w:rPr>
              <w:t>предотвращения эпизоотии;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4) использование видов животных в воспроизводственных целях.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взимаемой с услугополучателя при оказани</w:t>
            </w:r>
            <w:r>
              <w:rPr>
                <w:rStyle w:val="s0"/>
              </w:rPr>
              <w:t>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Государственная услуга оказывается на платной/бесплатной основе.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 xml:space="preserve">Плата за пользование животным миром осуществляется в соответствии с </w:t>
            </w:r>
            <w:hyperlink r:id="rId37" w:history="1">
              <w:r>
                <w:rPr>
                  <w:rStyle w:val="a4"/>
                </w:rPr>
                <w:t>Кодексом</w:t>
              </w:r>
            </w:hyperlink>
            <w:r>
              <w:rPr>
                <w:rStyle w:val="s0"/>
              </w:rPr>
              <w:t xml:space="preserve"> Республики Казахстан от 25 декабря 2017 года «О налогах и других обязательных платежах в бюджет (Налоговый кодекс)»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rPr>
                <w:rStyle w:val="s0"/>
              </w:rPr>
              <w:t xml:space="preserve"> к настоящим Правилам. Опл</w:t>
            </w:r>
            <w:r>
              <w:rPr>
                <w:rStyle w:val="s0"/>
              </w:rPr>
              <w:t>ата производится в наличной или безналичной форме через банки второго уровня или организации, осуществляющие отдельные виды банковских операций, а также через портал оплата осуществляется через платежный шлюз «электронного правительства» (далее - ПШЭП).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Пл</w:t>
            </w:r>
            <w:r>
              <w:rPr>
                <w:rStyle w:val="s0"/>
              </w:rPr>
              <w:t>ата не взимается: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1) при изъятии из природной среды животных для целей мечения, кольцевания, переселения, акклиматизации, искусственного разведения и скрещивания в научно-исследовательских и хозяйственных целях с последующим их выпуском в природную среду;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2) при использовании объектов животного мира, являющихся собственностью физических и юридических лиц, разведенных искусственным путем и содержащихся в неволе и (или) полувольных условиях;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3) при осуществлении уполномоченным государственным органом в област</w:t>
            </w:r>
            <w:r>
              <w:rPr>
                <w:rStyle w:val="s0"/>
              </w:rPr>
              <w:t>и охраны,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4) при изъятии видов животных, численность которых</w:t>
            </w:r>
            <w:r>
              <w:rPr>
                <w:rStyle w:val="s0"/>
              </w:rPr>
              <w:t xml:space="preserve"> подлежит регулированию в целях охраны здоровья населения, предохранения от заболеваний сельскохозяйственных и других домашних животных, предотвращения ущерба окружающей среде, предупреждения опасности нанесения существенного ущерба сельскохозяйственной де</w:t>
            </w:r>
            <w:r>
              <w:rPr>
                <w:rStyle w:val="s0"/>
              </w:rPr>
              <w:t>ятельности.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 xml:space="preserve">1) услугодатель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38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(далее - Кодекс) с перерывом на обед с 13.00 часов до 14.30 часов;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2) Портал - круглосуточно, за исключением т</w:t>
            </w:r>
            <w:r>
              <w:rPr>
                <w:rStyle w:val="s0"/>
              </w:rPr>
              <w:t xml:space="preserve">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</w:t>
            </w:r>
            <w:r>
              <w:rPr>
                <w:rStyle w:val="s0"/>
              </w:rPr>
              <w:t>следующим рабочим днем).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 портале.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Заявка в форме электронного документа, удостоверенная электронно-цифровой подписью (дале</w:t>
            </w:r>
            <w:r>
              <w:rPr>
                <w:rStyle w:val="s0"/>
              </w:rPr>
              <w:t>е - ЭЦП) услугополучателя: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 xml:space="preserve">1) при выдаче разрешений на пользование животным миром (на промысловое рыболовство, на научно-исследовательский лов, мелиоративный лов, на лов в воспроизводственных целях, любительское (спортивное) рыболовство)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2) при выдаче разрешений на пользование животным миром (на охоту, на использование животных в научных, культурно-просветительских, воспитательных, эстетических целях, а также в целях предотвращения эпизоотии, на использование видов животных в воспроизводст</w:t>
            </w:r>
            <w:r>
              <w:rPr>
                <w:rStyle w:val="s0"/>
              </w:rPr>
              <w:t xml:space="preserve">венных целях)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rPr>
                <w:rStyle w:val="s0"/>
              </w:rPr>
              <w:t xml:space="preserve"> к настоящим Правилам.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В зависимости от вида пользования, дополнительно: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1) на охоту (при первичном обращении):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в случае, если изъятие объектов животного мира производится с участием иностранцев - электронная копия договора субъекта охотничьего хозяйства с иностранцами на организацию охоты;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2) на научно-исследовательский лов: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копия обоснования проведения</w:t>
            </w:r>
            <w:r>
              <w:rPr>
                <w:rStyle w:val="s0"/>
              </w:rPr>
              <w:t xml:space="preserve"> научных работ, утвержденная ученым советом профилирующей научной организации, и программы научно-исследовательских работ;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копия расчетов, обосновывающая предполагаемый объем изъятия объектов животного мира;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копия отчета о результат</w:t>
            </w:r>
            <w:r>
              <w:rPr>
                <w:rStyle w:val="s0"/>
              </w:rPr>
              <w:t>ах использования ранее выданных разрешений (в случае выданных разрешений);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3) на лов в воспроизводственных целях: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копия биологического обоснования, утвержденная ученым советом профилирующей научной организации, за исключением случаев вылова для</w:t>
            </w:r>
            <w:r>
              <w:rPr>
                <w:rStyle w:val="s0"/>
              </w:rPr>
              <w:t xml:space="preserve"> целей выполнения государственного заказа на воспроизводство рыбных ресурсов;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4) на использование животных в научных, культурно-просветительских, воспитательных, эстетических целях, а также в целях предотвращения эпизоотии: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копия выписки из нау</w:t>
            </w:r>
            <w:r>
              <w:rPr>
                <w:rStyle w:val="s0"/>
              </w:rPr>
              <w:t>чно-тематического плана, утвержденная ученым советом профилирующей научной организации, и программы научно-исследовательских работ, кроме эпизоотического мониторинга;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копия ежегодного плана работы государственной ветеринарной организации уполно</w:t>
            </w:r>
            <w:r>
              <w:rPr>
                <w:rStyle w:val="s0"/>
              </w:rPr>
              <w:t>моченного органа в области ветеринарии для эпизоотического мониторинга болезней животных в Республике Казахстан, в целях предотвращения эпизоотии;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электронная копия обосновывающих материалов изъятия объектов животного мира (биологического обоснования с пол</w:t>
            </w:r>
            <w:r>
              <w:rPr>
                <w:rStyle w:val="s0"/>
              </w:rPr>
              <w:t>ожительным заключением государственной экологической экспертизы);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5) на использование видов животных в воспроизводственных целях:электронная копия обосновывающих материалов изъятия объектов животного мира (биологического обоснования с положительным заключе</w:t>
            </w:r>
            <w:r>
              <w:rPr>
                <w:rStyle w:val="s0"/>
              </w:rPr>
              <w:t>нием государственной экологической экспертизы).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Сведения о документах, удостоверяющих личность, о государственной регистрации (перерегистрации) юридического лица, о государственной регистрации индивидуального предпринимателя, либо о начале деятельности в к</w:t>
            </w:r>
            <w:r>
              <w:rPr>
                <w:rStyle w:val="s0"/>
              </w:rPr>
              <w:t>ачестве индивидуального предпринимателя, документа об оплате за пользование животным миром услугодатель получает из соответствующих государственных систем через ПШЭП.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При сдаче услугополучателем всех необходимых документов через портал услугополучателю в «</w:t>
            </w:r>
            <w:r>
              <w:rPr>
                <w:rStyle w:val="s0"/>
              </w:rPr>
              <w:t>личный кабинет» направляется статус о принятии запроса для оказания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</w:t>
            </w:r>
            <w:r>
              <w:rPr>
                <w:rStyle w:val="s0"/>
              </w:rPr>
              <w:t>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 требованиям установленными настоящими Правилами;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3) в отношении услугополучателя имеется вступившее в законну</w:t>
            </w:r>
            <w:r>
              <w:rPr>
                <w:rStyle w:val="s0"/>
              </w:rPr>
              <w:t>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4) в отношении услугополучателя имеется вступившее в законную силу решение суда, на основании которого услуг</w:t>
            </w:r>
            <w:r>
              <w:rPr>
                <w:rStyle w:val="s0"/>
              </w:rPr>
              <w:t>ополучатель лишен специального права, связанного с получением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7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684E">
            <w:pPr>
              <w:pStyle w:val="pji"/>
            </w:pPr>
            <w:r>
              <w:rPr>
                <w:rStyle w:val="s0"/>
              </w:rPr>
              <w:t>1) Для получения разрешения в целях научно-исследовательского лова необходимо наличие свид</w:t>
            </w:r>
            <w:r>
              <w:rPr>
                <w:rStyle w:val="s0"/>
              </w:rPr>
              <w:t xml:space="preserve">етельства об аккредитации субъекта как субъекта научной и (или) научно-технической деятельности в порядке, определенном </w:t>
            </w:r>
            <w:hyperlink r:id="rId39" w:anchor="sub_id=100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Правительства Республики Казахстан от 8 </w:t>
            </w:r>
            <w:r>
              <w:rPr>
                <w:rStyle w:val="s0"/>
              </w:rPr>
              <w:t>июня 2011 года № 645 «Об утверждении Правил аккредитации субъектов научной и (или) научно-технической деятельности».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2) 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3F684E">
            <w:pPr>
              <w:pStyle w:val="pji"/>
            </w:pPr>
            <w:r>
              <w:rPr>
                <w:rStyle w:val="s0"/>
              </w:rPr>
              <w:t>Услугополу</w:t>
            </w:r>
            <w:r>
              <w:rPr>
                <w:rStyle w:val="s0"/>
              </w:rPr>
              <w:t>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3F684E">
      <w:pPr>
        <w:pStyle w:val="pj"/>
      </w:pPr>
      <w:r>
        <w:rPr>
          <w:rStyle w:val="s0"/>
        </w:rPr>
        <w:t> </w:t>
      </w:r>
    </w:p>
    <w:p w:rsidR="00000000" w:rsidRDefault="003F684E">
      <w:pPr>
        <w:pStyle w:val="pj"/>
      </w:pPr>
      <w:bookmarkStart w:id="7" w:name="SUB9"/>
      <w:bookmarkEnd w:id="7"/>
      <w:r>
        <w:t> </w:t>
      </w:r>
    </w:p>
    <w:p w:rsidR="00000000" w:rsidRDefault="003F684E">
      <w:pPr>
        <w:pStyle w:val="pr"/>
      </w:pPr>
      <w:r>
        <w:t>Приложение 9</w:t>
      </w:r>
    </w:p>
    <w:p w:rsidR="00000000" w:rsidRDefault="003F684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3F684E">
      <w:pPr>
        <w:pStyle w:val="pr"/>
      </w:pPr>
      <w:r>
        <w:t>на пользование животным миром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r"/>
      </w:pPr>
      <w:r>
        <w:t>Форма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r"/>
      </w:pPr>
      <w:r>
        <w:t>В _______________________________</w:t>
      </w:r>
    </w:p>
    <w:p w:rsidR="00000000" w:rsidRDefault="003F684E">
      <w:pPr>
        <w:pStyle w:val="pr"/>
      </w:pPr>
      <w:r>
        <w:t>(полное наименование государственного органа)</w:t>
      </w:r>
    </w:p>
    <w:p w:rsidR="00000000" w:rsidRDefault="003F684E">
      <w:pPr>
        <w:pStyle w:val="pr"/>
      </w:pPr>
      <w:r>
        <w:t>от __________________________________________</w:t>
      </w:r>
    </w:p>
    <w:p w:rsidR="00000000" w:rsidRDefault="003F684E">
      <w:pPr>
        <w:pStyle w:val="pr"/>
      </w:pPr>
      <w:r>
        <w:t>(полное наименование юридического лица, фамилия, имя,</w:t>
      </w:r>
    </w:p>
    <w:p w:rsidR="00000000" w:rsidRDefault="003F684E">
      <w:pPr>
        <w:pStyle w:val="pr"/>
      </w:pPr>
      <w:r>
        <w:t>отчество (при его наличии) заявителя)</w:t>
      </w:r>
    </w:p>
    <w:p w:rsidR="00000000" w:rsidRDefault="003F684E">
      <w:pPr>
        <w:pStyle w:val="pr"/>
      </w:pPr>
      <w:r>
        <w:t>Адрес _______________________________________</w:t>
      </w:r>
    </w:p>
    <w:p w:rsidR="00000000" w:rsidRDefault="003F684E">
      <w:pPr>
        <w:pStyle w:val="pr"/>
      </w:pPr>
      <w:r>
        <w:t>(индекс, город, район, область, улица, № дома, телефон)</w:t>
      </w:r>
    </w:p>
    <w:p w:rsidR="00000000" w:rsidRDefault="003F684E">
      <w:pPr>
        <w:pStyle w:val="pr"/>
      </w:pPr>
      <w:r>
        <w:t>Реквизиты заявителя _________________________</w:t>
      </w:r>
    </w:p>
    <w:p w:rsidR="00000000" w:rsidRDefault="003F684E">
      <w:pPr>
        <w:pStyle w:val="pr"/>
      </w:pPr>
      <w:r>
        <w:t>(бизнес-идентифи</w:t>
      </w:r>
      <w:r>
        <w:t>кационный номер,</w:t>
      </w:r>
    </w:p>
    <w:p w:rsidR="00000000" w:rsidRDefault="003F684E">
      <w:pPr>
        <w:pStyle w:val="pr"/>
      </w:pPr>
      <w:r>
        <w:t>индивидуальный идентификационный номер)</w:t>
      </w:r>
    </w:p>
    <w:p w:rsidR="00000000" w:rsidRDefault="003F684E">
      <w:pPr>
        <w:pStyle w:val="pr"/>
      </w:pPr>
      <w:r>
        <w:t> </w:t>
      </w:r>
    </w:p>
    <w:p w:rsidR="00000000" w:rsidRDefault="003F684E">
      <w:pPr>
        <w:pStyle w:val="pc"/>
      </w:pPr>
      <w:r>
        <w:rPr>
          <w:rStyle w:val="s1"/>
        </w:rPr>
        <w:t> </w:t>
      </w:r>
    </w:p>
    <w:p w:rsidR="00000000" w:rsidRDefault="003F684E">
      <w:pPr>
        <w:pStyle w:val="pc"/>
      </w:pPr>
      <w:r>
        <w:rPr>
          <w:rStyle w:val="s1"/>
        </w:rPr>
        <w:t>Отчет по учету выданных разрешений на пользование животным миром</w:t>
      </w:r>
    </w:p>
    <w:p w:rsidR="00000000" w:rsidRDefault="003F684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379"/>
        <w:gridCol w:w="565"/>
        <w:gridCol w:w="1537"/>
        <w:gridCol w:w="565"/>
        <w:gridCol w:w="1537"/>
        <w:gridCol w:w="565"/>
        <w:gridCol w:w="1537"/>
        <w:gridCol w:w="565"/>
        <w:gridCol w:w="1802"/>
      </w:tblGrid>
      <w:tr w:rsidR="00000000">
        <w:tc>
          <w:tcPr>
            <w:tcW w:w="260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№ п/п</w:t>
            </w:r>
          </w:p>
        </w:tc>
        <w:tc>
          <w:tcPr>
            <w:tcW w:w="52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Вид животных</w:t>
            </w:r>
          </w:p>
        </w:tc>
        <w:tc>
          <w:tcPr>
            <w:tcW w:w="93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Полученные бланки разрешения</w:t>
            </w:r>
          </w:p>
        </w:tc>
        <w:tc>
          <w:tcPr>
            <w:tcW w:w="99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Использованные бланки разрешения</w:t>
            </w:r>
          </w:p>
        </w:tc>
        <w:tc>
          <w:tcPr>
            <w:tcW w:w="94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Испорченные бланки разрешения</w:t>
            </w:r>
          </w:p>
        </w:tc>
        <w:tc>
          <w:tcPr>
            <w:tcW w:w="133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Неиспользованные и возвращенные бланки разрешения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3F684E">
            <w:pPr>
              <w:rPr>
                <w:color w:val="000000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№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Количество (штук)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№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Количество (штук)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№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Количество (штук)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№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Количество (штук)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1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2</w:t>
            </w: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3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4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5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6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7</w:t>
            </w: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8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9</w:t>
            </w: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1. Для граждан Республики Казахстан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10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2. Для иностранных лиц</w:t>
            </w: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6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pStyle w:val="pji"/>
            </w:pPr>
            <w:r>
              <w:t> </w:t>
            </w:r>
          </w:p>
        </w:tc>
        <w:tc>
          <w:tcPr>
            <w:tcW w:w="5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7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  <w:tc>
          <w:tcPr>
            <w:tcW w:w="10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F684E">
            <w:pPr>
              <w:rPr>
                <w:rFonts w:eastAsia="Times New Roman"/>
              </w:rPr>
            </w:pPr>
          </w:p>
        </w:tc>
      </w:tr>
    </w:tbl>
    <w:p w:rsidR="00000000" w:rsidRDefault="003F684E">
      <w:pPr>
        <w:pStyle w:val="pj"/>
      </w:pPr>
      <w:r>
        <w:t> </w:t>
      </w:r>
    </w:p>
    <w:p w:rsidR="00000000" w:rsidRDefault="003F684E">
      <w:pPr>
        <w:pStyle w:val="pj"/>
      </w:pPr>
      <w:r>
        <w:t>______________________________________ Дата подачи: ____________ год</w:t>
      </w:r>
    </w:p>
    <w:p w:rsidR="00000000" w:rsidRDefault="003F684E">
      <w:pPr>
        <w:pStyle w:val="pj"/>
      </w:pPr>
      <w:r>
        <w:t xml:space="preserve">(фамилия, имя, отчество (при его наличии) представителя, должность / фамилия, </w:t>
      </w:r>
    </w:p>
    <w:p w:rsidR="00000000" w:rsidRDefault="003F684E">
      <w:pPr>
        <w:pStyle w:val="pj"/>
      </w:pPr>
      <w:r>
        <w:t>имя, отчество (при его наличии)</w:t>
      </w:r>
    </w:p>
    <w:p w:rsidR="00000000" w:rsidRDefault="003F684E">
      <w:pPr>
        <w:pStyle w:val="pj"/>
      </w:pPr>
      <w:r>
        <w:t> </w:t>
      </w:r>
    </w:p>
    <w:p w:rsidR="00000000" w:rsidRDefault="003F684E">
      <w:pPr>
        <w:pStyle w:val="pc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84E" w:rsidRDefault="003F684E" w:rsidP="003F684E">
      <w:r>
        <w:separator/>
      </w:r>
    </w:p>
  </w:endnote>
  <w:endnote w:type="continuationSeparator" w:id="0">
    <w:p w:rsidR="003F684E" w:rsidRDefault="003F684E" w:rsidP="003F6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84E" w:rsidRDefault="003F68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84E" w:rsidRDefault="003F68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84E" w:rsidRDefault="003F68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84E" w:rsidRDefault="003F684E" w:rsidP="003F684E">
      <w:r>
        <w:separator/>
      </w:r>
    </w:p>
  </w:footnote>
  <w:footnote w:type="continuationSeparator" w:id="0">
    <w:p w:rsidR="003F684E" w:rsidRDefault="003F684E" w:rsidP="003F6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84E" w:rsidRDefault="003F68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84E" w:rsidRDefault="003F684E" w:rsidP="003F68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84E" w:rsidRPr="003F684E" w:rsidRDefault="003F684E" w:rsidP="003F68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СЕЛЬСКОГО ХОЗЯЙСТВА РЕСПУБЛИКИ 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84E" w:rsidRDefault="003F68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84E"/>
    <w:rsid w:val="003F6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68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68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68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68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68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68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68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68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974523" TargetMode="External"/><Relationship Id="rId18" Type="http://schemas.openxmlformats.org/officeDocument/2006/relationships/hyperlink" Target="http://online.zakon.kz/Document/?doc_id=39668983" TargetMode="External"/><Relationship Id="rId26" Type="http://schemas.openxmlformats.org/officeDocument/2006/relationships/hyperlink" Target="http://online.zakon.kz/Document/?doc_id=34652579" TargetMode="External"/><Relationship Id="rId39" Type="http://schemas.openxmlformats.org/officeDocument/2006/relationships/hyperlink" Target="http://online.zakon.kz/Document/?doc_id=31004838" TargetMode="External"/><Relationship Id="rId21" Type="http://schemas.openxmlformats.org/officeDocument/2006/relationships/hyperlink" Target="http://online.zakon.kz/Document/?doc_id=32823966" TargetMode="External"/><Relationship Id="rId34" Type="http://schemas.openxmlformats.org/officeDocument/2006/relationships/hyperlink" Target="http://online.zakon.kz/Document/?doc_id=31855559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16594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9" Type="http://schemas.openxmlformats.org/officeDocument/2006/relationships/hyperlink" Target="http://online.zakon.kz/Document/?doc_id=318555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9457" TargetMode="External"/><Relationship Id="rId24" Type="http://schemas.openxmlformats.org/officeDocument/2006/relationships/hyperlink" Target="http://online.zakon.kz/Document/?doc_id=31376056" TargetMode="External"/><Relationship Id="rId32" Type="http://schemas.openxmlformats.org/officeDocument/2006/relationships/hyperlink" Target="http://online.zakon.kz/Document/?doc_id=1026672" TargetMode="External"/><Relationship Id="rId37" Type="http://schemas.openxmlformats.org/officeDocument/2006/relationships/hyperlink" Target="http://online.zakon.kz/Document/?doc_id=36148637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8200" TargetMode="External"/><Relationship Id="rId23" Type="http://schemas.openxmlformats.org/officeDocument/2006/relationships/hyperlink" Target="http://online.zakon.kz/Document/?doc_id=38910832" TargetMode="External"/><Relationship Id="rId28" Type="http://schemas.openxmlformats.org/officeDocument/2006/relationships/hyperlink" Target="http://online.zakon.kz/Document/?doc_id=31376056" TargetMode="External"/><Relationship Id="rId36" Type="http://schemas.openxmlformats.org/officeDocument/2006/relationships/hyperlink" Target="file:///C:\DocumentsConverter\ConvertData\www.egov.kz" TargetMode="External"/><Relationship Id="rId10" Type="http://schemas.openxmlformats.org/officeDocument/2006/relationships/hyperlink" Target="http://online.zakon.kz/Document/?doc_id=31659457" TargetMode="External"/><Relationship Id="rId19" Type="http://schemas.openxmlformats.org/officeDocument/2006/relationships/hyperlink" Target="http://online.zakon.kz/Document/?doc_id=31004838" TargetMode="External"/><Relationship Id="rId31" Type="http://schemas.openxmlformats.org/officeDocument/2006/relationships/hyperlink" Target="http://online.zakon.kz/Document/?doc_id=1026672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1049332" TargetMode="External"/><Relationship Id="rId22" Type="http://schemas.openxmlformats.org/officeDocument/2006/relationships/hyperlink" Target="http://www.egov.kz" TargetMode="External"/><Relationship Id="rId27" Type="http://schemas.openxmlformats.org/officeDocument/2006/relationships/hyperlink" Target="http://online.zakon.kz/Document/?doc_id=32823966" TargetMode="External"/><Relationship Id="rId30" Type="http://schemas.openxmlformats.org/officeDocument/2006/relationships/hyperlink" Target="http://online.zakon.kz/Document/?doc_id=39668983" TargetMode="External"/><Relationship Id="rId35" Type="http://schemas.openxmlformats.org/officeDocument/2006/relationships/hyperlink" Target="http://online.zakon.kz/Document/?doc_id=39668983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10493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530948" TargetMode="External"/><Relationship Id="rId17" Type="http://schemas.openxmlformats.org/officeDocument/2006/relationships/hyperlink" Target="http://online.zakon.kz/Document/?doc_id=31855559" TargetMode="External"/><Relationship Id="rId25" Type="http://schemas.openxmlformats.org/officeDocument/2006/relationships/hyperlink" Target="http://online.zakon.kz/Document/?doc_id=31432261" TargetMode="External"/><Relationship Id="rId33" Type="http://schemas.openxmlformats.org/officeDocument/2006/relationships/hyperlink" Target="http://online.zakon.kz/Document/?doc_id=1026672" TargetMode="External"/><Relationship Id="rId38" Type="http://schemas.openxmlformats.org/officeDocument/2006/relationships/hyperlink" Target="http://online.zakon.kz/Document/?doc_id=38910832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4652579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4909</Words>
  <Characters>41858</Characters>
  <Application>Microsoft Office Word</Application>
  <DocSecurity>0</DocSecurity>
  <Lines>348</Lines>
  <Paragraphs>93</Paragraphs>
  <ScaleCrop>false</ScaleCrop>
  <Company/>
  <LinksUpToDate>false</LinksUpToDate>
  <CharactersWithSpaces>46674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СЕЛЬСКОГО ХОЗЯЙСТВА РЕСПУБЛИКИ К... (©Paragraph 2023)</dc:title>
  <dc:subject/>
  <dc:creator>Сергей М</dc:creator>
  <cp:keywords/>
  <dc:description/>
  <cp:lastModifiedBy>Сергей М</cp:lastModifiedBy>
  <cp:revision>2</cp:revision>
  <dcterms:created xsi:type="dcterms:W3CDTF">2023-11-18T01:55:00Z</dcterms:created>
  <dcterms:modified xsi:type="dcterms:W3CDTF">2023-11-18T01:55:00Z</dcterms:modified>
</cp:coreProperties>
</file>