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34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марта 2018 года № 411 «О внесении изменений и дополнений в некоторые приказы Министра финансов Республики Казахстан»</w:t>
      </w:r>
    </w:p>
    <w:p w:rsidR="00000000" w:rsidRDefault="0032344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2344B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12 апреля</w:t>
      </w:r>
      <w:r>
        <w:rPr>
          <w:rStyle w:val="s0"/>
        </w:rPr>
        <w:t xml:space="preserve"> 2018 года под № </w:t>
      </w:r>
      <w:r>
        <w:rPr>
          <w:sz w:val="21"/>
          <w:szCs w:val="21"/>
          <w:bdr w:val="none" w:sz="0" w:space="0" w:color="auto" w:frame="1"/>
        </w:rPr>
        <w:t>16751</w:t>
      </w:r>
    </w:p>
    <w:p w:rsidR="00000000" w:rsidRDefault="0032344B">
      <w:pPr>
        <w:ind w:firstLine="397"/>
        <w:jc w:val="both"/>
      </w:pPr>
      <w:r>
        <w:rPr>
          <w:rStyle w:val="s0"/>
        </w:rPr>
        <w:t> </w:t>
      </w:r>
    </w:p>
    <w:p w:rsidR="00000000" w:rsidRDefault="0032344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903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25 апреля 2018 г.</w:t>
        </w:r>
      </w:hyperlink>
    </w:p>
    <w:p w:rsidR="00000000" w:rsidRDefault="0032344B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44B" w:rsidRDefault="0032344B" w:rsidP="0032344B">
      <w:r>
        <w:separator/>
      </w:r>
    </w:p>
  </w:endnote>
  <w:endnote w:type="continuationSeparator" w:id="0">
    <w:p w:rsidR="0032344B" w:rsidRDefault="0032344B" w:rsidP="003234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44B" w:rsidRDefault="003234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44B" w:rsidRDefault="003234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44B" w:rsidRDefault="003234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44B" w:rsidRDefault="0032344B" w:rsidP="0032344B">
      <w:r>
        <w:separator/>
      </w:r>
    </w:p>
  </w:footnote>
  <w:footnote w:type="continuationSeparator" w:id="0">
    <w:p w:rsidR="0032344B" w:rsidRDefault="0032344B" w:rsidP="003234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44B" w:rsidRDefault="003234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44B" w:rsidRDefault="0032344B" w:rsidP="003234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344B" w:rsidRPr="0032344B" w:rsidRDefault="0032344B" w:rsidP="003234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28 марта 2018 года № 411 «О внесении изменений и дополнений в некоторые приказы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44B" w:rsidRDefault="003234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344B"/>
    <w:rsid w:val="00323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34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34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34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34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34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34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34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34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407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28 марта 2018 года № 411 «О внесении изменений и дополнений в некоторые приказы Министра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2023-12-05T00:14:00Z</dcterms:created>
  <dcterms:modified xsi:type="dcterms:W3CDTF">2023-12-05T00:14:00Z</dcterms:modified>
</cp:coreProperties>
</file>