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D5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16 февраля 2015 года № 18-03/105 «Об утверждении перечня дериватов» (с изменениями от 26.10.2015 г.)</w:t>
      </w:r>
    </w:p>
    <w:p w:rsidR="00000000" w:rsidRDefault="007E3D56">
      <w:pPr>
        <w:pStyle w:val="p"/>
      </w:pPr>
      <w:r>
        <w:t> </w:t>
      </w:r>
    </w:p>
    <w:p w:rsidR="00000000" w:rsidRDefault="007E3D5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марта 2015 года под № 10482</w:t>
      </w:r>
    </w:p>
    <w:p w:rsidR="00000000" w:rsidRDefault="007E3D56">
      <w:pPr>
        <w:pStyle w:val="pj"/>
      </w:pPr>
      <w:r>
        <w:rPr>
          <w:rStyle w:val="s0"/>
        </w:rPr>
        <w:t> </w:t>
      </w:r>
    </w:p>
    <w:p w:rsidR="00000000" w:rsidRDefault="007E3D56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31 марта 2015 г.</w:t>
        </w:r>
      </w:hyperlink>
      <w:r>
        <w:rPr>
          <w:rStyle w:val="s0"/>
        </w:rPr>
        <w:t>; «Казахстанская правда» от 3 марта 2016 г. № 42 (28168)</w:t>
      </w:r>
    </w:p>
    <w:p w:rsidR="00000000" w:rsidRDefault="007E3D56">
      <w:pPr>
        <w:pStyle w:val="pj"/>
      </w:pPr>
      <w:r>
        <w:rPr>
          <w:rStyle w:val="s0"/>
        </w:rPr>
        <w:t> </w:t>
      </w:r>
    </w:p>
    <w:p w:rsidR="00000000" w:rsidRDefault="007E3D56">
      <w:pPr>
        <w:pStyle w:val="pj"/>
      </w:pPr>
      <w:r>
        <w:t>Внесены изменения:</w:t>
      </w:r>
    </w:p>
    <w:p w:rsidR="00000000" w:rsidRDefault="007E3D56">
      <w:pPr>
        <w:pStyle w:val="pj"/>
      </w:pPr>
      <w:r>
        <w:t> </w:t>
      </w:r>
    </w:p>
    <w:p w:rsidR="00000000" w:rsidRDefault="007E3D56">
      <w:pPr>
        <w:pStyle w:val="pj"/>
      </w:pPr>
      <w:hyperlink r:id="rId8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</w:t>
      </w:r>
      <w:r>
        <w:rPr>
          <w:rStyle w:val="s0"/>
        </w:rPr>
        <w:t xml:space="preserve">26.10.15 г. № 18-03/947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 (</w:t>
      </w:r>
      <w:r>
        <w:t>внесены изменения на государственном языке, текст на русском</w:t>
      </w:r>
      <w:r>
        <w:t xml:space="preserve"> языке не изменяется</w:t>
      </w:r>
      <w:r>
        <w:rPr>
          <w:rStyle w:val="s0"/>
        </w:rPr>
        <w:t>).</w:t>
      </w:r>
    </w:p>
    <w:p w:rsidR="00000000" w:rsidRDefault="007E3D56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D56" w:rsidRDefault="007E3D56" w:rsidP="007E3D56">
      <w:r>
        <w:separator/>
      </w:r>
    </w:p>
  </w:endnote>
  <w:endnote w:type="continuationSeparator" w:id="0">
    <w:p w:rsidR="007E3D56" w:rsidRDefault="007E3D56" w:rsidP="007E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6" w:rsidRDefault="007E3D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6" w:rsidRDefault="007E3D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6" w:rsidRDefault="007E3D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D56" w:rsidRDefault="007E3D56" w:rsidP="007E3D56">
      <w:r>
        <w:separator/>
      </w:r>
    </w:p>
  </w:footnote>
  <w:footnote w:type="continuationSeparator" w:id="0">
    <w:p w:rsidR="007E3D56" w:rsidRDefault="007E3D56" w:rsidP="007E3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6" w:rsidRDefault="007E3D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6" w:rsidRDefault="007E3D56" w:rsidP="007E3D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D56" w:rsidRPr="007E3D56" w:rsidRDefault="007E3D56" w:rsidP="007E3D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16.02.2015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D56" w:rsidRDefault="007E3D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D56"/>
    <w:rsid w:val="007E3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D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D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D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D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D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D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D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D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181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4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78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858</Characters>
  <Application>Microsoft Office Word</Application>
  <DocSecurity>0</DocSecurity>
  <Lines>7</Lines>
  <Paragraphs>1</Paragraphs>
  <ScaleCrop>false</ScaleCrop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2025-06-15T01:11:00Z</dcterms:created>
  <dcterms:modified xsi:type="dcterms:W3CDTF">2025-06-15T01:11:00Z</dcterms:modified>
</cp:coreProperties>
</file>