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2D8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20 января 2016 года № 13 «Об утверждении Правил повышения квалификации персонала, занятого на объектах использования атомной энергии» (с изменениями от 03.12.2024 г.)</w:t>
      </w:r>
    </w:p>
    <w:p w:rsidR="00000000" w:rsidRDefault="00932D8C">
      <w:pPr>
        <w:pStyle w:val="pj"/>
      </w:pPr>
      <w:r>
        <w:rPr>
          <w:rStyle w:val="s0"/>
          <w:b/>
          <w:bCs/>
        </w:rPr>
        <w:t> </w:t>
      </w:r>
    </w:p>
    <w:p w:rsidR="00000000" w:rsidRDefault="00932D8C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марта 2016 года под № 13456</w:t>
      </w:r>
    </w:p>
    <w:p w:rsidR="00000000" w:rsidRDefault="00932D8C">
      <w:pPr>
        <w:pStyle w:val="pj"/>
      </w:pPr>
      <w:r>
        <w:rPr>
          <w:rStyle w:val="s0"/>
        </w:rPr>
        <w:t> </w:t>
      </w:r>
    </w:p>
    <w:p w:rsidR="00000000" w:rsidRDefault="00932D8C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</w:t>
        </w:r>
        <w:r>
          <w:rPr>
            <w:rStyle w:val="a4"/>
          </w:rPr>
          <w:t>ативных правовых актов РК «Әділет» 4 апреля 2016 г.</w:t>
        </w:r>
      </w:hyperlink>
      <w:r>
        <w:rPr>
          <w:rStyle w:val="s0"/>
        </w:rPr>
        <w:t xml:space="preserve"> </w:t>
      </w:r>
    </w:p>
    <w:p w:rsidR="00000000" w:rsidRDefault="00932D8C">
      <w:pPr>
        <w:pStyle w:val="pj"/>
      </w:pPr>
      <w:r>
        <w:rPr>
          <w:rStyle w:val="s0"/>
        </w:rPr>
        <w:t> </w:t>
      </w:r>
    </w:p>
    <w:p w:rsidR="00000000" w:rsidRDefault="00932D8C">
      <w:pPr>
        <w:pStyle w:val="pj"/>
      </w:pPr>
      <w:r>
        <w:rPr>
          <w:rStyle w:val="s0"/>
        </w:rPr>
        <w:t>Внесены изменения:</w:t>
      </w:r>
    </w:p>
    <w:p w:rsidR="00000000" w:rsidRDefault="00932D8C">
      <w:pPr>
        <w:pStyle w:val="pj"/>
      </w:pPr>
      <w:r>
        <w:rPr>
          <w:rStyle w:val="s0"/>
        </w:rPr>
        <w:t> </w:t>
      </w:r>
    </w:p>
    <w:p w:rsidR="00000000" w:rsidRDefault="00932D8C">
      <w:pPr>
        <w:pStyle w:val="pj"/>
      </w:pPr>
      <w:hyperlink r:id="rId8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24.09.24 г. № 338 (</w:t>
      </w:r>
      <w:hyperlink r:id="rId9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 декабря 2024 г.).</w:t>
      </w:r>
    </w:p>
    <w:p w:rsidR="00000000" w:rsidRDefault="00932D8C">
      <w:pPr>
        <w:pStyle w:val="pj"/>
      </w:pPr>
      <w:r>
        <w:rPr>
          <w:rStyle w:val="s0"/>
        </w:rPr>
        <w:t> </w:t>
      </w:r>
    </w:p>
    <w:p w:rsidR="00000000" w:rsidRDefault="00932D8C">
      <w:pPr>
        <w:pStyle w:val="pj"/>
      </w:pPr>
      <w:r>
        <w:rPr>
          <w:rStyle w:val="s0"/>
        </w:rPr>
        <w:t>Предыдущие редакции:</w:t>
      </w:r>
    </w:p>
    <w:p w:rsidR="00000000" w:rsidRDefault="00932D8C">
      <w:pPr>
        <w:pStyle w:val="pj"/>
      </w:pPr>
      <w:r>
        <w:rPr>
          <w:rStyle w:val="s0"/>
        </w:rPr>
        <w:t> </w:t>
      </w:r>
    </w:p>
    <w:p w:rsidR="00000000" w:rsidRDefault="00932D8C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24.09.24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2D8C" w:rsidRDefault="00932D8C" w:rsidP="00932D8C">
      <w:r>
        <w:separator/>
      </w:r>
    </w:p>
  </w:endnote>
  <w:endnote w:type="continuationSeparator" w:id="0">
    <w:p w:rsidR="00932D8C" w:rsidRDefault="00932D8C" w:rsidP="00932D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2D8C" w:rsidRDefault="00932D8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2D8C" w:rsidRDefault="00932D8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2D8C" w:rsidRDefault="00932D8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2D8C" w:rsidRDefault="00932D8C" w:rsidP="00932D8C">
      <w:r>
        <w:separator/>
      </w:r>
    </w:p>
  </w:footnote>
  <w:footnote w:type="continuationSeparator" w:id="0">
    <w:p w:rsidR="00932D8C" w:rsidRDefault="00932D8C" w:rsidP="00932D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2D8C" w:rsidRDefault="00932D8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2D8C" w:rsidRDefault="00932D8C" w:rsidP="00932D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2D8C" w:rsidRPr="00932D8C" w:rsidRDefault="00932D8C" w:rsidP="00932D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20 января 2016 года № 13 «Об утверждении Правил повышения квалификации персонала, занятого на объектах использования атомной энергии» (с изменениями от 03.12.2024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2D8C" w:rsidRDefault="00932D8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2D8C"/>
    <w:rsid w:val="00932D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32D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32D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32D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32D8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32D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32D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32D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32D8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70718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45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42709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70718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871</Characters>
  <Application>Microsoft Office Word</Application>
  <DocSecurity>0</DocSecurity>
  <Lines>7</Lines>
  <Paragraphs>1</Paragraphs>
  <ScaleCrop>false</ScaleCrop>
  <Company/>
  <LinksUpToDate>false</LinksUpToDate>
  <CharactersWithSpaces>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2025-04-24T11:32:00Z</dcterms:created>
  <dcterms:modified xsi:type="dcterms:W3CDTF">2025-04-24T11:32:00Z</dcterms:modified>
</cp:coreProperties>
</file>