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16A3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1716A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26.12.2018 г.)</w:t>
      </w:r>
    </w:p>
    <w:p w:rsidR="00000000" w:rsidRDefault="001716A3">
      <w:pPr>
        <w:pStyle w:val="pji"/>
      </w:pPr>
      <w:r>
        <w:t> </w:t>
      </w:r>
    </w:p>
    <w:p w:rsidR="00000000" w:rsidRDefault="001716A3">
      <w:pPr>
        <w:pStyle w:val="pji"/>
      </w:pPr>
      <w:r>
        <w:rPr>
          <w:rStyle w:val="s3"/>
        </w:rPr>
        <w:t>Данная редакция действовала до внесения изменений от 28 декабря 2018 года</w:t>
      </w:r>
    </w:p>
    <w:p w:rsidR="00000000" w:rsidRDefault="001716A3">
      <w:pPr>
        <w:pStyle w:val="pji"/>
      </w:pPr>
      <w:r>
        <w:t> </w:t>
      </w:r>
    </w:p>
    <w:bookmarkStart w:id="1" w:name="ContentStart"/>
    <w:bookmarkEnd w:id="1"/>
    <w:p w:rsidR="00000000" w:rsidRDefault="001716A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Государственное регулирование архитектурной, градостроительной и строительной деятельности</w:t>
      </w:r>
      <w:r>
        <w:rPr>
          <w:rStyle w:val="s9"/>
        </w:rPr>
        <w:fldChar w:fldCharType="end"/>
      </w:r>
    </w:p>
    <w:p w:rsidR="00000000" w:rsidRDefault="001716A3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1716A3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1716A3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архитектурной, градостроительной и строите</w:t>
        </w:r>
        <w:r>
          <w:rPr>
            <w:rStyle w:val="a4"/>
            <w:i/>
            <w:iCs/>
          </w:rPr>
          <w:t>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1716A3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Субъекты архитектурной, градостроительной и строительной деятел</w:t>
        </w:r>
        <w:r>
          <w:rPr>
            <w:rStyle w:val="a4"/>
            <w:i/>
            <w:iCs/>
          </w:rPr>
          <w:t>ьности</w:t>
        </w:r>
      </w:hyperlink>
    </w:p>
    <w:p w:rsidR="00000000" w:rsidRDefault="001716A3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деятельности особого регулирования и градо</w:t>
        </w:r>
        <w:r>
          <w:rPr>
            <w:rStyle w:val="a4"/>
            <w:i/>
            <w:iCs/>
          </w:rPr>
          <w:t>строительной регламентации</w:t>
        </w:r>
      </w:hyperlink>
    </w:p>
    <w:p w:rsidR="00000000" w:rsidRDefault="001716A3">
      <w:pPr>
        <w:pStyle w:val="pji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Права гр</w:t>
        </w:r>
        <w:r>
          <w:rPr>
            <w:rStyle w:val="a4"/>
            <w:i/>
            <w:iCs/>
          </w:rPr>
          <w:t>аждан на благоприятную среду населенных пунктов</w:t>
        </w:r>
      </w:hyperlink>
    </w:p>
    <w:p w:rsidR="00000000" w:rsidRDefault="001716A3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1716A3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Требования по экологической безопасности и охра</w:t>
        </w:r>
        <w:r>
          <w:rPr>
            <w:rStyle w:val="a4"/>
            <w:i/>
            <w:iCs/>
          </w:rPr>
          <w:t>не окружающей среды</w:t>
        </w:r>
      </w:hyperlink>
    </w:p>
    <w:p w:rsidR="00000000" w:rsidRDefault="001716A3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1716A3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1716A3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1716A3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1716A3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1716A3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</w:t>
        </w:r>
        <w:r>
          <w:rPr>
            <w:rStyle w:val="a4"/>
            <w:i/>
            <w:iCs/>
          </w:rPr>
          <w:t>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</w:t>
        </w:r>
        <w:r>
          <w:rPr>
            <w:rStyle w:val="a4"/>
            <w:i/>
            <w:iCs/>
          </w:rPr>
          <w:t>тектуры и градостроительства</w:t>
        </w:r>
      </w:hyperlink>
    </w:p>
    <w:p w:rsidR="00000000" w:rsidRDefault="001716A3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</w:t>
        </w:r>
        <w:r>
          <w:rPr>
            <w:rStyle w:val="a4"/>
            <w:i/>
            <w:iCs/>
          </w:rPr>
          <w:t>льства об архитектурной, градостроительной и строительной деятельности</w:t>
        </w:r>
      </w:hyperlink>
    </w:p>
    <w:p w:rsidR="00000000" w:rsidRDefault="001716A3">
      <w:pPr>
        <w:pStyle w:val="pji"/>
      </w:pPr>
      <w:hyperlink w:anchor="sub180000" w:history="1">
        <w:r>
          <w:rPr>
            <w:rStyle w:val="a4"/>
            <w:i/>
            <w:iCs/>
          </w:rPr>
          <w:t>Глава 4. Государственное управление в области архитектуры, градостроительства и строительства</w:t>
        </w:r>
      </w:hyperlink>
    </w:p>
    <w:p w:rsidR="00000000" w:rsidRDefault="001716A3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Должностные лица</w:t>
        </w:r>
        <w:r>
          <w:rPr>
            <w:rStyle w:val="a4"/>
            <w:i/>
            <w:iCs/>
          </w:rPr>
          <w:t xml:space="preserve">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Компетенция Правительства Республики Казахстан в сфере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1716A3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Компетенция городских маслихатов в сфере архитектурной, градостроительно</w:t>
        </w:r>
        <w:r>
          <w:rPr>
            <w:rStyle w:val="a4"/>
            <w:i/>
            <w:iCs/>
          </w:rPr>
          <w:t>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1716A3">
      <w:pPr>
        <w:pStyle w:val="pj"/>
        <w:ind w:left="1980" w:hanging="1260"/>
      </w:pPr>
      <w:hyperlink w:anchor="sub23010000" w:history="1">
        <w:r>
          <w:rPr>
            <w:rStyle w:val="a4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города республиканского значения, столицы и городо</w:t>
        </w:r>
        <w:r>
          <w:rPr>
            <w:rStyle w:val="a4"/>
            <w:i/>
            <w:iCs/>
          </w:rPr>
          <w:t>в областного значения в сфере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1716A3">
      <w:pPr>
        <w:pStyle w:val="pji"/>
      </w:pPr>
      <w:hyperlink w:anchor="sub27010000" w:history="1">
        <w:r>
          <w:rPr>
            <w:rStyle w:val="a4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</w:t>
        </w:r>
      </w:hyperlink>
    </w:p>
    <w:p w:rsidR="00000000" w:rsidRDefault="001716A3">
      <w:pPr>
        <w:pStyle w:val="pj"/>
        <w:ind w:left="1980" w:hanging="1260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сооружениям</w:t>
        </w:r>
      </w:hyperlink>
    </w:p>
    <w:p w:rsidR="00000000" w:rsidRDefault="001716A3">
      <w:pPr>
        <w:pStyle w:val="pj"/>
        <w:ind w:left="1980" w:hanging="1260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1716A3">
      <w:pPr>
        <w:pStyle w:val="pj"/>
        <w:ind w:left="1980" w:hanging="1260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1716A3">
      <w:pPr>
        <w:pStyle w:val="pji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1716A3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1716A3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Виды государственных нормативных документов в области архитектуры, градостроит</w:t>
        </w:r>
        <w:r>
          <w:rPr>
            <w:rStyle w:val="a4"/>
            <w:i/>
            <w:iCs/>
          </w:rPr>
          <w:t>ельства и строительства</w:t>
        </w:r>
      </w:hyperlink>
    </w:p>
    <w:p w:rsidR="00000000" w:rsidRDefault="001716A3">
      <w:pPr>
        <w:pStyle w:val="pj"/>
        <w:ind w:left="1980" w:hanging="1260"/>
      </w:pPr>
      <w:hyperlink w:anchor="sub29010000" w:history="1">
        <w:r>
          <w:rPr>
            <w:rStyle w:val="a4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1716A3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Правила организации застройки и прохождения разрешительных процедур в сфере строитель</w:t>
        </w:r>
        <w:r>
          <w:rPr>
            <w:rStyle w:val="a4"/>
            <w:i/>
            <w:iCs/>
          </w:rPr>
          <w:t>ства</w:t>
        </w:r>
      </w:hyperlink>
    </w:p>
    <w:p w:rsidR="00000000" w:rsidRDefault="001716A3">
      <w:pPr>
        <w:pStyle w:val="pji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1716A3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1716A3">
      <w:pPr>
        <w:pStyle w:val="pj"/>
        <w:ind w:left="1980" w:hanging="1260"/>
      </w:pPr>
      <w:hyperlink w:anchor="sub31010000" w:history="1">
        <w:r>
          <w:rPr>
            <w:rStyle w:val="a4"/>
            <w:i/>
            <w:iCs/>
          </w:rPr>
          <w:t>Статья 31-1. </w:t>
        </w:r>
        <w:r>
          <w:rPr>
            <w:rStyle w:val="a4"/>
            <w:i/>
            <w:iCs/>
          </w:rPr>
          <w:t>Архитектурно-строительный контроль и надзор</w:t>
        </w:r>
      </w:hyperlink>
    </w:p>
    <w:p w:rsidR="00000000" w:rsidRDefault="001716A3">
      <w:pPr>
        <w:pStyle w:val="pj"/>
        <w:ind w:left="1980" w:hanging="1260"/>
      </w:pPr>
      <w:hyperlink w:anchor="sub31020000" w:history="1">
        <w:r>
          <w:rPr>
            <w:rStyle w:val="a4"/>
            <w:i/>
            <w:iCs/>
          </w:rPr>
          <w:t>Статья 31-2. Профилактический контроль и надзор с посещением субъекта (объекта) контроля и надзора</w:t>
        </w:r>
      </w:hyperlink>
    </w:p>
    <w:p w:rsidR="00000000" w:rsidRDefault="001716A3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</w:t>
        </w:r>
        <w:r>
          <w:rPr>
            <w:rStyle w:val="a4"/>
            <w:i/>
            <w:iCs/>
          </w:rPr>
          <w:t>, градостроительной и строительной деятельности</w:t>
        </w:r>
      </w:hyperlink>
    </w:p>
    <w:p w:rsidR="00000000" w:rsidRDefault="001716A3">
      <w:pPr>
        <w:pStyle w:val="pj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1716A3">
      <w:pPr>
        <w:pStyle w:val="pj"/>
        <w:ind w:left="1980" w:hanging="1260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</w:t>
        </w:r>
        <w:r>
          <w:rPr>
            <w:rStyle w:val="a4"/>
            <w:i/>
            <w:iCs/>
          </w:rPr>
          <w:t>тельная инспекция</w:t>
        </w:r>
      </w:hyperlink>
    </w:p>
    <w:p w:rsidR="00000000" w:rsidRDefault="001716A3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1716A3">
      <w:pPr>
        <w:pStyle w:val="pj"/>
        <w:ind w:left="1980" w:hanging="1260"/>
      </w:pPr>
      <w:hyperlink w:anchor="sub34010000" w:history="1">
        <w:r>
          <w:rPr>
            <w:rStyle w:val="a4"/>
            <w:i/>
            <w:iCs/>
          </w:rPr>
          <w:t>Статья 34-1. Технический надзор</w:t>
        </w:r>
      </w:hyperlink>
    </w:p>
    <w:p w:rsidR="00000000" w:rsidRDefault="001716A3">
      <w:pPr>
        <w:pStyle w:val="pj"/>
        <w:ind w:left="1980" w:hanging="1260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1716A3">
      <w:pPr>
        <w:pStyle w:val="pj"/>
        <w:ind w:left="1980" w:hanging="1260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1716A3">
      <w:pPr>
        <w:pStyle w:val="pj"/>
      </w:pPr>
      <w:hyperlink w:anchor="sub34040000" w:history="1">
        <w:r>
          <w:rPr>
            <w:rStyle w:val="a4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1716A3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35. Должностные лица, осуществляющие архитектурно-строительный контроль и надзор</w:t>
        </w:r>
      </w:hyperlink>
    </w:p>
    <w:p w:rsidR="00000000" w:rsidRDefault="001716A3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1716A3">
      <w:pPr>
        <w:pStyle w:val="pji"/>
      </w:pPr>
      <w:hyperlink w:anchor="sub370000" w:history="1">
        <w:r>
          <w:rPr>
            <w:rStyle w:val="a4"/>
            <w:i/>
            <w:iCs/>
          </w:rPr>
          <w:t>Раздел 2. Архитектура и градо</w:t>
        </w:r>
        <w:r>
          <w:rPr>
            <w:rStyle w:val="a4"/>
            <w:i/>
            <w:iCs/>
          </w:rPr>
          <w:t>строительство</w:t>
        </w:r>
      </w:hyperlink>
    </w:p>
    <w:p w:rsidR="00000000" w:rsidRDefault="001716A3">
      <w:pPr>
        <w:pStyle w:val="pji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1716A3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1716A3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Государственный градостроительный кадастр</w:t>
        </w:r>
      </w:hyperlink>
    </w:p>
    <w:p w:rsidR="00000000" w:rsidRDefault="001716A3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1716A3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</w:t>
        </w:r>
        <w:r>
          <w:rPr>
            <w:rStyle w:val="a4"/>
            <w:i/>
            <w:iCs/>
          </w:rPr>
          <w:t xml:space="preserve"> кадастра</w:t>
        </w:r>
      </w:hyperlink>
    </w:p>
    <w:p w:rsidR="00000000" w:rsidRDefault="001716A3">
      <w:pPr>
        <w:pStyle w:val="pji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территорий</w:t>
        </w:r>
      </w:hyperlink>
    </w:p>
    <w:p w:rsidR="00000000" w:rsidRDefault="001716A3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1716A3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</w:t>
        </w:r>
        <w:r>
          <w:rPr>
            <w:rStyle w:val="a4"/>
            <w:i/>
            <w:iCs/>
          </w:rPr>
          <w:t>ии территории Республики Казахстан</w:t>
        </w:r>
      </w:hyperlink>
    </w:p>
    <w:p w:rsidR="00000000" w:rsidRDefault="001716A3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территориального развития</w:t>
        </w:r>
      </w:hyperlink>
    </w:p>
    <w:p w:rsidR="00000000" w:rsidRDefault="001716A3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1716A3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1716A3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Граница (черта) населенных пунктов</w:t>
        </w:r>
      </w:hyperlink>
    </w:p>
    <w:p w:rsidR="00000000" w:rsidRDefault="001716A3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1716A3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Прое</w:t>
        </w:r>
        <w:r>
          <w:rPr>
            <w:rStyle w:val="a4"/>
            <w:i/>
            <w:iCs/>
          </w:rPr>
          <w:t>кты детальной планировки</w:t>
        </w:r>
      </w:hyperlink>
    </w:p>
    <w:p w:rsidR="00000000" w:rsidRDefault="001716A3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пунктов</w:t>
        </w:r>
      </w:hyperlink>
    </w:p>
    <w:p w:rsidR="00000000" w:rsidRDefault="001716A3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1716A3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1716A3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1716A3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1716A3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1716A3">
      <w:pPr>
        <w:pStyle w:val="pj"/>
        <w:ind w:left="1980" w:hanging="1260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1716A3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1716A3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1716A3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Статья 57. Пригородные зоны</w:t>
        </w:r>
      </w:hyperlink>
    </w:p>
    <w:p w:rsidR="00000000" w:rsidRDefault="001716A3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Санитарно-защитная зона</w:t>
        </w:r>
      </w:hyperlink>
    </w:p>
    <w:p w:rsidR="00000000" w:rsidRDefault="001716A3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1716A3">
      <w:pPr>
        <w:pStyle w:val="pji"/>
      </w:pPr>
      <w:hyperlink w:anchor="sub600000" w:history="1">
        <w:r>
          <w:rPr>
            <w:rStyle w:val="a4"/>
            <w:i/>
            <w:iCs/>
          </w:rPr>
          <w:t>Глава 9. Градостроительная и архи</w:t>
        </w:r>
        <w:r>
          <w:rPr>
            <w:rStyle w:val="a4"/>
            <w:i/>
            <w:iCs/>
          </w:rPr>
          <w:t>тектурно-строительная документация</w:t>
        </w:r>
      </w:hyperlink>
    </w:p>
    <w:p w:rsidR="00000000" w:rsidRDefault="001716A3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1716A3">
      <w:pPr>
        <w:pStyle w:val="pj"/>
        <w:ind w:left="1980" w:hanging="1260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1716A3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Статья 61. Градостроитель</w:t>
        </w:r>
        <w:r>
          <w:rPr>
            <w:rStyle w:val="a4"/>
            <w:i/>
            <w:iCs/>
          </w:rPr>
          <w:t>ные проекты</w:t>
        </w:r>
      </w:hyperlink>
    </w:p>
    <w:p w:rsidR="00000000" w:rsidRDefault="001716A3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1716A3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Проект строительства</w:t>
        </w:r>
      </w:hyperlink>
    </w:p>
    <w:p w:rsidR="00000000" w:rsidRDefault="001716A3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1716A3">
      <w:pPr>
        <w:pStyle w:val="pji"/>
      </w:pPr>
      <w:hyperlink w:anchor="sub64010000" w:history="1">
        <w:r>
          <w:rPr>
            <w:rStyle w:val="a4"/>
            <w:i/>
            <w:iCs/>
          </w:rPr>
          <w:t>Глава 9-1. </w:t>
        </w:r>
        <w:r>
          <w:rPr>
            <w:rStyle w:val="a4"/>
            <w:i/>
            <w:iCs/>
          </w:rPr>
          <w:t>Экспертиза проектов</w:t>
        </w:r>
      </w:hyperlink>
      <w:r>
        <w:rPr>
          <w:rStyle w:val="s3"/>
        </w:rPr>
        <w:t xml:space="preserve"> </w:t>
      </w:r>
    </w:p>
    <w:p w:rsidR="00000000" w:rsidRDefault="001716A3">
      <w:pPr>
        <w:pStyle w:val="pj"/>
        <w:ind w:left="1980" w:hanging="1260"/>
      </w:pPr>
      <w:hyperlink w:anchor="sub64010000" w:history="1">
        <w:r>
          <w:rPr>
            <w:rStyle w:val="a4"/>
            <w:i/>
            <w:iCs/>
          </w:rPr>
          <w:t>Статья 64-1. 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1716A3">
      <w:pPr>
        <w:pStyle w:val="pj"/>
        <w:ind w:left="1980" w:hanging="1260"/>
      </w:pPr>
      <w:hyperlink w:anchor="sub64020000" w:history="1">
        <w:r>
          <w:rPr>
            <w:rStyle w:val="a4"/>
            <w:i/>
            <w:iCs/>
          </w:rPr>
          <w:t>Статья 64-2. Стоимость и сроки проведения комплексной вневедомст</w:t>
        </w:r>
        <w:r>
          <w:rPr>
            <w:rStyle w:val="a4"/>
            <w:i/>
            <w:iCs/>
          </w:rPr>
          <w:t>венной экспертизы проектов строительства</w:t>
        </w:r>
      </w:hyperlink>
    </w:p>
    <w:p w:rsidR="00000000" w:rsidRDefault="001716A3">
      <w:pPr>
        <w:pStyle w:val="pj"/>
        <w:ind w:left="1980" w:hanging="1260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1716A3">
      <w:pPr>
        <w:pStyle w:val="pj"/>
        <w:ind w:left="1980" w:hanging="1260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1716A3">
      <w:pPr>
        <w:pStyle w:val="pj"/>
        <w:ind w:left="1980" w:hanging="1260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1716A3">
      <w:pPr>
        <w:pStyle w:val="pj"/>
        <w:ind w:left="1980" w:hanging="1260"/>
      </w:pPr>
      <w:hyperlink w:anchor="sub64060000" w:history="1">
        <w:r>
          <w:rPr>
            <w:rStyle w:val="a4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1716A3">
      <w:pPr>
        <w:pStyle w:val="pj"/>
        <w:ind w:left="1980" w:hanging="1260"/>
      </w:pPr>
      <w:hyperlink w:anchor="sub64070000" w:history="1">
        <w:r>
          <w:rPr>
            <w:rStyle w:val="a4"/>
            <w:i/>
            <w:iCs/>
          </w:rPr>
          <w:t>Статья 64-7. Учет аккредитованных экспертных организаций и атт</w:t>
        </w:r>
        <w:r>
          <w:rPr>
            <w:rStyle w:val="a4"/>
            <w:i/>
            <w:iCs/>
          </w:rPr>
          <w:t>естованных экспертов</w:t>
        </w:r>
      </w:hyperlink>
    </w:p>
    <w:p w:rsidR="00000000" w:rsidRDefault="001716A3">
      <w:pPr>
        <w:pStyle w:val="pj"/>
        <w:ind w:left="1980" w:hanging="1260"/>
      </w:pPr>
      <w:hyperlink w:anchor="sub64080000" w:history="1">
        <w:r>
          <w:rPr>
            <w:rStyle w:val="a4"/>
            <w:i/>
            <w:iCs/>
          </w:rPr>
          <w:t>Статья 64-8. 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1716A3">
      <w:pPr>
        <w:pStyle w:val="pj"/>
        <w:ind w:left="1980" w:hanging="1260"/>
      </w:pPr>
      <w:hyperlink w:anchor="sub64090000" w:history="1">
        <w:r>
          <w:rPr>
            <w:rStyle w:val="a4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1716A3">
      <w:pPr>
        <w:pStyle w:val="pj"/>
        <w:ind w:left="1980" w:hanging="1260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1716A3">
      <w:pPr>
        <w:pStyle w:val="pj"/>
        <w:ind w:left="1980" w:hanging="1260"/>
      </w:pPr>
      <w:hyperlink w:anchor="sub64110000" w:history="1">
        <w:r>
          <w:rPr>
            <w:rStyle w:val="a4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1716A3">
      <w:pPr>
        <w:pStyle w:val="pji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1716A3">
      <w:pPr>
        <w:pStyle w:val="pji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1716A3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1716A3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66. Выбор подрядчика</w:t>
        </w:r>
      </w:hyperlink>
    </w:p>
    <w:p w:rsidR="00000000" w:rsidRDefault="001716A3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</w:t>
        </w:r>
        <w:r>
          <w:rPr>
            <w:rStyle w:val="a4"/>
            <w:i/>
            <w:iCs/>
          </w:rPr>
          <w:t>Признание результатов конкурса (тендера) на подрядные работы недействительными</w:t>
        </w:r>
      </w:hyperlink>
    </w:p>
    <w:p w:rsidR="00000000" w:rsidRDefault="001716A3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1716A3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1716A3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1716A3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1716A3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Обязанности пользо</w:t>
        </w:r>
        <w:r>
          <w:rPr>
            <w:rStyle w:val="a4"/>
            <w:i/>
            <w:iCs/>
          </w:rPr>
          <w:t>вателей в обеспечении качественных характеристик объектов</w:t>
        </w:r>
      </w:hyperlink>
    </w:p>
    <w:p w:rsidR="00000000" w:rsidRDefault="001716A3">
      <w:pPr>
        <w:pStyle w:val="pji"/>
      </w:pPr>
      <w:hyperlink w:anchor="sub730000" w:history="1">
        <w:r>
          <w:rPr>
            <w:rStyle w:val="a4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1716A3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1716A3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1716A3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1716A3">
      <w:pPr>
        <w:pStyle w:val="pj"/>
        <w:ind w:left="1980" w:hanging="1260"/>
      </w:pPr>
      <w:hyperlink w:anchor="sub75010000" w:history="1">
        <w:r>
          <w:rPr>
            <w:rStyle w:val="a4"/>
            <w:i/>
            <w:iCs/>
          </w:rPr>
          <w:t>Статья 75-1. Порядок ведения и</w:t>
        </w:r>
        <w:r>
          <w:rPr>
            <w:rStyle w:val="a4"/>
            <w:i/>
            <w:iCs/>
          </w:rPr>
          <w:t xml:space="preserve"> учета актов приемки объекта в эксплуатацию</w:t>
        </w:r>
      </w:hyperlink>
    </w:p>
    <w:p w:rsidR="00000000" w:rsidRDefault="001716A3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1716A3">
      <w:pPr>
        <w:pStyle w:val="pj"/>
        <w:ind w:left="1980" w:hanging="1260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1716A3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1716A3">
      <w:pPr>
        <w:pStyle w:val="pj"/>
        <w:ind w:left="1980" w:hanging="1260"/>
      </w:pPr>
      <w:hyperlink w:anchor="sub790000" w:history="1">
        <w:r>
          <w:rPr>
            <w:rStyle w:val="a4"/>
            <w:i/>
            <w:iCs/>
          </w:rPr>
          <w:t>Статья 79. </w:t>
        </w:r>
        <w:r>
          <w:rPr>
            <w:rStyle w:val="a4"/>
            <w:i/>
            <w:iCs/>
          </w:rPr>
          <w:t>Ответственность участников сдачи и приемки в эксплуатацию построенных объектов</w:t>
        </w:r>
      </w:hyperlink>
    </w:p>
    <w:p w:rsidR="00000000" w:rsidRDefault="001716A3">
      <w:pPr>
        <w:pStyle w:val="pj"/>
      </w:pPr>
      <w:bookmarkStart w:id="2" w:name="ContentEnd"/>
      <w:bookmarkEnd w:id="2"/>
      <w:r>
        <w:t> </w:t>
      </w:r>
    </w:p>
    <w:p w:rsidR="00000000" w:rsidRDefault="001716A3">
      <w:pPr>
        <w:pStyle w:val="pji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</w:t>
      </w:r>
      <w:r>
        <w:rPr>
          <w:rStyle w:val="s3"/>
        </w:rPr>
        <w:t>ктуры, градостроительства и строительства», «уполномоченным государственным органом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</w:t>
      </w:r>
      <w:r>
        <w:rPr>
          <w:rStyle w:val="s3"/>
        </w:rPr>
        <w:t xml:space="preserve">уполномоченного органа по делам архитектуры, градостроительства и строительства»,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> </w:t>
      </w:r>
    </w:p>
    <w:p w:rsidR="00000000" w:rsidRDefault="001716A3">
      <w:pPr>
        <w:pStyle w:val="pj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</w:t>
      </w:r>
      <w:r>
        <w:t>ествления архитектурной, градостроительной и строительной деятельности в Республике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c"/>
      </w:pPr>
      <w:bookmarkStart w:id="3" w:name="SUB10000"/>
      <w:bookmarkEnd w:id="3"/>
      <w:r>
        <w:rPr>
          <w:rStyle w:val="s1"/>
        </w:rPr>
        <w:t xml:space="preserve">Раздел </w:t>
      </w:r>
      <w:r>
        <w:rPr>
          <w:rStyle w:val="s1"/>
        </w:rPr>
        <w:t xml:space="preserve">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c"/>
      </w:pPr>
      <w:r>
        <w:rPr>
          <w:rStyle w:val="s1"/>
        </w:rPr>
        <w:t>Глава 1. Общие положения</w:t>
      </w:r>
    </w:p>
    <w:p w:rsidR="00000000" w:rsidRDefault="001716A3">
      <w:pPr>
        <w:pStyle w:val="pc"/>
      </w:pPr>
      <w:r>
        <w:rPr>
          <w:rStyle w:val="s1"/>
        </w:rPr>
        <w:t> </w:t>
      </w:r>
    </w:p>
    <w:p w:rsidR="00000000" w:rsidRDefault="001716A3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1716A3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716A3">
      <w:pPr>
        <w:pStyle w:val="pj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1716A3">
      <w:pPr>
        <w:pStyle w:val="pj"/>
      </w:pPr>
      <w:r>
        <w:rPr>
          <w:rStyle w:val="s0"/>
        </w:rPr>
        <w:t>разработкой проекта строительства (строительной документации)</w:t>
      </w:r>
      <w:r>
        <w:rPr>
          <w:rStyle w:val="s0"/>
        </w:rPr>
        <w:t>, осуществляемого автором (авторами) архитектурного и градостроительного произведения;</w:t>
      </w:r>
    </w:p>
    <w:p w:rsidR="00000000" w:rsidRDefault="001716A3">
      <w:pPr>
        <w:pStyle w:val="pj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1716A3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1-1 в соответствии с </w:t>
      </w:r>
      <w:hyperlink r:id="rId3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1-1) агломерация - локальная система урбанизированных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 тенденцию к территориа</w:t>
      </w:r>
      <w:r>
        <w:t>льному слиянию друг с другом;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34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1716A3">
      <w:pPr>
        <w:pStyle w:val="pj"/>
      </w:pPr>
      <w:r>
        <w:rPr>
          <w:rStyle w:val="s0"/>
        </w:rPr>
        <w:t>окружающую среду - совокупность природных и искусственных объектов, включая атмосферный в</w:t>
      </w:r>
      <w:r>
        <w:rPr>
          <w:rStyle w:val="s0"/>
        </w:rPr>
        <w:t>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1716A3">
      <w:pPr>
        <w:pStyle w:val="pj"/>
      </w:pPr>
      <w:r>
        <w:rPr>
          <w:rStyle w:val="s0"/>
        </w:rPr>
        <w:t xml:space="preserve">архитектурно-ландшафтную среду - пространство с сочетанием природных условий и архитектурных форм, в котором человек </w:t>
      </w:r>
      <w:r>
        <w:rPr>
          <w:rStyle w:val="s0"/>
        </w:rPr>
        <w:t>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1716A3">
      <w:pPr>
        <w:pStyle w:val="pj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обслуживания, места проживан</w:t>
      </w:r>
      <w:r>
        <w:t>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предмета;</w:t>
      </w:r>
    </w:p>
    <w:p w:rsidR="00000000" w:rsidRDefault="001716A3">
      <w:pPr>
        <w:pStyle w:val="pj"/>
      </w:pPr>
      <w:r>
        <w:rPr>
          <w:rStyle w:val="s0"/>
        </w:rPr>
        <w:t xml:space="preserve">внутреннюю среду - комплекс условий жизни в жилых помещениях и условий труда в </w:t>
      </w:r>
      <w:r>
        <w:rPr>
          <w:rStyle w:val="s0"/>
        </w:rPr>
        <w:t>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</w:t>
      </w:r>
      <w:r>
        <w:rPr>
          <w:rStyle w:val="s0"/>
        </w:rPr>
        <w:t>уха, запахи, продукты сгорания, естественное и искусственное освещение, чистоту воды и другое;</w:t>
      </w:r>
    </w:p>
    <w:p w:rsidR="00000000" w:rsidRDefault="001716A3">
      <w:pPr>
        <w:pStyle w:val="pj"/>
      </w:pPr>
      <w:r>
        <w:rPr>
          <w:rStyle w:val="s0"/>
        </w:rPr>
        <w:t xml:space="preserve">3) 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</w:t>
      </w:r>
      <w:r>
        <w:rPr>
          <w:rStyle w:val="s0"/>
        </w:rPr>
        <w:t>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1716A3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3-1 в соответствии с </w:t>
      </w:r>
      <w:hyperlink r:id="rId3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1716A3">
      <w:pPr>
        <w:pStyle w:val="pj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</w:t>
      </w:r>
      <w:r>
        <w:rPr>
          <w:rStyle w:val="s0"/>
        </w:rPr>
        <w:t>а проведение комплексной вневедомственной экспертизы проектов строительства объектов;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1716A3">
      <w:pPr>
        <w:pStyle w:val="pj"/>
      </w:pPr>
      <w:r>
        <w:rPr>
          <w:rStyle w:val="s0"/>
        </w:rPr>
        <w:t xml:space="preserve">3-2) </w:t>
      </w:r>
      <w:r>
        <w:rPr>
          <w:rStyle w:val="s0"/>
        </w:rPr>
        <w:t xml:space="preserve">аккредитованная экспертная организация - юридическое лицо, аккредитованное в </w:t>
      </w:r>
      <w:hyperlink r:id="rId3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осуществля</w:t>
      </w:r>
      <w:r>
        <w:rPr>
          <w:rStyle w:val="s0"/>
        </w:rPr>
        <w:t>ющее комплексную вневедомственную экспертизу проектов строительства объектов (технико-экономических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деятел</w:t>
      </w:r>
      <w:r>
        <w:rPr>
          <w:rStyle w:val="s0"/>
        </w:rPr>
        <w:t>ьности к государственной монополии;</w:t>
      </w:r>
    </w:p>
    <w:p w:rsidR="00000000" w:rsidRDefault="001716A3">
      <w:pPr>
        <w:pStyle w:val="pj"/>
      </w:pPr>
      <w:r>
        <w:rPr>
          <w:rStyle w:val="s0"/>
        </w:rPr>
        <w:t>4) антропогенные воздействия - позитивные и негативные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возде</w:t>
      </w:r>
      <w:r>
        <w:rPr>
          <w:rStyle w:val="s0"/>
        </w:rPr>
        <w:t>йствия наступает необходимость применения природоохранных мер;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3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</w:t>
      </w:r>
      <w:r>
        <w:rPr>
          <w:rStyle w:val="s3"/>
        </w:rPr>
        <w:t xml:space="preserve">ствии с </w:t>
      </w:r>
      <w:hyperlink r:id="rId3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4-1) реестр аттестованных экспер</w:t>
      </w:r>
      <w:r>
        <w:rPr>
          <w:rStyle w:val="s0"/>
        </w:rPr>
        <w:t>тов - постоянно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1716A3">
      <w:pPr>
        <w:pStyle w:val="pj"/>
      </w:pPr>
      <w:r>
        <w:rPr>
          <w:rStyle w:val="s0"/>
        </w:rPr>
        <w:t>проведение работ по экспертизе проектов строительства объектов (технико-экономическ</w:t>
      </w:r>
      <w:r>
        <w:rPr>
          <w:rStyle w:val="s0"/>
        </w:rPr>
        <w:t>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1716A3">
      <w:pPr>
        <w:pStyle w:val="pj"/>
      </w:pPr>
      <w:r>
        <w:rPr>
          <w:rStyle w:val="s0"/>
        </w:rPr>
        <w:t>техническое обследование надежности и устойчивости зданий и сооружений;</w:t>
      </w:r>
    </w:p>
    <w:p w:rsidR="00000000" w:rsidRDefault="001716A3">
      <w:pPr>
        <w:pStyle w:val="pj"/>
      </w:pPr>
      <w:r>
        <w:rPr>
          <w:rStyle w:val="s0"/>
        </w:rPr>
        <w:t>оказание инжиниринговых услу</w:t>
      </w:r>
      <w:r>
        <w:rPr>
          <w:rStyle w:val="s0"/>
        </w:rPr>
        <w:t>г по ведению технического надзора от имени заказчика и авторского надзора от имени разработчиков проекта;</w:t>
      </w:r>
    </w:p>
    <w:p w:rsidR="00000000" w:rsidRDefault="001716A3">
      <w:pPr>
        <w:pStyle w:val="pj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установлением видов градостроительного испо</w:t>
      </w:r>
      <w:r>
        <w:rPr>
          <w:rStyle w:val="s0"/>
        </w:rPr>
        <w:t>льзования отдельных зон и возможных ограничений по их использованию;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1716A3">
      <w:pPr>
        <w:pStyle w:val="pj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1716A3">
      <w:pPr>
        <w:pStyle w:val="pj"/>
      </w:pPr>
      <w:r>
        <w:rPr>
          <w:rStyle w:val="s0"/>
        </w:rPr>
        <w:t>6) незавершен</w:t>
      </w:r>
      <w:r>
        <w:rPr>
          <w:rStyle w:val="s0"/>
        </w:rPr>
        <w:t xml:space="preserve">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и другие виды</w:t>
      </w:r>
      <w:r>
        <w:rPr>
          <w:rStyle w:val="s0"/>
        </w:rPr>
        <w:t xml:space="preserve"> эксплуатации);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1716A3">
      <w:pPr>
        <w:pStyle w:val="pj"/>
      </w:pPr>
      <w:r>
        <w:rPr>
          <w:rStyle w:val="s0"/>
        </w:rPr>
        <w:t>6-1) уникальный объект строительства - здания, сооружения и их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</w:t>
      </w:r>
      <w:r>
        <w:rPr>
          <w:rStyle w:val="s0"/>
        </w:rPr>
        <w:t>ми, для которых не установлены государственные или межгосударственные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</w:t>
      </w:r>
      <w:r>
        <w:rPr>
          <w:rStyle w:val="s0"/>
        </w:rPr>
        <w:t>льных технических условий (особых норм);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43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716A3">
      <w:pPr>
        <w:pStyle w:val="pj"/>
      </w:pPr>
      <w:r>
        <w:rPr>
          <w:rStyle w:val="s0"/>
        </w:rPr>
        <w:t>6-2) единый архитектурный стиль - совокупность ед</w:t>
      </w:r>
      <w:r>
        <w:rPr>
          <w:rStyle w:val="s0"/>
        </w:rPr>
        <w:t>иных признаков, используемых в строительстве, характерная для определенного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</w:t>
      </w:r>
      <w:r>
        <w:rPr>
          <w:rStyle w:val="s0"/>
        </w:rPr>
        <w:t>алы. Для района индивидуальной застройки основными параметрами являются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1716A3">
      <w:pPr>
        <w:pStyle w:val="pj"/>
      </w:pPr>
      <w:r>
        <w:rPr>
          <w:rStyle w:val="s0"/>
        </w:rPr>
        <w:t>7) соо</w:t>
      </w:r>
      <w:r>
        <w:rPr>
          <w:rStyle w:val="s0"/>
        </w:rPr>
        <w:t>ружение -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</w:t>
      </w:r>
      <w:r>
        <w:rPr>
          <w:rStyle w:val="s0"/>
        </w:rPr>
        <w:t>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</w:t>
      </w:r>
      <w:r>
        <w:rPr>
          <w:rStyle w:val="s0"/>
        </w:rPr>
        <w:t>ориальное назначение;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44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716A3">
      <w:pPr>
        <w:pStyle w:val="pj"/>
      </w:pPr>
      <w:r>
        <w:rPr>
          <w:rStyle w:val="s0"/>
        </w:rPr>
        <w:t>7-1) проект детальной планировки - градостроительная документация, р</w:t>
      </w:r>
      <w:r>
        <w:rPr>
          <w:rStyle w:val="s0"/>
        </w:rPr>
        <w:t>азрабатываемая для отдельных частей территорий и функциональных зон населенных пунктов, а также территорий, расположенных за пределами населенных пунктов;</w:t>
      </w:r>
    </w:p>
    <w:p w:rsidR="00000000" w:rsidRDefault="001716A3">
      <w:pPr>
        <w:pStyle w:val="pj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</w:t>
      </w:r>
      <w:r>
        <w:rPr>
          <w:rStyle w:val="s0"/>
        </w:rPr>
        <w:t>ли сельского населенного пункта;</w:t>
      </w:r>
    </w:p>
    <w:p w:rsidR="00000000" w:rsidRDefault="001716A3">
      <w:pPr>
        <w:pStyle w:val="pj"/>
      </w:pPr>
      <w:r>
        <w:rPr>
          <w:rStyle w:val="s0"/>
        </w:rPr>
        <w:t>9) генеральный план населенного пункта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</w:t>
      </w:r>
      <w:r>
        <w:rPr>
          <w:rStyle w:val="s0"/>
        </w:rPr>
        <w:t>льную организацию их территории, систему транспортных и инженерных коммуникаций, озеленения и благоустройства;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3.12.13 г. № 151-V; изложен в редакции </w:t>
      </w:r>
      <w:hyperlink r:id="rId4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7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9-1) места общего пользования </w:t>
      </w:r>
      <w:r>
        <w:rPr>
          <w:rStyle w:val="s0"/>
        </w:rPr>
        <w:t xml:space="preserve">- </w:t>
      </w:r>
      <w:r>
        <w:t>это территории, объекты, которые доступны или открыты для населения;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4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1716A3">
      <w:pPr>
        <w:pStyle w:val="pj"/>
      </w:pPr>
      <w:r>
        <w:rPr>
          <w:rStyle w:val="s0"/>
        </w:rPr>
        <w:t>9-2)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</w:t>
      </w:r>
      <w:r>
        <w:rPr>
          <w:rStyle w:val="s0"/>
        </w:rPr>
        <w:t>зделам (частям) проекта, за исключением завершающего экспертизу этапа;</w:t>
      </w:r>
    </w:p>
    <w:p w:rsidR="00000000" w:rsidRDefault="001716A3">
      <w:pPr>
        <w:pStyle w:val="pj"/>
      </w:pPr>
      <w:r>
        <w:rPr>
          <w:rStyle w:val="s0"/>
        </w:rPr>
        <w:t xml:space="preserve">10) исключен в соответствии с </w:t>
      </w:r>
      <w:hyperlink r:id="rId4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0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Подпункт 11 изложен в редакции </w:t>
      </w:r>
      <w:hyperlink r:id="rId51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2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11) проект - замысел физических и юридических лиц по обеспечению необходимых условий обитания и жизнедеятельности человека, представленный в форме архитектурной, градо</w:t>
      </w:r>
      <w:r>
        <w:rPr>
          <w:rStyle w:val="s0"/>
        </w:rPr>
        <w:t>строительной и строительной документации (чертежей, графических и текстовых материалов, инженерных и сметных расчетов), в том числе технико-экономического обоснования строительства, и (или) проектно-сметной документации, раскрывающих сущность замысла и воз</w:t>
      </w:r>
      <w:r>
        <w:rPr>
          <w:rStyle w:val="s0"/>
        </w:rPr>
        <w:t>можность его практической реализации;</w:t>
      </w:r>
    </w:p>
    <w:p w:rsidR="00000000" w:rsidRDefault="001716A3">
      <w:pPr>
        <w:pStyle w:val="pj"/>
      </w:pPr>
      <w:r>
        <w:rPr>
          <w:rStyle w:val="s0"/>
        </w:rPr>
        <w:t>12) предпроектная документация -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</w:t>
      </w:r>
      <w:r>
        <w:rPr>
          <w:rStyle w:val="s0"/>
        </w:rPr>
        <w:t>а, технико-экономические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</w:t>
      </w:r>
      <w:r>
        <w:rPr>
          <w:rStyle w:val="s0"/>
        </w:rPr>
        <w:t>я решений о разработке проектной документации и последующей реализации проектов;</w:t>
      </w:r>
    </w:p>
    <w:p w:rsidR="00000000" w:rsidRDefault="001716A3">
      <w:pPr>
        <w:pStyle w:val="pj"/>
      </w:pPr>
      <w:r>
        <w:rPr>
          <w:rStyle w:val="s0"/>
        </w:rPr>
        <w:t>13) проектная документация включает:</w:t>
      </w:r>
    </w:p>
    <w:p w:rsidR="00000000" w:rsidRDefault="001716A3">
      <w:pPr>
        <w:pStyle w:val="pj"/>
      </w:pPr>
      <w:r>
        <w:rPr>
          <w:rStyle w:val="s0"/>
        </w:rPr>
        <w:t xml:space="preserve">проекты озеленения территории, ее внешнего оформления, размещения и установки (возведения) произведений монументального или декоративного </w:t>
      </w:r>
      <w:r>
        <w:rPr>
          <w:rStyle w:val="s0"/>
        </w:rPr>
        <w:t>искусства;</w:t>
      </w:r>
    </w:p>
    <w:p w:rsidR="00000000" w:rsidRDefault="001716A3">
      <w:pPr>
        <w:pStyle w:val="pj"/>
      </w:pPr>
      <w:r>
        <w:rPr>
          <w:rStyle w:val="s0"/>
        </w:rPr>
        <w:t xml:space="preserve">градостроительные проекты -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</w:t>
      </w:r>
      <w:r>
        <w:rPr>
          <w:rStyle w:val="s0"/>
        </w:rPr>
        <w:t>межрегиональные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</w:t>
      </w:r>
      <w:r>
        <w:rPr>
          <w:rStyle w:val="s0"/>
        </w:rPr>
        <w:t>ъектов и комплексов, проекты благоустройства и озеленения, иные планировочные проекты);</w:t>
      </w:r>
    </w:p>
    <w:p w:rsidR="00000000" w:rsidRDefault="001716A3">
      <w:pPr>
        <w:pStyle w:val="pj"/>
      </w:pPr>
      <w:r>
        <w:rPr>
          <w:rStyle w:val="s0"/>
        </w:rPr>
        <w:t>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</w:t>
      </w:r>
      <w:r>
        <w:rPr>
          <w:rStyle w:val="s0"/>
        </w:rPr>
        <w:t>риродоохранные,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</w:t>
      </w:r>
      <w:r>
        <w:rPr>
          <w:rStyle w:val="s0"/>
        </w:rPr>
        <w:t>тов и постутилизации объектов, выработавших свой ресурс;</w:t>
      </w:r>
    </w:p>
    <w:p w:rsidR="00000000" w:rsidRDefault="001716A3">
      <w:pPr>
        <w:pStyle w:val="pj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(монумента), в проектировании которого необходимо участие архитектора, или часть проектной (прое</w:t>
      </w:r>
      <w:r>
        <w:rPr>
          <w:rStyle w:val="s0"/>
        </w:rPr>
        <w:t>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</w:t>
      </w:r>
      <w:r>
        <w:rPr>
          <w:rStyle w:val="s0"/>
        </w:rPr>
        <w:t>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1716A3">
      <w:pPr>
        <w:pStyle w:val="pj"/>
      </w:pPr>
      <w:r>
        <w:rPr>
          <w:rStyle w:val="s0"/>
        </w:rPr>
        <w:t>14) межгосударственная экспертиза проектов - обязательная форма экспертизы проект</w:t>
      </w:r>
      <w:r>
        <w:rPr>
          <w:rStyle w:val="s0"/>
        </w:rPr>
        <w:t>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1716A3">
      <w:pPr>
        <w:pStyle w:val="pj"/>
      </w:pPr>
      <w:r>
        <w:rPr>
          <w:rStyle w:val="s0"/>
        </w:rPr>
        <w:t xml:space="preserve">15) исключен в соответствии с </w:t>
      </w:r>
      <w:hyperlink r:id="rId53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</w:t>
      </w:r>
      <w:r>
        <w:rPr>
          <w:rStyle w:val="s0"/>
        </w:rPr>
        <w:t xml:space="preserve">69-V </w:t>
      </w:r>
      <w:r>
        <w:rPr>
          <w:rStyle w:val="s3"/>
        </w:rPr>
        <w:t>(</w:t>
      </w:r>
      <w:hyperlink r:id="rId54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Подпункт 16 изложен в редакции </w:t>
      </w:r>
      <w:hyperlink r:id="rId5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6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16) экспертиза проектов - экспертная деятельность, заключающаяся в проведении анализа и оценки качества проектов путем установления соответствия (несоответствия)</w:t>
      </w:r>
      <w:r>
        <w:rPr>
          <w:rStyle w:val="s0"/>
        </w:rPr>
        <w:t xml:space="preserve"> проектных решений условиям исходных документов (материалов, данных) для проектирования, предусмотренных законодательством Республики Казахстан, а также соблюдения в проектных решениях и расчетах требований градостроительных и технических регламентов, норм</w:t>
      </w:r>
      <w:r>
        <w:rPr>
          <w:rStyle w:val="s0"/>
        </w:rPr>
        <w:t xml:space="preserve"> и положений государственных и межгосударственных нормативных документов. Экспертиза подразделяется на:</w:t>
      </w:r>
    </w:p>
    <w:p w:rsidR="00000000" w:rsidRDefault="001716A3">
      <w:pPr>
        <w:pStyle w:val="pj"/>
      </w:pPr>
      <w:hyperlink r:id="rId57" w:history="1">
        <w:r>
          <w:rPr>
            <w:rStyle w:val="a4"/>
          </w:rPr>
          <w:t>комплексную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</w:t>
      </w:r>
      <w:r>
        <w:rPr>
          <w:rStyle w:val="s0"/>
        </w:rPr>
        <w:t>аслевые и ведомственные экспертизы), проводимую по принципу «одного окна» по технико-экономическим обоснованиям и проектно-сметной документации, предназначенным для строительства зданий и сооружений, их комплексов, инженерных и транспортных коммуникаций;</w:t>
      </w:r>
    </w:p>
    <w:p w:rsidR="00000000" w:rsidRDefault="001716A3">
      <w:pPr>
        <w:pStyle w:val="pj"/>
      </w:pPr>
      <w:r>
        <w:rPr>
          <w:rStyle w:val="s0"/>
        </w:rPr>
        <w:t>к</w:t>
      </w:r>
      <w:r>
        <w:rPr>
          <w:rStyle w:val="s0"/>
        </w:rPr>
        <w:t>омплексную градостроительную экспертизу градостроительного планирования территорий, проводимую по градостроительным проектам развития и застройки городских и сельских населенных пунктов, межселенных территорий, а также производственных комплексов, располаг</w:t>
      </w:r>
      <w:r>
        <w:rPr>
          <w:rStyle w:val="s0"/>
        </w:rPr>
        <w:t>аемых вне населенных пунктов;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подпунктами 16-1 и 16-2 в соответствии с </w:t>
      </w:r>
      <w:hyperlink r:id="rId5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1716A3">
      <w:pPr>
        <w:pStyle w:val="pj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являющиеся штатными работниками экспертных организаций либо временно привлеченные этими организациями в качестве внештатных экспертов для исполнения</w:t>
      </w:r>
      <w:r>
        <w:rPr>
          <w:rStyle w:val="s0"/>
        </w:rPr>
        <w:t xml:space="preserve"> комплексной вневедомственной экспертизы по отдельному разделу (части) в составе проекта или для участия в работе экспертных комиссий (групп) по комплексной градостроительной экспертизе;</w:t>
      </w:r>
    </w:p>
    <w:p w:rsidR="00000000" w:rsidRDefault="001716A3">
      <w:pPr>
        <w:pStyle w:val="pj"/>
      </w:pPr>
      <w:r>
        <w:rPr>
          <w:rStyle w:val="s0"/>
        </w:rPr>
        <w:t>16-2) эксперт в области проектирования - физическое лицо, аттестованное в порядке, установленном законодательством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</w:t>
      </w:r>
      <w:r>
        <w:rPr>
          <w:rStyle w:val="s0"/>
        </w:rPr>
        <w:t>елам (частям) проектов, состоящее в штате одной из экспертных организаций;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16-3 в соответствии с </w:t>
      </w:r>
      <w:hyperlink r:id="rId5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16-3) управление</w:t>
      </w:r>
      <w:r>
        <w:t xml:space="preserve"> проектом - деятельность по организации, планированию, координации, контролю за проектированием, строительством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</w:t>
      </w:r>
      <w:r>
        <w:t>ах заданного бюджета и сроков;</w:t>
      </w:r>
    </w:p>
    <w:p w:rsidR="00000000" w:rsidRDefault="001716A3">
      <w:pPr>
        <w:pStyle w:val="pj"/>
      </w:pPr>
      <w:r>
        <w:rPr>
          <w:rStyle w:val="s0"/>
        </w:rPr>
        <w:t xml:space="preserve">17) исключен в соответствии с </w:t>
      </w:r>
      <w:hyperlink r:id="rId60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1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18) инженерная инфраструктура - совокупность предприятий (организаций),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</w:t>
      </w:r>
      <w:r>
        <w:rPr>
          <w:rStyle w:val="s0"/>
        </w:rPr>
        <w:t>ойчивого функционирования производства или обращения товаров и услуг;</w:t>
      </w:r>
    </w:p>
    <w:p w:rsidR="00000000" w:rsidRDefault="001716A3">
      <w:pPr>
        <w:pStyle w:val="pj"/>
      </w:pPr>
      <w:r>
        <w:rPr>
          <w:rStyle w:val="s0"/>
        </w:rPr>
        <w:t xml:space="preserve">18-1) исключен в соответствии с </w:t>
      </w:r>
      <w:hyperlink r:id="rId62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18-2 в соответствии с </w:t>
      </w:r>
      <w:hyperlink r:id="rId6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18-2) инженерно-технический</w:t>
      </w:r>
      <w:r>
        <w:t xml:space="preserve"> работник - физическое лицо, имеющее среднее профессиональное или высшее образование, осуществляющее организацию и руководство производственным процессом в области архитектуры, градостроительства и строительства;</w:t>
      </w:r>
    </w:p>
    <w:p w:rsidR="00000000" w:rsidRDefault="001716A3">
      <w:pPr>
        <w:pStyle w:val="pj"/>
      </w:pPr>
      <w:r>
        <w:rPr>
          <w:rStyle w:val="s0"/>
        </w:rPr>
        <w:t>19) транспортная инфраструктура - совокупно</w:t>
      </w:r>
      <w:r>
        <w:rPr>
          <w:rStyle w:val="s0"/>
        </w:rPr>
        <w:t>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устройств, связи, объектов инже</w:t>
      </w:r>
      <w:r>
        <w:rPr>
          <w:rStyle w:val="s0"/>
        </w:rPr>
        <w:t>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</w:t>
      </w:r>
      <w:r>
        <w:rPr>
          <w:rStyle w:val="s0"/>
        </w:rPr>
        <w:t xml:space="preserve">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19-1 в соответствии с </w:t>
      </w:r>
      <w:hyperlink r:id="rId65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6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19-1) улично-дорожная сеть - объект транспортной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</w:t>
      </w:r>
      <w:r>
        <w:rPr>
          <w:rStyle w:val="s0"/>
        </w:rPr>
        <w:t>ения застройки и прокладки инженерных коммуникаций, а также обеспечения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</w:t>
      </w:r>
      <w:r>
        <w:rPr>
          <w:rStyle w:val="s0"/>
        </w:rPr>
        <w:t>, переулки, проезды, набережные, площади, тротуары, пешеходные и велосипедные дорожки;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19-2 в соответствии с </w:t>
      </w:r>
      <w:hyperlink r:id="rId6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</w:t>
      </w:r>
      <w:r>
        <w:rPr>
          <w:rStyle w:val="s3"/>
        </w:rPr>
        <w:t xml:space="preserve">ожен в редакции </w:t>
      </w:r>
      <w:hyperlink r:id="rId6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0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19-2) охраняемые объекты - здания, строения и сооружения, предназначенные для пребывания охраняемых лиц, а также прилегающие к ним территория и акватория. Перечень охраняемых Службой государственной охраны Республики Казахстан объектов утверждается начальн</w:t>
      </w:r>
      <w:r>
        <w:rPr>
          <w:rStyle w:val="s0"/>
        </w:rPr>
        <w:t>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1716A3">
      <w:pPr>
        <w:pStyle w:val="pj"/>
      </w:pPr>
      <w:r>
        <w:rPr>
          <w:rStyle w:val="s0"/>
        </w:rPr>
        <w:t xml:space="preserve">20) исключен в соответствии с </w:t>
      </w:r>
      <w:hyperlink r:id="rId71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</w:t>
      </w:r>
      <w:r>
        <w:rPr>
          <w:rStyle w:val="s0"/>
        </w:rPr>
        <w:t xml:space="preserve"> г. № 269-V </w:t>
      </w:r>
      <w:r>
        <w:rPr>
          <w:rStyle w:val="s3"/>
        </w:rPr>
        <w:t>(</w:t>
      </w:r>
      <w:hyperlink r:id="rId72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про</w:t>
      </w:r>
      <w:r>
        <w:rPr>
          <w:rStyle w:val="s0"/>
        </w:rPr>
        <w:t>мышленная, рекреационная и другие функциональные зоны);</w:t>
      </w:r>
    </w:p>
    <w:p w:rsidR="00000000" w:rsidRDefault="001716A3">
      <w:pPr>
        <w:pStyle w:val="pj"/>
      </w:pPr>
      <w:r>
        <w:rPr>
          <w:rStyle w:val="s0"/>
        </w:rPr>
        <w:t>22)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межгосударственные нормативные до</w:t>
      </w:r>
      <w:r>
        <w:rPr>
          <w:rStyle w:val="s0"/>
        </w:rPr>
        <w:t xml:space="preserve">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</w:t>
      </w:r>
      <w:r>
        <w:rPr>
          <w:rStyle w:val="s0"/>
        </w:rPr>
        <w:t>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1716A3">
      <w:pPr>
        <w:pStyle w:val="pj"/>
      </w:pPr>
      <w:r>
        <w:rPr>
          <w:rStyle w:val="s0"/>
        </w:rPr>
        <w:t>23) учетные единицы градостроительного кадастра - элементы организованной и используемой территор</w:t>
      </w:r>
      <w:r>
        <w:rPr>
          <w:rStyle w:val="s0"/>
        </w:rPr>
        <w:t>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1716A3">
      <w:pPr>
        <w:pStyle w:val="pj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</w:t>
      </w:r>
      <w:r>
        <w:rPr>
          <w:rStyle w:val="s0"/>
        </w:rPr>
        <w:t>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1716A3">
      <w:pPr>
        <w:pStyle w:val="pji"/>
      </w:pPr>
      <w:r>
        <w:rPr>
          <w:rStyle w:val="s3"/>
        </w:rPr>
        <w:t xml:space="preserve">Подпункт 25 изложен в редакции </w:t>
      </w:r>
      <w:hyperlink r:id="rId7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</w:t>
      </w:r>
      <w:r>
        <w:rPr>
          <w:rStyle w:val="s0"/>
        </w:rPr>
        <w:t>вития территорий и населенных пунктов, их территориального транспортного планирования и организации дорожного движения, определении видов градостроительного использования территорий, комплексном проектировании городских и сельских населенных пунктов, включ</w:t>
      </w:r>
      <w:r>
        <w:rPr>
          <w:rStyle w:val="s0"/>
        </w:rPr>
        <w:t>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1716A3">
      <w:pPr>
        <w:pStyle w:val="pj"/>
      </w:pPr>
      <w:r>
        <w:rPr>
          <w:rStyle w:val="s0"/>
        </w:rPr>
        <w:t>26) градостроительные регламенты - режимы, разрешения, ограничения (включая обреме</w:t>
      </w:r>
      <w:r>
        <w:rPr>
          <w:rStyle w:val="s0"/>
        </w:rPr>
        <w:t>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1716A3">
      <w:pPr>
        <w:pStyle w:val="pj"/>
      </w:pPr>
      <w:r>
        <w:rPr>
          <w:rStyle w:val="s0"/>
        </w:rPr>
        <w:t>Градостроительные регламенты устанавливаются градостроите</w:t>
      </w:r>
      <w:r>
        <w:rPr>
          <w:rStyle w:val="s0"/>
        </w:rPr>
        <w:t>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1716A3">
      <w:pPr>
        <w:pStyle w:val="pj"/>
      </w:pPr>
      <w:r>
        <w:rPr>
          <w:rStyle w:val="s0"/>
        </w:rPr>
        <w:t>27) территория градостроительного регулирования - тер</w:t>
      </w:r>
      <w:r>
        <w:rPr>
          <w:rStyle w:val="s0"/>
        </w:rPr>
        <w:t>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1716A3">
      <w:pPr>
        <w:pStyle w:val="pji"/>
      </w:pPr>
      <w:r>
        <w:rPr>
          <w:rStyle w:val="s3"/>
        </w:rPr>
        <w:t xml:space="preserve">Подпункт 28 изложен в редакции </w:t>
      </w:r>
      <w:hyperlink r:id="rId7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</w:t>
      </w:r>
      <w:r>
        <w:rPr>
          <w:rStyle w:val="s3"/>
        </w:rPr>
        <w:t>269-V (</w:t>
      </w:r>
      <w:hyperlink r:id="rId76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вследствие своего функционального назначения и производстве</w:t>
      </w:r>
      <w:r>
        <w:rPr>
          <w:rStyle w:val="s0"/>
        </w:rPr>
        <w:t>нных процессов содержат угрозу возникновения техногенных и (или) экологических бедствий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</w:t>
      </w:r>
      <w:r>
        <w:rPr>
          <w:rStyle w:val="s0"/>
        </w:rPr>
        <w:t>ленной безопасности при их проектировании, строительстве и эксплуатации;</w:t>
      </w:r>
    </w:p>
    <w:p w:rsidR="00000000" w:rsidRDefault="001716A3">
      <w:pPr>
        <w:pStyle w:val="pj"/>
      </w:pPr>
      <w:r>
        <w:rPr>
          <w:rStyle w:val="s0"/>
        </w:rPr>
        <w:t>29) межселенные территории - территории, находящиеся за пределами границ (черты) населенных пунктов;</w:t>
      </w:r>
    </w:p>
    <w:p w:rsidR="00000000" w:rsidRDefault="001716A3">
      <w:pPr>
        <w:pStyle w:val="pj"/>
      </w:pPr>
      <w:r>
        <w:rPr>
          <w:rStyle w:val="s0"/>
        </w:rPr>
        <w:t>30) селитебная территория - часть территории населенного пункта, предназначенная д</w:t>
      </w:r>
      <w:r>
        <w:rPr>
          <w:rStyle w:val="s0"/>
        </w:rPr>
        <w:t>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</w:t>
      </w:r>
      <w:r>
        <w:rPr>
          <w:rStyle w:val="s0"/>
        </w:rPr>
        <w:t>щитных зон;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7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1716A3">
      <w:pPr>
        <w:pStyle w:val="pj"/>
      </w:pPr>
      <w:r>
        <w:rPr>
          <w:rStyle w:val="s0"/>
        </w:rPr>
        <w:t>30-1) государственные инвестиции в строительство (далее - государственные инве</w:t>
      </w:r>
      <w:r>
        <w:rPr>
          <w:rStyle w:val="s0"/>
        </w:rPr>
        <w:t>стиции) - инвестиции 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 капитальный ремонт существующих объектов, источником кот</w:t>
      </w:r>
      <w:r>
        <w:rPr>
          <w:rStyle w:val="s0"/>
        </w:rPr>
        <w:t>орых являются:</w:t>
      </w:r>
    </w:p>
    <w:p w:rsidR="00000000" w:rsidRDefault="001716A3">
      <w:pPr>
        <w:pStyle w:val="pj"/>
      </w:pPr>
      <w:r>
        <w:rPr>
          <w:rStyle w:val="s0"/>
        </w:rPr>
        <w:t xml:space="preserve">средства республиканского и (или) местных бюджетов, в том числе целевые средства, направленные на </w:t>
      </w:r>
      <w:hyperlink r:id="rId78" w:anchor="sub_id=1510000" w:history="1">
        <w:r>
          <w:rPr>
            <w:rStyle w:val="a4"/>
          </w:rPr>
          <w:t>бюджетные инвестиции</w:t>
        </w:r>
      </w:hyperlink>
      <w:r>
        <w:rPr>
          <w:rStyle w:val="s0"/>
        </w:rPr>
        <w:t xml:space="preserve"> и </w:t>
      </w:r>
      <w:hyperlink r:id="rId79" w:anchor="sub_id=1710000" w:history="1">
        <w:r>
          <w:rPr>
            <w:rStyle w:val="a4"/>
          </w:rPr>
          <w:t>бюджетное кредитование</w:t>
        </w:r>
      </w:hyperlink>
      <w:r>
        <w:rPr>
          <w:rStyle w:val="s0"/>
        </w:rPr>
        <w:t xml:space="preserve"> субъектов </w:t>
      </w:r>
      <w:hyperlink r:id="rId80" w:anchor="sub_id=30131" w:history="1">
        <w:r>
          <w:rPr>
            <w:rStyle w:val="a4"/>
          </w:rPr>
          <w:t>квазигосударственного сектора</w:t>
        </w:r>
      </w:hyperlink>
      <w:r>
        <w:rPr>
          <w:rStyle w:val="s0"/>
        </w:rPr>
        <w:t>;</w:t>
      </w:r>
    </w:p>
    <w:p w:rsidR="00000000" w:rsidRDefault="001716A3">
      <w:pPr>
        <w:pStyle w:val="pj"/>
      </w:pPr>
      <w:r>
        <w:rPr>
          <w:rStyle w:val="s0"/>
        </w:rPr>
        <w:t>целевые средства негосуд</w:t>
      </w:r>
      <w:r>
        <w:rPr>
          <w:rStyle w:val="s0"/>
        </w:rPr>
        <w:t>арственных займов под государственную гарантию либо поручительство государства;</w:t>
      </w:r>
    </w:p>
    <w:p w:rsidR="00000000" w:rsidRDefault="001716A3">
      <w:pPr>
        <w:pStyle w:val="pj"/>
      </w:pPr>
      <w:r>
        <w:rPr>
          <w:rStyle w:val="s0"/>
        </w:rPr>
        <w:t>средства Национального фонда Республики Казахстан;</w:t>
      </w:r>
    </w:p>
    <w:p w:rsidR="00000000" w:rsidRDefault="001716A3">
      <w:pPr>
        <w:pStyle w:val="pj"/>
      </w:pPr>
      <w:r>
        <w:rPr>
          <w:rStyle w:val="s0"/>
        </w:rPr>
        <w:t>средства, направленные на реализацию концессионных проектов;</w:t>
      </w:r>
    </w:p>
    <w:p w:rsidR="00000000" w:rsidRDefault="001716A3">
      <w:pPr>
        <w:pStyle w:val="pj"/>
      </w:pPr>
      <w:r>
        <w:rPr>
          <w:rStyle w:val="s0"/>
        </w:rPr>
        <w:t>31) строительная деятельность (далее - строительство) - деятельн</w:t>
      </w:r>
      <w:r>
        <w:rPr>
          <w:rStyle w:val="s0"/>
        </w:rPr>
        <w:t>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</w:t>
      </w:r>
      <w:r>
        <w:rPr>
          <w:rStyle w:val="s0"/>
        </w:rPr>
        <w:t>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</w:t>
      </w:r>
      <w:r>
        <w:rPr>
          <w:rStyle w:val="s0"/>
        </w:rPr>
        <w:t>ительства незавершенных объектов и постутилизации объектов, выработавших свой ресурс;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8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</w:t>
      </w:r>
      <w:r>
        <w:rPr>
          <w:rStyle w:val="s3"/>
        </w:rPr>
        <w:t>дено в действие с 1 января 2016 г.)</w:t>
      </w:r>
    </w:p>
    <w:p w:rsidR="00000000" w:rsidRDefault="001716A3">
      <w:pPr>
        <w:pStyle w:val="pj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1716A3">
      <w:pPr>
        <w:pStyle w:val="pji"/>
      </w:pPr>
      <w:r>
        <w:rPr>
          <w:rStyle w:val="s3"/>
        </w:rPr>
        <w:t>В подпункт 32 внесены изменения в соотве</w:t>
      </w:r>
      <w:r>
        <w:rPr>
          <w:rStyle w:val="s3"/>
        </w:rPr>
        <w:t xml:space="preserve">тствии с </w:t>
      </w:r>
      <w:hyperlink r:id="rId82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6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1716A3">
      <w:pPr>
        <w:pStyle w:val="pj"/>
      </w:pPr>
      <w:r>
        <w:rPr>
          <w:rStyle w:val="s0"/>
        </w:rPr>
        <w:t>земляные работы и специальные работы в грунтах;</w:t>
      </w:r>
    </w:p>
    <w:p w:rsidR="00000000" w:rsidRDefault="001716A3">
      <w:pPr>
        <w:pStyle w:val="pj"/>
      </w:pPr>
      <w:r>
        <w:rPr>
          <w:rStyle w:val="s0"/>
        </w:rPr>
        <w:t>подготовительные работы, связанные со сносом с</w:t>
      </w:r>
      <w:r>
        <w:rPr>
          <w:rStyle w:val="s0"/>
        </w:rPr>
        <w:t>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1716A3">
      <w:pPr>
        <w:pStyle w:val="pj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</w:t>
      </w:r>
      <w:r>
        <w:rPr>
          <w:rStyle w:val="s0"/>
        </w:rPr>
        <w:t>кад, тоннелей и метрополитенов, путепроводов, трубопроводов, иных искусственных строений);</w:t>
      </w:r>
    </w:p>
    <w:p w:rsidR="00000000" w:rsidRDefault="001716A3">
      <w:pPr>
        <w:pStyle w:val="pj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1716A3">
      <w:pPr>
        <w:pStyle w:val="pj"/>
      </w:pPr>
      <w:r>
        <w:rPr>
          <w:rStyle w:val="s0"/>
        </w:rPr>
        <w:t>устройство наружных инженерных сетей и сооружений, а также внутренних инженерных систем</w:t>
      </w:r>
      <w:r>
        <w:rPr>
          <w:rStyle w:val="s0"/>
        </w:rPr>
        <w:t>;</w:t>
      </w:r>
    </w:p>
    <w:p w:rsidR="00000000" w:rsidRDefault="001716A3">
      <w:pPr>
        <w:pStyle w:val="pj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1716A3">
      <w:pPr>
        <w:pStyle w:val="pj"/>
      </w:pPr>
      <w:r>
        <w:rPr>
          <w:rStyle w:val="s0"/>
        </w:rPr>
        <w:t>строительство автомобильных и железных дорог;</w:t>
      </w:r>
    </w:p>
    <w:p w:rsidR="00000000" w:rsidRDefault="001716A3">
      <w:pPr>
        <w:pStyle w:val="pj"/>
      </w:pPr>
      <w:r>
        <w:t>монтаж технологического оборудования, включая его сборку и установку в проектное положение на месте постоянной эксплуатации, индивидуальное испытание и и</w:t>
      </w:r>
      <w:r>
        <w:t>спытание под нагрузкой, а также демонтаж;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87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</w:t>
      </w:r>
    </w:p>
    <w:p w:rsidR="00000000" w:rsidRDefault="001716A3">
      <w:pPr>
        <w:pStyle w:val="pj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 xml:space="preserve">34) качество строительной продукции (качество объекта) - совокупность характеристик (включая эстетические) доведенной </w:t>
      </w:r>
      <w:r>
        <w:rPr>
          <w:rStyle w:val="s0"/>
        </w:rPr>
        <w:t>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1716A3">
      <w:pPr>
        <w:pStyle w:val="pj"/>
      </w:pPr>
      <w:r>
        <w:rPr>
          <w:rStyle w:val="s0"/>
        </w:rPr>
        <w:t>35) лин</w:t>
      </w:r>
      <w:r>
        <w:rPr>
          <w:rStyle w:val="s0"/>
        </w:rPr>
        <w:t>ии регулирования застройки (линии застройки) -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1716A3">
      <w:pPr>
        <w:pStyle w:val="pji"/>
      </w:pPr>
      <w:r>
        <w:rPr>
          <w:rStyle w:val="s3"/>
        </w:rPr>
        <w:t>Статья дополнена подпунктами 35-1 - 35-3 в соответствии с</w:t>
      </w:r>
      <w:r>
        <w:rPr>
          <w:rStyle w:val="s3"/>
        </w:rPr>
        <w:t xml:space="preserve"> </w:t>
      </w:r>
      <w:hyperlink r:id="rId8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строительной продукции;</w:t>
      </w:r>
    </w:p>
    <w:p w:rsidR="00000000" w:rsidRDefault="001716A3">
      <w:pPr>
        <w:pStyle w:val="pj"/>
      </w:pPr>
      <w:r>
        <w:t xml:space="preserve">35-2) </w:t>
      </w:r>
      <w:hyperlink r:id="rId89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внедренных в Республике Казахстан субъектами архитектурной, градостроительной и стр</w:t>
      </w:r>
      <w:r>
        <w:t>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архитектуры, градостроительства и строительства;</w:t>
      </w:r>
    </w:p>
    <w:p w:rsidR="00000000" w:rsidRDefault="001716A3">
      <w:pPr>
        <w:pStyle w:val="pj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</w:t>
      </w:r>
      <w:r>
        <w:t>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1716A3">
      <w:pPr>
        <w:pStyle w:val="pj"/>
      </w:pPr>
      <w:r>
        <w:rPr>
          <w:rStyle w:val="s0"/>
        </w:rPr>
        <w:t xml:space="preserve">36) красные линии - границы, отделяющие территории кварталов, микрорайонов, иных элементов в планировочной структуре населенных </w:t>
      </w:r>
      <w:r>
        <w:rPr>
          <w:rStyle w:val="s0"/>
        </w:rPr>
        <w:t>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1716A3">
      <w:pPr>
        <w:pStyle w:val="pj"/>
      </w:pPr>
      <w:r>
        <w:rPr>
          <w:rStyle w:val="s0"/>
        </w:rPr>
        <w:t xml:space="preserve">36-1) озеленительные насаждения - лесопарки, парки, скверы, бульвары, линейные посадки, придомовые посадки, газоны, цветники, расположенные в </w:t>
      </w:r>
      <w:r>
        <w:rPr>
          <w:rStyle w:val="s0"/>
        </w:rPr>
        <w:t>границах населенных пунктов на землях общего пользования;</w:t>
      </w:r>
    </w:p>
    <w:p w:rsidR="00000000" w:rsidRDefault="001716A3">
      <w:pPr>
        <w:pStyle w:val="pj"/>
      </w:pPr>
      <w:r>
        <w:rPr>
          <w:rStyle w:val="s0"/>
        </w:rPr>
        <w:t>37) макет - иллюстрационный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</w:t>
      </w:r>
      <w:r>
        <w:rPr>
          <w:rStyle w:val="s0"/>
        </w:rPr>
        <w:t>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1716A3">
      <w:pPr>
        <w:pStyle w:val="pj"/>
      </w:pPr>
      <w:r>
        <w:rPr>
          <w:rStyle w:val="s0"/>
        </w:rPr>
        <w:t>38) государствен</w:t>
      </w:r>
      <w:r>
        <w:rPr>
          <w:rStyle w:val="s0"/>
        </w:rPr>
        <w:t>ный градостроительный кадастр -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</w:t>
      </w:r>
      <w:r>
        <w:rPr>
          <w:rStyle w:val="s0"/>
        </w:rPr>
        <w:t xml:space="preserve">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</w:t>
      </w:r>
      <w:r>
        <w:rPr>
          <w:rStyle w:val="s0"/>
        </w:rPr>
        <w:t>;</w:t>
      </w:r>
    </w:p>
    <w:p w:rsidR="00000000" w:rsidRDefault="001716A3">
      <w:pPr>
        <w:pStyle w:val="pj"/>
      </w:pPr>
      <w:r>
        <w:rPr>
          <w:rStyle w:val="s0"/>
        </w:rPr>
        <w:t xml:space="preserve">39) государственные нормативы (государственные нормативные документы) -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</w:t>
      </w:r>
      <w:r>
        <w:rPr>
          <w:rStyle w:val="s0"/>
        </w:rPr>
        <w:t>благоприятные, безопасные и другие необходимые условия обитания и жизнедеятельности человека;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9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>9-V</w:t>
      </w:r>
    </w:p>
    <w:p w:rsidR="00000000" w:rsidRDefault="001716A3">
      <w:pPr>
        <w:pStyle w:val="pj"/>
      </w:pPr>
      <w:r>
        <w:rPr>
          <w:rStyle w:val="s0"/>
        </w:rPr>
        <w:t>39-1) государственная экспертная организация - юридическое лицо, созданное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 и осуществляющее отне</w:t>
      </w:r>
      <w:r>
        <w:rPr>
          <w:rStyle w:val="s0"/>
        </w:rPr>
        <w:t>сенную к государственной монополии комплексную вневедомственную экспертизу по проектам строительства объектов (технико-экономических обоснований и проектно-сметной документации);</w:t>
      </w:r>
    </w:p>
    <w:p w:rsidR="00000000" w:rsidRDefault="001716A3">
      <w:pPr>
        <w:pStyle w:val="pj"/>
      </w:pPr>
      <w:r>
        <w:rPr>
          <w:rStyle w:val="s0"/>
        </w:rPr>
        <w:t>40) эскиз (эскизный проект) - упрощенный вид проектного (планировочного, прос</w:t>
      </w:r>
      <w:r>
        <w:rPr>
          <w:rStyle w:val="s0"/>
        </w:rPr>
        <w:t>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40-1 </w:t>
      </w:r>
      <w:r>
        <w:rPr>
          <w:rStyle w:val="s3"/>
        </w:rPr>
        <w:t xml:space="preserve">в соответствии с </w:t>
      </w:r>
      <w:hyperlink r:id="rId9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40-1) Единый государственный электронный банк предпроектной и проектной (проектно-сметной) документации на строительство объ</w:t>
      </w:r>
      <w:r>
        <w:t xml:space="preserve">ектов - предпроектная и проектная (проектно-сметная) документация на электронных носителях на строительство объектов, финансируемых за счет государственных инвестиций и средств субъектов квазигосударственного сектора, утвержденная в порядке, установленном </w:t>
      </w:r>
      <w:hyperlink r:id="rId9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9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Единого государственного электронного бан</w:t>
      </w:r>
      <w:r>
        <w:rPr>
          <w:rStyle w:val="s3"/>
        </w:rPr>
        <w:t xml:space="preserve">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сектора, </w:t>
      </w:r>
      <w:hyperlink r:id="rId94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формированию и представлению технико-экономических обоснований и проектно-сметной документации в электронно-цифровой форме в экспертные организации и в Единый государственный электронный банк предпроектной и проектн</w:t>
      </w:r>
      <w:r>
        <w:rPr>
          <w:rStyle w:val="s3"/>
        </w:rPr>
        <w:t>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</w:t>
      </w:r>
    </w:p>
    <w:p w:rsidR="00000000" w:rsidRDefault="001716A3">
      <w:pPr>
        <w:pStyle w:val="pj"/>
      </w:pPr>
      <w:r>
        <w:rPr>
          <w:rStyle w:val="s0"/>
        </w:rPr>
        <w:t>41) генеральный план объекта - часть проекта строительства объекта (здания, сооружения, комплек</w:t>
      </w:r>
      <w:r>
        <w:rPr>
          <w:rStyle w:val="s0"/>
        </w:rPr>
        <w:t>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организации хозяйственного обслуживания и ин</w:t>
      </w:r>
      <w:r>
        <w:rPr>
          <w:rStyle w:val="s0"/>
        </w:rPr>
        <w:t>ых мероприятий, связанных с местоположением проектируемого объекта;</w:t>
      </w:r>
    </w:p>
    <w:p w:rsidR="00000000" w:rsidRDefault="001716A3">
      <w:pPr>
        <w:pStyle w:val="pj"/>
      </w:pPr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прекращения его эксплуатации (пользования, применения) с одновр</w:t>
      </w:r>
      <w:r>
        <w:rPr>
          <w:rStyle w:val="s0"/>
        </w:rPr>
        <w:t>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1716A3">
      <w:pPr>
        <w:pStyle w:val="pj"/>
      </w:pPr>
      <w:r>
        <w:rPr>
          <w:rStyle w:val="s0"/>
        </w:rPr>
        <w:t>43) мониторинг объектов - система наблюдений за состоянием и изменениям</w:t>
      </w:r>
      <w:r>
        <w:rPr>
          <w:rStyle w:val="s0"/>
        </w:rPr>
        <w:t>и объектов архитектурной, градостроительной и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95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</w:t>
      </w:r>
      <w:r>
        <w:rPr>
          <w:rStyle w:val="s0"/>
        </w:rPr>
        <w:t>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1716A3">
      <w:pPr>
        <w:pStyle w:val="pj"/>
      </w:pPr>
      <w:r>
        <w:rPr>
          <w:rStyle w:val="s0"/>
        </w:rPr>
        <w:t xml:space="preserve">первый уровень ответственности - повышенный; </w:t>
      </w:r>
    </w:p>
    <w:p w:rsidR="00000000" w:rsidRDefault="001716A3">
      <w:pPr>
        <w:pStyle w:val="pj"/>
      </w:pPr>
      <w:r>
        <w:rPr>
          <w:rStyle w:val="s0"/>
        </w:rPr>
        <w:t>второй уровень ответстве</w:t>
      </w:r>
      <w:r>
        <w:rPr>
          <w:rStyle w:val="s0"/>
        </w:rPr>
        <w:t xml:space="preserve">нности - нормальный; </w:t>
      </w:r>
    </w:p>
    <w:p w:rsidR="00000000" w:rsidRDefault="001716A3">
      <w:pPr>
        <w:pStyle w:val="pj"/>
      </w:pPr>
      <w:r>
        <w:rPr>
          <w:rStyle w:val="s0"/>
        </w:rPr>
        <w:t>третий уровень ответственности - пониженный;</w:t>
      </w:r>
    </w:p>
    <w:p w:rsidR="00000000" w:rsidRDefault="001716A3">
      <w:pPr>
        <w:pStyle w:val="pji"/>
      </w:pPr>
      <w:r>
        <w:rPr>
          <w:rStyle w:val="s3"/>
        </w:rPr>
        <w:t xml:space="preserve">Подпункт 44-1 изложен в редакции </w:t>
      </w:r>
      <w:hyperlink r:id="rId96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97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утвержденным проектом и государственн</w:t>
      </w:r>
      <w:r>
        <w:rPr>
          <w:rStyle w:val="s0"/>
        </w:rPr>
        <w:t>ыми (межгосударственными) нормативами и полную готовность объекта к эксплуатации;</w:t>
      </w:r>
    </w:p>
    <w:p w:rsidR="00000000" w:rsidRDefault="001716A3">
      <w:pPr>
        <w:pStyle w:val="pj"/>
      </w:pPr>
      <w:r>
        <w:rPr>
          <w:rStyle w:val="s0"/>
        </w:rPr>
        <w:t xml:space="preserve">44-2) исключен в соответствии с </w:t>
      </w:r>
      <w:hyperlink r:id="rId9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99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44-3 в соответствии с </w:t>
      </w:r>
      <w:hyperlink r:id="rId10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</w:t>
      </w:r>
      <w:r>
        <w:rPr>
          <w:rStyle w:val="s3"/>
        </w:rPr>
        <w:t>твие с 1 января 2016 г.)</w:t>
      </w:r>
    </w:p>
    <w:p w:rsidR="00000000" w:rsidRDefault="001716A3">
      <w:pPr>
        <w:pStyle w:val="pj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1716A3">
      <w:pPr>
        <w:pStyle w:val="pj"/>
      </w:pPr>
      <w:r>
        <w:rPr>
          <w:rStyle w:val="s0"/>
        </w:rPr>
        <w:t>45) исключен в</w:t>
      </w:r>
      <w:r>
        <w:rPr>
          <w:rStyle w:val="s0"/>
        </w:rPr>
        <w:t xml:space="preserve"> соответствии с </w:t>
      </w:r>
      <w:hyperlink r:id="rId10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2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46) консервация строящих</w:t>
      </w:r>
      <w:r>
        <w:rPr>
          <w:rStyle w:val="s0"/>
        </w:rPr>
        <w:t>ся объектов -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1716A3">
      <w:pPr>
        <w:pStyle w:val="pj"/>
      </w:pPr>
      <w:r>
        <w:rPr>
          <w:rStyle w:val="s0"/>
        </w:rPr>
        <w:t>47) санитарно-защитная зона - территория</w:t>
      </w:r>
      <w:r>
        <w:rPr>
          <w:rStyle w:val="s0"/>
        </w:rPr>
        <w:t>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</w:t>
      </w:r>
      <w:r>
        <w:rPr>
          <w:rStyle w:val="s0"/>
        </w:rPr>
        <w:t>лабления воздействия на них неблагоприятных факторов;</w:t>
      </w:r>
    </w:p>
    <w:p w:rsidR="00000000" w:rsidRDefault="001716A3">
      <w:pPr>
        <w:pStyle w:val="pji"/>
      </w:pPr>
      <w:bookmarkStart w:id="4" w:name="SUB1004701"/>
      <w:bookmarkEnd w:id="4"/>
      <w:r>
        <w:rPr>
          <w:rStyle w:val="s3"/>
        </w:rPr>
        <w:t xml:space="preserve">Статья дополнена подпунктом 47-1 в соответствии с </w:t>
      </w:r>
      <w:hyperlink r:id="rId10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0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6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47-1) палата экспертных организаций (далее - палата) - единая некоммерческая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деятельность в области проектирования объ</w:t>
      </w:r>
      <w:r>
        <w:rPr>
          <w:rStyle w:val="s0"/>
        </w:rPr>
        <w:t>ектов строительства, за исключением государственной экспертной организации;</w:t>
      </w:r>
    </w:p>
    <w:p w:rsidR="00000000" w:rsidRDefault="001716A3">
      <w:pPr>
        <w:pStyle w:val="pj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</w:t>
      </w:r>
      <w:r>
        <w:rPr>
          <w:rStyle w:val="s0"/>
        </w:rPr>
        <w:t>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48-1 в соответствии с </w:t>
      </w:r>
      <w:hyperlink r:id="rId10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1716A3">
      <w:pPr>
        <w:pStyle w:val="pj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</w:t>
      </w:r>
      <w:r>
        <w:rPr>
          <w:rStyle w:val="s0"/>
        </w:rPr>
        <w:t>кта утвержденному проекту и требованиям государственных (межгосударственных) нормативов;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49 внесены изменения в соответствии с </w:t>
      </w:r>
      <w:hyperlink r:id="rId10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9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</w:t>
      </w:r>
      <w:r>
        <w:rPr>
          <w:rStyle w:val="s0"/>
        </w:rPr>
        <w:t xml:space="preserve">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</w:t>
      </w:r>
      <w:r>
        <w:t>ению и использованию материалов отделки фасадов зданий (сооружений), объемно-пространственному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1716A3">
      <w:pPr>
        <w:pStyle w:val="pji"/>
      </w:pPr>
      <w:r>
        <w:rPr>
          <w:rStyle w:val="s3"/>
        </w:rPr>
        <w:t>В подпункт 50 внесены изменения в соответствии с</w:t>
      </w:r>
      <w:r>
        <w:rPr>
          <w:rStyle w:val="s3"/>
        </w:rPr>
        <w:t xml:space="preserve"> </w:t>
      </w:r>
      <w:hyperlink r:id="rId1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1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50) инжиниринговые услуги в сфере архите</w:t>
      </w:r>
      <w:r>
        <w:rPr>
          <w:rStyle w:val="s0"/>
        </w:rPr>
        <w:t>ктурной, градостроительной и строительной деятельности - комплекс услуг (технический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1716A3">
      <w:pPr>
        <w:pStyle w:val="pj"/>
      </w:pPr>
      <w:r>
        <w:rPr>
          <w:rStyle w:val="s0"/>
        </w:rPr>
        <w:t>51) межгосударстве</w:t>
      </w:r>
      <w:r>
        <w:rPr>
          <w:rStyle w:val="s0"/>
        </w:rPr>
        <w:t>нные нормативы (межгосударственные нормативные документы) в области архитектуры, градостроительства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</w:t>
      </w:r>
      <w:r>
        <w:rPr>
          <w:rStyle w:val="s0"/>
        </w:rPr>
        <w:t>радостроительные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</w:t>
      </w:r>
      <w:r>
        <w:rPr>
          <w:rStyle w:val="s0"/>
        </w:rPr>
        <w:t xml:space="preserve"> государства (других государств);</w:t>
      </w:r>
    </w:p>
    <w:p w:rsidR="00000000" w:rsidRDefault="001716A3">
      <w:pPr>
        <w:pStyle w:val="pj"/>
      </w:pPr>
      <w:r>
        <w:rPr>
          <w:rStyle w:val="s0"/>
        </w:rPr>
        <w:t>51-1) экспертные работы - работы по экспертизе проектов и проведению технического обследования надежности и устойчивости зданий и сооружений;</w:t>
      </w:r>
    </w:p>
    <w:p w:rsidR="00000000" w:rsidRDefault="001716A3">
      <w:pPr>
        <w:pStyle w:val="pj"/>
      </w:pPr>
      <w:r>
        <w:rPr>
          <w:rStyle w:val="s0"/>
        </w:rPr>
        <w:t>52) уполномоченный орган по делам архитектуры, градостроительства и строительств</w:t>
      </w:r>
      <w:r>
        <w:rPr>
          <w:rStyle w:val="s0"/>
        </w:rPr>
        <w:t xml:space="preserve">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1716A3">
      <w:pPr>
        <w:pStyle w:val="pj"/>
      </w:pPr>
      <w:r>
        <w:rPr>
          <w:rStyle w:val="s0"/>
        </w:rPr>
        <w:t>53) архитектурная деятельность (далее - архитектура) - деят</w:t>
      </w:r>
      <w:r>
        <w:rPr>
          <w:rStyle w:val="s0"/>
        </w:rPr>
        <w:t>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</w:t>
      </w:r>
      <w:r>
        <w:rPr>
          <w:rStyle w:val="s0"/>
        </w:rPr>
        <w:t>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1716A3">
      <w:pPr>
        <w:pStyle w:val="pj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</w:t>
      </w:r>
      <w:r>
        <w:rPr>
          <w:rStyle w:val="s0"/>
        </w:rPr>
        <w:t>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1716A3">
      <w:pPr>
        <w:pStyle w:val="pj"/>
      </w:pPr>
      <w:r>
        <w:rPr>
          <w:rStyle w:val="s0"/>
        </w:rPr>
        <w:t>55) произведение архитектуры (градостроительства) - объект авторского права и интеллектуа</w:t>
      </w:r>
      <w:r>
        <w:rPr>
          <w:rStyle w:val="s0"/>
        </w:rPr>
        <w:t>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</w:t>
      </w:r>
      <w:r>
        <w:rPr>
          <w:rStyle w:val="s0"/>
        </w:rPr>
        <w:t>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1716A3">
      <w:pPr>
        <w:pStyle w:val="pj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</w:t>
      </w:r>
      <w:r>
        <w:rPr>
          <w:rStyle w:val="s0"/>
        </w:rPr>
        <w:t>ействием интенсивностью семь и более баллов;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подпунктами 56-1 и 56-2 в соответствии с </w:t>
      </w:r>
      <w:hyperlink r:id="rId11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56-1) сметные нормы - совокупность рес</w:t>
      </w:r>
      <w:r>
        <w:t>урсов (затрат труда работников строительства, времени работы строительных машин, потребности в материалах,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1716A3">
      <w:pPr>
        <w:pStyle w:val="pj"/>
      </w:pPr>
      <w:r>
        <w:t>56-2) сметно-нормативная база - свод сметных н</w:t>
      </w:r>
      <w:r>
        <w:t>орм и сметных цен на материалы, изделия и оборудование;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56-3 в соответствии с </w:t>
      </w:r>
      <w:hyperlink r:id="rId11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07.04.16 г. № 487-V (введено в действие по истечении шести месяцев после дня его первого официального </w:t>
      </w:r>
      <w:hyperlink r:id="rId1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56-3) заказчик - физическое или юридическое лицо, осуществляющее дея</w:t>
      </w:r>
      <w:r>
        <w:rPr>
          <w:rStyle w:val="s0"/>
        </w:rPr>
        <w:t>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целей деятельности заказчиком могут выступать заказчик-инвестор проекта (программы), заказчик (собственник),</w:t>
      </w:r>
      <w:r>
        <w:rPr>
          <w:rStyle w:val="s0"/>
        </w:rPr>
        <w:t xml:space="preserve"> застройщик либо их уполномоченные лица;</w:t>
      </w:r>
    </w:p>
    <w:p w:rsidR="00000000" w:rsidRDefault="001716A3">
      <w:pPr>
        <w:pStyle w:val="pj"/>
      </w:pPr>
      <w:r>
        <w:rPr>
          <w:rStyle w:val="s0"/>
        </w:rPr>
        <w:t xml:space="preserve">57) техногенные воздействия - как правило, нежелательные или вредные (опасные) воздействия на население, населенные пункты либо межселенные территории, вызванные в результате хозяйственной деятельности человека без </w:t>
      </w:r>
      <w:r>
        <w:rPr>
          <w:rStyle w:val="s0"/>
        </w:rPr>
        <w:t>угрозы или с угрозой возникновения чрезвычайных ситуаций природного и техногенного характера;</w:t>
      </w:r>
    </w:p>
    <w:p w:rsidR="00000000" w:rsidRDefault="001716A3">
      <w:pPr>
        <w:pStyle w:val="pj"/>
      </w:pPr>
      <w:r>
        <w:rPr>
          <w:rStyle w:val="s0"/>
        </w:rPr>
        <w:t>58) техногенные бедствия - экстремальные факторы, связанные с хозяйственной деятельностью и вызвавшие:</w:t>
      </w:r>
    </w:p>
    <w:p w:rsidR="00000000" w:rsidRDefault="001716A3">
      <w:pPr>
        <w:pStyle w:val="pj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1716A3">
      <w:pPr>
        <w:pStyle w:val="pj"/>
      </w:pPr>
      <w:r>
        <w:rPr>
          <w:rStyle w:val="s0"/>
        </w:rPr>
        <w:t>пожары, взрывы</w:t>
      </w:r>
      <w:r>
        <w:rPr>
          <w:rStyle w:val="s0"/>
        </w:rPr>
        <w:t xml:space="preserve"> или угрозу взрыва;</w:t>
      </w:r>
    </w:p>
    <w:p w:rsidR="00000000" w:rsidRDefault="001716A3">
      <w:pPr>
        <w:pStyle w:val="pj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1716A3">
      <w:pPr>
        <w:pStyle w:val="pj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1716A3">
      <w:pPr>
        <w:pStyle w:val="pj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1716A3">
      <w:pPr>
        <w:pStyle w:val="pj"/>
      </w:pPr>
      <w:r>
        <w:rPr>
          <w:rStyle w:val="s0"/>
        </w:rPr>
        <w:t>аварии на электроэнергетических и коммуни</w:t>
      </w:r>
      <w:r>
        <w:rPr>
          <w:rStyle w:val="s0"/>
        </w:rPr>
        <w:t>кационных системах;</w:t>
      </w:r>
    </w:p>
    <w:p w:rsidR="00000000" w:rsidRDefault="001716A3">
      <w:pPr>
        <w:pStyle w:val="pj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1716A3">
      <w:pPr>
        <w:pStyle w:val="pj"/>
      </w:pPr>
      <w:r>
        <w:rPr>
          <w:rStyle w:val="s0"/>
        </w:rPr>
        <w:t>60) здание - искусственное строение, состоящее из несущ</w:t>
      </w:r>
      <w:r>
        <w:rPr>
          <w:rStyle w:val="s0"/>
        </w:rPr>
        <w:t xml:space="preserve">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</w:t>
      </w:r>
      <w:r>
        <w:rPr>
          <w:rStyle w:val="s0"/>
        </w:rPr>
        <w:t>ценностей. Здание может иметь подземную часть;</w:t>
      </w:r>
    </w:p>
    <w:p w:rsidR="00000000" w:rsidRDefault="001716A3">
      <w:pPr>
        <w:pStyle w:val="pj"/>
      </w:pPr>
      <w:r>
        <w:rPr>
          <w:rStyle w:val="s0"/>
        </w:rPr>
        <w:t xml:space="preserve">61) инженерное оборудование зданий (сооружений) -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</w:t>
      </w:r>
      <w:r>
        <w:rPr>
          <w:rStyle w:val="s0"/>
        </w:rPr>
        <w:t>обеспечивающих сохранение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61-1 в соответствии с </w:t>
      </w:r>
      <w:hyperlink r:id="rId11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</w:t>
      </w:r>
      <w:r>
        <w:t xml:space="preserve"> устойчивость, возможность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</w:t>
      </w:r>
      <w:r>
        <w:t>модернизации или реконструкции на объекте, а также изменения целевого назначения;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11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</w:t>
      </w:r>
      <w:r>
        <w:rPr>
          <w:rStyle w:val="s3"/>
        </w:rPr>
        <w:t>жений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61-2 в соответствии с </w:t>
      </w:r>
      <w:hyperlink r:id="rId11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1716A3">
      <w:pPr>
        <w:pStyle w:val="pj"/>
      </w:pPr>
      <w:r>
        <w:t xml:space="preserve">61-2) маломобильные группы населения </w:t>
      </w:r>
      <w:r>
        <w:rPr>
          <w:rStyle w:val="s0"/>
        </w:rPr>
        <w:t xml:space="preserve">- </w:t>
      </w:r>
      <w:r>
        <w:t>лица, испытывающие затруднения при самостоятельном передвижении, получении услуг, информации или ориентировании в пространстве, в том числе использующие детские коляски, пожилого возраста, инвалиды;</w:t>
      </w:r>
    </w:p>
    <w:p w:rsidR="00000000" w:rsidRDefault="001716A3">
      <w:pPr>
        <w:pStyle w:val="pj"/>
      </w:pPr>
      <w:r>
        <w:rPr>
          <w:rStyle w:val="s0"/>
        </w:rPr>
        <w:t xml:space="preserve">62) экологические бедствия - экстремальные экологические </w:t>
      </w:r>
      <w:r>
        <w:rPr>
          <w:rStyle w:val="s0"/>
        </w:rPr>
        <w:t xml:space="preserve">факторы нарушения природного баланса, связанные с изменением: </w:t>
      </w:r>
    </w:p>
    <w:p w:rsidR="00000000" w:rsidRDefault="001716A3">
      <w:pPr>
        <w:pStyle w:val="pj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</w:t>
      </w:r>
      <w:r>
        <w:rPr>
          <w:rStyle w:val="s0"/>
        </w:rPr>
        <w:t xml:space="preserve"> предельно допустимых концентраций,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1716A3">
      <w:pPr>
        <w:pStyle w:val="pj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</w:t>
      </w:r>
      <w:r>
        <w:rPr>
          <w:rStyle w:val="s0"/>
        </w:rPr>
        <w:t>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1716A3">
      <w:pPr>
        <w:pStyle w:val="pj"/>
      </w:pPr>
      <w:r>
        <w:rPr>
          <w:rStyle w:val="s0"/>
        </w:rPr>
        <w:t>состояния гидросферы (истощение водоисточников или их</w:t>
      </w:r>
      <w:r>
        <w:rPr>
          <w:rStyle w:val="s0"/>
        </w:rPr>
        <w:t xml:space="preserve"> катастрофическое или необратимое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1716A3">
      <w:pPr>
        <w:pStyle w:val="pj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</w:t>
      </w:r>
      <w:r>
        <w:rPr>
          <w:rStyle w:val="s0"/>
        </w:rPr>
        <w:t>кое изменение способности биосферы к воспроизводству).</w:t>
      </w:r>
    </w:p>
    <w:p w:rsidR="00000000" w:rsidRDefault="001716A3">
      <w:pPr>
        <w:pStyle w:val="pj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явления).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об архитектурной, градостроительной и строительной д</w:t>
      </w:r>
      <w:r>
        <w:rPr>
          <w:rStyle w:val="s1"/>
        </w:rPr>
        <w:t xml:space="preserve">еятельности </w:t>
      </w:r>
    </w:p>
    <w:p w:rsidR="00000000" w:rsidRDefault="001716A3">
      <w:pPr>
        <w:pStyle w:val="pj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1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</w:t>
      </w:r>
      <w:r>
        <w:t xml:space="preserve">его Закона, Гражданского </w:t>
      </w:r>
      <w:hyperlink r:id="rId119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1716A3">
      <w:pPr>
        <w:pStyle w:val="pj"/>
      </w:pPr>
      <w:r>
        <w:t>2. Если международным договором, ратифицированным Республикой Казахстан, установлены иные правила, чем</w:t>
      </w:r>
      <w:r>
        <w:t xml:space="preserve"> те, которые предусмотрены законодательством Республики Казахстан об архитектурной, градостроительной и строительной деятельности, то применяются правила международного договора.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Основные направления деятельности в области архитектуры, градостр</w:t>
      </w:r>
      <w:r>
        <w:rPr>
          <w:rStyle w:val="s1"/>
        </w:rPr>
        <w:t xml:space="preserve">оительства и строительства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0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2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1. Основные направления деятельности в области архитектуры, градостроительства и строительства должны обеспечивать государственные, общественные и частные ин</w:t>
      </w:r>
      <w:r>
        <w:t xml:space="preserve">тересы в этой сфере: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2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126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1) государственные интересы - инте</w:t>
      </w:r>
      <w:r>
        <w:rPr>
          <w:rStyle w:val="s0"/>
        </w:rPr>
        <w:t>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функционирования систем жизнеобеспечения, транспорта</w:t>
      </w:r>
      <w:r>
        <w:rPr>
          <w:rStyle w:val="s0"/>
        </w:rPr>
        <w:t xml:space="preserve">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8" w:anchor="sub_id=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11.12.06 г. № 204-III (</w:t>
      </w:r>
      <w:hyperlink r:id="rId12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благоприятных условий проживания (пребыван</w:t>
      </w:r>
      <w:r>
        <w:t xml:space="preserve">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</w:t>
      </w:r>
      <w:r>
        <w:rPr>
          <w:rStyle w:val="s0"/>
        </w:rPr>
        <w:t>культурного</w:t>
      </w:r>
      <w:r>
        <w:t xml:space="preserve"> наследия, природных ценностей; </w:t>
      </w:r>
    </w:p>
    <w:p w:rsidR="00000000" w:rsidRDefault="001716A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2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33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1716A3">
      <w:pPr>
        <w:pStyle w:val="pj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 недви</w:t>
      </w:r>
      <w:r>
        <w:rPr>
          <w:rStyle w:val="s0"/>
        </w:rPr>
        <w:t>жимым имуществом), она подлежит ограничению.</w:t>
      </w:r>
    </w:p>
    <w:p w:rsidR="00000000" w:rsidRDefault="001716A3">
      <w:pPr>
        <w:pStyle w:val="pj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1716A3">
      <w:pPr>
        <w:pStyle w:val="pj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34" w:anchor="sub_id=10011" w:history="1">
        <w:r>
          <w:rPr>
            <w:rStyle w:val="a4"/>
          </w:rPr>
          <w:t>картографо-геодезического фонда</w:t>
        </w:r>
      </w:hyperlink>
      <w:r>
        <w:t xml:space="preserve">; </w:t>
      </w:r>
    </w:p>
    <w:p w:rsidR="00000000" w:rsidRDefault="001716A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5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6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2) составлении обоснований, прогнозов, </w:t>
      </w:r>
      <w:hyperlink r:id="rId137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</w:t>
      </w:r>
      <w:r>
        <w:rPr>
          <w:rStyle w:val="s0"/>
        </w:rPr>
        <w:t>ирования Республики Казахстан в области архитектуры, градостроительства и строительства;</w:t>
      </w:r>
    </w:p>
    <w:p w:rsidR="00000000" w:rsidRDefault="001716A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8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9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1716A3">
      <w:pPr>
        <w:pStyle w:val="pj"/>
      </w:pPr>
      <w:r>
        <w:t xml:space="preserve"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1716A3">
      <w:pPr>
        <w:pStyle w:val="pj"/>
      </w:pPr>
      <w:r>
        <w:t xml:space="preserve">5) инженерной подготовке территории, </w:t>
      </w:r>
      <w:r>
        <w:t xml:space="preserve">строительстве объектов благоустройства и озеленении; </w:t>
      </w:r>
    </w:p>
    <w:p w:rsidR="00000000" w:rsidRDefault="001716A3">
      <w:pPr>
        <w:pStyle w:val="pj"/>
      </w:pPr>
      <w:r>
        <w:t xml:space="preserve">6) консервации строительства незавершенных объектов; </w:t>
      </w:r>
    </w:p>
    <w:p w:rsidR="00000000" w:rsidRDefault="001716A3">
      <w:pPr>
        <w:pStyle w:val="pj"/>
      </w:pPr>
      <w:r>
        <w:t xml:space="preserve">7) проведении комплекса работ по постутилизации объектов; </w:t>
      </w:r>
    </w:p>
    <w:p w:rsidR="00000000" w:rsidRDefault="001716A3">
      <w:pPr>
        <w:pStyle w:val="pj"/>
      </w:pPr>
      <w:r>
        <w:t>8) проведении научно-исследовательских, опытно-экспериментальных работ и использовании их</w:t>
      </w:r>
      <w:r>
        <w:t xml:space="preserve"> результатов в области архитектуры, градостроительства и строительства;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4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1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3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44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1716A3">
      <w:pPr>
        <w:pStyle w:val="pj"/>
      </w:pPr>
      <w:r>
        <w:rPr>
          <w:rStyle w:val="s0"/>
        </w:rPr>
        <w:t>10) привлечении и оказании инжиниринговых услуг;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4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1716A3">
      <w:pPr>
        <w:pStyle w:val="pj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1716A3">
      <w:pPr>
        <w:pStyle w:val="pj"/>
      </w:pPr>
      <w:r>
        <w:t xml:space="preserve">Субъектами архитектурной, градостроительной и </w:t>
      </w:r>
      <w:r>
        <w:t xml:space="preserve">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1716A3">
      <w:pPr>
        <w:pStyle w:val="pj"/>
      </w:pPr>
      <w:r>
        <w:t xml:space="preserve">Лица без гражданства, иностранцы и иностранные </w:t>
      </w:r>
      <w:r>
        <w:t xml:space="preserve">юридические лица могут быть наделены в установленном </w:t>
      </w:r>
      <w:hyperlink r:id="rId146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</w:t>
      </w:r>
      <w:r>
        <w:t>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</w:t>
      </w:r>
      <w:hyperlink r:id="rId147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1716A3">
      <w:pPr>
        <w:pStyle w:val="pj"/>
      </w:pPr>
      <w:r>
        <w:t>Об</w:t>
      </w:r>
      <w:r>
        <w:t xml:space="preserve">ъектами архитектурной, градостроительной и строительной деятельности являются: </w:t>
      </w:r>
    </w:p>
    <w:p w:rsidR="00000000" w:rsidRDefault="001716A3">
      <w:pPr>
        <w:pStyle w:val="pj"/>
      </w:pPr>
      <w:r>
        <w:t xml:space="preserve">1) </w:t>
      </w:r>
      <w:hyperlink r:id="rId149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1716A3">
      <w:pPr>
        <w:pStyle w:val="pj"/>
      </w:pPr>
      <w:r>
        <w:t xml:space="preserve">2) территории областей, районов; </w:t>
      </w:r>
    </w:p>
    <w:p w:rsidR="00000000" w:rsidRDefault="001716A3">
      <w:pPr>
        <w:pStyle w:val="pj"/>
      </w:pPr>
      <w:r>
        <w:t>3) территории населенных пунктов и их час</w:t>
      </w:r>
      <w:r>
        <w:t xml:space="preserve">тей; </w:t>
      </w:r>
    </w:p>
    <w:p w:rsidR="00000000" w:rsidRDefault="001716A3">
      <w:pPr>
        <w:pStyle w:val="pj"/>
      </w:pPr>
      <w:r>
        <w:t xml:space="preserve">4) функциональные зоны; </w:t>
      </w:r>
    </w:p>
    <w:p w:rsidR="00000000" w:rsidRDefault="001716A3">
      <w:pPr>
        <w:pStyle w:val="pj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1716A3">
      <w:pPr>
        <w:pStyle w:val="pj"/>
      </w:pPr>
      <w:r>
        <w:t xml:space="preserve">6) </w:t>
      </w:r>
      <w:hyperlink r:id="rId150" w:history="1">
        <w:r>
          <w:rPr>
            <w:rStyle w:val="a4"/>
          </w:rPr>
          <w:t>специальные экономические зоны</w:t>
        </w:r>
      </w:hyperlink>
      <w:r>
        <w:t xml:space="preserve">; </w:t>
      </w:r>
    </w:p>
    <w:p w:rsidR="00000000" w:rsidRDefault="001716A3">
      <w:pPr>
        <w:pStyle w:val="pj"/>
      </w:pPr>
      <w:r>
        <w:rPr>
          <w:rStyle w:val="s0"/>
        </w:rPr>
        <w:t>7) нед</w:t>
      </w:r>
      <w:r>
        <w:rPr>
          <w:rStyle w:val="s0"/>
        </w:rPr>
        <w:t xml:space="preserve">вижимые памятники истории и культуры, природы и городского ландшафта, статус которых установлен </w:t>
      </w:r>
      <w:hyperlink r:id="rId151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716A3">
      <w:pPr>
        <w:pStyle w:val="pj"/>
      </w:pPr>
      <w:r>
        <w:rPr>
          <w:rStyle w:val="s0"/>
        </w:rPr>
        <w:t>Города как объекты архитектурной, град</w:t>
      </w:r>
      <w:r>
        <w:rPr>
          <w:rStyle w:val="s0"/>
        </w:rPr>
        <w:t>остроительной и строительной деятельности подразделяются на:</w:t>
      </w:r>
    </w:p>
    <w:p w:rsidR="00000000" w:rsidRDefault="001716A3">
      <w:pPr>
        <w:pStyle w:val="pj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1716A3">
      <w:pPr>
        <w:pStyle w:val="pj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1716A3">
      <w:pPr>
        <w:pStyle w:val="pj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1716A3">
      <w:pPr>
        <w:pStyle w:val="pj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Объекты архитектурной, градостроительной и строительной деятельности особого регулирования и градостроительной р</w:t>
      </w:r>
      <w:r>
        <w:rPr>
          <w:rStyle w:val="s1"/>
        </w:rPr>
        <w:t xml:space="preserve">егламентации </w:t>
      </w:r>
    </w:p>
    <w:p w:rsidR="00000000" w:rsidRDefault="001716A3">
      <w:pPr>
        <w:pStyle w:val="pj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1716A3">
      <w:pPr>
        <w:pStyle w:val="pj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1716A3">
      <w:pPr>
        <w:pStyle w:val="pj"/>
      </w:pPr>
      <w:r>
        <w:t>2) населе</w:t>
      </w:r>
      <w:r>
        <w:t xml:space="preserve">нные пункты особого регулирования и градостроительной регламентации; </w:t>
      </w:r>
    </w:p>
    <w:p w:rsidR="00000000" w:rsidRDefault="001716A3">
      <w:pPr>
        <w:pStyle w:val="pj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1716A3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152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1716A3">
      <w:pPr>
        <w:pStyle w:val="pj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1716A3">
      <w:pPr>
        <w:pStyle w:val="pji"/>
      </w:pPr>
      <w:r>
        <w:rPr>
          <w:rStyle w:val="s3"/>
        </w:rPr>
        <w:t xml:space="preserve">Пункт 2 изложен в редакции </w:t>
      </w:r>
      <w:hyperlink r:id="rId153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4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1716A3">
      <w:pPr>
        <w:pStyle w:val="pj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1716A3">
      <w:pPr>
        <w:pStyle w:val="pj"/>
      </w:pPr>
      <w:r>
        <w:rPr>
          <w:rStyle w:val="s0"/>
        </w:rPr>
        <w:t>2) особо охраняемые природные терри</w:t>
      </w:r>
      <w:r>
        <w:rPr>
          <w:rStyle w:val="s0"/>
        </w:rPr>
        <w:t>тории;</w:t>
      </w:r>
    </w:p>
    <w:p w:rsidR="00000000" w:rsidRDefault="001716A3">
      <w:pPr>
        <w:pStyle w:val="pj"/>
      </w:pPr>
      <w:r>
        <w:rPr>
          <w:rStyle w:val="s0"/>
        </w:rPr>
        <w:t>3) водоохранные зоны и полосы;</w:t>
      </w:r>
    </w:p>
    <w:p w:rsidR="00000000" w:rsidRDefault="001716A3">
      <w:pPr>
        <w:pStyle w:val="pj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1716A3">
      <w:pPr>
        <w:pStyle w:val="pj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1716A3">
      <w:pPr>
        <w:pStyle w:val="pj"/>
      </w:pPr>
      <w:r>
        <w:rPr>
          <w:rStyle w:val="s0"/>
        </w:rPr>
        <w:t>6) пригородные зоны;</w:t>
      </w:r>
    </w:p>
    <w:p w:rsidR="00000000" w:rsidRDefault="001716A3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6-1 в соответствии с </w:t>
      </w:r>
      <w:hyperlink r:id="rId15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6-1) территории агломерации;</w:t>
      </w:r>
    </w:p>
    <w:p w:rsidR="00000000" w:rsidRDefault="001716A3">
      <w:pPr>
        <w:pStyle w:val="pj"/>
      </w:pPr>
      <w:r>
        <w:rPr>
          <w:rStyle w:val="s0"/>
        </w:rPr>
        <w:t>7) зоны режимных территорий и иные территории, отнесенные законодател</w:t>
      </w:r>
      <w:r>
        <w:rPr>
          <w:rStyle w:val="s0"/>
        </w:rPr>
        <w:t>ьными актами Республики Казахстан к зонам особого регулирования.</w:t>
      </w:r>
    </w:p>
    <w:p w:rsidR="00000000" w:rsidRDefault="001716A3">
      <w:pPr>
        <w:pStyle w:val="pj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1716A3">
      <w:pPr>
        <w:pStyle w:val="pji"/>
      </w:pPr>
      <w:r>
        <w:rPr>
          <w:rStyle w:val="s3"/>
        </w:rPr>
        <w:t>В подпункт 1 внесены изменения в соо</w:t>
      </w:r>
      <w:r>
        <w:rPr>
          <w:rStyle w:val="s3"/>
        </w:rPr>
        <w:t xml:space="preserve">тветствии с </w:t>
      </w:r>
      <w:hyperlink r:id="rId156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7" w:anchor="sub_id=6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t xml:space="preserve">1) столица Республики Казахстан и города республиканского значения; </w:t>
      </w:r>
    </w:p>
    <w:p w:rsidR="00000000" w:rsidRDefault="001716A3">
      <w:pPr>
        <w:pStyle w:val="pj"/>
      </w:pPr>
      <w:r>
        <w:t xml:space="preserve">2) города с численностью населения свыше ста тысяч жителей; </w:t>
      </w:r>
    </w:p>
    <w:p w:rsidR="00000000" w:rsidRDefault="001716A3">
      <w:pPr>
        <w:pStyle w:val="pj"/>
      </w:pPr>
      <w:r>
        <w:t xml:space="preserve">3) курортные города и поселки; </w:t>
      </w:r>
    </w:p>
    <w:p w:rsidR="00000000" w:rsidRDefault="001716A3">
      <w:pPr>
        <w:pStyle w:val="pj"/>
      </w:pPr>
      <w:r>
        <w:t>4) населенные пункты, их части или прилегающая к ним территория, имеющие историческую,</w:t>
      </w:r>
      <w:r>
        <w:t xml:space="preserve">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1716A3">
      <w:pPr>
        <w:pStyle w:val="pj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1716A3">
      <w:pPr>
        <w:pStyle w:val="pj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экологических и техногенных бедствий либо подверженных воздействию иных неблагоприятных явл</w:t>
      </w:r>
      <w:r>
        <w:t xml:space="preserve">ений и процессов. </w:t>
      </w:r>
    </w:p>
    <w:p w:rsidR="00000000" w:rsidRDefault="001716A3">
      <w:pPr>
        <w:pStyle w:val="pj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1716A3">
      <w:pPr>
        <w:pStyle w:val="pj"/>
      </w:pPr>
      <w:r>
        <w:t xml:space="preserve">1) </w:t>
      </w:r>
      <w:hyperlink r:id="rId158" w:anchor="sub_id=6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1716A3">
      <w:pPr>
        <w:pStyle w:val="pj"/>
      </w:pPr>
      <w:r>
        <w:t xml:space="preserve">2) </w:t>
      </w:r>
      <w:hyperlink r:id="rId159" w:anchor="sub_id=10010" w:history="1">
        <w:r>
          <w:rPr>
            <w:rStyle w:val="a4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1716A3">
      <w:pPr>
        <w:pStyle w:val="pj"/>
      </w:pPr>
      <w:r>
        <w:t>3) сооружения, необходимые для выполнения специальных государстве</w:t>
      </w:r>
      <w:r>
        <w:t xml:space="preserve">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0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1716A3">
      <w:pPr>
        <w:pStyle w:val="pj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61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</w:t>
      </w:r>
      <w:r>
        <w:rPr>
          <w:rStyle w:val="s3"/>
        </w:rPr>
        <w:t xml:space="preserve"> г. № 487-V</w:t>
      </w:r>
    </w:p>
    <w:p w:rsidR="00000000" w:rsidRDefault="001716A3">
      <w:pPr>
        <w:pStyle w:val="pj"/>
      </w:pPr>
      <w:r>
        <w:rPr>
          <w:rStyle w:val="s0"/>
        </w:rPr>
        <w:t xml:space="preserve">4-1. Отдельные объекты строительства, требующие особого регулирования и (или) градостроительной регламентации, определяются </w:t>
      </w:r>
      <w:hyperlink r:id="rId162" w:history="1">
        <w:r>
          <w:rPr>
            <w:rStyle w:val="a4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</w:t>
      </w:r>
      <w:r>
        <w:rPr>
          <w:rStyle w:val="s0"/>
        </w:rPr>
        <w:t>лномоченного органа по делам архитектуры, градостроительства и строительства.</w:t>
      </w:r>
    </w:p>
    <w:p w:rsidR="00000000" w:rsidRDefault="001716A3">
      <w:pPr>
        <w:pStyle w:val="pj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регламентации, утверждается индивидуальный план поэтапной разработки и согласования п</w:t>
      </w:r>
      <w:r>
        <w:rPr>
          <w:rStyle w:val="s0"/>
        </w:rPr>
        <w:t>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1716A3">
      <w:pPr>
        <w:pStyle w:val="pj"/>
      </w:pPr>
      <w:r>
        <w:t>5. Режим особого регулирования устанавливается настоящим Законом и иными законодательными актами Республики Казахстан</w:t>
      </w:r>
      <w:r>
        <w:t>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c"/>
      </w:pPr>
      <w:bookmarkStart w:id="10" w:name="SUB70000"/>
      <w:bookmarkEnd w:id="10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1716A3">
      <w:pPr>
        <w:pStyle w:val="pc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1716A3">
      <w:pPr>
        <w:pStyle w:val="pc"/>
      </w:pPr>
      <w:r>
        <w:rPr>
          <w:rStyle w:val="s1"/>
        </w:rPr>
        <w:t>и строительной деятельности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1716A3">
      <w:pPr>
        <w:pStyle w:val="pj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12.15 г. № 433-V (введены в действие с 1 января 2016 г.) (</w:t>
      </w:r>
      <w:hyperlink r:id="rId16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1) на благоприятную, применительно к данной местности, а также доступную инвалидам и другим маломоб</w:t>
      </w:r>
      <w:r>
        <w:rPr>
          <w:rStyle w:val="s0"/>
        </w:rPr>
        <w:t>ильным группам населения среду обитания и жизнедеятельности в пределах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</w:t>
      </w:r>
      <w:r>
        <w:rPr>
          <w:rStyle w:val="s0"/>
        </w:rPr>
        <w:t xml:space="preserve">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1716A3">
      <w:pPr>
        <w:pStyle w:val="pj"/>
      </w:pPr>
      <w:r>
        <w:t>2) на отдых путем выделения (отвода) рекреационных территорий, предназначенных для этих целей и обладаю</w:t>
      </w:r>
      <w:r>
        <w:t xml:space="preserve">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</w:t>
      </w:r>
      <w:r>
        <w:t xml:space="preserve">и зрелищные мероприятия, возможностью для размещения дачных, садовых и огородных участков. </w:t>
      </w:r>
    </w:p>
    <w:p w:rsidR="00000000" w:rsidRDefault="001716A3">
      <w:pPr>
        <w:pStyle w:val="pj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</w:t>
      </w:r>
      <w:r>
        <w:t>еским и культурным ценностям.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1716A3">
      <w:pPr>
        <w:pStyle w:val="pj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</w:t>
      </w:r>
      <w:r>
        <w:t xml:space="preserve">онодательством требований по безопасности 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1716A3">
      <w:pPr>
        <w:pStyle w:val="pj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1716A3">
      <w:pPr>
        <w:pStyle w:val="pj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</w:t>
      </w:r>
      <w:r>
        <w:t xml:space="preserve">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1716A3">
      <w:pPr>
        <w:pStyle w:val="pj"/>
      </w:pPr>
      <w:r>
        <w:t>3. Населенные пун</w:t>
      </w:r>
      <w:r>
        <w:t>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 обеспечены комплексной проектной документацией по защите</w:t>
      </w:r>
      <w:r>
        <w:t xml:space="preserve"> населения и территорий от указанных воздействий. </w:t>
      </w:r>
    </w:p>
    <w:p w:rsidR="00000000" w:rsidRDefault="001716A3">
      <w:pPr>
        <w:pStyle w:val="pj"/>
      </w:pPr>
      <w:r>
        <w:t>4. В населенных пунктах, подверженных воздействиям природного, техногенного, антропогенного характера, результаты мониторинга происходивших опасных (вредных) явлений и процессов отражаются в государственно</w:t>
      </w:r>
      <w:r>
        <w:t>м градостроительном кадастре на базовом уровне.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5" w:anchor="sub_id=149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09.01.07 г. № 213-III (</w:t>
      </w:r>
      <w:hyperlink r:id="rId16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1. Архитектурная, градостроительная и строительная деятельность должна осуществляться с учетом оценки ее воздействия на ок</w:t>
      </w:r>
      <w:r>
        <w:t xml:space="preserve">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67" w:anchor="sub_id=40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</w:t>
      </w:r>
      <w:r>
        <w:t xml:space="preserve">анию природных ресурсов, обеспечению экологической безопасности и охраны окружающей среды. </w:t>
      </w:r>
    </w:p>
    <w:p w:rsidR="00000000" w:rsidRDefault="001716A3">
      <w:pPr>
        <w:pStyle w:val="pj"/>
      </w:pPr>
      <w:r>
        <w:t>Указанные мероприятия предусматриваются и выполняются в соответствии с нормативами и (или) предельно допустимым уровнем (нагрузкой), установленными законодательство</w:t>
      </w:r>
      <w:r>
        <w:t xml:space="preserve">м для данного вида воздействий. </w:t>
      </w:r>
    </w:p>
    <w:p w:rsidR="00000000" w:rsidRDefault="001716A3">
      <w:pPr>
        <w:pStyle w:val="pj"/>
      </w:pPr>
      <w:r>
        <w:t xml:space="preserve">2. В состав градостроительной и архитектурно-строительной документации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1716A3">
      <w:pPr>
        <w:pStyle w:val="pj"/>
      </w:pPr>
      <w:r>
        <w:t>Выполнение требований (условий, ограни</w:t>
      </w:r>
      <w:r>
        <w:t>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окружающей среды обязательно для всех субъектов архитектурной, градостроительной и строите</w:t>
      </w:r>
      <w:r>
        <w:t xml:space="preserve">льной деятельности, осуществляющих реализацию проектов. </w:t>
      </w:r>
    </w:p>
    <w:p w:rsidR="00000000" w:rsidRDefault="001716A3">
      <w:pPr>
        <w:pStyle w:val="pj"/>
      </w:pPr>
      <w:r>
        <w:t xml:space="preserve">Территории с наличием промышленных центров или отдельных производственных комплексов, объявленные зонами экологического бедствия, должны быть обеспечены комплексной проектной документацией по защите </w:t>
      </w:r>
      <w:r>
        <w:t xml:space="preserve">населения и окружающей среды. </w:t>
      </w:r>
    </w:p>
    <w:p w:rsidR="00000000" w:rsidRDefault="001716A3">
      <w:pPr>
        <w:pStyle w:val="pji"/>
      </w:pPr>
      <w:r>
        <w:rPr>
          <w:rStyle w:val="s3"/>
        </w:rPr>
        <w:t xml:space="preserve">Пункт 3 изложен в редакции </w:t>
      </w:r>
      <w:hyperlink r:id="rId168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69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</w:t>
      </w:r>
      <w:r>
        <w:rPr>
          <w:rStyle w:val="s0"/>
        </w:rPr>
        <w:t>ий и чрезвычайных ситуаций.</w:t>
      </w:r>
    </w:p>
    <w:p w:rsidR="00000000" w:rsidRDefault="001716A3">
      <w:pPr>
        <w:pStyle w:val="pj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документация должны содержать сведения об имеющихся на планируемой территории водоохранных зонах и полосах, особо охраняемых пр</w:t>
      </w:r>
      <w:r>
        <w:rPr>
          <w:rStyle w:val="s0"/>
        </w:rPr>
        <w:t xml:space="preserve">иродных территориях с указанием наличия согласований проектов с соответствующими уполномоченными органами в порядке, установленном </w:t>
      </w:r>
      <w:hyperlink r:id="rId170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1716A3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случае отсутствия действующих проектов водоохранных зон и полос для планируемой территории заданием на разработку указанных градостроительных проектов должна предусматриваться обязательность специального раздела, заменяющего отсутствующую водоохранную доку</w:t>
      </w:r>
      <w:r>
        <w:rPr>
          <w:rStyle w:val="s0"/>
        </w:rPr>
        <w:t>ментацию.</w:t>
      </w:r>
    </w:p>
    <w:p w:rsidR="00000000" w:rsidRDefault="001716A3">
      <w:pPr>
        <w:pStyle w:val="pj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</w:t>
      </w:r>
      <w:r>
        <w:t>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</w:t>
      </w:r>
      <w:r>
        <w:t>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</w:t>
      </w:r>
      <w:r>
        <w:t>не.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71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1716A3">
      <w:pPr>
        <w:pStyle w:val="pj"/>
      </w:pPr>
      <w:r>
        <w:rPr>
          <w:rStyle w:val="s0"/>
        </w:rPr>
        <w:t>1. Осуществление архит</w:t>
      </w:r>
      <w:r>
        <w:rPr>
          <w:rStyle w:val="s0"/>
        </w:rPr>
        <w:t xml:space="preserve">ектурной, градостроительной и строительной деятельности должно исходить из условий обеспечения установленных </w:t>
      </w:r>
      <w:hyperlink r:id="rId172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</w:t>
      </w:r>
      <w:r>
        <w:rPr>
          <w:rStyle w:val="s0"/>
        </w:rPr>
        <w:t>льному транспортному планированию и организации дорожного движения.</w:t>
      </w:r>
    </w:p>
    <w:p w:rsidR="00000000" w:rsidRDefault="001716A3">
      <w:pPr>
        <w:pStyle w:val="pj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1716A3">
      <w:pPr>
        <w:pStyle w:val="pj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территориальному транспортному планированию и организации дорожного движения.</w:t>
      </w:r>
    </w:p>
    <w:p w:rsidR="00000000" w:rsidRDefault="001716A3">
      <w:pPr>
        <w:pStyle w:val="pj"/>
      </w:pPr>
      <w:r>
        <w:rPr>
          <w:rStyle w:val="s0"/>
        </w:rPr>
        <w:t>Выполнение требований (условий, ограничений) утвержденной в установл</w:t>
      </w:r>
      <w:r>
        <w:rPr>
          <w:rStyle w:val="s0"/>
        </w:rPr>
        <w:t>енном порядке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градостроительной и строительной деятельности, осуществляющих реализацию проектов.</w:t>
      </w:r>
    </w:p>
    <w:p w:rsidR="00000000" w:rsidRDefault="001716A3">
      <w:pPr>
        <w:pStyle w:val="pj"/>
      </w:pPr>
      <w:r>
        <w:rPr>
          <w:rStyle w:val="s0"/>
        </w:rPr>
        <w:t>3. Населен</w:t>
      </w:r>
      <w:r>
        <w:rPr>
          <w:rStyle w:val="s0"/>
        </w:rPr>
        <w:t>ные пункты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1716A3">
      <w:pPr>
        <w:pStyle w:val="pj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</w:t>
      </w:r>
      <w:r>
        <w:rPr>
          <w:rStyle w:val="s0"/>
        </w:rPr>
        <w:t>й способности дорог и улиц отражаются в государственном градостроительном кадастре на базовом уровне.</w:t>
      </w:r>
    </w:p>
    <w:p w:rsidR="00000000" w:rsidRDefault="001716A3">
      <w:pPr>
        <w:pStyle w:val="pj"/>
      </w:pPr>
      <w:r>
        <w:rPr>
          <w:rStyle w:val="s0"/>
        </w:rPr>
        <w:t>5. Разделы (части) проектов по территориальному транспортному планированию и организации дорожного движения содержат следующие виды документов:</w:t>
      </w:r>
    </w:p>
    <w:p w:rsidR="00000000" w:rsidRDefault="001716A3">
      <w:pPr>
        <w:pStyle w:val="pj"/>
      </w:pPr>
      <w:r>
        <w:rPr>
          <w:rStyle w:val="s0"/>
        </w:rPr>
        <w:t>1) обоснов</w:t>
      </w:r>
      <w:r>
        <w:rPr>
          <w:rStyle w:val="s0"/>
        </w:rPr>
        <w:t>ывающие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комплексные транспортные схемы, исследования и прогнозы) - выполняют исследования работы транспортных</w:t>
      </w:r>
      <w:r>
        <w:rPr>
          <w:rStyle w:val="s0"/>
        </w:rPr>
        <w:t xml:space="preserve"> систем,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предложения по снижению дорожно-транспортных происшествий за счет перераспределения транспортной нагруз</w:t>
      </w:r>
      <w:r>
        <w:rPr>
          <w:rStyle w:val="s0"/>
        </w:rPr>
        <w:t>ки, переклассификации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1716A3">
      <w:pPr>
        <w:pStyle w:val="pj"/>
      </w:pPr>
      <w:r>
        <w:rPr>
          <w:rStyle w:val="s0"/>
        </w:rPr>
        <w:t>2) комплексная транспортная схема - выполняет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транспорта, сетей внеуличного ск</w:t>
      </w:r>
      <w:r>
        <w:rPr>
          <w:rStyle w:val="s0"/>
        </w:rPr>
        <w:t>оростного движения;</w:t>
      </w:r>
    </w:p>
    <w:p w:rsidR="00000000" w:rsidRDefault="001716A3">
      <w:pPr>
        <w:pStyle w:val="pj"/>
      </w:pPr>
      <w:r>
        <w:rPr>
          <w:rStyle w:val="s0"/>
        </w:rPr>
        <w:t>3) генеральная схема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планирования (схемами территори</w:t>
      </w:r>
      <w:r>
        <w:rPr>
          <w:rStyle w:val="s0"/>
        </w:rPr>
        <w:t>ального планирования и генеральными планами);</w:t>
      </w:r>
    </w:p>
    <w:p w:rsidR="00000000" w:rsidRDefault="001716A3">
      <w:pPr>
        <w:pStyle w:val="pj"/>
      </w:pPr>
      <w:r>
        <w:rPr>
          <w:rStyle w:val="s0"/>
        </w:rPr>
        <w:t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схем до</w:t>
      </w:r>
      <w:r>
        <w:rPr>
          <w:rStyle w:val="s0"/>
        </w:rPr>
        <w:t>рожного движения в узлах с условием обеспечения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1716A3">
      <w:pPr>
        <w:pStyle w:val="pj"/>
      </w:pPr>
      <w:r>
        <w:rPr>
          <w:rStyle w:val="s0"/>
        </w:rPr>
        <w:t xml:space="preserve">5) проект планировки дорог - определяет местоположение основных элементов улиц и дорог в пределах </w:t>
      </w:r>
      <w:r>
        <w:rPr>
          <w:rStyle w:val="s0"/>
        </w:rPr>
        <w:t>отводов (красных линий), зарезервированных территорий с учетом требований безопасности дорожного движения;</w:t>
      </w:r>
    </w:p>
    <w:p w:rsidR="00000000" w:rsidRDefault="001716A3">
      <w:pPr>
        <w:pStyle w:val="pj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</w:t>
      </w:r>
      <w:r>
        <w:rPr>
          <w:rStyle w:val="s0"/>
        </w:rPr>
        <w:t>-дорожной сети и принятых проектов планировки улиц во взаимоувязке с движением общественного транспорта.</w:t>
      </w:r>
    </w:p>
    <w:p w:rsidR="00000000" w:rsidRDefault="001716A3">
      <w:pPr>
        <w:pStyle w:val="pj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1716A3">
      <w:pPr>
        <w:pStyle w:val="pj"/>
      </w:pPr>
      <w:r>
        <w:rPr>
          <w:rStyle w:val="s0"/>
        </w:rPr>
        <w:t>на первой стадии проводятся исследования т</w:t>
      </w:r>
      <w:r>
        <w:rPr>
          <w:rStyle w:val="s0"/>
        </w:rPr>
        <w:t xml:space="preserve">екущей транспортной ситуации, выполняются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</w:t>
      </w:r>
      <w:r>
        <w:rPr>
          <w:rStyle w:val="s0"/>
        </w:rPr>
        <w:t>долгосрочную перспективу с выделением первой очереди.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1716A3">
      <w:pPr>
        <w:pStyle w:val="pj"/>
      </w:pPr>
      <w:r>
        <w:rPr>
          <w:rStyle w:val="s0"/>
        </w:rPr>
        <w:t>на второй стадии результаты исследований, концептуальны</w:t>
      </w:r>
      <w:r>
        <w:rPr>
          <w:rStyle w:val="s0"/>
        </w:rPr>
        <w:t>е предложения и комплексные транспортные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 или какой-либо ее части), ген</w:t>
      </w:r>
      <w:r>
        <w:rPr>
          <w:rStyle w:val="s0"/>
        </w:rPr>
        <w:t>еральных планов населенных пунктов. Результатом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1716A3">
      <w:pPr>
        <w:pStyle w:val="pj"/>
      </w:pPr>
      <w:r>
        <w:rPr>
          <w:rStyle w:val="s0"/>
        </w:rPr>
        <w:t>на третьей стадии на ос</w:t>
      </w:r>
      <w:r>
        <w:rPr>
          <w:rStyle w:val="s0"/>
        </w:rPr>
        <w:t>новании генеральных схем организации дорожного движения разрабатываются комплексные схемы организации дорожного движения.</w:t>
      </w:r>
    </w:p>
    <w:p w:rsidR="00000000" w:rsidRDefault="001716A3">
      <w:pPr>
        <w:pStyle w:val="pj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</w:t>
      </w:r>
      <w:r>
        <w:rPr>
          <w:rStyle w:val="s0"/>
        </w:rPr>
        <w:t>я), проектом планировки дорог и комплексной схемой организации дорожного движения.</w:t>
      </w:r>
    </w:p>
    <w:p w:rsidR="00000000" w:rsidRDefault="001716A3">
      <w:pPr>
        <w:pStyle w:val="pj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1716A3">
      <w:pPr>
        <w:pStyle w:val="pj"/>
      </w:pPr>
      <w:r>
        <w:rPr>
          <w:rStyle w:val="s0"/>
        </w:rPr>
        <w:t>9. Проектирование дорог на территории Республики Казахс</w:t>
      </w:r>
      <w:r>
        <w:rPr>
          <w:rStyle w:val="s0"/>
        </w:rPr>
        <w:t>тан должно отвечать следующим обязательным требованиям обеспечения:</w:t>
      </w:r>
    </w:p>
    <w:p w:rsidR="00000000" w:rsidRDefault="001716A3">
      <w:pPr>
        <w:pStyle w:val="pj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1716A3">
      <w:pPr>
        <w:pStyle w:val="pj"/>
      </w:pPr>
      <w:r>
        <w:rPr>
          <w:rStyle w:val="s0"/>
        </w:rPr>
        <w:t>дорог интеллектуальными транспортными системами;</w:t>
      </w:r>
    </w:p>
    <w:p w:rsidR="00000000" w:rsidRDefault="001716A3">
      <w:pPr>
        <w:pStyle w:val="pj"/>
      </w:pPr>
      <w:r>
        <w:rPr>
          <w:rStyle w:val="s0"/>
        </w:rPr>
        <w:t>беспрепятственного и безопасного</w:t>
      </w:r>
      <w:r>
        <w:rPr>
          <w:rStyle w:val="s0"/>
        </w:rPr>
        <w:t xml:space="preserve"> движения общественного транспорта, в том числе путем выделения им отдельных полос для движения;</w:t>
      </w:r>
    </w:p>
    <w:p w:rsidR="00000000" w:rsidRDefault="001716A3">
      <w:pPr>
        <w:pStyle w:val="pj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1716A3">
      <w:pPr>
        <w:pStyle w:val="pj"/>
      </w:pPr>
      <w:r>
        <w:rPr>
          <w:rStyle w:val="s0"/>
        </w:rPr>
        <w:t>оснащени</w:t>
      </w:r>
      <w:r>
        <w:rPr>
          <w:rStyle w:val="s0"/>
        </w:rPr>
        <w:t>я дорог трассовыми медико-спасательными пунктами;</w:t>
      </w:r>
    </w:p>
    <w:p w:rsidR="00000000" w:rsidRDefault="001716A3">
      <w:pPr>
        <w:pStyle w:val="pj"/>
      </w:pPr>
      <w:r>
        <w:rPr>
          <w:rStyle w:val="s0"/>
        </w:rPr>
        <w:t>пешеходными переходами.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14" w:name="SUB100000"/>
      <w:bookmarkEnd w:id="14"/>
      <w:r>
        <w:rPr>
          <w:rStyle w:val="s3"/>
        </w:rPr>
        <w:t xml:space="preserve">В заголовок и пункт 1 внесены изменения в соответствии с </w:t>
      </w:r>
      <w:hyperlink r:id="rId17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7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1716A3">
      <w:pPr>
        <w:pStyle w:val="pj"/>
      </w:pPr>
      <w:r>
        <w:t>1. Осуществление архитектурной, градостроительной и строительной деятельн</w:t>
      </w:r>
      <w:r>
        <w:t xml:space="preserve">ости должно исходить из условий сохранности территорий и объектов, признанных в установленном </w:t>
      </w:r>
      <w:hyperlink r:id="rId175" w:anchor="sub_id=50000" w:history="1">
        <w:r>
          <w:rPr>
            <w:rStyle w:val="a4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176" w:history="1">
        <w:r>
          <w:rPr>
            <w:rStyle w:val="a4"/>
          </w:rPr>
          <w:t>охраняемыми ландшафтными объектами</w:t>
        </w:r>
      </w:hyperlink>
      <w:r>
        <w:t xml:space="preserve">. </w:t>
      </w:r>
    </w:p>
    <w:p w:rsidR="00000000" w:rsidRDefault="001716A3">
      <w:pPr>
        <w:pStyle w:val="pj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</w:t>
      </w:r>
      <w:r>
        <w:t xml:space="preserve">чивается архитектурная, градостроительная и строительная деятельность. </w:t>
      </w:r>
    </w:p>
    <w:p w:rsidR="00000000" w:rsidRDefault="001716A3">
      <w:pPr>
        <w:pStyle w:val="pj"/>
      </w:pPr>
      <w:r>
        <w:t xml:space="preserve">3. Порядок использования земель в границах указанных зон регулируется </w:t>
      </w:r>
      <w:hyperlink r:id="rId177" w:anchor="sub_id=1220000" w:history="1">
        <w:r>
          <w:rPr>
            <w:rStyle w:val="a4"/>
          </w:rPr>
          <w:t>законодательством Республики К</w:t>
        </w:r>
        <w:r>
          <w:rPr>
            <w:rStyle w:val="a4"/>
          </w:rPr>
          <w:t>азахстан</w:t>
        </w:r>
      </w:hyperlink>
      <w:r>
        <w:t>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15" w:name="SUB110000"/>
      <w:bookmarkEnd w:id="15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1716A3">
      <w:pPr>
        <w:pStyle w:val="pj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</w:t>
      </w:r>
      <w:r>
        <w:t xml:space="preserve">яться состав и структура объектов социальной, производственной, рекреационной, инженерной и транспортной инфраструктуры, а также предусматриваться: </w:t>
      </w:r>
    </w:p>
    <w:p w:rsidR="00000000" w:rsidRDefault="001716A3">
      <w:pPr>
        <w:pStyle w:val="pj"/>
      </w:pPr>
      <w:r>
        <w:t>1) благоустройство, озеленение, инженерная подготовка территории и необходимые сервитуты с учетом типа (рол</w:t>
      </w:r>
      <w:r>
        <w:t xml:space="preserve">и) поселения; </w:t>
      </w:r>
    </w:p>
    <w:p w:rsidR="00000000" w:rsidRDefault="001716A3">
      <w:pPr>
        <w:pStyle w:val="pj"/>
      </w:pPr>
      <w:r>
        <w:t xml:space="preserve">2) комплексная застройка территории; </w:t>
      </w:r>
    </w:p>
    <w:p w:rsidR="00000000" w:rsidRDefault="001716A3">
      <w:pPr>
        <w:pStyle w:val="pj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1716A3">
      <w:pPr>
        <w:pStyle w:val="pj"/>
      </w:pPr>
      <w:r>
        <w:t xml:space="preserve">4) соблюдение нормативных требований (ограничений, условий); </w:t>
      </w:r>
    </w:p>
    <w:p w:rsidR="00000000" w:rsidRDefault="001716A3">
      <w:pPr>
        <w:pStyle w:val="pj"/>
      </w:pPr>
      <w:r>
        <w:t xml:space="preserve">5) развитие конкурентной среды в сфере обслуживания. 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79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</w:t>
      </w:r>
      <w:r>
        <w:rPr>
          <w:rStyle w:val="s0"/>
        </w:rPr>
        <w:t xml:space="preserve">ые группы) к рабочим местам, местам общего пользования,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1716A3">
      <w:pPr>
        <w:pStyle w:val="pj"/>
      </w:pPr>
      <w:r>
        <w:t>3. Градостроительная документа</w:t>
      </w:r>
      <w:r>
        <w:t xml:space="preserve">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1716A3">
      <w:pPr>
        <w:pStyle w:val="pj"/>
      </w:pPr>
      <w:r>
        <w:t>4. Изменение назначения объектов обслуживания населения</w:t>
      </w:r>
      <w:r>
        <w:t xml:space="preserve">, которое влечет снижение установленного государственными нормативами уровня обслуживания, не допускается. </w:t>
      </w:r>
    </w:p>
    <w:p w:rsidR="00000000" w:rsidRDefault="001716A3">
      <w:pPr>
        <w:pStyle w:val="pj"/>
      </w:pPr>
      <w:r>
        <w:t>5. При разработке градостроительной документации, проектировании и застройке населенных пунктов должна предусматриваться единая система транспортных</w:t>
      </w:r>
      <w:r>
        <w:t xml:space="preserve">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1716A3">
      <w:pPr>
        <w:pStyle w:val="pj"/>
      </w:pPr>
      <w:r>
        <w:t xml:space="preserve">6. Проектная документация на </w:t>
      </w:r>
      <w:r>
        <w:t xml:space="preserve">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жизнеобеспечения на этой территории, </w:t>
      </w:r>
      <w:r>
        <w:t xml:space="preserve">включая строительство объектов инфраструктуры. </w:t>
      </w:r>
    </w:p>
    <w:p w:rsidR="00000000" w:rsidRDefault="001716A3">
      <w:pPr>
        <w:pStyle w:val="pj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проведении работ по инженерной под</w:t>
      </w:r>
      <w:r>
        <w:t xml:space="preserve">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1716A3">
      <w:pPr>
        <w:pStyle w:val="pj"/>
      </w:pPr>
      <w:r>
        <w:t>8. Утвержденные схемы республиканской, межрегиональной и регионал</w:t>
      </w:r>
      <w:r>
        <w:t>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16" w:name="SUB120000"/>
      <w:bookmarkEnd w:id="16"/>
      <w:r>
        <w:rPr>
          <w:rStyle w:val="s3"/>
        </w:rPr>
        <w:t>Статья 1</w:t>
      </w:r>
      <w:r>
        <w:rPr>
          <w:rStyle w:val="s3"/>
        </w:rPr>
        <w:t xml:space="preserve">2 изложена в редакции </w:t>
      </w:r>
      <w:hyperlink r:id="rId180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8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12. Обеспечен</w:t>
      </w:r>
      <w:r>
        <w:rPr>
          <w:rStyle w:val="s1"/>
        </w:rPr>
        <w:t>ие градостроительных требований при использовании земельных участков</w:t>
      </w:r>
    </w:p>
    <w:p w:rsidR="00000000" w:rsidRDefault="001716A3">
      <w:pPr>
        <w:pStyle w:val="pj"/>
      </w:pPr>
      <w: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</w:t>
      </w:r>
      <w:r>
        <w:t xml:space="preserve">гие виды обустройства участка) может осуществляться только в соответствии с утвержденной в </w:t>
      </w:r>
      <w:hyperlink r:id="rId182" w:anchor="sub_id=440000" w:history="1">
        <w:r>
          <w:rPr>
            <w:rStyle w:val="a4"/>
          </w:rPr>
          <w:t>установленном законодательством</w:t>
        </w:r>
      </w:hyperlink>
      <w:r>
        <w:t xml:space="preserve"> Республики Казахстан порядке проектной документаци</w:t>
      </w:r>
      <w:r>
        <w:t>ей и соблюдением целевого назначения или сервитута, зонирования территории, красных линий и линий регулирования застройки, правил организации застройки и прохождения разрешительных процедур в сфере строительства и эксплуатации.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17" w:name="SUB130000"/>
      <w:bookmarkEnd w:id="17"/>
      <w:r>
        <w:rPr>
          <w:rStyle w:val="s1"/>
        </w:rPr>
        <w:t>Статья 13. Участие физичес</w:t>
      </w:r>
      <w:r>
        <w:rPr>
          <w:rStyle w:val="s1"/>
        </w:rPr>
        <w:t xml:space="preserve">ких и юридических лиц в обсуждениях решений по архитектурной, градостроительной и строительной деятельности </w:t>
      </w:r>
    </w:p>
    <w:p w:rsidR="00000000" w:rsidRDefault="001716A3">
      <w:pPr>
        <w:pStyle w:val="pj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</w:t>
      </w:r>
      <w:r>
        <w:t xml:space="preserve">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</w:t>
      </w:r>
      <w:hyperlink r:id="rId183" w:anchor="sub_id=1260000" w:history="1">
        <w:r>
          <w:rPr>
            <w:rStyle w:val="a4"/>
          </w:rPr>
          <w:t>законодате</w:t>
        </w:r>
        <w:r>
          <w:rPr>
            <w:rStyle w:val="a4"/>
          </w:rPr>
          <w:t>льном порядке доступа</w:t>
        </w:r>
      </w:hyperlink>
      <w:r>
        <w:t xml:space="preserve"> или относящейся к </w:t>
      </w:r>
      <w:hyperlink r:id="rId184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5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6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t>2. Информирование физических и юридических лиц о состоянии среды их обитания и жизн</w:t>
      </w:r>
      <w:r>
        <w:t xml:space="preserve">едеятельности, а 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187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</w:t>
      </w:r>
      <w:r>
        <w:t xml:space="preserve">ом проведения общественных обсуждений, экспозиций и выставок. </w:t>
      </w:r>
    </w:p>
    <w:p w:rsidR="00000000" w:rsidRDefault="001716A3">
      <w:pPr>
        <w:pStyle w:val="pj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</w:t>
      </w:r>
      <w:r>
        <w:t xml:space="preserve">мых решений, затрагивающих общественные или частные интересы. </w:t>
      </w:r>
    </w:p>
    <w:p w:rsidR="00000000" w:rsidRDefault="001716A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8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</w:t>
      </w:r>
      <w:r>
        <w:rPr>
          <w:rStyle w:val="s3"/>
        </w:rPr>
        <w:t>г.) (</w:t>
      </w:r>
      <w:hyperlink r:id="rId189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</w:t>
      </w:r>
      <w:r>
        <w:t xml:space="preserve"> доступа) о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</w:t>
      </w:r>
      <w:r>
        <w:t xml:space="preserve">енные и частные интересы, физические и юридические лица вправе обратиться в судебные органы. </w:t>
      </w:r>
    </w:p>
    <w:p w:rsidR="00000000" w:rsidRDefault="001716A3">
      <w:pPr>
        <w:pStyle w:val="pj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1716A3">
      <w:pPr>
        <w:pStyle w:val="pj"/>
      </w:pPr>
      <w:r>
        <w:t>1) прямого</w:t>
      </w:r>
      <w:r>
        <w:t xml:space="preserve"> участия; </w:t>
      </w:r>
    </w:p>
    <w:p w:rsidR="00000000" w:rsidRDefault="001716A3">
      <w:pPr>
        <w:pStyle w:val="pj"/>
      </w:pPr>
      <w:r>
        <w:t xml:space="preserve">2) представительства; </w:t>
      </w:r>
    </w:p>
    <w:p w:rsidR="00000000" w:rsidRDefault="001716A3">
      <w:pPr>
        <w:pStyle w:val="pj"/>
      </w:pPr>
      <w:r>
        <w:t xml:space="preserve">3) иной, не запрещенной законодательством форме. </w:t>
      </w:r>
    </w:p>
    <w:p w:rsidR="00000000" w:rsidRDefault="001716A3">
      <w:pPr>
        <w:pStyle w:val="pj"/>
      </w:pPr>
      <w:r>
        <w:t xml:space="preserve"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1716A3">
      <w:pPr>
        <w:pStyle w:val="pj"/>
      </w:pPr>
      <w:r>
        <w:t>1) на отмену в административном или судебном порядке решения о ра</w:t>
      </w:r>
      <w:r>
        <w:t xml:space="preserve">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1716A3">
      <w:pPr>
        <w:pStyle w:val="pj"/>
      </w:pPr>
      <w:r>
        <w:t>2) на введение ограничений, приостановление или прекращение в административном или суде</w:t>
      </w:r>
      <w:r>
        <w:t xml:space="preserve">бном порядке деятельности, осуществляемой с нарушением законодательства или государственных нормативов;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90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</w:t>
      </w:r>
      <w:r>
        <w:rPr>
          <w:rStyle w:val="s3"/>
        </w:rPr>
        <w:t xml:space="preserve"> г. № 13-III (введен в действие с 01.01.2005 г.) (</w:t>
      </w:r>
      <w:hyperlink r:id="rId191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t xml:space="preserve">3) </w:t>
      </w:r>
      <w:hyperlink r:id="rId192" w:anchor="sub_id=2920000" w:history="1">
        <w:r>
          <w:rPr>
            <w:rStyle w:val="a4"/>
          </w:rPr>
          <w:t>обжаловать в судебном порядке</w:t>
        </w:r>
      </w:hyperlink>
      <w:r>
        <w:t xml:space="preserve"> действия местных исполнительных органов областей (города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1716A3">
      <w:pPr>
        <w:pStyle w:val="pj"/>
      </w:pPr>
      <w:r>
        <w:t xml:space="preserve">4) предъявлять в суд </w:t>
      </w:r>
      <w:hyperlink r:id="rId193" w:anchor="sub_id=9170000" w:history="1">
        <w:r>
          <w:rPr>
            <w:rStyle w:val="a4"/>
          </w:rPr>
          <w:t>иски о возмещении вреда</w:t>
        </w:r>
      </w:hyperlink>
      <w:r>
        <w:t xml:space="preserve">, 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1716A3">
      <w:pPr>
        <w:pStyle w:val="pj"/>
      </w:pPr>
      <w:r>
        <w:t xml:space="preserve">5) в </w:t>
      </w:r>
      <w:hyperlink r:id="rId194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c"/>
      </w:pPr>
      <w:bookmarkStart w:id="18" w:name="SUB140000"/>
      <w:bookmarkEnd w:id="18"/>
      <w:r>
        <w:rPr>
          <w:rStyle w:val="s1"/>
        </w:rPr>
        <w:t>Г</w:t>
      </w:r>
      <w:r>
        <w:rPr>
          <w:rStyle w:val="s1"/>
        </w:rPr>
        <w:t xml:space="preserve">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1716A3">
      <w:pPr>
        <w:pStyle w:val="pc"/>
      </w:pPr>
      <w:r>
        <w:rPr>
          <w:rStyle w:val="s1"/>
        </w:rPr>
        <w:t> 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1716A3">
      <w:pPr>
        <w:pStyle w:val="pj"/>
      </w:pPr>
      <w:r>
        <w:t>Субъекты архитектурной, градостроительной и стро</w:t>
      </w:r>
      <w:r>
        <w:t xml:space="preserve">ительной деятельности имеют право в установленном законодательством порядке: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95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9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</w:t>
      </w:r>
      <w:r>
        <w:rPr>
          <w:rStyle w:val="s0"/>
        </w:rPr>
        <w:t>ного предприятия, осуществляющего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</w:t>
      </w:r>
      <w:r>
        <w:t xml:space="preserve">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1716A3">
      <w:pPr>
        <w:pStyle w:val="pj"/>
      </w:pPr>
      <w:r>
        <w:t>2) использовать приобретенные в собственность либо предоставленные во владение, пользование зе</w:t>
      </w:r>
      <w:r>
        <w:t>мельные участки по целевому назначению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197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1716A3">
      <w:pPr>
        <w:pStyle w:val="pj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19" w:name="SUB150000"/>
      <w:bookmarkEnd w:id="19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1716A3">
      <w:pPr>
        <w:pStyle w:val="pj"/>
      </w:pPr>
      <w:r>
        <w:t>1. Авторское право на произведение архитектуры и градостроительств</w:t>
      </w:r>
      <w:r>
        <w:t xml:space="preserve">а и отношения, возникающие в связи с ним, регулируются Гражданским </w:t>
      </w:r>
      <w:hyperlink r:id="rId198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199" w:history="1">
        <w:r>
          <w:rPr>
            <w:rStyle w:val="a4"/>
          </w:rPr>
          <w:t>Законом</w:t>
        </w:r>
      </w:hyperlink>
      <w:r>
        <w:t xml:space="preserve"> Ре</w:t>
      </w:r>
      <w:r>
        <w:t xml:space="preserve">спублики Казахстан «Об авторском праве и смежных правах» и настоящим Законом. </w:t>
      </w:r>
    </w:p>
    <w:p w:rsidR="00000000" w:rsidRDefault="001716A3">
      <w:pPr>
        <w:pStyle w:val="pj"/>
      </w:pPr>
      <w:r>
        <w:t>2. Граждане, в результате творческого труда которых созданы произведения архитектуры и (или) градостроительства, признаются их авторами и наделяются соответствующим авторским пр</w:t>
      </w:r>
      <w:r>
        <w:t xml:space="preserve">авом. </w:t>
      </w:r>
    </w:p>
    <w:p w:rsidR="00000000" w:rsidRDefault="001716A3">
      <w:pPr>
        <w:pStyle w:val="pj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2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01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1716A3">
      <w:pPr>
        <w:pStyle w:val="pj"/>
      </w:pPr>
      <w:r>
        <w:t xml:space="preserve">1) использовать или разрешать использовать проект для реализации; </w:t>
      </w:r>
    </w:p>
    <w:p w:rsidR="00000000" w:rsidRDefault="001716A3">
      <w:pPr>
        <w:pStyle w:val="pj"/>
      </w:pPr>
      <w:r>
        <w:t>2) осуществлять или разреша</w:t>
      </w:r>
      <w:r>
        <w:t xml:space="preserve">ть воспроизведение, распространение и переработку архитектурного или градостроительного проекта; </w:t>
      </w:r>
    </w:p>
    <w:p w:rsidR="00000000" w:rsidRDefault="001716A3">
      <w:pPr>
        <w:pStyle w:val="pj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1716A3">
      <w:pPr>
        <w:pStyle w:val="pj"/>
      </w:pPr>
      <w:r>
        <w:t>4. Авторы произведения архитектуры или градостроител</w:t>
      </w:r>
      <w:r>
        <w:t xml:space="preserve">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1716A3">
      <w:pPr>
        <w:pStyle w:val="pj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</w:t>
      </w:r>
      <w:r>
        <w:t xml:space="preserve"> обязанностей или служебного задания. </w:t>
      </w:r>
    </w:p>
    <w:p w:rsidR="00000000" w:rsidRDefault="001716A3">
      <w:pPr>
        <w:pStyle w:val="pj"/>
      </w:pPr>
      <w:r>
        <w:t xml:space="preserve">5. Автор произведения архитектуры или градостроительства вправе: </w:t>
      </w:r>
    </w:p>
    <w:p w:rsidR="00000000" w:rsidRDefault="001716A3">
      <w:pPr>
        <w:pStyle w:val="pj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</w:t>
      </w:r>
      <w:r>
        <w:t xml:space="preserve">аботку проекта строительства; </w:t>
      </w:r>
    </w:p>
    <w:p w:rsidR="00000000" w:rsidRDefault="001716A3">
      <w:pPr>
        <w:pStyle w:val="pj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</w:t>
      </w:r>
      <w:r>
        <w:t xml:space="preserve">а; </w:t>
      </w:r>
    </w:p>
    <w:p w:rsidR="00000000" w:rsidRDefault="001716A3">
      <w:pPr>
        <w:pStyle w:val="pj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</w:t>
      </w:r>
      <w:hyperlink r:id="rId202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1716A3">
      <w:pPr>
        <w:pStyle w:val="pj"/>
      </w:pPr>
      <w:r>
        <w:t xml:space="preserve">6.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203" w:history="1">
        <w:r>
          <w:rPr>
            <w:rStyle w:val="a4"/>
          </w:rPr>
          <w:t>законодате</w:t>
        </w:r>
        <w:r>
          <w:rPr>
            <w:rStyle w:val="a4"/>
          </w:rPr>
          <w:t>льными актами Республики Казахстан</w:t>
        </w:r>
      </w:hyperlink>
      <w:r>
        <w:t>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20" w:name="SUB160000"/>
      <w:bookmarkEnd w:id="20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1716A3">
      <w:pPr>
        <w:pStyle w:val="pj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1716A3">
      <w:pPr>
        <w:pStyle w:val="pj"/>
      </w:pPr>
      <w:r>
        <w:rPr>
          <w:rStyle w:val="s0"/>
        </w:rP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1716A3">
      <w:pPr>
        <w:pStyle w:val="pj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</w:t>
      </w:r>
      <w:r>
        <w:rPr>
          <w:rStyle w:val="s0"/>
        </w:rPr>
        <w:t>ии, обеспечивающем их безопасность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bookmarkStart w:id="21" w:name="SUB170000"/>
      <w:bookmarkEnd w:id="21"/>
      <w:r>
        <w:rPr>
          <w:rStyle w:val="s1"/>
        </w:rPr>
        <w:t>Статья 17. Ответственность субъектов за нарушение законодательства об архитектурной, гра</w:t>
      </w:r>
      <w:r>
        <w:rPr>
          <w:rStyle w:val="s1"/>
        </w:rPr>
        <w:t xml:space="preserve">достроительной и строительной деятельности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4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</w:t>
      </w:r>
      <w:r>
        <w:rPr>
          <w:rStyle w:val="s3"/>
        </w:rPr>
        <w:t xml:space="preserve">е его первого официального </w:t>
      </w:r>
      <w:hyperlink r:id="rId2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0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1. Нарушения норм и требований (условий, правил, ограничений), установленных законодат</w:t>
      </w:r>
      <w:r>
        <w:t xml:space="preserve">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1716A3">
      <w:pPr>
        <w:pStyle w:val="pj"/>
      </w:pPr>
      <w:r>
        <w:t xml:space="preserve">К указанным нарушениям относятся: </w:t>
      </w:r>
    </w:p>
    <w:p w:rsidR="00000000" w:rsidRDefault="001716A3">
      <w:pPr>
        <w:pStyle w:val="pj"/>
      </w:pPr>
      <w:r>
        <w:rPr>
          <w:rStyle w:val="s0"/>
        </w:rPr>
        <w:t xml:space="preserve">1) </w:t>
      </w:r>
      <w:hyperlink r:id="rId209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1716A3">
      <w:pPr>
        <w:pStyle w:val="pj"/>
      </w:pPr>
      <w:r>
        <w:t>2) отклонение от утвержденного функционального назначения территорий, градостроительных регламентов,</w:t>
      </w:r>
      <w:r>
        <w:t xml:space="preserve"> установленного режима в зонах особого градостроительного регулирования;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10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11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</w:t>
      </w:r>
      <w:r>
        <w:t>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1716A3">
      <w:pPr>
        <w:pStyle w:val="pj"/>
      </w:pPr>
      <w:r>
        <w:rPr>
          <w:rStyle w:val="s0"/>
        </w:rPr>
        <w:t>4) отклонение от установленного порядка разработки, согласования, экспертизы и утверждения градостроительной документации, равно как и отклонение от утвержденной в установленном законодательством Республи</w:t>
      </w:r>
      <w:r>
        <w:rPr>
          <w:rStyle w:val="s0"/>
        </w:rPr>
        <w:t>ки Казахстан порядке документации либо внесение в нее изменений без разрешения утвердившей инстанции;</w:t>
      </w:r>
    </w:p>
    <w:p w:rsidR="00000000" w:rsidRDefault="001716A3">
      <w:pPr>
        <w:pStyle w:val="pj"/>
      </w:pPr>
      <w:r>
        <w:rPr>
          <w:rStyle w:val="s0"/>
        </w:rPr>
        <w:t xml:space="preserve">4-1) </w:t>
      </w:r>
      <w:hyperlink r:id="rId212" w:anchor="sub_id=3160000" w:history="1">
        <w:r>
          <w:rPr>
            <w:rStyle w:val="a4"/>
          </w:rPr>
          <w:t>отклонение от установленного порядка разработки, экспертизы и ут</w:t>
        </w:r>
        <w:r>
          <w:rPr>
            <w:rStyle w:val="a4"/>
          </w:rPr>
          <w:t>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1716A3">
      <w:pPr>
        <w:pStyle w:val="pji"/>
      </w:pPr>
      <w:r>
        <w:rPr>
          <w:rStyle w:val="s3"/>
        </w:rPr>
        <w:t>Подпункт 5 изложен в</w:t>
      </w:r>
      <w:r>
        <w:rPr>
          <w:rStyle w:val="s3"/>
        </w:rPr>
        <w:t xml:space="preserve"> редакции </w:t>
      </w:r>
      <w:hyperlink r:id="rId213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14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16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5) </w:t>
      </w:r>
      <w:hyperlink r:id="rId217" w:anchor="sub_id=4630000" w:history="1">
        <w:r>
          <w:rPr>
            <w:rStyle w:val="a4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1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0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6) </w:t>
      </w:r>
      <w:hyperlink r:id="rId221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архитектурного строительног</w:t>
      </w:r>
      <w:r>
        <w:t xml:space="preserve">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1716A3">
      <w:pPr>
        <w:pStyle w:val="pj"/>
      </w:pPr>
      <w:r>
        <w:t xml:space="preserve">7) </w:t>
      </w:r>
      <w:hyperlink r:id="rId222" w:anchor="sub_id=3120000" w:history="1">
        <w:r>
          <w:rPr>
            <w:rStyle w:val="a4"/>
          </w:rPr>
          <w:t>самово</w:t>
        </w:r>
        <w:r>
          <w:rPr>
            <w:rStyle w:val="a4"/>
          </w:rPr>
          <w:t>льное строительство</w:t>
        </w:r>
      </w:hyperlink>
      <w:r>
        <w:t xml:space="preserve">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1716A3">
      <w:pPr>
        <w:pStyle w:val="pj"/>
      </w:pPr>
      <w:r>
        <w:t xml:space="preserve">8) </w:t>
      </w:r>
      <w:hyperlink r:id="rId223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224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25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27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9) </w:t>
      </w:r>
      <w:hyperlink r:id="rId228" w:anchor="sub_id=3120000" w:history="1">
        <w:r>
          <w:rPr>
            <w:rStyle w:val="a4"/>
          </w:rPr>
          <w:t>несоблюдение государственных нормативов</w:t>
        </w:r>
      </w:hyperlink>
      <w:r>
        <w:t xml:space="preserve"> в области архитектуры, градостроительства и строительства, а также охраны труда, пожаро- и взрывобезопасности, санитарной и экологи</w:t>
      </w:r>
      <w:r>
        <w:t>ческой безопасности</w:t>
      </w:r>
      <w:r>
        <w:rPr>
          <w:rStyle w:val="s0"/>
        </w:rPr>
        <w:t>, обеспечения доступа для инвалидов и маломобильных групп населения к объектам социальной, транспортной и рекреационной инфраструктуры</w:t>
      </w:r>
      <w:r>
        <w:t xml:space="preserve"> в процессе проектирования, строительства и последующей эксплуатации объекта; </w:t>
      </w:r>
    </w:p>
    <w:p w:rsidR="00000000" w:rsidRDefault="001716A3">
      <w:pPr>
        <w:pStyle w:val="pj"/>
      </w:pPr>
      <w:r>
        <w:t xml:space="preserve">10) </w:t>
      </w:r>
      <w:hyperlink r:id="rId229" w:history="1">
        <w:r>
          <w:rPr>
            <w:rStyle w:val="a4"/>
          </w:rPr>
          <w:t>нарушение установленного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1716A3">
      <w:pPr>
        <w:pStyle w:val="pj"/>
      </w:pPr>
      <w:r>
        <w:t xml:space="preserve">11) </w:t>
      </w:r>
      <w:hyperlink r:id="rId230" w:anchor="sub_id=780000" w:history="1">
        <w:r>
          <w:rPr>
            <w:rStyle w:val="a4"/>
          </w:rPr>
          <w:t>немотивированный отказ должностных лиц</w:t>
        </w:r>
      </w:hyperlink>
      <w:r>
        <w:t xml:space="preserve">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</w:t>
      </w:r>
      <w:r>
        <w:t xml:space="preserve">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231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32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33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34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12) иные действия, вследствие которых ухудшается состояние среды обитания и жизнедеятельности, ущ</w:t>
      </w:r>
      <w:r>
        <w:t>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</w:t>
      </w:r>
      <w:hyperlink r:id="rId235" w:history="1">
        <w:r>
          <w:rPr>
            <w:rStyle w:val="a4"/>
          </w:rPr>
          <w:t>з</w:t>
        </w:r>
        <w:r>
          <w:rPr>
            <w:rStyle w:val="a4"/>
          </w:rPr>
          <w:t>аконами</w:t>
        </w:r>
      </w:hyperlink>
      <w:r>
        <w:t xml:space="preserve"> Республики Казахстан. </w:t>
      </w:r>
    </w:p>
    <w:p w:rsidR="00000000" w:rsidRDefault="001716A3">
      <w:pPr>
        <w:pStyle w:val="pj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1716A3">
      <w:pPr>
        <w:pStyle w:val="pj"/>
      </w:pPr>
      <w:r>
        <w:rPr>
          <w:rStyle w:val="s0"/>
        </w:rPr>
        <w:t>3. Факты несоблюдения гарантийного срока эксплуат</w:t>
      </w:r>
      <w:r>
        <w:rPr>
          <w:rStyle w:val="s0"/>
        </w:rPr>
        <w:t xml:space="preserve">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236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37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29.12.14 г. № 269-V; изложен в редакции </w:t>
      </w:r>
      <w:hyperlink r:id="rId238" w:anchor="sub_id=4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9" w:anchor="sub_id=1704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4. В случаях выявления нарушений в проектной (проектно-сметной) документации в процессе проведения экспертизы, оказывающих непосредственное влияние на </w:t>
      </w:r>
      <w:hyperlink r:id="rId240" w:anchor="sub_id=3220202" w:history="1">
        <w:r>
          <w:rPr>
            <w:rStyle w:val="a4"/>
          </w:rPr>
          <w:t>прочность, устойчивость и надежность объекта</w:t>
        </w:r>
      </w:hyperlink>
      <w:r>
        <w:rPr>
          <w:rStyle w:val="s0"/>
        </w:rPr>
        <w:t xml:space="preserve">, и неустранения выявленных нарушений в установленные сроки проведения экспертизы организация, разработавшая проектную (проектно-сметную) документацию, несет ответственность, установленную </w:t>
      </w:r>
      <w:hyperlink r:id="rId241" w:anchor="sub_id=31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1716A3">
      <w:pPr>
        <w:pStyle w:val="pj"/>
      </w:pPr>
      <w:r>
        <w:rPr>
          <w:rStyle w:val="s0"/>
        </w:rPr>
        <w:t>Подтверждением выявленных нарушений при разработке проектной (проектно-сметной) документации является отрицательное заключение экспертизы (показания экспертов).</w:t>
      </w:r>
    </w:p>
    <w:p w:rsidR="00000000" w:rsidRDefault="001716A3">
      <w:pPr>
        <w:pStyle w:val="pj"/>
      </w:pPr>
      <w:r>
        <w:rPr>
          <w:rStyle w:val="s0"/>
        </w:rPr>
        <w:t>Пр</w:t>
      </w:r>
      <w:r>
        <w:rPr>
          <w:rStyle w:val="s0"/>
        </w:rPr>
        <w:t xml:space="preserve">и выявлении нарушений в проектной (проектно-сметной) документации в процессе строительства, оказывающих непосредственное влияние на </w:t>
      </w:r>
      <w:hyperlink r:id="rId242" w:anchor="sub_id=3220202" w:history="1">
        <w:r>
          <w:rPr>
            <w:rStyle w:val="a4"/>
          </w:rPr>
          <w:t>прочность, устойчивость и надежность</w:t>
        </w:r>
      </w:hyperlink>
      <w:r>
        <w:rPr>
          <w:rStyle w:val="s0"/>
        </w:rPr>
        <w:t xml:space="preserve"> ст</w:t>
      </w:r>
      <w:r>
        <w:rPr>
          <w:rStyle w:val="s0"/>
        </w:rPr>
        <w:t xml:space="preserve">роящегося объекта, организация, разработавшая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ответственность, установленную </w:t>
      </w:r>
      <w:hyperlink r:id="rId243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1716A3">
      <w:pPr>
        <w:pStyle w:val="pj"/>
      </w:pPr>
      <w:r>
        <w:rPr>
          <w:rStyle w:val="s0"/>
        </w:rPr>
        <w:t>Выявленные нарушения и замечания экспертов должны быть мотивированными и обоснованы ссылками на соответствующие нормативные правовые акты, требования градостроительных и технических регламен</w:t>
      </w:r>
      <w:r>
        <w:rPr>
          <w:rStyle w:val="s0"/>
        </w:rPr>
        <w:t>тов, норм и положений государственных и межгосударственных нормативных документов в области архитектуры, градостроительства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1716A3">
      <w:pPr>
        <w:pStyle w:val="pji"/>
      </w:pPr>
      <w:r>
        <w:rPr>
          <w:rStyle w:val="s3"/>
        </w:rPr>
        <w:t xml:space="preserve">См: </w:t>
      </w:r>
      <w:hyperlink r:id="rId24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передачи РГП «Госэкспертиза» материалов для принятия мер в органы государственного архитектурно-строительного контроля местных исполнительных органов областей, городов Астаны и Алматы для принят</w:t>
      </w:r>
      <w:r>
        <w:rPr>
          <w:rStyle w:val="s3"/>
        </w:rPr>
        <w:t>ия соответствующих мер, а также учета принятых по ним решений.</w:t>
      </w:r>
    </w:p>
    <w:p w:rsidR="00000000" w:rsidRDefault="001716A3">
      <w:pPr>
        <w:pStyle w:val="p"/>
      </w:pPr>
      <w:r>
        <w:rPr>
          <w:rStyle w:val="s0"/>
        </w:rPr>
        <w:t> </w:t>
      </w:r>
    </w:p>
    <w:p w:rsidR="00000000" w:rsidRDefault="001716A3">
      <w:pPr>
        <w:pStyle w:val="pji"/>
      </w:pPr>
      <w:r>
        <w:t> </w:t>
      </w:r>
    </w:p>
    <w:p w:rsidR="00000000" w:rsidRDefault="001716A3">
      <w:pPr>
        <w:pStyle w:val="pc"/>
      </w:pPr>
      <w:bookmarkStart w:id="22" w:name="SUB180000"/>
      <w:bookmarkEnd w:id="22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ji"/>
      </w:pPr>
      <w:r>
        <w:rPr>
          <w:rStyle w:val="s3"/>
        </w:rPr>
        <w:t xml:space="preserve">В статью 18 внесены изменения в соответствии с </w:t>
      </w:r>
      <w:hyperlink r:id="rId245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6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48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9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1716A3">
      <w:pPr>
        <w:pStyle w:val="pj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 выполня</w:t>
      </w:r>
      <w:r>
        <w:rPr>
          <w:rStyle w:val="s0"/>
        </w:rPr>
        <w:t>ющими контрольно-надзорные функции в области архитектуры, градостроительства и строительства, являются:</w:t>
      </w:r>
    </w:p>
    <w:p w:rsidR="00000000" w:rsidRDefault="001716A3">
      <w:pPr>
        <w:pStyle w:val="pj"/>
      </w:pPr>
      <w:r>
        <w:rPr>
          <w:rStyle w:val="s0"/>
        </w:rPr>
        <w:t>1) Президент Республики Казахстан;</w:t>
      </w:r>
    </w:p>
    <w:p w:rsidR="00000000" w:rsidRDefault="001716A3">
      <w:pPr>
        <w:pStyle w:val="pj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1716A3">
      <w:pPr>
        <w:pStyle w:val="pj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</w:t>
      </w:r>
      <w:r>
        <w:t>ва</w:t>
      </w:r>
      <w:r>
        <w:rPr>
          <w:rStyle w:val="s0"/>
        </w:rPr>
        <w:t>;</w:t>
      </w:r>
    </w:p>
    <w:p w:rsidR="00000000" w:rsidRDefault="001716A3">
      <w:pPr>
        <w:pStyle w:val="pj"/>
      </w:pPr>
      <w:r>
        <w:t xml:space="preserve">4) </w:t>
      </w:r>
      <w:hyperlink r:id="rId256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1716A3">
      <w:pPr>
        <w:pStyle w:val="pj"/>
      </w:pPr>
      <w:r>
        <w:rPr>
          <w:rStyle w:val="s0"/>
        </w:rPr>
        <w:t xml:space="preserve">5) местные </w:t>
      </w:r>
      <w:r>
        <w:rPr>
          <w:rStyle w:val="s0"/>
        </w:rPr>
        <w:t>представительные и исполнительные органы областей, городов республиканского значения и столицы, районов, городов областного значения.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bookmarkStart w:id="23" w:name="SUB190000"/>
      <w:bookmarkEnd w:id="23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1716A3">
      <w:pPr>
        <w:pStyle w:val="pj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1716A3">
      <w:pPr>
        <w:pStyle w:val="pj"/>
      </w:pPr>
      <w:r>
        <w:t>1) проводит государств</w:t>
      </w:r>
      <w:r>
        <w:t xml:space="preserve">енную политику в сфере архитектурной, градостроительной и строительной деятельности; </w:t>
      </w:r>
    </w:p>
    <w:p w:rsidR="00000000" w:rsidRDefault="001716A3">
      <w:pPr>
        <w:pStyle w:val="pj"/>
      </w:pPr>
      <w:r>
        <w:rPr>
          <w:rStyle w:val="s0"/>
        </w:rPr>
        <w:t xml:space="preserve">2) исключен в соответствии с </w:t>
      </w:r>
      <w:hyperlink r:id="rId257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58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59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</w:t>
      </w:r>
      <w:r>
        <w:rPr>
          <w:rStyle w:val="s3"/>
        </w:rPr>
        <w:t>твие с 01.01.2006 г.) (</w:t>
      </w:r>
      <w:hyperlink r:id="rId260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социальной, рекреационной, инженерной и транспортн</w:t>
      </w:r>
      <w:r>
        <w:t xml:space="preserve">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6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3-1) поручает центральным исполнительным органам разработку межрегиональных схем территориального развития;</w:t>
      </w:r>
    </w:p>
    <w:p w:rsidR="00000000" w:rsidRDefault="001716A3">
      <w:pPr>
        <w:pStyle w:val="pj"/>
      </w:pPr>
      <w:r>
        <w:t>3-2) утверждает межрегиональные схемы территориального развития;</w:t>
      </w:r>
    </w:p>
    <w:p w:rsidR="00000000" w:rsidRDefault="001716A3">
      <w:pPr>
        <w:pStyle w:val="pj"/>
      </w:pPr>
      <w:r>
        <w:t>3-3) утверждает правила раз</w:t>
      </w:r>
      <w:r>
        <w:t>работки и согласования межрегиональных схем территориального развития;</w:t>
      </w:r>
    </w:p>
    <w:p w:rsidR="00000000" w:rsidRDefault="001716A3">
      <w:pPr>
        <w:pStyle w:val="pj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62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3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4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5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267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69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5) </w:t>
      </w:r>
      <w:r>
        <w:rPr>
          <w:rStyle w:val="s0"/>
        </w:rPr>
        <w:t xml:space="preserve">утверждает </w:t>
      </w:r>
      <w:hyperlink r:id="rId270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(включая основные положения) города республиканского значения, столицы и городов областного значения с расчетной численностью населения свыше ста тысяч жителей, иную градо</w:t>
      </w:r>
      <w:r>
        <w:rPr>
          <w:rStyle w:val="s0"/>
        </w:rPr>
        <w:t>строительную 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</w:t>
      </w:r>
      <w:r>
        <w:rPr>
          <w:rStyle w:val="s0"/>
        </w:rPr>
        <w:t>ированной выставки;</w:t>
      </w:r>
    </w:p>
    <w:p w:rsidR="00000000" w:rsidRDefault="001716A3">
      <w:pPr>
        <w:pStyle w:val="pj"/>
      </w:pPr>
      <w:r>
        <w:rPr>
          <w:rStyle w:val="s0"/>
        </w:rPr>
        <w:t xml:space="preserve">6) - 7) исключены в соответствии с </w:t>
      </w:r>
      <w:hyperlink r:id="rId271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2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Подпункт 8 изложен в редакции </w:t>
      </w:r>
      <w:hyperlink r:id="rId273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74" w:anchor="sub_id=19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8) принимает решения о проектировании и строительстве объектов общегосударственного и межгосударственного значения;</w:t>
      </w:r>
    </w:p>
    <w:p w:rsidR="00000000" w:rsidRDefault="001716A3">
      <w:pPr>
        <w:pStyle w:val="pj"/>
      </w:pPr>
      <w:r>
        <w:rPr>
          <w:rStyle w:val="s0"/>
        </w:rPr>
        <w:t xml:space="preserve">9) - 10) исключены в соответствии с </w:t>
      </w:r>
      <w:hyperlink r:id="rId275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276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716A3">
      <w:pPr>
        <w:pStyle w:val="pj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</w:t>
      </w:r>
      <w:r>
        <w:t xml:space="preserve">ахстан в сфере архитектурной, градостроительной и строительной деятельности; </w:t>
      </w:r>
    </w:p>
    <w:p w:rsidR="00000000" w:rsidRDefault="001716A3">
      <w:pPr>
        <w:pStyle w:val="pj"/>
      </w:pPr>
      <w:r>
        <w:rPr>
          <w:rStyle w:val="s0"/>
        </w:rPr>
        <w:t xml:space="preserve">12) исключен в соответствии с </w:t>
      </w:r>
      <w:hyperlink r:id="rId277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 xml:space="preserve">(введен в действие с 01.01.2005 </w:t>
      </w:r>
      <w:r>
        <w:rPr>
          <w:rStyle w:val="s3"/>
        </w:rPr>
        <w:t>г.) (</w:t>
      </w:r>
      <w:hyperlink r:id="rId278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1716A3">
      <w:pPr>
        <w:pStyle w:val="pj"/>
      </w:pPr>
      <w:r>
        <w:t>14) обеспечивает выполнение межправит</w:t>
      </w:r>
      <w:r>
        <w:t xml:space="preserve">ельственных соглашений о сотрудничестве в области архитектуры, градостроительства и строительства; </w:t>
      </w:r>
    </w:p>
    <w:p w:rsidR="00000000" w:rsidRDefault="001716A3">
      <w:pPr>
        <w:pStyle w:val="pj"/>
      </w:pPr>
      <w:r>
        <w:t>15) исключен</w:t>
      </w:r>
      <w:r>
        <w:rPr>
          <w:rStyle w:val="s0"/>
        </w:rPr>
        <w:t xml:space="preserve"> в соответствии с </w:t>
      </w:r>
      <w:hyperlink r:id="rId279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0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15-1) исключен в соответствии с </w:t>
      </w:r>
      <w:hyperlink r:id="rId281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2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15-2) исключен в соответствии с </w:t>
      </w:r>
      <w:hyperlink r:id="rId283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84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16) - 20) исключены в соответствии с </w:t>
      </w:r>
      <w:hyperlink r:id="rId285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6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1716A3">
      <w:pPr>
        <w:pStyle w:val="pj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1716A3">
      <w:pPr>
        <w:pStyle w:val="pj"/>
      </w:pPr>
      <w:r>
        <w:rPr>
          <w:rStyle w:val="s0"/>
        </w:rPr>
        <w:t xml:space="preserve">22) исключен в соответствии с </w:t>
      </w:r>
      <w:hyperlink r:id="rId287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8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подпунктами 23 и 24 в соответствии с </w:t>
      </w:r>
      <w:hyperlink r:id="rId289" w:anchor="sub_id=6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23) утверждает </w:t>
      </w:r>
      <w:hyperlink r:id="rId29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1716A3">
      <w:pPr>
        <w:pStyle w:val="pj"/>
      </w:pPr>
      <w:r>
        <w:rPr>
          <w:rStyle w:val="s0"/>
        </w:rPr>
        <w:t xml:space="preserve">24) выполняет иные функции, возложенные на него </w:t>
      </w:r>
      <w:hyperlink r:id="rId29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24" w:name="SUB200000"/>
      <w:bookmarkEnd w:id="24"/>
      <w:r>
        <w:rPr>
          <w:rStyle w:val="s3"/>
        </w:rPr>
        <w:t xml:space="preserve">См. изменения в статью 20 - </w:t>
      </w:r>
      <w:hyperlink r:id="rId293" w:anchor="sub_id=2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2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20. Компетенция уполномоченного органа по делам архитектуры, градостроительства и строительства </w:t>
      </w:r>
    </w:p>
    <w:p w:rsidR="00000000" w:rsidRDefault="001716A3">
      <w:pPr>
        <w:pStyle w:val="pj"/>
      </w:pPr>
      <w:r>
        <w:t xml:space="preserve">К компетенции </w:t>
      </w:r>
      <w:hyperlink r:id="rId295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градостроительства и строительства</w:t>
      </w:r>
      <w:r>
        <w:t xml:space="preserve"> относятся: </w:t>
      </w:r>
    </w:p>
    <w:p w:rsidR="00000000" w:rsidRDefault="001716A3">
      <w:pPr>
        <w:pStyle w:val="pj"/>
      </w:pPr>
      <w:r>
        <w:t xml:space="preserve">1) проведение государственной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1716A3">
      <w:pPr>
        <w:pStyle w:val="pj"/>
      </w:pPr>
      <w:r>
        <w:rPr>
          <w:rStyle w:val="s0"/>
        </w:rPr>
        <w:t xml:space="preserve">1-1) исключен в соответствии с </w:t>
      </w:r>
      <w:hyperlink r:id="rId296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9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29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1716A3">
      <w:pPr>
        <w:pStyle w:val="pj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</w:t>
      </w:r>
      <w:r>
        <w:rPr>
          <w:rStyle w:val="s0"/>
        </w:rPr>
        <w:t>льства, развития производственной базы строительной индустрии;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подпунктами 1-3 и 1-4 в соответствии с </w:t>
      </w:r>
      <w:hyperlink r:id="rId29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1-3) организация научны</w:t>
      </w:r>
      <w:r>
        <w:t>х исследований по ценообразованию и экономике в сфере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1716A3">
      <w:pPr>
        <w:pStyle w:val="pj"/>
      </w:pPr>
      <w:r>
        <w:t>1-4) разработка и согласование межрегиональных схем территориального развития;</w:t>
      </w:r>
    </w:p>
    <w:p w:rsidR="00000000" w:rsidRDefault="001716A3">
      <w:pPr>
        <w:pStyle w:val="pj"/>
      </w:pPr>
      <w:r>
        <w:t>2) исключен</w:t>
      </w:r>
      <w:r>
        <w:rPr>
          <w:rStyle w:val="s0"/>
        </w:rPr>
        <w:t xml:space="preserve"> в </w:t>
      </w:r>
      <w:r>
        <w:rPr>
          <w:rStyle w:val="s0"/>
        </w:rPr>
        <w:t xml:space="preserve">соответствии с </w:t>
      </w:r>
      <w:hyperlink r:id="rId300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01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716A3">
      <w:pPr>
        <w:pStyle w:val="pj"/>
      </w:pPr>
      <w:r>
        <w:t>3) - 6) исключены</w:t>
      </w:r>
      <w:r>
        <w:rPr>
          <w:rStyle w:val="s0"/>
        </w:rPr>
        <w:t xml:space="preserve"> в соо</w:t>
      </w:r>
      <w:r>
        <w:rPr>
          <w:rStyle w:val="s0"/>
        </w:rPr>
        <w:t xml:space="preserve">тветствии с </w:t>
      </w:r>
      <w:hyperlink r:id="rId302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0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6-1) исключен в соответстви</w:t>
      </w:r>
      <w:r>
        <w:rPr>
          <w:rStyle w:val="s0"/>
        </w:rPr>
        <w:t xml:space="preserve">и с </w:t>
      </w:r>
      <w:hyperlink r:id="rId304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05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подпунктами 6-2 - </w:t>
      </w:r>
      <w:r>
        <w:rPr>
          <w:rStyle w:val="s3"/>
        </w:rPr>
        <w:t xml:space="preserve">6-7 в соответствии с </w:t>
      </w:r>
      <w:hyperlink r:id="rId30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 xml:space="preserve">6-2) разработка и утверждение </w:t>
      </w:r>
      <w:hyperlink r:id="rId307" w:history="1">
        <w:r>
          <w:rPr>
            <w:rStyle w:val="a4"/>
          </w:rPr>
          <w:t xml:space="preserve">нормативных документов по </w:t>
        </w:r>
        <w:r>
          <w:rPr>
            <w:rStyle w:val="a4"/>
          </w:rPr>
          <w:t>ценообразованию в строительстве и сметным нормам</w:t>
        </w:r>
      </w:hyperlink>
      <w:r>
        <w:t>;</w:t>
      </w:r>
    </w:p>
    <w:p w:rsidR="00000000" w:rsidRDefault="001716A3">
      <w:pPr>
        <w:pStyle w:val="pj"/>
      </w:pPr>
      <w:r>
        <w:t xml:space="preserve">6-3) разработка и утверждение </w:t>
      </w:r>
      <w:hyperlink r:id="rId308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</w:t>
      </w:r>
      <w:r>
        <w:t>в субъектов квазигосударственного сектора;</w:t>
      </w:r>
    </w:p>
    <w:p w:rsidR="00000000" w:rsidRDefault="001716A3">
      <w:pPr>
        <w:pStyle w:val="pj"/>
      </w:pPr>
      <w:r>
        <w:t xml:space="preserve">6-4) разработка и утверждение </w:t>
      </w:r>
      <w:hyperlink r:id="rId309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формирования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сектора;</w:t>
      </w:r>
    </w:p>
    <w:p w:rsidR="00000000" w:rsidRDefault="001716A3">
      <w:pPr>
        <w:pStyle w:val="pj"/>
      </w:pPr>
      <w:r>
        <w:t>6-5) формирова</w:t>
      </w:r>
      <w:r>
        <w:t>ние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сектора;</w:t>
      </w:r>
    </w:p>
    <w:p w:rsidR="00000000" w:rsidRDefault="001716A3">
      <w:pPr>
        <w:pStyle w:val="pj"/>
      </w:pPr>
      <w:r>
        <w:t>6-6) формирование, веде</w:t>
      </w:r>
      <w:r>
        <w:t xml:space="preserve">ние и систематическое обновление </w:t>
      </w:r>
      <w:hyperlink r:id="rId310" w:anchor="sub_id=100" w:history="1">
        <w:r>
          <w:rPr>
            <w:rStyle w:val="a4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1716A3">
      <w:pPr>
        <w:pStyle w:val="pj"/>
      </w:pPr>
      <w:r>
        <w:t xml:space="preserve">6-7) разработка и утверждение </w:t>
      </w:r>
      <w:hyperlink r:id="rId311" w:history="1">
        <w:r>
          <w:rPr>
            <w:rStyle w:val="a4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1716A3">
      <w:pPr>
        <w:pStyle w:val="pj"/>
      </w:pPr>
      <w:r>
        <w:t>7) исключен</w:t>
      </w:r>
      <w:r>
        <w:rPr>
          <w:rStyle w:val="s0"/>
        </w:rPr>
        <w:t xml:space="preserve"> в соответствии с </w:t>
      </w:r>
      <w:hyperlink r:id="rId312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</w:t>
      </w:r>
      <w:r>
        <w:rPr>
          <w:rStyle w:val="s0"/>
        </w:rPr>
        <w:t xml:space="preserve">-V </w:t>
      </w:r>
      <w:r>
        <w:rPr>
          <w:rStyle w:val="s3"/>
        </w:rPr>
        <w:t>(</w:t>
      </w:r>
      <w:hyperlink r:id="rId31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314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</w:t>
      </w:r>
      <w:r>
        <w:rPr>
          <w:rStyle w:val="s3"/>
        </w:rPr>
        <w:t>г. № 13-III (введен в действие с 01.01.2005 г.) (</w:t>
      </w:r>
      <w:hyperlink r:id="rId315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</w:t>
      </w:r>
      <w:r>
        <w:rPr>
          <w:rStyle w:val="s3"/>
        </w:rPr>
        <w:t xml:space="preserve"> № 116-III (введен в действие с 01.01.2006 г.) (</w:t>
      </w:r>
      <w:hyperlink r:id="rId317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8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19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21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8) организация проведения комплексной градостроительной экспертизы проектов генеральных планов городов республиканского значения, столицы, городов областного значения с</w:t>
      </w:r>
      <w:r>
        <w:rPr>
          <w:rStyle w:val="s0"/>
        </w:rPr>
        <w:t xml:space="preserve"> расчетной численностью населения свыше ста тысяч жителей, иной градостроительной документации, утверждаемой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1716A3">
      <w:pPr>
        <w:pStyle w:val="pj"/>
      </w:pPr>
      <w:r>
        <w:t>9) исключен</w:t>
      </w:r>
      <w:r>
        <w:rPr>
          <w:rStyle w:val="s0"/>
        </w:rPr>
        <w:t xml:space="preserve"> в соответствии с </w:t>
      </w:r>
      <w:hyperlink r:id="rId322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3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716A3">
      <w:pPr>
        <w:pStyle w:val="pj"/>
      </w:pPr>
      <w:r>
        <w:t xml:space="preserve">10) исключен в соответствии с </w:t>
      </w:r>
      <w:hyperlink r:id="rId324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2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26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327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9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0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1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32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34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5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11-1) разработка и утверждение </w:t>
      </w:r>
      <w:hyperlink r:id="rId336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1716A3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11-2 в соответствии с </w:t>
      </w:r>
      <w:hyperlink r:id="rId33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38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39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 (</w:t>
      </w:r>
      <w:hyperlink r:id="rId341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11-2) разработка и утверждение </w:t>
      </w:r>
      <w:hyperlink r:id="rId342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</w:t>
      </w:r>
      <w:r>
        <w:t>кспертных групп) и привлечения специалистов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343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44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45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47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11-3) разработка и утверждение </w:t>
      </w:r>
      <w:hyperlink r:id="rId348" w:history="1">
        <w:r>
          <w:rPr>
            <w:rStyle w:val="a4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(технико-экономическим обоснованиям и проектно-сметной до</w:t>
      </w:r>
      <w:r>
        <w:t>кументации);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11-4 в соответствии с </w:t>
      </w:r>
      <w:hyperlink r:id="rId349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1716A3">
      <w:pPr>
        <w:pStyle w:val="pj"/>
      </w:pPr>
      <w:r>
        <w:rPr>
          <w:rStyle w:val="s0"/>
        </w:rPr>
        <w:t xml:space="preserve">11-4) разработка и утверждение </w:t>
      </w:r>
      <w:hyperlink r:id="rId350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11-5 в соответствии с </w:t>
      </w:r>
      <w:hyperlink r:id="rId351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9.12.14 г. № 269-V</w:t>
      </w:r>
    </w:p>
    <w:p w:rsidR="00000000" w:rsidRDefault="001716A3">
      <w:pPr>
        <w:pStyle w:val="pj"/>
      </w:pPr>
      <w:r>
        <w:rPr>
          <w:rStyle w:val="s0"/>
        </w:rPr>
        <w:t xml:space="preserve">11-5) разработка и утверждение </w:t>
      </w:r>
      <w:hyperlink r:id="rId35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</w:t>
      </w:r>
      <w:r>
        <w:rPr>
          <w:rStyle w:val="s0"/>
        </w:rPr>
        <w:t>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</w:t>
      </w:r>
      <w:r>
        <w:rPr>
          <w:rStyle w:val="s0"/>
        </w:rPr>
        <w:t>сточников финансирования;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11-6 в соответствии с </w:t>
      </w:r>
      <w:hyperlink r:id="rId353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1716A3">
      <w:pPr>
        <w:pStyle w:val="pj"/>
      </w:pPr>
      <w:r>
        <w:rPr>
          <w:rStyle w:val="s0"/>
        </w:rPr>
        <w:t xml:space="preserve">11-6) определение </w:t>
      </w:r>
      <w:hyperlink r:id="rId354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1716A3">
      <w:pPr>
        <w:pStyle w:val="pj"/>
      </w:pPr>
      <w:r>
        <w:rPr>
          <w:rStyle w:val="s0"/>
        </w:rPr>
        <w:t>11-7) прекрати</w:t>
      </w:r>
      <w:r>
        <w:rPr>
          <w:rStyle w:val="s0"/>
        </w:rPr>
        <w:t xml:space="preserve">л действие 1 января 2016 г. в соответствии с </w:t>
      </w:r>
      <w:hyperlink r:id="rId355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56" w:anchor="sub_id=20001108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подпунктами 11-8 и 11-9 в соответствии с </w:t>
      </w:r>
      <w:hyperlink r:id="rId35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 xml:space="preserve">11-8) разработка и утверждение </w:t>
      </w:r>
      <w:hyperlink r:id="rId358" w:anchor="sub_id=100" w:history="1">
        <w:r>
          <w:rPr>
            <w:rStyle w:val="a4"/>
          </w:rPr>
          <w:t>правил</w:t>
        </w:r>
      </w:hyperlink>
      <w:r>
        <w:t xml:space="preserve"> проведения комплексной градостроительной экспертизы градостроительных проектов всех уровней;</w:t>
      </w:r>
    </w:p>
    <w:p w:rsidR="00000000" w:rsidRDefault="001716A3">
      <w:pPr>
        <w:pStyle w:val="pj"/>
      </w:pPr>
      <w:r>
        <w:t>11-9) аккредитация юридических лиц, претендующих на проведение комплексной вневедомственной экспертизы проектов строител</w:t>
      </w:r>
      <w:r>
        <w:t>ьства объектов;</w:t>
      </w:r>
    </w:p>
    <w:p w:rsidR="00000000" w:rsidRDefault="001716A3">
      <w:pPr>
        <w:pStyle w:val="pji"/>
      </w:pPr>
      <w:r>
        <w:rPr>
          <w:rStyle w:val="s3"/>
        </w:rPr>
        <w:t xml:space="preserve">См: </w:t>
      </w:r>
      <w:hyperlink r:id="rId35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 года № 700 «Об утверждении стандарта государственной услуги «Аккредитация юридических лиц, пр</w:t>
      </w:r>
      <w:r>
        <w:rPr>
          <w:rStyle w:val="s3"/>
        </w:rPr>
        <w:t>етендующих на проведение комплексной вневедомственной экспертизы проектов строительства объектов»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11-10 в соответствии с </w:t>
      </w:r>
      <w:hyperlink r:id="rId360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419-V</w:t>
      </w:r>
    </w:p>
    <w:p w:rsidR="00000000" w:rsidRDefault="001716A3">
      <w:pPr>
        <w:pStyle w:val="pj"/>
      </w:pPr>
      <w:r>
        <w:rPr>
          <w:rStyle w:val="s0"/>
        </w:rPr>
        <w:t xml:space="preserve">11-10) разработка и утверждение </w:t>
      </w:r>
      <w:hyperlink r:id="rId36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</w:t>
      </w:r>
      <w:r>
        <w:rPr>
          <w:rStyle w:val="s0"/>
        </w:rPr>
        <w:t>информатизации;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11-11 в соответствии с </w:t>
      </w:r>
      <w:hyperlink r:id="rId362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1716A3">
      <w:pPr>
        <w:pStyle w:val="pj"/>
      </w:pPr>
      <w:r>
        <w:rPr>
          <w:rStyle w:val="s0"/>
        </w:rPr>
        <w:t>11-11) утверждение индивидуальных планов поэтапной разработки и согласован</w:t>
      </w:r>
      <w:r>
        <w:rPr>
          <w:rStyle w:val="s0"/>
        </w:rPr>
        <w:t>ия проектно-сметной документации на строительство отдельных объектов, требующих особого регулирования и (или) градостроительной регламентации;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11-12 в соответствии с </w:t>
      </w:r>
      <w:hyperlink r:id="rId363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716A3">
      <w:pPr>
        <w:pStyle w:val="pj"/>
      </w:pPr>
      <w:r>
        <w:rPr>
          <w:rStyle w:val="s0"/>
        </w:rPr>
        <w:t xml:space="preserve">11-12) разработка и утверждение </w:t>
      </w:r>
      <w:hyperlink r:id="rId364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</w:t>
      </w:r>
      <w:r>
        <w:rPr>
          <w:rStyle w:val="s0"/>
        </w:rPr>
        <w:t>ной вневедомственной экспертизы проектов строительства по принципу «одного окна»;</w:t>
      </w:r>
    </w:p>
    <w:p w:rsidR="00000000" w:rsidRDefault="001716A3">
      <w:pPr>
        <w:pStyle w:val="pj"/>
      </w:pPr>
      <w:r>
        <w:rPr>
          <w:rStyle w:val="s0"/>
        </w:rPr>
        <w:t xml:space="preserve">12) исключен в соответствии с </w:t>
      </w:r>
      <w:hyperlink r:id="rId365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6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367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</w:t>
      </w:r>
      <w:r>
        <w:rPr>
          <w:rStyle w:val="s3"/>
        </w:rPr>
        <w:t xml:space="preserve">я в соответствии с </w:t>
      </w:r>
      <w:hyperlink r:id="rId368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9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2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37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74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5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6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</w:t>
      </w:r>
      <w:r>
        <w:rPr>
          <w:rStyle w:val="s0"/>
        </w:rPr>
        <w:t>но-строительного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12-2 в соответствии </w:t>
      </w:r>
      <w:hyperlink r:id="rId377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378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9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380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1716A3">
      <w:pPr>
        <w:pStyle w:val="pj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</w:t>
      </w:r>
      <w:r>
        <w:rPr>
          <w:rStyle w:val="s0"/>
        </w:rPr>
        <w:t>ва, строительства и государственного архитектурно-строительного контроля;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12-4 в соответствии с </w:t>
      </w:r>
      <w:hyperlink r:id="rId381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1716A3">
      <w:pPr>
        <w:pStyle w:val="pj"/>
      </w:pPr>
      <w:r>
        <w:rPr>
          <w:rStyle w:val="s0"/>
        </w:rPr>
        <w:t xml:space="preserve">12-4) посещение </w:t>
      </w:r>
      <w:r>
        <w:rPr>
          <w:rStyle w:val="s0"/>
        </w:rPr>
        <w:t>объекта с целью установления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</w:t>
      </w:r>
      <w:r>
        <w:rPr>
          <w:rStyle w:val="s0"/>
        </w:rPr>
        <w:t>ки Казахстан;</w:t>
      </w:r>
    </w:p>
    <w:p w:rsidR="00000000" w:rsidRDefault="001716A3">
      <w:pPr>
        <w:pStyle w:val="pji"/>
      </w:pPr>
      <w:r>
        <w:rPr>
          <w:rStyle w:val="s3"/>
        </w:rPr>
        <w:t xml:space="preserve">Подпункт 13 изложен в редакции </w:t>
      </w:r>
      <w:hyperlink r:id="rId38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83" w:anchor="sub_id=20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38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21.01.14 г. № 167-V</w:t>
      </w:r>
    </w:p>
    <w:p w:rsidR="00000000" w:rsidRDefault="001716A3">
      <w:pPr>
        <w:pStyle w:val="pj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1716A3">
      <w:pPr>
        <w:pStyle w:val="pji"/>
      </w:pPr>
      <w:r>
        <w:rPr>
          <w:rStyle w:val="s3"/>
        </w:rPr>
        <w:t>В подпункт 14 внесены изменени</w:t>
      </w:r>
      <w:r>
        <w:rPr>
          <w:rStyle w:val="s3"/>
        </w:rPr>
        <w:t xml:space="preserve">я в соответствии с </w:t>
      </w:r>
      <w:hyperlink r:id="rId385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86" w:anchor="sub_id=200014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387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88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9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14) норм</w:t>
      </w:r>
      <w:r>
        <w:rPr>
          <w:rStyle w:val="s0"/>
        </w:rPr>
        <w:t>ативно-техническое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1716A3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14-1 в соответствии с </w:t>
      </w:r>
      <w:hyperlink r:id="rId391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92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3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</w:t>
      </w:r>
      <w:r>
        <w:rPr>
          <w:rStyle w:val="s3"/>
        </w:rPr>
        <w:t>г. № 542-IV (</w:t>
      </w:r>
      <w:hyperlink r:id="rId395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6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7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14-1) разработка и утверждение </w:t>
      </w:r>
      <w:hyperlink r:id="rId39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1716A3">
      <w:pPr>
        <w:pStyle w:val="pji"/>
      </w:pPr>
      <w:r>
        <w:rPr>
          <w:rStyle w:val="s3"/>
        </w:rPr>
        <w:t xml:space="preserve">Подпункт 15 изложен в редакции </w:t>
      </w:r>
      <w:hyperlink r:id="rId399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00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1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02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15) принятие решений о применении к нарушителям предусмотренных законодател</w:t>
      </w:r>
      <w:r>
        <w:rPr>
          <w:rStyle w:val="s0"/>
        </w:rPr>
        <w:t>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1716A3">
      <w:pPr>
        <w:pStyle w:val="pji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15-1 в соответствии с </w:t>
      </w:r>
      <w:hyperlink r:id="rId40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1716A3">
      <w:pPr>
        <w:pStyle w:val="pj"/>
      </w:pPr>
      <w:r>
        <w:rPr>
          <w:rStyle w:val="s0"/>
        </w:rPr>
        <w:t xml:space="preserve">15-1) разработка и утверждение </w:t>
      </w:r>
      <w:hyperlink r:id="rId40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регистрации в </w:t>
      </w:r>
      <w:r>
        <w:rPr>
          <w:rStyle w:val="s0"/>
        </w:rPr>
        <w:t>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 xml:space="preserve">16) исключен в соответствии с </w:t>
      </w:r>
      <w:hyperlink r:id="rId405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06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rPr>
          <w:rStyle w:val="s0"/>
        </w:rPr>
        <w:t xml:space="preserve">17) исключен в соответствии с </w:t>
      </w:r>
      <w:hyperlink r:id="rId407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08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18 в соответствии с </w:t>
      </w:r>
      <w:hyperlink r:id="rId409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1716A3">
      <w:pPr>
        <w:pStyle w:val="pj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18-1 в соответствии </w:t>
      </w:r>
      <w:hyperlink r:id="rId410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12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3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1716A3">
      <w:pPr>
        <w:pStyle w:val="pji"/>
      </w:pPr>
      <w:r>
        <w:rPr>
          <w:rStyle w:val="s3"/>
        </w:rPr>
        <w:t>Пункт дополнен подпунктом 19 в соо</w:t>
      </w:r>
      <w:r>
        <w:rPr>
          <w:rStyle w:val="s3"/>
        </w:rPr>
        <w:t xml:space="preserve">тветствии с </w:t>
      </w:r>
      <w:hyperlink r:id="rId414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1716A3">
      <w:pPr>
        <w:pStyle w:val="pj"/>
      </w:pPr>
      <w:r>
        <w:rPr>
          <w:rStyle w:val="s0"/>
        </w:rPr>
        <w:t>19) разработка технических регламентов;</w:t>
      </w:r>
    </w:p>
    <w:p w:rsidR="00000000" w:rsidRDefault="001716A3">
      <w:pPr>
        <w:pStyle w:val="pj"/>
      </w:pPr>
      <w:r>
        <w:rPr>
          <w:rStyle w:val="s0"/>
        </w:rPr>
        <w:t xml:space="preserve">20) исключен в соответствии с </w:t>
      </w:r>
      <w:hyperlink r:id="rId41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1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21) исключен в соответствии с </w:t>
      </w:r>
      <w:hyperlink r:id="rId417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1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22) исключен в соответствии с </w:t>
      </w:r>
      <w:hyperlink r:id="rId419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2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22-1 в соответствии с </w:t>
      </w:r>
      <w:hyperlink r:id="rId421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22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</w:t>
      </w:r>
      <w:r>
        <w:rPr>
          <w:rStyle w:val="s3"/>
        </w:rPr>
        <w:t xml:space="preserve">ены в действие по истечении двух месяцев после дня его первого официального </w:t>
      </w:r>
      <w:hyperlink r:id="rId4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4" w:anchor="sub_id=2000220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22-1) разработка и утверждение форм заключений </w:t>
      </w:r>
      <w:hyperlink r:id="rId425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26" w:anchor="sub_id=2" w:history="1">
        <w:r>
          <w:rPr>
            <w:rStyle w:val="a4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427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22-2 в соответствии с </w:t>
      </w:r>
      <w:hyperlink r:id="rId42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30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1" w:anchor="sub_id=20002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22-2) разработка и утверждение формы </w:t>
      </w:r>
      <w:hyperlink r:id="rId432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государственное регулирование и контроль деятельности в сфере государственной регистрации прав на нед</w:t>
      </w:r>
      <w:r>
        <w:rPr>
          <w:rStyle w:val="s0"/>
        </w:rPr>
        <w:t>вижимое имущество и государственного технического обследования недвижимого имущества;</w:t>
      </w:r>
    </w:p>
    <w:p w:rsidR="00000000" w:rsidRDefault="001716A3">
      <w:pPr>
        <w:pStyle w:val="pj"/>
      </w:pPr>
      <w:r>
        <w:rPr>
          <w:rStyle w:val="s0"/>
        </w:rPr>
        <w:t xml:space="preserve">23) исключен в соответствии с </w:t>
      </w:r>
      <w:hyperlink r:id="rId433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3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подпунктами 23-1 - 23-17 в соответствии с </w:t>
      </w:r>
      <w:hyperlink r:id="rId435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</w:t>
      </w:r>
    </w:p>
    <w:p w:rsidR="00000000" w:rsidRDefault="001716A3">
      <w:pPr>
        <w:pStyle w:val="pj"/>
      </w:pPr>
      <w:r>
        <w:rPr>
          <w:rStyle w:val="s0"/>
        </w:rPr>
        <w:t xml:space="preserve">23-1) исключен в соответствии с </w:t>
      </w:r>
      <w:hyperlink r:id="rId43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37" w:anchor="sub_id=20002301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23-2) утверждение </w:t>
      </w:r>
      <w:hyperlink r:id="rId43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 xml:space="preserve">23-3) утверждение </w:t>
      </w:r>
      <w:hyperlink r:id="rId43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и надзор;</w:t>
      </w:r>
    </w:p>
    <w:p w:rsidR="00000000" w:rsidRDefault="001716A3">
      <w:pPr>
        <w:pStyle w:val="pj"/>
      </w:pPr>
      <w:r>
        <w:rPr>
          <w:rStyle w:val="s0"/>
        </w:rPr>
        <w:t xml:space="preserve">23-4) исключен в соответствии с </w:t>
      </w:r>
      <w:hyperlink r:id="rId440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41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23-5) утверждение </w:t>
      </w:r>
      <w:hyperlink r:id="rId44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1716A3">
      <w:pPr>
        <w:pStyle w:val="pj"/>
      </w:pPr>
      <w:r>
        <w:rPr>
          <w:rStyle w:val="s0"/>
        </w:rPr>
        <w:t xml:space="preserve">23-6) утверждение </w:t>
      </w:r>
      <w:hyperlink r:id="rId44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порядка </w:t>
      </w:r>
      <w:r>
        <w:rPr>
          <w:rStyle w:val="s0"/>
        </w:rPr>
        <w:t>ведения мониторинга строящихся (намечаемых к строительству) объектов и комплексов;</w:t>
      </w:r>
    </w:p>
    <w:p w:rsidR="00000000" w:rsidRDefault="001716A3">
      <w:pPr>
        <w:pStyle w:val="pj"/>
      </w:pPr>
      <w:r>
        <w:rPr>
          <w:rStyle w:val="s0"/>
        </w:rPr>
        <w:t>23-7) утверждение технических регламентов;</w:t>
      </w:r>
    </w:p>
    <w:p w:rsidR="00000000" w:rsidRDefault="001716A3">
      <w:pPr>
        <w:pStyle w:val="pj"/>
      </w:pPr>
      <w:r>
        <w:rPr>
          <w:rStyle w:val="s0"/>
        </w:rPr>
        <w:t xml:space="preserve">23-8) утверждение </w:t>
      </w:r>
      <w:hyperlink r:id="rId44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предоставления</w:t>
      </w:r>
      <w:r>
        <w:rPr>
          <w:rStyle w:val="s0"/>
        </w:rPr>
        <w:t xml:space="preserve"> информации и (или) сведений из государственного градостроительного кадастра;</w:t>
      </w:r>
    </w:p>
    <w:p w:rsidR="00000000" w:rsidRDefault="001716A3">
      <w:pPr>
        <w:pStyle w:val="pj"/>
      </w:pPr>
      <w:r>
        <w:rPr>
          <w:rStyle w:val="s0"/>
        </w:rPr>
        <w:t xml:space="preserve">23-9) утверждение </w:t>
      </w:r>
      <w:hyperlink r:id="rId445" w:history="1">
        <w:r>
          <w:rPr>
            <w:rStyle w:val="a4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 xml:space="preserve">23-10) исключен в соответствии с </w:t>
      </w:r>
      <w:hyperlink r:id="rId44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47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23-11) утверждение </w:t>
      </w:r>
      <w:hyperlink r:id="rId448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</w:t>
      </w:r>
      <w:r>
        <w:rPr>
          <w:rStyle w:val="s0"/>
        </w:rPr>
        <w:t>нтажных работ;</w:t>
      </w:r>
    </w:p>
    <w:p w:rsidR="00000000" w:rsidRDefault="001716A3">
      <w:pPr>
        <w:pStyle w:val="pj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>23-13) проведени</w:t>
      </w:r>
      <w:r>
        <w:rPr>
          <w:rStyle w:val="s0"/>
        </w:rPr>
        <w:t>е 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1716A3">
      <w:pPr>
        <w:pStyle w:val="pj"/>
      </w:pPr>
      <w:r>
        <w:t xml:space="preserve">23-14) утверждение </w:t>
      </w:r>
      <w:hyperlink r:id="rId449" w:history="1">
        <w:r>
          <w:rPr>
            <w:rStyle w:val="a4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1716A3">
      <w:pPr>
        <w:pStyle w:val="pj"/>
      </w:pPr>
      <w:r>
        <w:rPr>
          <w:rStyle w:val="s0"/>
        </w:rPr>
        <w:t xml:space="preserve">23-15) утверждение </w:t>
      </w:r>
      <w:hyperlink r:id="rId450" w:anchor="sub_id=100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содержания и защиты зеленых насаждений,</w:t>
      </w:r>
      <w:r>
        <w:rPr>
          <w:rStyle w:val="s0"/>
        </w:rPr>
        <w:t xml:space="preserve"> правил благоустройства территорий городов и населенных пунктов;</w:t>
      </w:r>
    </w:p>
    <w:p w:rsidR="00000000" w:rsidRDefault="001716A3">
      <w:pPr>
        <w:pStyle w:val="pj"/>
      </w:pPr>
      <w:r>
        <w:rPr>
          <w:rStyle w:val="s0"/>
        </w:rPr>
        <w:t>23-16) разработка, утверждение, ввод в действие и отмена государственных нормативов в области архитектуры, градостроительства и строительства;</w:t>
      </w:r>
    </w:p>
    <w:p w:rsidR="00000000" w:rsidRDefault="001716A3">
      <w:pPr>
        <w:pStyle w:val="pj"/>
      </w:pPr>
      <w:r>
        <w:rPr>
          <w:rStyle w:val="s0"/>
        </w:rPr>
        <w:t xml:space="preserve">23-17) утверждение </w:t>
      </w:r>
      <w:hyperlink r:id="rId45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подпунктами 23-18 - 23-21 в соответствии с </w:t>
      </w:r>
      <w:hyperlink r:id="rId45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 xml:space="preserve">23-18) разработка и утверждение </w:t>
      </w:r>
      <w:hyperlink r:id="rId453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</w:t>
      </w:r>
      <w:r>
        <w:t>ектов строительства объектов, а также комплексной градостроительной экспертизы проектов градостроительного планирования территорий различного уровня;</w:t>
      </w:r>
    </w:p>
    <w:p w:rsidR="00000000" w:rsidRDefault="001716A3">
      <w:pPr>
        <w:pStyle w:val="pj"/>
      </w:pPr>
      <w:r>
        <w:t xml:space="preserve">23-19) разработка и утверждение </w:t>
      </w:r>
      <w:hyperlink r:id="rId454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1716A3">
      <w:pPr>
        <w:pStyle w:val="pj"/>
      </w:pPr>
      <w:r>
        <w:t xml:space="preserve">23-20) разработка и утверждение </w:t>
      </w:r>
      <w:hyperlink r:id="rId455" w:history="1">
        <w:r>
          <w:rPr>
            <w:rStyle w:val="a4"/>
          </w:rPr>
          <w:t>правил</w:t>
        </w:r>
      </w:hyperlink>
      <w:r>
        <w:t xml:space="preserve"> и ра</w:t>
      </w:r>
      <w:r>
        <w:t>зрешительных требований по аккредитации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1716A3">
      <w:pPr>
        <w:pStyle w:val="pj"/>
      </w:pPr>
      <w:r>
        <w:t xml:space="preserve">23-21) разработка и утверждение </w:t>
      </w:r>
      <w:hyperlink r:id="rId456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и разрешительных требований по аккредитации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</w:t>
      </w:r>
      <w:r>
        <w:t>ктах первого и второго уровней ответственности;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457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</w:t>
      </w:r>
      <w:r>
        <w:rPr>
          <w:rStyle w:val="s3"/>
        </w:rPr>
        <w:t xml:space="preserve">трех месяцев после дня его первого официального </w:t>
      </w:r>
      <w:hyperlink r:id="rId4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</w:t>
      </w:r>
      <w:r>
        <w:rPr>
          <w:rStyle w:val="s0"/>
        </w:rPr>
        <w:t>ссе проектирования и строительства;</w:t>
      </w:r>
    </w:p>
    <w:p w:rsidR="00000000" w:rsidRDefault="001716A3">
      <w:pPr>
        <w:pStyle w:val="pj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23-24 в соответствии с </w:t>
      </w:r>
      <w:hyperlink r:id="rId45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 xml:space="preserve">23-24) разработка и утверждение </w:t>
      </w:r>
      <w:hyperlink r:id="rId460" w:history="1">
        <w:r>
          <w:rPr>
            <w:rStyle w:val="a4"/>
          </w:rPr>
          <w:t>правил</w:t>
        </w:r>
      </w:hyperlink>
      <w:r>
        <w:t xml:space="preserve"> по аккредитации организаций по упра</w:t>
      </w:r>
      <w:r>
        <w:t>влению проектами в области архитектуры, градостроительства и строительства;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подпунктами 23-25 - 23-28 в соответствии с </w:t>
      </w:r>
      <w:hyperlink r:id="rId46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</w:t>
      </w:r>
      <w:r>
        <w:rPr>
          <w:rStyle w:val="s3"/>
        </w:rPr>
        <w:t xml:space="preserve">ны в действие по истечении трех месяцев после дня его первого официального </w:t>
      </w:r>
      <w:hyperlink r:id="rId4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23-25) ведение реестра аккредитованных негосударственных аттестационных центров по аттестации инженер</w:t>
      </w:r>
      <w:r>
        <w:rPr>
          <w:rStyle w:val="s0"/>
        </w:rPr>
        <w:t>но-технических работников, участвующих в процессе проектирования и строительства;</w:t>
      </w:r>
    </w:p>
    <w:p w:rsidR="00000000" w:rsidRDefault="001716A3">
      <w:pPr>
        <w:pStyle w:val="pj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1716A3">
      <w:pPr>
        <w:pStyle w:val="pj"/>
      </w:pPr>
      <w:r>
        <w:rPr>
          <w:rStyle w:val="s0"/>
        </w:rPr>
        <w:t>23-27) ведение реестра аккредитованных организац</w:t>
      </w:r>
      <w:r>
        <w:rPr>
          <w:rStyle w:val="s0"/>
        </w:rPr>
        <w:t>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1716A3">
      <w:pPr>
        <w:pStyle w:val="pj"/>
      </w:pPr>
      <w:r>
        <w:rPr>
          <w:rStyle w:val="s0"/>
        </w:rPr>
        <w:t>23-28</w:t>
      </w:r>
      <w:r>
        <w:rPr>
          <w:rStyle w:val="s0"/>
        </w:rPr>
        <w:t>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463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24) осуществление иных полномочий, предусмотренных настоящим </w:t>
      </w:r>
      <w:r>
        <w:rPr>
          <w:rStyle w:val="s0"/>
        </w:rPr>
        <w:t>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25" w:name="SUB210000"/>
      <w:bookmarkEnd w:id="25"/>
      <w:r>
        <w:rPr>
          <w:rStyle w:val="s1"/>
        </w:rPr>
        <w:t xml:space="preserve">Статья 21. Компетенция областных маслихатов в сфере архитектурной, градостроительной и строительной деятельности </w:t>
      </w:r>
    </w:p>
    <w:p w:rsidR="00000000" w:rsidRDefault="001716A3">
      <w:pPr>
        <w:pStyle w:val="pj"/>
      </w:pPr>
      <w:r>
        <w:t>В компетенции обл</w:t>
      </w:r>
      <w:r>
        <w:t xml:space="preserve">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65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6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7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6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7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1) </w:t>
      </w:r>
      <w:r>
        <w:rPr>
          <w:rStyle w:val="s0"/>
        </w:rPr>
        <w:t xml:space="preserve">одобрение, проекта генерального плана </w:t>
      </w:r>
      <w:r>
        <w:rPr>
          <w:rStyle w:val="s0"/>
        </w:rPr>
        <w:t>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71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20.12.04 г. № 13-III (введен в действие с 01.01.2005 г.) (</w:t>
      </w:r>
      <w:hyperlink r:id="rId472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3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74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территории подведом</w:t>
      </w:r>
      <w:r>
        <w:rPr>
          <w:rStyle w:val="s0"/>
        </w:rPr>
        <w:t>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75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</w:t>
      </w:r>
      <w:r>
        <w:rPr>
          <w:rStyle w:val="s3"/>
        </w:rPr>
        <w:t>ействие с 01.01.2005 г.) (</w:t>
      </w:r>
      <w:hyperlink r:id="rId476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7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</w:t>
      </w:r>
      <w:r>
        <w:rPr>
          <w:rStyle w:val="s3"/>
        </w:rPr>
        <w:t>6-III (введен в действие с 01.01.2006 г.) (</w:t>
      </w:r>
      <w:hyperlink r:id="rId478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</w:t>
      </w:r>
      <w:r>
        <w:rPr>
          <w:rStyle w:val="s0"/>
        </w:rPr>
        <w:t>исленностью населения до ста тысяч жителей;</w:t>
      </w:r>
      <w:r>
        <w:t xml:space="preserve"> </w:t>
      </w:r>
    </w:p>
    <w:p w:rsidR="00000000" w:rsidRDefault="001716A3">
      <w:pPr>
        <w:pStyle w:val="pji"/>
      </w:pPr>
      <w:r>
        <w:rPr>
          <w:rStyle w:val="s3"/>
        </w:rPr>
        <w:t xml:space="preserve">Подпункт 4 изложен в редакции </w:t>
      </w:r>
      <w:hyperlink r:id="rId479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80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82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1716A3">
      <w:pPr>
        <w:pStyle w:val="pji"/>
      </w:pPr>
      <w:r>
        <w:rPr>
          <w:rStyle w:val="s3"/>
        </w:rPr>
        <w:t>Статья дополнена подпунктом 4-1 в соответ</w:t>
      </w:r>
      <w:r>
        <w:rPr>
          <w:rStyle w:val="s3"/>
        </w:rPr>
        <w:t xml:space="preserve">ствии с </w:t>
      </w:r>
      <w:hyperlink r:id="rId483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1716A3">
      <w:pPr>
        <w:pStyle w:val="pj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</w:t>
      </w:r>
      <w:r>
        <w:rPr>
          <w:rStyle w:val="s0"/>
        </w:rPr>
        <w:t xml:space="preserve"> озеленительных насаждений в пределах границ населенных пунктов области;</w:t>
      </w:r>
    </w:p>
    <w:p w:rsidR="00000000" w:rsidRDefault="001716A3">
      <w:pPr>
        <w:pStyle w:val="pj"/>
      </w:pPr>
      <w:r>
        <w:t xml:space="preserve">5) образование и утверждение областных комиссий по охране памятников истории и культуры. </w:t>
      </w:r>
    </w:p>
    <w:p w:rsidR="00000000" w:rsidRDefault="001716A3">
      <w:pPr>
        <w:pStyle w:val="pj"/>
      </w:pPr>
      <w:r>
        <w:rPr>
          <w:rStyle w:val="s0"/>
        </w:rPr>
        <w:t xml:space="preserve">6) исключен в соответствии с </w:t>
      </w:r>
      <w:hyperlink r:id="rId484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85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26" w:name="SUB220000"/>
      <w:bookmarkEnd w:id="26"/>
      <w:r>
        <w:rPr>
          <w:rStyle w:val="s1"/>
        </w:rPr>
        <w:t>Статья 22. Компетенция городских маслихатов в сфере архитектурной,</w:t>
      </w:r>
      <w:r>
        <w:rPr>
          <w:rStyle w:val="s1"/>
        </w:rPr>
        <w:t xml:space="preserve"> градостроительной и строительной деятельности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6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8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t xml:space="preserve">1. В компетенции маслихатов города республиканского значения,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1716A3">
      <w:pPr>
        <w:pStyle w:val="pji"/>
      </w:pPr>
      <w:r>
        <w:rPr>
          <w:rStyle w:val="s3"/>
        </w:rPr>
        <w:t xml:space="preserve">Подпункт 1 изложен в редакции </w:t>
      </w:r>
      <w:hyperlink r:id="rId488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8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9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1) </w:t>
      </w:r>
      <w:r>
        <w:rPr>
          <w:rStyle w:val="s0"/>
        </w:rPr>
        <w:t>одобрение проекта ген</w:t>
      </w:r>
      <w:r>
        <w:rPr>
          <w:rStyle w:val="s0"/>
        </w:rPr>
        <w:t>ерального плана развития города (включая основные положения);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492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20.12.04 г. № 13-III (введен в действие с 01.01.2005 г.); внесены изменения в соответствии с </w:t>
      </w:r>
      <w:hyperlink r:id="rId493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9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</w:t>
      </w:r>
      <w:r>
        <w:t xml:space="preserve">к зоне влияния города;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95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6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7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98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00" w:anchor="sub_id=22010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501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.07.09 г. № 180-IV</w:t>
      </w:r>
    </w:p>
    <w:p w:rsidR="00000000" w:rsidRDefault="001716A3">
      <w:pPr>
        <w:pStyle w:val="pj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02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3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504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05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коммуникаций, согласованных с </w:t>
      </w:r>
      <w:r>
        <w:t>уполномоченным органом по делам архитектуры, градостроительства и строительс</w:t>
      </w:r>
      <w:r>
        <w:t>тва</w:t>
      </w:r>
      <w:r>
        <w:rPr>
          <w:rStyle w:val="s0"/>
        </w:rPr>
        <w:t>;</w:t>
      </w:r>
    </w:p>
    <w:p w:rsidR="00000000" w:rsidRDefault="001716A3">
      <w:pPr>
        <w:pStyle w:val="pj"/>
      </w:pPr>
      <w:r>
        <w:t xml:space="preserve">4) образование и утверждение городских комиссий по охране памятников истории и культуры; </w:t>
      </w:r>
    </w:p>
    <w:p w:rsidR="00000000" w:rsidRDefault="001716A3">
      <w:pPr>
        <w:pStyle w:val="pj"/>
      </w:pPr>
      <w:r>
        <w:t>5) установление территориальных правил охраны и содержания памятников истории и культуры, объектов государственного природно-заповедного фонда, имеющих городское</w:t>
      </w:r>
      <w:r>
        <w:t xml:space="preserve"> значение. 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06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1716A3">
      <w:pPr>
        <w:pStyle w:val="pj"/>
      </w:pPr>
      <w:r>
        <w:rPr>
          <w:rStyle w:val="s0"/>
        </w:rPr>
        <w:t>1-1. В компетенции маслихатов городов област</w:t>
      </w:r>
      <w:r>
        <w:rPr>
          <w:rStyle w:val="s0"/>
        </w:rPr>
        <w:t>ного значения с численностью населения свыше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1716A3">
      <w:pPr>
        <w:pStyle w:val="pj"/>
      </w:pPr>
      <w:r>
        <w:rPr>
          <w:rStyle w:val="s0"/>
        </w:rPr>
        <w:t>1) одобрение проекта генерального плана города;</w:t>
      </w:r>
    </w:p>
    <w:p w:rsidR="00000000" w:rsidRDefault="001716A3">
      <w:pPr>
        <w:pStyle w:val="pj"/>
      </w:pPr>
      <w:r>
        <w:rPr>
          <w:rStyle w:val="s0"/>
        </w:rPr>
        <w:t>2) одобр</w:t>
      </w:r>
      <w:r>
        <w:rPr>
          <w:rStyle w:val="s0"/>
        </w:rPr>
        <w:t>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1716A3">
      <w:pPr>
        <w:pStyle w:val="pj"/>
      </w:pPr>
      <w:r>
        <w:rPr>
          <w:rStyle w:val="s0"/>
        </w:rPr>
        <w:t xml:space="preserve">3) исключен в соответствии с </w:t>
      </w:r>
      <w:hyperlink r:id="rId507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08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Подпункт 4 изложен в редакции </w:t>
      </w:r>
      <w:hyperlink r:id="rId50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10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4) утверждение правил благоустройства и инженерного обеспечения города и пригородной зон</w:t>
      </w:r>
      <w:r>
        <w:t>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11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512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3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14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</w:t>
      </w:r>
      <w:r>
        <w:rPr>
          <w:rStyle w:val="s0"/>
        </w:rPr>
        <w:t>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1716A3">
      <w:pPr>
        <w:pStyle w:val="pj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</w:t>
      </w:r>
      <w:r>
        <w:rPr>
          <w:rStyle w:val="s0"/>
        </w:rPr>
        <w:t>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1716A3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515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16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Подпункт 3 изложен в редакции </w:t>
      </w:r>
      <w:hyperlink r:id="rId517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18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3) утверждение правил благоустройства и ин</w:t>
      </w:r>
      <w:r>
        <w:t>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1716A3">
      <w:pPr>
        <w:pStyle w:val="pj"/>
      </w:pPr>
      <w:r>
        <w:rPr>
          <w:rStyle w:val="s0"/>
        </w:rPr>
        <w:t xml:space="preserve">3. Исключен в соответствии с </w:t>
      </w:r>
      <w:hyperlink r:id="rId519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20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27" w:name="SUB230000"/>
      <w:bookmarkEnd w:id="27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21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2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28" w:name="SUB23010000"/>
      <w:bookmarkEnd w:id="28"/>
      <w:r>
        <w:rPr>
          <w:rStyle w:val="s3"/>
        </w:rPr>
        <w:t xml:space="preserve">Закон дополнен статьей 23-1 в соответствии с </w:t>
      </w:r>
      <w:hyperlink r:id="rId523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24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25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</w:t>
      </w:r>
      <w:r>
        <w:rPr>
          <w:rStyle w:val="s1"/>
        </w:rPr>
        <w:t>ятельности</w:t>
      </w:r>
    </w:p>
    <w:p w:rsidR="00000000" w:rsidRDefault="001716A3">
      <w:pPr>
        <w:pStyle w:val="pj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1716A3">
      <w:pPr>
        <w:pStyle w:val="pj"/>
      </w:pPr>
      <w:r>
        <w:rPr>
          <w:rStyle w:val="s0"/>
        </w:rPr>
        <w:t>1) утверждение генеральных планов городов районного значения и поселков, а также схе</w:t>
      </w:r>
      <w:r>
        <w:rPr>
          <w:rStyle w:val="s0"/>
        </w:rPr>
        <w:t>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1716A3">
      <w:pPr>
        <w:pStyle w:val="pj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29" w:name="SUB240000"/>
      <w:bookmarkEnd w:id="29"/>
      <w:r>
        <w:rPr>
          <w:rStyle w:val="s3"/>
        </w:rPr>
        <w:t>В заголовок внесе</w:t>
      </w:r>
      <w:r>
        <w:rPr>
          <w:rStyle w:val="s3"/>
        </w:rPr>
        <w:t xml:space="preserve">ны изменения в соответствии с </w:t>
      </w:r>
      <w:hyperlink r:id="rId526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8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3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1. В</w:t>
      </w:r>
      <w:r>
        <w:t xml:space="preserve">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32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t>1) координация деятельности по реализации к</w:t>
      </w:r>
      <w:r>
        <w:t xml:space="preserve">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1716A3">
      <w:pPr>
        <w:pStyle w:val="pji"/>
      </w:pPr>
      <w:r>
        <w:rPr>
          <w:rStyle w:val="s3"/>
        </w:rPr>
        <w:t>Пункт 1 дополнен подпунктом 1-1 в соответстви</w:t>
      </w:r>
      <w:r>
        <w:rPr>
          <w:rStyle w:val="s3"/>
        </w:rPr>
        <w:t xml:space="preserve">и с </w:t>
      </w:r>
      <w:hyperlink r:id="rId534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1716A3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</w:t>
      </w:r>
      <w:r>
        <w:rPr>
          <w:rStyle w:val="s0"/>
        </w:rPr>
        <w:t>ельной индустрии;</w:t>
      </w:r>
    </w:p>
    <w:p w:rsidR="00000000" w:rsidRDefault="001716A3">
      <w:pPr>
        <w:pStyle w:val="pji"/>
      </w:pPr>
      <w:r>
        <w:rPr>
          <w:rStyle w:val="s3"/>
        </w:rPr>
        <w:t xml:space="preserve">Подпункт 2 изложен в редакции </w:t>
      </w:r>
      <w:hyperlink r:id="rId535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36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</w:t>
      </w:r>
      <w:r>
        <w:rPr>
          <w:rStyle w:val="s0"/>
        </w:rPr>
        <w:t>еспублики Казахстан на утверждение;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3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</w:t>
      </w:r>
      <w:r>
        <w:rPr>
          <w:rStyle w:val="s3"/>
        </w:rPr>
        <w:t xml:space="preserve"> </w:t>
      </w:r>
      <w:hyperlink r:id="rId538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39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41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2-1) организация разработки и представл</w:t>
      </w:r>
      <w:r>
        <w:rPr>
          <w:rStyle w:val="s0"/>
        </w:rPr>
        <w:t>ение в Правительство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54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4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44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градостроительного планирования территории по</w:t>
      </w:r>
      <w:r>
        <w:t>дведомственных административно-территориальных единиц (проектов районной планировки)</w:t>
      </w:r>
      <w:r>
        <w:rPr>
          <w:rStyle w:val="s0"/>
        </w:rPr>
        <w:t>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маслихатами;</w:t>
      </w:r>
    </w:p>
    <w:p w:rsidR="00000000" w:rsidRDefault="001716A3">
      <w:pPr>
        <w:pStyle w:val="pj"/>
      </w:pPr>
      <w:r>
        <w:rPr>
          <w:rStyle w:val="s0"/>
        </w:rPr>
        <w:t xml:space="preserve">2-3) </w:t>
      </w:r>
      <w:r>
        <w:rPr>
          <w:rStyle w:val="s0"/>
        </w:rPr>
        <w:t xml:space="preserve">исключен в соответствии с </w:t>
      </w:r>
      <w:hyperlink r:id="rId54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46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>Подпункт 3 из</w:t>
      </w:r>
      <w:r>
        <w:rPr>
          <w:rStyle w:val="s3"/>
        </w:rPr>
        <w:t xml:space="preserve">ложен в редакции </w:t>
      </w:r>
      <w:hyperlink r:id="rId547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48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3) представление на утвер</w:t>
      </w:r>
      <w:r>
        <w:t>ждение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</w:t>
      </w:r>
      <w:r>
        <w:t>ы, объектов государственного природно-заповедного фонда;</w:t>
      </w:r>
    </w:p>
    <w:p w:rsidR="00000000" w:rsidRDefault="001716A3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549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1716A3">
      <w:pPr>
        <w:pStyle w:val="pj"/>
      </w:pPr>
      <w:r>
        <w:rPr>
          <w:rStyle w:val="s0"/>
        </w:rPr>
        <w:t xml:space="preserve">3-1) представление на утверждение </w:t>
      </w:r>
      <w:r>
        <w:rPr>
          <w:rStyle w:val="s0"/>
        </w:rPr>
        <w:t>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1716A3">
      <w:pPr>
        <w:pStyle w:val="pj"/>
      </w:pPr>
      <w:r>
        <w:t>4) внесение в областной маслихат предложений, обусловленных градообразующими фа</w:t>
      </w:r>
      <w:r>
        <w:t xml:space="preserve">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1716A3">
      <w:pPr>
        <w:pStyle w:val="pj"/>
      </w:pPr>
      <w:r>
        <w:t>5) согласование проектов генеральных планов городов республиканского значения в части их развити</w:t>
      </w:r>
      <w:r>
        <w:t xml:space="preserve">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1716A3">
      <w:pPr>
        <w:pStyle w:val="pj"/>
      </w:pPr>
      <w:r>
        <w:t xml:space="preserve">6) согласование проектов генеральных планов городов областного значения; </w:t>
      </w:r>
    </w:p>
    <w:p w:rsidR="00000000" w:rsidRDefault="001716A3">
      <w:pPr>
        <w:pStyle w:val="pj"/>
      </w:pPr>
      <w:r>
        <w:t xml:space="preserve">7) внесение в областной маслихат предложений по образованию комиссий по охране памятников истории и культуры; </w:t>
      </w:r>
    </w:p>
    <w:p w:rsidR="00000000" w:rsidRDefault="001716A3">
      <w:pPr>
        <w:pStyle w:val="pj"/>
      </w:pPr>
      <w:r>
        <w:rPr>
          <w:rStyle w:val="s0"/>
        </w:rPr>
        <w:t xml:space="preserve">8) исключен в соответствии с </w:t>
      </w:r>
      <w:hyperlink r:id="rId550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10.01.06 г. № 116-III </w:t>
      </w:r>
      <w:r>
        <w:rPr>
          <w:rStyle w:val="s3"/>
        </w:rPr>
        <w:t>(введен в действие с 01.01.2006 г.) (</w:t>
      </w:r>
      <w:hyperlink r:id="rId551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9) информирование населения о планируемой застройке территории либо иных градостроительных </w:t>
      </w:r>
      <w:r>
        <w:t xml:space="preserve">изменениях; 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5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1716A3">
      <w:pPr>
        <w:pStyle w:val="pj"/>
      </w:pPr>
      <w:r>
        <w:rPr>
          <w:rStyle w:val="s0"/>
        </w:rPr>
        <w:t>10) утверждение и реализация градостроитель</w:t>
      </w:r>
      <w:r>
        <w:rPr>
          <w:rStyle w:val="s0"/>
        </w:rPr>
        <w:t>ных проектов (проектов детальной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1716A3">
      <w:pPr>
        <w:pStyle w:val="pji"/>
      </w:pPr>
      <w:r>
        <w:rPr>
          <w:rStyle w:val="s3"/>
        </w:rPr>
        <w:t>Пункт дополнен подпунктом 10-1 в соо</w:t>
      </w:r>
      <w:r>
        <w:rPr>
          <w:rStyle w:val="s3"/>
        </w:rPr>
        <w:t xml:space="preserve">тветствии с </w:t>
      </w:r>
      <w:hyperlink r:id="rId553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1716A3">
      <w:pPr>
        <w:pStyle w:val="pj"/>
      </w:pPr>
      <w:r>
        <w:rPr>
          <w:rStyle w:val="s0"/>
        </w:rPr>
        <w:t xml:space="preserve">10-1) исключен в соответствии с </w:t>
      </w:r>
      <w:hyperlink r:id="rId554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13.01.12 г. № 542-IV </w:t>
      </w:r>
      <w:r>
        <w:rPr>
          <w:rStyle w:val="s3"/>
        </w:rPr>
        <w:t>(</w:t>
      </w:r>
      <w:hyperlink r:id="rId555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556" w:anchor="sub_id=2124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1716A3">
      <w:pPr>
        <w:pStyle w:val="pj"/>
      </w:pPr>
      <w:r>
        <w:rPr>
          <w:rStyle w:val="s0"/>
        </w:rPr>
        <w:t>11) принятие решений о строительстве, расширении, техническом перевооружении, модернизации, реконструкции, реставрации и капитальном ремонте строений, зданий, сооружений, инженерных и трансп</w:t>
      </w:r>
      <w:r>
        <w:rPr>
          <w:rStyle w:val="s0"/>
        </w:rPr>
        <w:t>ортных коммуникаций, а также об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областного значения;</w:t>
      </w:r>
    </w:p>
    <w:p w:rsidR="00000000" w:rsidRDefault="001716A3">
      <w:pPr>
        <w:pStyle w:val="pji"/>
      </w:pPr>
      <w:r>
        <w:rPr>
          <w:rStyle w:val="s3"/>
        </w:rPr>
        <w:t>Пункт дополнен подпунктом 12 в соот</w:t>
      </w:r>
      <w:r>
        <w:rPr>
          <w:rStyle w:val="s3"/>
        </w:rPr>
        <w:t xml:space="preserve">ветствии с </w:t>
      </w:r>
      <w:hyperlink r:id="rId55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58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59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>9-V (введено в действие с 1 января 2016 г.) (</w:t>
      </w:r>
      <w:hyperlink r:id="rId561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07.04.16 г. № 487-V (</w:t>
      </w:r>
      <w:hyperlink r:id="rId563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1716A3">
      <w:pPr>
        <w:pStyle w:val="pji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12-1 в соответствии </w:t>
      </w:r>
      <w:hyperlink r:id="rId564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1716A3">
      <w:pPr>
        <w:pStyle w:val="pj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</w:t>
      </w:r>
      <w:r>
        <w:rPr>
          <w:rStyle w:val="s0"/>
        </w:rPr>
        <w:t>рритории области;</w:t>
      </w:r>
    </w:p>
    <w:p w:rsidR="00000000" w:rsidRDefault="001716A3">
      <w:pPr>
        <w:pStyle w:val="pj"/>
      </w:pPr>
      <w:r>
        <w:rPr>
          <w:rStyle w:val="s0"/>
        </w:rPr>
        <w:t xml:space="preserve">13) исключен в соответствии с </w:t>
      </w:r>
      <w:hyperlink r:id="rId565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66" w:anchor="sub_id=240113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56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68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56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14) предоставление в установленном порядке информации и (или) сведени</w:t>
      </w:r>
      <w:r>
        <w:rPr>
          <w:rStyle w:val="s0"/>
        </w:rPr>
        <w:t>й для внесения в базу данных государственного градостроительного кадастра;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57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</w:t>
      </w:r>
      <w:r>
        <w:rPr>
          <w:rStyle w:val="s3"/>
        </w:rPr>
        <w:t>е с 01.01.2006 г.)</w:t>
      </w:r>
    </w:p>
    <w:p w:rsidR="00000000" w:rsidRDefault="001716A3">
      <w:pPr>
        <w:pStyle w:val="pj"/>
      </w:pPr>
      <w:r>
        <w:rPr>
          <w:rStyle w:val="s0"/>
        </w:rPr>
        <w:t xml:space="preserve">15) исключен в соответствии с </w:t>
      </w:r>
      <w:hyperlink r:id="rId571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72" w:anchor="sub_id=240115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16 в соответствии с </w:t>
      </w:r>
      <w:hyperlink r:id="rId57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74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75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16) организация проведения комплексной г</w:t>
      </w:r>
      <w:r>
        <w:rPr>
          <w:rStyle w:val="s0"/>
        </w:rPr>
        <w:t>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57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7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78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</w:t>
      </w:r>
      <w:r>
        <w:t xml:space="preserve"> строительства</w:t>
      </w:r>
      <w:r>
        <w:rPr>
          <w:rStyle w:val="s0"/>
        </w:rPr>
        <w:t>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17-1 в соответствии с </w:t>
      </w:r>
      <w:hyperlink r:id="rId57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1716A3">
      <w:pPr>
        <w:pStyle w:val="pj"/>
      </w:pPr>
      <w:r>
        <w:t>17-1) согласование с аккредитованными республиканскими спортивными федерация</w:t>
      </w:r>
      <w:r>
        <w:t>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1716A3">
      <w:pPr>
        <w:pStyle w:val="pj"/>
      </w:pPr>
      <w:r>
        <w:rPr>
          <w:rStyle w:val="s0"/>
        </w:rPr>
        <w:t xml:space="preserve">17-2) исключен в соответствии с </w:t>
      </w:r>
      <w:hyperlink r:id="rId580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81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подпунктами 17-3 - 17-7 в соответствии с </w:t>
      </w:r>
      <w:hyperlink r:id="rId582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1716A3">
      <w:pPr>
        <w:pStyle w:val="pj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</w:t>
      </w:r>
      <w:r>
        <w:rPr>
          <w:rStyle w:val="s0"/>
        </w:rPr>
        <w:t>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1716A3">
      <w:pPr>
        <w:pStyle w:val="pj"/>
      </w:pPr>
      <w:r>
        <w:rPr>
          <w:rStyle w:val="s0"/>
        </w:rPr>
        <w:t>17-4) осуществление лицензирования в сфере архитектурной, градостроительной и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>17-5)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</w:t>
      </w:r>
      <w:r>
        <w:rPr>
          <w:rStyle w:val="s0"/>
        </w:rPr>
        <w:t>ной, градостроительной и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>17-6)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>17-7) организация и осуществление надзора за</w:t>
      </w:r>
      <w:r>
        <w:rPr>
          <w:rStyle w:val="s0"/>
        </w:rPr>
        <w:t xml:space="preserve"> качеством проектной документации;</w:t>
      </w:r>
    </w:p>
    <w:p w:rsidR="00000000" w:rsidRDefault="001716A3">
      <w:pPr>
        <w:pStyle w:val="pj"/>
      </w:pPr>
      <w:r>
        <w:rPr>
          <w:rStyle w:val="s0"/>
        </w:rPr>
        <w:t xml:space="preserve">17-8) исключен в соответствии с </w:t>
      </w:r>
      <w:hyperlink r:id="rId583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84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17-9 в соответствии с </w:t>
      </w:r>
      <w:hyperlink r:id="rId58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</w:t>
      </w:r>
      <w:r>
        <w:rPr>
          <w:rStyle w:val="s3"/>
        </w:rPr>
        <w:t>№ 366-V</w:t>
      </w:r>
    </w:p>
    <w:p w:rsidR="00000000" w:rsidRDefault="001716A3">
      <w:pPr>
        <w:pStyle w:val="pj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</w:t>
      </w:r>
      <w:r>
        <w:t>етного инвестиционного проекта;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17-10 в соответствии с </w:t>
      </w:r>
      <w:hyperlink r:id="rId586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</w:t>
      </w:r>
      <w:r>
        <w:rPr>
          <w:rStyle w:val="s3"/>
        </w:rPr>
        <w:t xml:space="preserve">первого официального </w:t>
      </w:r>
      <w:hyperlink r:id="rId5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17-10)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1716A3">
      <w:pPr>
        <w:pStyle w:val="pj"/>
      </w:pPr>
      <w:r>
        <w:rPr>
          <w:rStyle w:val="s0"/>
        </w:rPr>
        <w:t xml:space="preserve">18) исключен в соответствии с </w:t>
      </w:r>
      <w:hyperlink r:id="rId588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589" w:history="1">
        <w:r>
          <w:rPr>
            <w:rStyle w:val="a4"/>
            <w:i/>
            <w:iCs/>
          </w:rPr>
          <w:t>опублик</w:t>
        </w:r>
        <w:r>
          <w:rPr>
            <w:rStyle w:val="a4"/>
            <w:i/>
            <w:iCs/>
          </w:rPr>
          <w:t>ования</w:t>
        </w:r>
      </w:hyperlink>
      <w:r>
        <w:rPr>
          <w:rStyle w:val="s3"/>
        </w:rPr>
        <w:t>) (</w:t>
      </w:r>
      <w:hyperlink r:id="rId590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19) исключен в соответствии с </w:t>
      </w:r>
      <w:hyperlink r:id="rId591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5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93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20 в соответствии с </w:t>
      </w:r>
      <w:hyperlink r:id="rId594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1716A3">
      <w:pPr>
        <w:pStyle w:val="pj"/>
      </w:pPr>
      <w:r>
        <w:rPr>
          <w:rStyle w:val="s0"/>
        </w:rPr>
        <w:t xml:space="preserve">2. Исключен в соответствии с </w:t>
      </w:r>
      <w:hyperlink r:id="rId596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97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30" w:name="SUB250000"/>
      <w:bookmarkEnd w:id="30"/>
      <w:r>
        <w:rPr>
          <w:rStyle w:val="s3"/>
        </w:rPr>
        <w:t>В статью 2</w:t>
      </w:r>
      <w:r>
        <w:rPr>
          <w:rStyle w:val="s3"/>
        </w:rPr>
        <w:t xml:space="preserve">5 внесены изменения в соответствии с </w:t>
      </w:r>
      <w:hyperlink r:id="rId598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00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0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25. Компетенция акиматов города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1716A3">
      <w:pPr>
        <w:pStyle w:val="pj"/>
      </w:pPr>
      <w:r>
        <w:rPr>
          <w:rStyle w:val="s0"/>
        </w:rPr>
        <w:t>1. К компетенции акиматов гор</w:t>
      </w:r>
      <w:r>
        <w:rPr>
          <w:rStyle w:val="s0"/>
        </w:rPr>
        <w:t>ода республиканского значения, столицы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1716A3">
      <w:pPr>
        <w:pStyle w:val="pj"/>
      </w:pPr>
      <w:r>
        <w:rPr>
          <w:rStyle w:val="s0"/>
        </w:rPr>
        <w:t>1) проведение государственной архитектурной, градостроительн</w:t>
      </w:r>
      <w:r>
        <w:rPr>
          <w:rStyle w:val="s0"/>
        </w:rPr>
        <w:t>ой и строительной политики на подведомственной территории;</w:t>
      </w:r>
    </w:p>
    <w:p w:rsidR="00000000" w:rsidRDefault="001716A3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602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1716A3">
      <w:pPr>
        <w:pStyle w:val="pj"/>
      </w:pPr>
      <w:r>
        <w:rPr>
          <w:rStyle w:val="s0"/>
        </w:rPr>
        <w:t xml:space="preserve">1-1) реализация государственной </w:t>
      </w:r>
      <w:r>
        <w:rPr>
          <w:rStyle w:val="s0"/>
        </w:rPr>
        <w:t>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1716A3">
      <w:pPr>
        <w:pStyle w:val="pj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</w:t>
      </w:r>
      <w:r>
        <w:rPr>
          <w:rStyle w:val="s0"/>
        </w:rPr>
        <w:t>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1716A3">
      <w:pPr>
        <w:pStyle w:val="pj"/>
      </w:pPr>
      <w:r>
        <w:rPr>
          <w:rStyle w:val="s0"/>
        </w:rPr>
        <w:t>3) организация разработки и внесение на одобрение городскому маслихату проекта генера</w:t>
      </w:r>
      <w:r>
        <w:rPr>
          <w:rStyle w:val="s0"/>
        </w:rPr>
        <w:t>льного плана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1716A3">
      <w:pPr>
        <w:pStyle w:val="pj"/>
      </w:pPr>
      <w:r>
        <w:rPr>
          <w:rStyle w:val="s0"/>
        </w:rPr>
        <w:t>4) внесение проекта генерального плана города на утверждение в П</w:t>
      </w:r>
      <w:r>
        <w:rPr>
          <w:rStyle w:val="s0"/>
        </w:rPr>
        <w:t>равительство Республики Казахстан;</w:t>
      </w:r>
    </w:p>
    <w:p w:rsidR="00000000" w:rsidRDefault="001716A3">
      <w:pPr>
        <w:pStyle w:val="pji"/>
      </w:pPr>
      <w:r>
        <w:rPr>
          <w:rStyle w:val="s3"/>
        </w:rPr>
        <w:t xml:space="preserve">Подпункт 5 изложен в редакции </w:t>
      </w:r>
      <w:hyperlink r:id="rId603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04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5) представление на утверждение городскому маслихату градостроительной документации;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605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606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</w:t>
      </w:r>
      <w:r>
        <w:rPr>
          <w:rStyle w:val="s3"/>
        </w:rPr>
        <w:t>66-V (</w:t>
      </w:r>
      <w:hyperlink r:id="rId608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1716A3">
      <w:pPr>
        <w:pStyle w:val="pji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6-1 в соответствии с </w:t>
      </w:r>
      <w:hyperlink r:id="rId609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1716A3">
      <w:pPr>
        <w:pStyle w:val="pj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1716A3">
      <w:pPr>
        <w:pStyle w:val="pj"/>
      </w:pPr>
      <w:r>
        <w:rPr>
          <w:rStyle w:val="s0"/>
        </w:rPr>
        <w:t>7) внесение в городской маслихат предложений по установлению прав</w:t>
      </w:r>
      <w:r>
        <w:rPr>
          <w:rStyle w:val="s0"/>
        </w:rPr>
        <w:t>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городского значения;</w:t>
      </w:r>
    </w:p>
    <w:p w:rsidR="00000000" w:rsidRDefault="001716A3">
      <w:pPr>
        <w:pStyle w:val="pj"/>
      </w:pPr>
      <w:r>
        <w:rPr>
          <w:rStyle w:val="s0"/>
        </w:rPr>
        <w:t xml:space="preserve">8) внесение в городской </w:t>
      </w:r>
      <w:r>
        <w:rPr>
          <w:rStyle w:val="s0"/>
        </w:rPr>
        <w:t>маслихат предложений по образованию комиссий по охране памятников истории и культуры;</w:t>
      </w:r>
    </w:p>
    <w:p w:rsidR="00000000" w:rsidRDefault="001716A3">
      <w:pPr>
        <w:pStyle w:val="pj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1716A3">
      <w:pPr>
        <w:pStyle w:val="pj"/>
      </w:pPr>
      <w:r>
        <w:rPr>
          <w:rStyle w:val="s0"/>
        </w:rPr>
        <w:t>10) утверждение и реализация градостроительных проектов, разрабатыв</w:t>
      </w:r>
      <w:r>
        <w:rPr>
          <w:rStyle w:val="s0"/>
        </w:rPr>
        <w:t>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1716A3">
      <w:pPr>
        <w:pStyle w:val="pj"/>
      </w:pPr>
      <w:r>
        <w:rPr>
          <w:rStyle w:val="s0"/>
        </w:rPr>
        <w:t xml:space="preserve">10-1) исключен в соответствии с </w:t>
      </w:r>
      <w:hyperlink r:id="rId610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11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изъятию</w:t>
      </w:r>
      <w:r>
        <w:rPr>
          <w:rStyle w:val="s0"/>
        </w:rPr>
        <w:t xml:space="preserve">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612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4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12) принятие решений о строительстве,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</w:t>
      </w:r>
      <w:r>
        <w:rPr>
          <w:rStyle w:val="s0"/>
        </w:rPr>
        <w:t>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городского значения;</w:t>
      </w:r>
    </w:p>
    <w:p w:rsidR="00000000" w:rsidRDefault="001716A3">
      <w:pPr>
        <w:pStyle w:val="pji"/>
      </w:pPr>
      <w:r>
        <w:rPr>
          <w:rStyle w:val="s3"/>
        </w:rPr>
        <w:t>Подпункт 13 изложен в ре</w:t>
      </w:r>
      <w:r>
        <w:rPr>
          <w:rStyle w:val="s3"/>
        </w:rPr>
        <w:t xml:space="preserve">дакции </w:t>
      </w:r>
      <w:hyperlink r:id="rId615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16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7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18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619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620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1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22" w:anchor="sub_id=250113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13) ведение учета актов приемки объектов в эксплуатацию, а также объектов (комплексов), вводимых в эксплуатацию, с обязательным учетом обеспечения доступа инвалидов;</w:t>
      </w:r>
    </w:p>
    <w:p w:rsidR="00000000" w:rsidRDefault="001716A3">
      <w:pPr>
        <w:pStyle w:val="pji"/>
      </w:pPr>
      <w:r>
        <w:rPr>
          <w:rStyle w:val="s3"/>
        </w:rPr>
        <w:t xml:space="preserve">Пункт 1 дополнен подпунктом 13-1 в соответствии с </w:t>
      </w:r>
      <w:hyperlink r:id="rId623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1716A3">
      <w:pPr>
        <w:pStyle w:val="pj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1716A3">
      <w:pPr>
        <w:pStyle w:val="pj"/>
      </w:pPr>
      <w:r>
        <w:rPr>
          <w:rStyle w:val="s0"/>
        </w:rPr>
        <w:t xml:space="preserve">14) организация сохранения жилищного </w:t>
      </w:r>
      <w:r>
        <w:rPr>
          <w:rStyle w:val="s0"/>
        </w:rPr>
        <w:t>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1716A3">
      <w:pPr>
        <w:pStyle w:val="pj"/>
      </w:pPr>
      <w:r>
        <w:rPr>
          <w:rStyle w:val="s0"/>
        </w:rPr>
        <w:t xml:space="preserve">15) исключен в соответствии с </w:t>
      </w:r>
      <w:hyperlink r:id="rId624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5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1716A3">
      <w:pPr>
        <w:pStyle w:val="pji"/>
      </w:pPr>
      <w:r>
        <w:rPr>
          <w:rStyle w:val="s3"/>
        </w:rPr>
        <w:t xml:space="preserve">Подпункт 16 изложен в редакции </w:t>
      </w:r>
      <w:hyperlink r:id="rId62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2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16) предоставление в установленном порядке информации и (или) сведений для внесения в ба</w:t>
      </w:r>
      <w:r>
        <w:rPr>
          <w:rStyle w:val="s0"/>
        </w:rPr>
        <w:t>зу данных государственного градостроительного кадастра;</w:t>
      </w:r>
    </w:p>
    <w:p w:rsidR="00000000" w:rsidRDefault="001716A3">
      <w:pPr>
        <w:pStyle w:val="pj"/>
      </w:pPr>
      <w:r>
        <w:rPr>
          <w:rStyle w:val="s0"/>
        </w:rPr>
        <w:t xml:space="preserve">17) исключен в соответствии с </w:t>
      </w:r>
      <w:hyperlink r:id="rId628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9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63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</w:t>
      </w:r>
      <w:r>
        <w:rPr>
          <w:rStyle w:val="s3"/>
        </w:rPr>
        <w:t xml:space="preserve"> 366-V (</w:t>
      </w:r>
      <w:hyperlink r:id="rId631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</w:t>
      </w:r>
      <w:r>
        <w:t>ектуры, градостроительства и строительства</w:t>
      </w:r>
      <w:r>
        <w:rPr>
          <w:rStyle w:val="s0"/>
        </w:rPr>
        <w:t>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18-1 в соответствии с </w:t>
      </w:r>
      <w:hyperlink r:id="rId63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1716A3">
      <w:pPr>
        <w:pStyle w:val="pj"/>
      </w:pPr>
      <w:r>
        <w:t>18-1) согласование с аккредитованными республикан</w:t>
      </w:r>
      <w:r>
        <w:t>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1716A3">
      <w:pPr>
        <w:pStyle w:val="pj"/>
      </w:pPr>
      <w:r>
        <w:rPr>
          <w:rStyle w:val="s0"/>
        </w:rPr>
        <w:t xml:space="preserve">18-2) исключен в соответствии с </w:t>
      </w:r>
      <w:hyperlink r:id="rId633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4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>Пункт дополнен подпунктами 18-3 - 18-7 в соответствии с</w:t>
      </w:r>
      <w:r>
        <w:rPr>
          <w:rStyle w:val="s3"/>
        </w:rPr>
        <w:t xml:space="preserve"> </w:t>
      </w:r>
      <w:hyperlink r:id="rId635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1716A3">
      <w:pPr>
        <w:pStyle w:val="pj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строительства объектов, применение установл</w:t>
      </w:r>
      <w:r>
        <w:rPr>
          <w:rStyle w:val="s0"/>
        </w:rPr>
        <w:t>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1716A3">
      <w:pPr>
        <w:pStyle w:val="pj"/>
      </w:pPr>
      <w:r>
        <w:rPr>
          <w:rStyle w:val="s0"/>
        </w:rPr>
        <w:t>18-4) осуществление лицензирования в сфере архитектурной, градостроительной и</w:t>
      </w:r>
      <w:r>
        <w:rPr>
          <w:rStyle w:val="s0"/>
        </w:rPr>
        <w:t xml:space="preserve">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>18-5)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</w:t>
      </w:r>
      <w:r>
        <w:rPr>
          <w:rStyle w:val="s0"/>
        </w:rPr>
        <w:t>новленных в сфере архитектурной, градостроительной и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>18-7) организаци</w:t>
      </w:r>
      <w:r>
        <w:rPr>
          <w:rStyle w:val="s0"/>
        </w:rPr>
        <w:t>я и осуществление надзора за качеством проектной документации;</w:t>
      </w:r>
    </w:p>
    <w:p w:rsidR="00000000" w:rsidRDefault="001716A3">
      <w:pPr>
        <w:pStyle w:val="pj"/>
      </w:pPr>
      <w:r>
        <w:rPr>
          <w:rStyle w:val="s0"/>
        </w:rPr>
        <w:t xml:space="preserve">18-8) исключен в соответствии с </w:t>
      </w:r>
      <w:hyperlink r:id="rId636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37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18-9 в соответствии с </w:t>
      </w:r>
      <w:hyperlink r:id="rId63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</w:t>
      </w:r>
    </w:p>
    <w:p w:rsidR="00000000" w:rsidRDefault="001716A3">
      <w:pPr>
        <w:pStyle w:val="pj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</w:t>
      </w:r>
      <w:r>
        <w:t>ание местного бюджетного инвестиционного проекта;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18-10 в соответствии с </w:t>
      </w:r>
      <w:hyperlink r:id="rId639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</w:t>
      </w:r>
      <w:r>
        <w:rPr>
          <w:rStyle w:val="s3"/>
        </w:rPr>
        <w:t xml:space="preserve">яцев после дня его первого официального </w:t>
      </w:r>
      <w:hyperlink r:id="rId64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18-10)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1716A3">
      <w:pPr>
        <w:pStyle w:val="pj"/>
      </w:pPr>
      <w:r>
        <w:rPr>
          <w:rStyle w:val="s0"/>
        </w:rPr>
        <w:t>19) исключен в соотве</w:t>
      </w:r>
      <w:r>
        <w:rPr>
          <w:rStyle w:val="s0"/>
        </w:rPr>
        <w:t xml:space="preserve">тствии с </w:t>
      </w:r>
      <w:hyperlink r:id="rId641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43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20) исключен в соответствии с </w:t>
      </w:r>
      <w:hyperlink r:id="rId644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</w:t>
      </w:r>
      <w:r>
        <w:rPr>
          <w:rStyle w:val="s0"/>
        </w:rPr>
        <w:t xml:space="preserve">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46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21 в соответствии с </w:t>
      </w:r>
      <w:hyperlink r:id="rId647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</w:t>
      </w:r>
      <w:r>
        <w:rPr>
          <w:rStyle w:val="s3"/>
        </w:rPr>
        <w:t xml:space="preserve">ного </w:t>
      </w:r>
      <w:hyperlink r:id="rId6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1716A3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пунктом 1-1 в соответствии с </w:t>
      </w:r>
      <w:hyperlink r:id="rId649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1716A3">
      <w:pPr>
        <w:pStyle w:val="pj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1716A3">
      <w:pPr>
        <w:pStyle w:val="pj"/>
      </w:pPr>
      <w:r>
        <w:rPr>
          <w:rStyle w:val="s0"/>
        </w:rPr>
        <w:t>1) исключен в соответс</w:t>
      </w:r>
      <w:r>
        <w:rPr>
          <w:rStyle w:val="s0"/>
        </w:rPr>
        <w:t xml:space="preserve">твии с </w:t>
      </w:r>
      <w:hyperlink r:id="rId650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2) исключен в соответствии с </w:t>
      </w:r>
      <w:hyperlink r:id="rId652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2-1) исключен в соответствии с </w:t>
      </w:r>
      <w:hyperlink r:id="rId654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3) осуществление контроля за сроками проектирования, стр</w:t>
      </w:r>
      <w:r>
        <w:rPr>
          <w:rStyle w:val="s0"/>
        </w:rPr>
        <w:t>оительства и ввода в эксплуатацию объектов реконструкции;</w:t>
      </w:r>
    </w:p>
    <w:p w:rsidR="00000000" w:rsidRDefault="001716A3">
      <w:pPr>
        <w:pStyle w:val="pj"/>
      </w:pPr>
      <w:r>
        <w:rPr>
          <w:rStyle w:val="s0"/>
        </w:rPr>
        <w:t xml:space="preserve">4) осуществление заимствования в соответствии с </w:t>
      </w:r>
      <w:hyperlink r:id="rId656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716A3">
      <w:pPr>
        <w:pStyle w:val="pj"/>
      </w:pPr>
      <w:r>
        <w:rPr>
          <w:rStyle w:val="s0"/>
        </w:rPr>
        <w:t>2. К компетенци</w:t>
      </w:r>
      <w:r>
        <w:rPr>
          <w:rStyle w:val="s0"/>
        </w:rPr>
        <w:t>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1716A3">
      <w:pPr>
        <w:pStyle w:val="pj"/>
      </w:pPr>
      <w:r>
        <w:rPr>
          <w:rStyle w:val="s0"/>
        </w:rPr>
        <w:t>1) координа</w:t>
      </w:r>
      <w:r>
        <w:rPr>
          <w:rStyle w:val="s0"/>
        </w:rPr>
        <w:t>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</w:t>
      </w:r>
      <w:r>
        <w:rPr>
          <w:rStyle w:val="s0"/>
        </w:rPr>
        <w:t>ьством порядке к зоне влияния города;</w:t>
      </w:r>
    </w:p>
    <w:p w:rsidR="00000000" w:rsidRDefault="001716A3">
      <w:pPr>
        <w:pStyle w:val="pj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</w:t>
      </w:r>
      <w:r>
        <w:rPr>
          <w:rStyle w:val="s0"/>
        </w:rPr>
        <w:t>инистративных районов и населенных пунктов-спутников;</w:t>
      </w:r>
    </w:p>
    <w:p w:rsidR="00000000" w:rsidRDefault="001716A3">
      <w:pPr>
        <w:pStyle w:val="pji"/>
      </w:pPr>
      <w:r>
        <w:rPr>
          <w:rStyle w:val="s3"/>
        </w:rPr>
        <w:t xml:space="preserve">Подпункт 3 изложен в редакции </w:t>
      </w:r>
      <w:hyperlink r:id="rId657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58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60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</w:t>
      </w:r>
      <w:r>
        <w:t>рода;</w:t>
      </w:r>
    </w:p>
    <w:p w:rsidR="00000000" w:rsidRDefault="001716A3">
      <w:pPr>
        <w:pStyle w:val="pj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</w:t>
      </w:r>
      <w:r>
        <w:rPr>
          <w:rStyle w:val="s0"/>
        </w:rPr>
        <w:t>риродно-заповедного фонда местного значения;</w:t>
      </w:r>
    </w:p>
    <w:p w:rsidR="00000000" w:rsidRDefault="001716A3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66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1716A3">
      <w:pPr>
        <w:pStyle w:val="pj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1716A3">
      <w:pPr>
        <w:pStyle w:val="pj"/>
      </w:pPr>
      <w:r>
        <w:rPr>
          <w:rStyle w:val="s0"/>
        </w:rPr>
        <w:t>6) утверждение и реализация градостроительных проектов, проект</w:t>
      </w:r>
      <w:r>
        <w:rPr>
          <w:rStyle w:val="s0"/>
        </w:rPr>
        <w:t>ов детальной планировки и застройки города и пригородной зоны;</w:t>
      </w:r>
    </w:p>
    <w:p w:rsidR="00000000" w:rsidRDefault="001716A3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</w:t>
      </w:r>
      <w:r>
        <w:rPr>
          <w:rStyle w:val="s0"/>
        </w:rPr>
        <w:t>тройки или иного градостроительного освоения;</w:t>
      </w:r>
    </w:p>
    <w:p w:rsidR="00000000" w:rsidRDefault="001716A3">
      <w:pPr>
        <w:pStyle w:val="pj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</w:t>
      </w:r>
      <w:r>
        <w:rPr>
          <w:rStyle w:val="s0"/>
        </w:rPr>
        <w:t xml:space="preserve">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1716A3">
      <w:pPr>
        <w:pStyle w:val="pji"/>
      </w:pPr>
      <w:r>
        <w:rPr>
          <w:rStyle w:val="s3"/>
        </w:rPr>
        <w:t xml:space="preserve">Подпункт 9 изложен в редакции </w:t>
      </w:r>
      <w:hyperlink r:id="rId662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63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4" w:anchor="sub_id=3825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65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6" w:anchor="sub_id=725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07.04.16 г. № 487-V (</w:t>
      </w:r>
      <w:hyperlink r:id="rId667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1716A3">
      <w:pPr>
        <w:pStyle w:val="pj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11 внесены изменения </w:t>
      </w:r>
      <w:r>
        <w:rPr>
          <w:rStyle w:val="s3"/>
        </w:rPr>
        <w:t xml:space="preserve">в соответствии с </w:t>
      </w:r>
      <w:hyperlink r:id="rId66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69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11) ведение мониторинга </w:t>
      </w:r>
      <w:r>
        <w:rPr>
          <w:rStyle w:val="s0"/>
        </w:rPr>
        <w:t xml:space="preserve">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670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1716A3">
      <w:pPr>
        <w:pStyle w:val="pj"/>
      </w:pPr>
      <w:r>
        <w:rPr>
          <w:rStyle w:val="s0"/>
        </w:rPr>
        <w:t xml:space="preserve">3. К компетенции акиматов городов областного значения с численностью </w:t>
      </w:r>
      <w:r>
        <w:rPr>
          <w:rStyle w:val="s0"/>
        </w:rPr>
        <w:t>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1716A3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</w:t>
      </w:r>
      <w:r>
        <w:rPr>
          <w:rStyle w:val="s0"/>
        </w:rPr>
        <w:t>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1716A3">
      <w:pPr>
        <w:pStyle w:val="pj"/>
      </w:pPr>
      <w:r>
        <w:rPr>
          <w:rStyle w:val="s0"/>
        </w:rPr>
        <w:t>2) организация разр</w:t>
      </w:r>
      <w:r>
        <w:rPr>
          <w:rStyle w:val="s0"/>
        </w:rPr>
        <w:t>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</w:t>
      </w:r>
      <w:r>
        <w:rPr>
          <w:rStyle w:val="s0"/>
        </w:rPr>
        <w:t>плексных схем градостроительного развития;</w:t>
      </w:r>
    </w:p>
    <w:p w:rsidR="00000000" w:rsidRDefault="001716A3">
      <w:pPr>
        <w:pStyle w:val="pji"/>
      </w:pPr>
      <w:r>
        <w:rPr>
          <w:rStyle w:val="s3"/>
        </w:rPr>
        <w:t xml:space="preserve">Подпункт 3 изложен в редакции </w:t>
      </w:r>
      <w:hyperlink r:id="rId672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73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75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3) предс</w:t>
      </w:r>
      <w:r>
        <w:t xml:space="preserve">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1716A3">
      <w:pPr>
        <w:pStyle w:val="pj"/>
      </w:pPr>
      <w:r>
        <w:rPr>
          <w:rStyle w:val="s0"/>
        </w:rPr>
        <w:t>4) внесение в горо</w:t>
      </w:r>
      <w:r>
        <w:rPr>
          <w:rStyle w:val="s0"/>
        </w:rPr>
        <w:t>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</w:t>
      </w:r>
      <w:r>
        <w:rPr>
          <w:rStyle w:val="s0"/>
        </w:rPr>
        <w:t>а местного значения;</w:t>
      </w:r>
    </w:p>
    <w:p w:rsidR="00000000" w:rsidRDefault="001716A3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67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21.01.14 г. № 167-V</w:t>
      </w:r>
    </w:p>
    <w:p w:rsidR="00000000" w:rsidRDefault="001716A3">
      <w:pPr>
        <w:pStyle w:val="pj"/>
      </w:pPr>
      <w:r>
        <w:rPr>
          <w:rStyle w:val="s0"/>
        </w:rPr>
        <w:t xml:space="preserve">5-1) предоставление в </w:t>
      </w:r>
      <w:hyperlink r:id="rId677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1716A3">
      <w:pPr>
        <w:pStyle w:val="pj"/>
      </w:pPr>
      <w:r>
        <w:rPr>
          <w:rStyle w:val="s0"/>
        </w:rPr>
        <w:t>6) утверждение и реал</w:t>
      </w:r>
      <w:r>
        <w:rPr>
          <w:rStyle w:val="s0"/>
        </w:rPr>
        <w:t>изация градостроительных проектов, проектов детальной планировки и застройки города и пригородной зоны;</w:t>
      </w:r>
    </w:p>
    <w:p w:rsidR="00000000" w:rsidRDefault="001716A3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</w:t>
      </w:r>
      <w:r>
        <w:rPr>
          <w:rStyle w:val="s0"/>
        </w:rPr>
        <w:t>ов на подведомственной территории для застройки или иного градостроительного освоения;</w:t>
      </w:r>
    </w:p>
    <w:p w:rsidR="00000000" w:rsidRDefault="001716A3">
      <w:pPr>
        <w:pStyle w:val="pj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реставрации и капитальном ремонте) строений, зданий, сооружений</w:t>
      </w:r>
      <w:r>
        <w:rPr>
          <w:rStyle w:val="s0"/>
        </w:rPr>
        <w:t>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1716A3">
      <w:pPr>
        <w:pStyle w:val="pji"/>
      </w:pPr>
      <w:r>
        <w:rPr>
          <w:rStyle w:val="s3"/>
        </w:rPr>
        <w:t xml:space="preserve">Подпункт 9 изложен в редакции </w:t>
      </w:r>
      <w:hyperlink r:id="rId678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9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0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81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682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83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9) ведение учета актов приемки объектов </w:t>
      </w:r>
      <w:r>
        <w:rPr>
          <w:rStyle w:val="s0"/>
        </w:rPr>
        <w:t>в эксплуатацию, а также объектов (комплексов), вводимых в эксплуатацию;</w:t>
      </w:r>
    </w:p>
    <w:p w:rsidR="00000000" w:rsidRDefault="001716A3">
      <w:pPr>
        <w:pStyle w:val="pj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</w:t>
      </w:r>
      <w:r>
        <w:rPr>
          <w:rStyle w:val="s0"/>
        </w:rPr>
        <w:t>жанием (использованием, эксплуатацией);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68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85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1716A3">
      <w:pPr>
        <w:pStyle w:val="pji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12 в соответствии с </w:t>
      </w:r>
      <w:hyperlink r:id="rId686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31" w:name="SUB260000"/>
      <w:bookmarkEnd w:id="31"/>
      <w:r>
        <w:rPr>
          <w:rStyle w:val="s3"/>
        </w:rPr>
        <w:t>В статью 26 внесены изменения в соотв</w:t>
      </w:r>
      <w:r>
        <w:rPr>
          <w:rStyle w:val="s3"/>
        </w:rPr>
        <w:t xml:space="preserve">етствии с </w:t>
      </w:r>
      <w:hyperlink r:id="rId688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89" w:anchor="sub_id=26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690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91" w:anchor="sub_id=26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 xml:space="preserve">Статья 26. Компетенция акиматов районов в сфере архитектурной, градостроительной и строительной деятельности </w:t>
      </w:r>
    </w:p>
    <w:p w:rsidR="00000000" w:rsidRDefault="001716A3">
      <w:pPr>
        <w:pStyle w:val="pj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1716A3">
      <w:pPr>
        <w:pStyle w:val="pj"/>
      </w:pPr>
      <w:r>
        <w:t>1) координация деятельности по реализации утвержденной в установленном законодательством порядке</w:t>
      </w:r>
      <w:r>
        <w:t xml:space="preserve">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9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1716A3">
      <w:pPr>
        <w:pStyle w:val="pj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1716A3">
      <w:pPr>
        <w:pStyle w:val="pj"/>
      </w:pPr>
      <w:r>
        <w:rPr>
          <w:rStyle w:val="s0"/>
        </w:rPr>
        <w:t xml:space="preserve">2) исключен в соответствии с </w:t>
      </w:r>
      <w:hyperlink r:id="rId693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94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rPr>
          <w:rStyle w:val="s0"/>
        </w:rPr>
        <w:t xml:space="preserve">3) исключен в соответствии с </w:t>
      </w:r>
      <w:hyperlink r:id="rId695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96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 xml:space="preserve">исключен в соответствии с </w:t>
      </w:r>
      <w:hyperlink r:id="rId697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98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1716A3">
      <w:pPr>
        <w:pStyle w:val="pj"/>
      </w:pPr>
      <w:r>
        <w:rPr>
          <w:rStyle w:val="s0"/>
        </w:rPr>
        <w:t xml:space="preserve">6) исключен в соответствии с </w:t>
      </w:r>
      <w:hyperlink r:id="rId699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</w:t>
      </w:r>
      <w:r>
        <w:rPr>
          <w:rStyle w:val="s0"/>
        </w:rPr>
        <w:t>2.04 г. № 13-III</w:t>
      </w:r>
      <w:r>
        <w:rPr>
          <w:rStyle w:val="s3"/>
        </w:rPr>
        <w:t xml:space="preserve"> (введено в действие с 01.01.2005 г.) (</w:t>
      </w:r>
      <w:hyperlink r:id="rId700" w:anchor="sub_id=2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701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02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t>7) принятие решений о строительстве, инженерной подготов</w:t>
      </w:r>
      <w:r>
        <w:t xml:space="preserve">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1716A3">
      <w:pPr>
        <w:pStyle w:val="pj"/>
      </w:pPr>
      <w:r>
        <w:rPr>
          <w:rStyle w:val="s0"/>
        </w:rPr>
        <w:t xml:space="preserve">8) исключен в соответствии с </w:t>
      </w:r>
      <w:hyperlink r:id="rId703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04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9 изложен в редакции </w:t>
      </w:r>
      <w:hyperlink r:id="rId705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06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7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08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10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9) ведение учета актов приемки объектов в эксплуатац</w:t>
      </w:r>
      <w:r>
        <w:rPr>
          <w:rStyle w:val="s0"/>
        </w:rPr>
        <w:t>ию, а также объектов (комплексов), вводимых в эксплуатацию;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711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</w:t>
      </w:r>
      <w:r>
        <w:rPr>
          <w:rStyle w:val="s3"/>
        </w:rPr>
        <w:t xml:space="preserve"> г.) (</w:t>
      </w:r>
      <w:hyperlink r:id="rId712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10) организация сохранения жилищного фонда, коммуникаций, памятников истории и культуры районного значения, контроля за их содержанием (использованием,</w:t>
      </w:r>
      <w:r>
        <w:t xml:space="preserve"> эксплуатацией). </w:t>
      </w:r>
    </w:p>
    <w:p w:rsidR="00000000" w:rsidRDefault="001716A3">
      <w:pPr>
        <w:pStyle w:val="pj"/>
      </w:pPr>
      <w:r>
        <w:rPr>
          <w:rStyle w:val="s0"/>
        </w:rPr>
        <w:t xml:space="preserve">11) исключен в соответствии с </w:t>
      </w:r>
      <w:hyperlink r:id="rId713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14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715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1716A3">
      <w:pPr>
        <w:pStyle w:val="pj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13 в соответствии с </w:t>
      </w:r>
      <w:hyperlink r:id="rId716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71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18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13) реализация градостроительных проектов, разрабатываемых для развития утв</w:t>
      </w:r>
      <w:r>
        <w:rPr>
          <w:rStyle w:val="s0"/>
        </w:rPr>
        <w:t>ержденных генеральных планов (схем территориального развития) населенных пунктов;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71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13-1) расс</w:t>
      </w:r>
      <w:r>
        <w:t>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инвестицион</w:t>
      </w:r>
      <w:r>
        <w:t>ного проекта;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720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72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2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14) ведение мониторинга строящихся (намечаем</w:t>
      </w:r>
      <w:r>
        <w:rPr>
          <w:rStyle w:val="s0"/>
        </w:rPr>
        <w:t xml:space="preserve">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723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1716A3">
      <w:pPr>
        <w:pStyle w:val="pj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</w:t>
      </w:r>
      <w:r>
        <w:rPr>
          <w:rStyle w:val="s0"/>
        </w:rPr>
        <w:t>дведомственной территории для застройки или иного градостроительного освоения;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подпунктами 16 и 17 в соответствии с </w:t>
      </w:r>
      <w:hyperlink r:id="rId724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</w:t>
      </w:r>
      <w:r>
        <w:rPr>
          <w:rStyle w:val="s3"/>
        </w:rPr>
        <w:t xml:space="preserve">ны в действие по истечении трех месяцев после его первого официального </w:t>
      </w:r>
      <w:hyperlink r:id="rId7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26" w:anchor="sub_id=382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29.12.14 г. № 269-V (</w:t>
      </w:r>
      <w:hyperlink r:id="rId727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1716A3">
      <w:pPr>
        <w:pStyle w:val="pj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32" w:name="SUB270000"/>
      <w:bookmarkEnd w:id="32"/>
      <w:r>
        <w:rPr>
          <w:rStyle w:val="s3"/>
        </w:rPr>
        <w:t xml:space="preserve">В статью 27 внесены изменения в соответствии с </w:t>
      </w:r>
      <w:hyperlink r:id="rId728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2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30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3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73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3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4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3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736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3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27. Местные исполнительные органы по делам архитектуры, гра</w:t>
      </w:r>
      <w:r>
        <w:rPr>
          <w:rStyle w:val="s1"/>
        </w:rPr>
        <w:t>достроительства, строительства и государственного архитектурно-строительного контроля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38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3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государственного архитектурно-строительного контроля являются структурным</w:t>
      </w:r>
      <w:r>
        <w:rPr>
          <w:rStyle w:val="s0"/>
        </w:rPr>
        <w:t>и подразделениями соответствующих акиматов и подразделяются на: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40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4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1) областные (города республиканского значения, столицы) органы:</w:t>
      </w:r>
    </w:p>
    <w:p w:rsidR="00000000" w:rsidRDefault="001716A3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1716A3">
      <w:pPr>
        <w:pStyle w:val="pj"/>
      </w:pPr>
      <w:r>
        <w:rPr>
          <w:rStyle w:val="s0"/>
        </w:rPr>
        <w:t>строительства (служба единого заказчика);</w:t>
      </w:r>
    </w:p>
    <w:p w:rsidR="00000000" w:rsidRDefault="001716A3">
      <w:pPr>
        <w:pStyle w:val="pj"/>
      </w:pPr>
      <w:r>
        <w:rPr>
          <w:rStyle w:val="s0"/>
        </w:rPr>
        <w:t>государственног</w:t>
      </w:r>
      <w:r>
        <w:rPr>
          <w:rStyle w:val="s0"/>
        </w:rPr>
        <w:t>о архитектурно-строительного контроля и надзора;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4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4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2) районные (городов областного значения) органы:</w:t>
      </w:r>
    </w:p>
    <w:p w:rsidR="00000000" w:rsidRDefault="001716A3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1716A3">
      <w:pPr>
        <w:pStyle w:val="pj"/>
      </w:pPr>
      <w:r>
        <w:rPr>
          <w:rStyle w:val="s0"/>
        </w:rPr>
        <w:t>строительства (служба единого заказчика).</w:t>
      </w:r>
    </w:p>
    <w:p w:rsidR="00000000" w:rsidRDefault="001716A3">
      <w:pPr>
        <w:pStyle w:val="pji"/>
      </w:pPr>
      <w:r>
        <w:rPr>
          <w:rStyle w:val="s3"/>
        </w:rPr>
        <w:t xml:space="preserve">Пункт 2 изложен в редакции </w:t>
      </w:r>
      <w:hyperlink r:id="rId744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4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2. Компетенция местных исполнительных органов по делам архитектуры, градостроительства,</w:t>
      </w:r>
      <w:r>
        <w:rPr>
          <w:rStyle w:val="s0"/>
        </w:rPr>
        <w:t xml:space="preserve">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746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1716A3">
      <w:pPr>
        <w:pStyle w:val="pj"/>
      </w:pPr>
      <w:r>
        <w:rPr>
          <w:rStyle w:val="s0"/>
        </w:rPr>
        <w:t>3. Руководители структурных подразделений местных исполнительных органов города республиканского значения, столицы и городов областного значения, осуществляющих функции в сфере</w:t>
      </w:r>
      <w:r>
        <w:rPr>
          <w:rStyle w:val="s0"/>
        </w:rPr>
        <w:t xml:space="preserve"> архитектуры и градостроительства, по должности являются главными архитекторами городов.</w:t>
      </w:r>
    </w:p>
    <w:p w:rsidR="00000000" w:rsidRDefault="001716A3">
      <w:pPr>
        <w:pStyle w:val="pj"/>
      </w:pPr>
      <w:r>
        <w:rPr>
          <w:rStyle w:val="s0"/>
        </w:rPr>
        <w:t>Руководители структурных подразделений местных исполнительных органов района, осуществляющих функции в сфере архитектуры и градостроительства, по должности являются гл</w:t>
      </w:r>
      <w:r>
        <w:rPr>
          <w:rStyle w:val="s0"/>
        </w:rPr>
        <w:t>авными архитекторами районов.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i"/>
      </w:pPr>
      <w:bookmarkStart w:id="33" w:name="SUB27010000"/>
      <w:bookmarkEnd w:id="33"/>
      <w:r>
        <w:rPr>
          <w:rStyle w:val="s3"/>
        </w:rPr>
        <w:t xml:space="preserve">Закон дополнен главой 4-1 в соответствии с </w:t>
      </w:r>
      <w:hyperlink r:id="rId747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1716A3">
      <w:pPr>
        <w:pStyle w:val="pc"/>
      </w:pPr>
      <w:r>
        <w:rPr>
          <w:rStyle w:val="s1"/>
        </w:rPr>
        <w:t>Глава 4-1. Общие требования безопасности в сфере архитектур</w:t>
      </w:r>
      <w:r>
        <w:rPr>
          <w:rStyle w:val="s1"/>
        </w:rPr>
        <w:t>ной, градостроительной и строительной деятельности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r>
        <w:rPr>
          <w:rStyle w:val="s3"/>
        </w:rPr>
        <w:t xml:space="preserve">В статью 27-1 внесены изменения в соответствии с </w:t>
      </w:r>
      <w:hyperlink r:id="rId74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749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751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См. изменения в статью 27-1 - </w:t>
      </w:r>
      <w:hyperlink r:id="rId752" w:anchor="sub_id=27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05.10.18 г. № 184-VI (вводятся в действие по истечении шести месяцев после дня его первого официального </w:t>
      </w:r>
      <w:hyperlink r:id="rId7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1"/>
        </w:rPr>
        <w:t>Статья 27-1. Объекты технического регулирования</w:t>
      </w:r>
    </w:p>
    <w:p w:rsidR="00000000" w:rsidRDefault="001716A3">
      <w:pPr>
        <w:pStyle w:val="pj"/>
      </w:pPr>
      <w:r>
        <w:rPr>
          <w:rStyle w:val="s0"/>
        </w:rPr>
        <w:t>Объектами техничес</w:t>
      </w:r>
      <w:r>
        <w:rPr>
          <w:rStyle w:val="s0"/>
        </w:rPr>
        <w:t>кого регулирования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</w:t>
      </w:r>
      <w:r>
        <w:rPr>
          <w:rStyle w:val="s0"/>
        </w:rPr>
        <w:t>акже строительные материалы и конструкции.</w:t>
      </w:r>
    </w:p>
    <w:p w:rsidR="00000000" w:rsidRDefault="001716A3">
      <w:pPr>
        <w:pStyle w:val="pj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капитального ремонта и эксплуатации объектов промышленных предприятий на территории специальных экономических з</w:t>
      </w:r>
      <w:r>
        <w:rPr>
          <w:rStyle w:val="s0"/>
        </w:rPr>
        <w:t>он, объектов международной специализированной выставки на территории Республики Казахстан допускается применение строительных норм и правил, а также стандартов иностранных государств, международных и региональных организаций. При строительстве объектов про</w:t>
      </w:r>
      <w:r>
        <w:rPr>
          <w:rStyle w:val="s0"/>
        </w:rPr>
        <w:t xml:space="preserve">мышленных предприятий на территории специальных экономических зон, объектов международной специализированной выставки на территории Республики Казахстан допускается применение строительных материалов и конструкций, соответствующих требованиям строительных </w:t>
      </w:r>
      <w:r>
        <w:rPr>
          <w:rStyle w:val="s0"/>
        </w:rPr>
        <w:t>норм и правил, а также стандартов иностранных государств, международных и региональных организаций</w:t>
      </w:r>
      <w:r>
        <w:t>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</w:pPr>
      <w:bookmarkStart w:id="34" w:name="SUB27020000"/>
      <w:bookmarkEnd w:id="34"/>
      <w:r>
        <w:rPr>
          <w:rStyle w:val="s1"/>
        </w:rPr>
        <w:t>Статья 27-2. Требования безопасности к сооружениям</w:t>
      </w:r>
    </w:p>
    <w:p w:rsidR="00000000" w:rsidRDefault="001716A3">
      <w:pPr>
        <w:pStyle w:val="pj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</w:t>
      </w:r>
      <w:r>
        <w:rPr>
          <w:rStyle w:val="s0"/>
        </w:rPr>
        <w:t>вать безопасность сооружений для жизни и здоровья человека и окружающей среды.</w:t>
      </w:r>
    </w:p>
    <w:p w:rsidR="00000000" w:rsidRDefault="001716A3">
      <w:pPr>
        <w:pStyle w:val="pj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стадиях жизненного цикла, в т</w:t>
      </w:r>
      <w:r>
        <w:rPr>
          <w:rStyle w:val="s0"/>
        </w:rPr>
        <w:t>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1716A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5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55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3. При производстве строительно-монтажных работ застройщик обязан выполнить весь компл</w:t>
      </w:r>
      <w:r>
        <w:rPr>
          <w:rStyle w:val="s0"/>
        </w:rPr>
        <w:t>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 строительства сооружения.</w:t>
      </w:r>
    </w:p>
    <w:p w:rsidR="00000000" w:rsidRDefault="001716A3">
      <w:pPr>
        <w:pStyle w:val="pj"/>
      </w:pPr>
      <w:r>
        <w:rPr>
          <w:rStyle w:val="s0"/>
        </w:rPr>
        <w:t>4. Строящиеся сооружения должны быть удалены от иных объектов на необходимое</w:t>
      </w:r>
      <w:r>
        <w:rPr>
          <w:rStyle w:val="s0"/>
        </w:rPr>
        <w:t xml:space="preserve"> расстояние в соответствии с установленными нормами.</w:t>
      </w:r>
    </w:p>
    <w:p w:rsidR="00000000" w:rsidRDefault="001716A3">
      <w:pPr>
        <w:pStyle w:val="pj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заказчики должны указать в них требования </w:t>
      </w:r>
      <w:hyperlink r:id="rId756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757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1716A3">
      <w:pPr>
        <w:pStyle w:val="pj"/>
      </w:pPr>
      <w:r>
        <w:rPr>
          <w:rStyle w:val="s0"/>
        </w:rPr>
        <w:t>6. На объектах строительства, являющихся зонами повы</w:t>
      </w:r>
      <w:r>
        <w:rPr>
          <w:rStyle w:val="s0"/>
        </w:rPr>
        <w:t>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1716A3">
      <w:pPr>
        <w:pStyle w:val="pj"/>
      </w:pPr>
      <w:r>
        <w:rPr>
          <w:rStyle w:val="s0"/>
        </w:rPr>
        <w:t>7. При проектировании и строительстве сооружений необходим</w:t>
      </w:r>
      <w:r>
        <w:rPr>
          <w:rStyle w:val="s0"/>
        </w:rPr>
        <w:t>о учитывать нагрузки, которые могут привести к следующим явлениям:</w:t>
      </w:r>
    </w:p>
    <w:p w:rsidR="00000000" w:rsidRDefault="001716A3">
      <w:pPr>
        <w:pStyle w:val="pj"/>
      </w:pPr>
      <w:r>
        <w:rPr>
          <w:rStyle w:val="s0"/>
        </w:rPr>
        <w:t>1) обрушению всего сооружения или его части;</w:t>
      </w:r>
    </w:p>
    <w:p w:rsidR="00000000" w:rsidRDefault="001716A3">
      <w:pPr>
        <w:pStyle w:val="pj"/>
      </w:pPr>
      <w:r>
        <w:rPr>
          <w:rStyle w:val="s0"/>
        </w:rPr>
        <w:t>2) деформации недопустимой величины;</w:t>
      </w:r>
    </w:p>
    <w:p w:rsidR="00000000" w:rsidRDefault="001716A3">
      <w:pPr>
        <w:pStyle w:val="pj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1716A3">
      <w:pPr>
        <w:pStyle w:val="pj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1716A3">
      <w:pPr>
        <w:pStyle w:val="pj"/>
      </w:pPr>
      <w:r>
        <w:rPr>
          <w:rStyle w:val="s0"/>
        </w:rPr>
        <w:t>8. Сооружения должны быть спроектирован</w:t>
      </w:r>
      <w:r>
        <w:rPr>
          <w:rStyle w:val="s0"/>
        </w:rPr>
        <w:t>ы и построены таким образом, чтобы в случае пожара:</w:t>
      </w:r>
    </w:p>
    <w:p w:rsidR="00000000" w:rsidRDefault="001716A3">
      <w:pPr>
        <w:pStyle w:val="pj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1716A3">
      <w:pPr>
        <w:pStyle w:val="pj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1716A3">
      <w:pPr>
        <w:pStyle w:val="pji"/>
      </w:pPr>
      <w:r>
        <w:rPr>
          <w:rStyle w:val="s3"/>
        </w:rPr>
        <w:t xml:space="preserve">Подпункт 3 изложен в редакции </w:t>
      </w:r>
      <w:hyperlink r:id="rId758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759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3) обеспечить не</w:t>
      </w:r>
      <w:r>
        <w:t>замедлительную эвакуацию людей через аварийные выходы, в том числе маломобильных групп населения;</w:t>
      </w:r>
    </w:p>
    <w:p w:rsidR="00000000" w:rsidRDefault="001716A3">
      <w:pPr>
        <w:pStyle w:val="pj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1716A3">
      <w:pPr>
        <w:pStyle w:val="pj"/>
      </w:pPr>
      <w:r>
        <w:rPr>
          <w:rStyle w:val="s0"/>
        </w:rPr>
        <w:t xml:space="preserve">9. Сооружения должны быть спроектированы и построены таким образом, чтобы не представлять </w:t>
      </w:r>
      <w:r>
        <w:rPr>
          <w:rStyle w:val="s0"/>
        </w:rPr>
        <w:t>опасности для гигиены и здоровья человека, в частности, вследствие:</w:t>
      </w:r>
    </w:p>
    <w:p w:rsidR="00000000" w:rsidRDefault="001716A3">
      <w:pPr>
        <w:pStyle w:val="pj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1716A3">
      <w:pPr>
        <w:pStyle w:val="pj"/>
      </w:pPr>
      <w:r>
        <w:rPr>
          <w:rStyle w:val="s0"/>
        </w:rPr>
        <w:t>2) наличия в воздухе опасных частиц или газов;</w:t>
      </w:r>
    </w:p>
    <w:p w:rsidR="00000000" w:rsidRDefault="001716A3">
      <w:pPr>
        <w:pStyle w:val="pj"/>
      </w:pPr>
      <w:r>
        <w:rPr>
          <w:rStyle w:val="s0"/>
        </w:rPr>
        <w:t>3) излучения опасной радиации;</w:t>
      </w:r>
    </w:p>
    <w:p w:rsidR="00000000" w:rsidRDefault="001716A3">
      <w:pPr>
        <w:pStyle w:val="pj"/>
      </w:pPr>
      <w:r>
        <w:rPr>
          <w:rStyle w:val="s0"/>
        </w:rPr>
        <w:t>4) загрязнения или заражения воды или почвы;</w:t>
      </w:r>
    </w:p>
    <w:p w:rsidR="00000000" w:rsidRDefault="001716A3">
      <w:pPr>
        <w:pStyle w:val="pj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1716A3">
      <w:pPr>
        <w:pStyle w:val="pj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1716A3">
      <w:pPr>
        <w:pStyle w:val="pj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</w:t>
      </w:r>
      <w:r>
        <w:rPr>
          <w:rStyle w:val="s0"/>
        </w:rPr>
        <w:t>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1716A3">
      <w:pPr>
        <w:pStyle w:val="pj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</w:t>
      </w:r>
      <w:r>
        <w:rPr>
          <w:rStyle w:val="s0"/>
        </w:rPr>
        <w:t>вья человека.</w:t>
      </w:r>
    </w:p>
    <w:p w:rsidR="00000000" w:rsidRDefault="001716A3">
      <w:pPr>
        <w:pStyle w:val="pj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</w:t>
      </w:r>
      <w:r>
        <w:rPr>
          <w:rStyle w:val="s0"/>
        </w:rPr>
        <w:t>ких условий, но без ущерба здоровью людей.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bookmarkStart w:id="35" w:name="SUB27030000"/>
      <w:bookmarkEnd w:id="35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1716A3">
      <w:pPr>
        <w:pStyle w:val="pj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760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>,</w:t>
      </w:r>
      <w:r>
        <w:rPr>
          <w:rStyle w:val="s0"/>
        </w:rPr>
        <w:t xml:space="preserve"> устанавливающих комплекс обязательных требований безопасности, в том числе нормы </w:t>
      </w:r>
      <w:hyperlink r:id="rId761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</w:t>
      </w:r>
      <w:r>
        <w:rPr>
          <w:rStyle w:val="s0"/>
        </w:rPr>
        <w:t xml:space="preserve">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4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36" w:name="SUB27040000"/>
      <w:bookmarkEnd w:id="36"/>
      <w:r>
        <w:rPr>
          <w:rStyle w:val="s3"/>
        </w:rPr>
        <w:t xml:space="preserve">Закон дополнен статьей 27-4 в соответствии с </w:t>
      </w:r>
      <w:hyperlink r:id="rId762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1716A3">
      <w:pPr>
        <w:pStyle w:val="pj"/>
      </w:pPr>
      <w:r>
        <w:t>1. Результаты инженерных изысканий должны быть достоверными и выполнены в объеме, необходимом для</w:t>
      </w:r>
      <w:r>
        <w:t xml:space="preserve"> установления проектных значений параметров и других проектных характеристик строительного объекта, а также проектируемых мероприятий по обеспечению его безопасности.</w:t>
      </w:r>
    </w:p>
    <w:p w:rsidR="00000000" w:rsidRDefault="001716A3">
      <w:pPr>
        <w:pStyle w:val="pj"/>
      </w:pPr>
      <w:r>
        <w:t>Расчетные данные в составе результатов инженерных изысканий должны быть обоснованы лицом,</w:t>
      </w:r>
      <w:r>
        <w:t xml:space="preserve"> выполняющим инженерные изыскания, и содержать прогноз изменения их значений в процессе строительства и эксплуатации объекта.</w:t>
      </w:r>
    </w:p>
    <w:p w:rsidR="00000000" w:rsidRDefault="001716A3">
      <w:pPr>
        <w:pStyle w:val="pj"/>
      </w:pPr>
      <w:r>
        <w:t>2. Соответствие проектных значений параметров и других характеристик объекта требованиям безопасности, а также проектируемые мероп</w:t>
      </w:r>
      <w:r>
        <w:t>риятия по обеспечению его безопасности должны быть обоснованы ссылками на требования настоящего Закона и иных нормативных и нормативных правовых актов Республики Казахстан в области архитектуры, градостроительства и строительства.</w:t>
      </w:r>
    </w:p>
    <w:p w:rsidR="00000000" w:rsidRDefault="001716A3">
      <w:pPr>
        <w:pStyle w:val="pj"/>
      </w:pPr>
      <w:r>
        <w:t>В случае отсутствия указа</w:t>
      </w:r>
      <w:r>
        <w:t>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одним или несколькими способами:</w:t>
      </w:r>
    </w:p>
    <w:p w:rsidR="00000000" w:rsidRDefault="001716A3">
      <w:pPr>
        <w:pStyle w:val="pj"/>
      </w:pPr>
      <w:r>
        <w:t>1) результаты исследов</w:t>
      </w:r>
      <w:r>
        <w:t>аний;</w:t>
      </w:r>
    </w:p>
    <w:p w:rsidR="00000000" w:rsidRDefault="001716A3">
      <w:pPr>
        <w:pStyle w:val="pj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1716A3">
      <w:pPr>
        <w:pStyle w:val="pj"/>
      </w:pPr>
      <w:r>
        <w:t>3) моделирование сценариев возникновения опасных природных процессов и явлений, и (или) техногенных воздействий, в том числе при неблагоприятно</w:t>
      </w:r>
      <w:r>
        <w:t>м сочетании опасных природных процессов и явлений, и (или) техногенных воздействий;</w:t>
      </w:r>
    </w:p>
    <w:p w:rsidR="00000000" w:rsidRDefault="001716A3">
      <w:pPr>
        <w:pStyle w:val="pj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1716A3">
      <w:pPr>
        <w:pStyle w:val="pj"/>
      </w:pPr>
      <w:r>
        <w:t>При обосновании должны быть учтены результаты инженерных изысканий.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c"/>
      </w:pPr>
      <w:bookmarkStart w:id="37" w:name="SUB280000"/>
      <w:bookmarkEnd w:id="37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ji"/>
      </w:pPr>
      <w:r>
        <w:rPr>
          <w:rStyle w:val="s3"/>
        </w:rPr>
        <w:t xml:space="preserve">В статью 28 внесены изменения в соответствии с </w:t>
      </w:r>
      <w:hyperlink r:id="rId763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764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5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76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67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68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6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См. изменения в статью 28 - </w:t>
      </w:r>
      <w:hyperlink r:id="rId770" w:anchor="sub_id=202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7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28. Госуд</w:t>
      </w:r>
      <w:r>
        <w:rPr>
          <w:rStyle w:val="s1"/>
        </w:rPr>
        <w:t>арственная система нормативных документов в области архитектуры, градостроительства и строительства</w:t>
      </w:r>
    </w:p>
    <w:p w:rsidR="00000000" w:rsidRDefault="001716A3">
      <w:pPr>
        <w:pStyle w:val="pj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Республики Казахстан об архитектурной, градостроительной и строитель</w:t>
      </w:r>
      <w:r>
        <w:t>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77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</w:t>
      </w:r>
      <w:r>
        <w:rPr>
          <w:rStyle w:val="s3"/>
        </w:rPr>
        <w:t xml:space="preserve">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1716A3">
      <w:pPr>
        <w:pStyle w:val="pj"/>
      </w:pPr>
      <w:r>
        <w:t>2. Государственная система нормативных документов в области архитектуры, гр</w:t>
      </w:r>
      <w:r>
        <w:t>адостроительства и строительства включает:</w:t>
      </w:r>
    </w:p>
    <w:p w:rsidR="00000000" w:rsidRDefault="001716A3">
      <w:pPr>
        <w:pStyle w:val="pj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1716A3">
      <w:pPr>
        <w:pStyle w:val="pj"/>
      </w:pPr>
      <w:r>
        <w:t xml:space="preserve">государственные </w:t>
      </w:r>
      <w:r>
        <w:t>градостроительные нормативы и регламенты;</w:t>
      </w:r>
    </w:p>
    <w:p w:rsidR="00000000" w:rsidRDefault="001716A3">
      <w:pPr>
        <w:pStyle w:val="pj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1716A3">
      <w:pPr>
        <w:pStyle w:val="pj"/>
      </w:pPr>
      <w:r>
        <w:t>нормативы государственного архитектурно-строительного контроля;</w:t>
      </w:r>
    </w:p>
    <w:p w:rsidR="00000000" w:rsidRDefault="001716A3">
      <w:pPr>
        <w:pStyle w:val="pj"/>
      </w:pPr>
      <w:r>
        <w:t>ведомственные нормативы иных орга</w:t>
      </w:r>
      <w:r>
        <w:t>нов государственного контроля в строительстве;</w:t>
      </w:r>
    </w:p>
    <w:p w:rsidR="00000000" w:rsidRDefault="001716A3">
      <w:pPr>
        <w:pStyle w:val="pj"/>
      </w:pPr>
      <w:r>
        <w:t>руководящие документы в строительстве;</w:t>
      </w:r>
    </w:p>
    <w:p w:rsidR="00000000" w:rsidRDefault="001716A3">
      <w:pPr>
        <w:pStyle w:val="pj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жизненного цикла в соответстви</w:t>
      </w:r>
      <w:r>
        <w:t>и с требованиями технических регламентов (зданий, сооружений, их комплексов, коммуникаций):</w:t>
      </w:r>
    </w:p>
    <w:p w:rsidR="00000000" w:rsidRDefault="001716A3">
      <w:pPr>
        <w:pStyle w:val="pj"/>
      </w:pPr>
      <w:r>
        <w:t>строительные нормы;</w:t>
      </w:r>
    </w:p>
    <w:p w:rsidR="00000000" w:rsidRDefault="001716A3">
      <w:pPr>
        <w:pStyle w:val="pj"/>
      </w:pPr>
      <w:r>
        <w:t>строительные нормы и правила (на период параллельного действия со сроком действия, определяемым уполномоченным органом по делам архитектуры, гра</w:t>
      </w:r>
      <w:r>
        <w:t>достроительства и строительства);</w:t>
      </w:r>
    </w:p>
    <w:p w:rsidR="00000000" w:rsidRDefault="001716A3">
      <w:pPr>
        <w:pStyle w:val="pj"/>
      </w:pPr>
      <w:hyperlink r:id="rId773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1716A3">
      <w:pPr>
        <w:pStyle w:val="pj"/>
      </w:pPr>
      <w:r>
        <w:t>нормативные документы по ценообразованию в строительстве;</w:t>
      </w:r>
    </w:p>
    <w:p w:rsidR="00000000" w:rsidRDefault="001716A3">
      <w:pPr>
        <w:pStyle w:val="pj"/>
      </w:pPr>
      <w:r>
        <w:t>3) нормативные технические документы добровольного применения:</w:t>
      </w:r>
    </w:p>
    <w:p w:rsidR="00000000" w:rsidRDefault="001716A3">
      <w:pPr>
        <w:pStyle w:val="pj"/>
      </w:pPr>
      <w:r>
        <w:t xml:space="preserve">своды правил </w:t>
      </w:r>
      <w:r>
        <w:t>по проектированию и строительству;</w:t>
      </w:r>
    </w:p>
    <w:p w:rsidR="00000000" w:rsidRDefault="001716A3">
      <w:pPr>
        <w:pStyle w:val="pj"/>
      </w:pPr>
      <w:r>
        <w:t>нормативно-технические пособия;</w:t>
      </w:r>
    </w:p>
    <w:p w:rsidR="00000000" w:rsidRDefault="001716A3">
      <w:pPr>
        <w:pStyle w:val="pj"/>
      </w:pPr>
      <w:r>
        <w:t>нормы технологического проектирования;</w:t>
      </w:r>
    </w:p>
    <w:p w:rsidR="00000000" w:rsidRDefault="001716A3">
      <w:pPr>
        <w:pStyle w:val="pj"/>
      </w:pPr>
      <w:r>
        <w:t>нормативные документы по стандартизации в области архитектурной, градостроительной и строительной деятельности, промышленности, строительных материало</w:t>
      </w:r>
      <w:r>
        <w:t>в, изделий и конструкций;</w:t>
      </w:r>
    </w:p>
    <w:p w:rsidR="00000000" w:rsidRDefault="001716A3">
      <w:pPr>
        <w:pStyle w:val="pj"/>
      </w:pPr>
      <w:r>
        <w:t xml:space="preserve">пособия и методические рекомендации, которые устанавливают проверенные практикой положения в развитие и обеспечение обязательных требований технических регламентов и строительных норм или по отдельным самостоятельным вопросам, не </w:t>
      </w:r>
      <w:r>
        <w:t>регламентированным обязательными нормами.</w:t>
      </w:r>
    </w:p>
    <w:p w:rsidR="00000000" w:rsidRDefault="001716A3">
      <w:pPr>
        <w:pStyle w:val="pj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1716A3">
      <w:pPr>
        <w:pStyle w:val="pj"/>
      </w:pPr>
      <w:r>
        <w:t>1) межгосударственные строительные нормы;</w:t>
      </w:r>
    </w:p>
    <w:p w:rsidR="00000000" w:rsidRDefault="001716A3">
      <w:pPr>
        <w:pStyle w:val="pj"/>
      </w:pPr>
      <w:r>
        <w:t>2) межг</w:t>
      </w:r>
      <w:r>
        <w:t>осударственные стандарты в строительстве;</w:t>
      </w:r>
    </w:p>
    <w:p w:rsidR="00000000" w:rsidRDefault="001716A3">
      <w:pPr>
        <w:pStyle w:val="pj"/>
      </w:pPr>
      <w:r>
        <w:t>3) межгосударственные своды правил по проектированию и строительству.</w:t>
      </w:r>
    </w:p>
    <w:p w:rsidR="00000000" w:rsidRDefault="001716A3">
      <w:pPr>
        <w:pStyle w:val="pj"/>
      </w:pPr>
      <w:r>
        <w:t>4. Объектами государственного нормирования являются:</w:t>
      </w:r>
    </w:p>
    <w:p w:rsidR="00000000" w:rsidRDefault="001716A3">
      <w:pPr>
        <w:pStyle w:val="pj"/>
      </w:pPr>
      <w:r>
        <w:t>1) системы расселения, населенные пункты и их части;</w:t>
      </w:r>
    </w:p>
    <w:p w:rsidR="00000000" w:rsidRDefault="001716A3">
      <w:pPr>
        <w:pStyle w:val="pj"/>
      </w:pPr>
      <w:r>
        <w:t>2) архитектурная, технологическая, инж</w:t>
      </w:r>
      <w:r>
        <w:t>енерная и строительная части зданий, сооружений и иных строений, а также отдельных помещений;</w:t>
      </w:r>
    </w:p>
    <w:p w:rsidR="00000000" w:rsidRDefault="001716A3">
      <w:pPr>
        <w:pStyle w:val="pj"/>
      </w:pPr>
      <w:r>
        <w:t>3) инженерное и (или) технологическое оборудование зданий, сооружений и иных строений;</w:t>
      </w:r>
    </w:p>
    <w:p w:rsidR="00000000" w:rsidRDefault="001716A3">
      <w:pPr>
        <w:pStyle w:val="pj"/>
      </w:pPr>
      <w:r>
        <w:t xml:space="preserve">4) строительные материалы, изделия и конструкции; </w:t>
      </w:r>
    </w:p>
    <w:p w:rsidR="00000000" w:rsidRDefault="001716A3">
      <w:pPr>
        <w:pStyle w:val="pj"/>
      </w:pPr>
      <w:r>
        <w:t>5) градостроительная, архитектурно-строительная и иная проектно-сметная документация.</w:t>
      </w:r>
    </w:p>
    <w:p w:rsidR="00000000" w:rsidRDefault="001716A3">
      <w:pPr>
        <w:pStyle w:val="pj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законами Республ</w:t>
      </w:r>
      <w:r>
        <w:t>ики Казахстан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1716A3">
      <w:pPr>
        <w:pStyle w:val="pj"/>
      </w:pPr>
      <w:r>
        <w:t xml:space="preserve">6. </w:t>
      </w:r>
      <w:hyperlink r:id="rId774" w:history="1">
        <w:r>
          <w:rPr>
            <w:rStyle w:val="a4"/>
          </w:rPr>
          <w:t>Порядок</w:t>
        </w:r>
      </w:hyperlink>
      <w:r>
        <w:t xml:space="preserve"> разр</w:t>
      </w:r>
      <w:r>
        <w:t>аботки, согласования,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согласованию с другими цен</w:t>
      </w:r>
      <w:r>
        <w:t>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77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</w:t>
      </w:r>
      <w:r>
        <w:rPr>
          <w:rStyle w:val="s3"/>
        </w:rPr>
        <w:t xml:space="preserve">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77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</w:pPr>
      <w:bookmarkStart w:id="38" w:name="SUB290000"/>
      <w:bookmarkEnd w:id="38"/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1716A3">
      <w:pPr>
        <w:pStyle w:val="pj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1716A3">
      <w:pPr>
        <w:pStyle w:val="pj"/>
      </w:pPr>
      <w:r>
        <w:t>1) организационно-методические нормати</w:t>
      </w:r>
      <w:r>
        <w:t>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</w:t>
      </w:r>
      <w:r>
        <w:t xml:space="preserve">и в строительстве; </w:t>
      </w:r>
    </w:p>
    <w:p w:rsidR="00000000" w:rsidRDefault="001716A3">
      <w:pPr>
        <w:pStyle w:val="pj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</w:t>
      </w:r>
      <w:r>
        <w:t xml:space="preserve">опуски и размерную взаимозаменяемость и совместимость строительных материалов, изделий и конструкций; </w:t>
      </w:r>
    </w:p>
    <w:p w:rsidR="00000000" w:rsidRDefault="001716A3">
      <w:pPr>
        <w:pStyle w:val="pj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</w:t>
      </w:r>
      <w:r>
        <w:t xml:space="preserve">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1716A3">
      <w:pPr>
        <w:pStyle w:val="pj"/>
      </w:pPr>
      <w:r>
        <w:t>4) нормативно-технические документы по проектированию и строительству зданий и сооружений жилищно-гражданского и про</w:t>
      </w:r>
      <w:r>
        <w:t xml:space="preserve">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1716A3">
      <w:pPr>
        <w:pStyle w:val="pj"/>
      </w:pPr>
      <w:r>
        <w:t>5) нормативные документы на инженерное обеспечение населенных пунктов или их частей, отдельных зд</w:t>
      </w:r>
      <w:r>
        <w:t xml:space="preserve">аний, сооружений и их комплексов; </w:t>
      </w:r>
    </w:p>
    <w:p w:rsidR="00000000" w:rsidRDefault="001716A3">
      <w:pPr>
        <w:pStyle w:val="pj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1716A3">
      <w:pPr>
        <w:pStyle w:val="pj"/>
      </w:pPr>
      <w:r>
        <w:t>7) нормативно-технические документы на средства оснащения строительных и строительно-монтажных организаций, включая временные и мобиль</w:t>
      </w:r>
      <w:r>
        <w:t xml:space="preserve">ные строения и оснастку; </w:t>
      </w:r>
    </w:p>
    <w:p w:rsidR="00000000" w:rsidRDefault="001716A3">
      <w:pPr>
        <w:pStyle w:val="pji"/>
      </w:pPr>
      <w:r>
        <w:rPr>
          <w:rStyle w:val="s3"/>
        </w:rPr>
        <w:t xml:space="preserve">Подпункт 8 изложен в редакции </w:t>
      </w:r>
      <w:hyperlink r:id="rId777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78" w:anchor="sub_id=290008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8) </w:t>
      </w:r>
      <w:hyperlink r:id="rId779" w:history="1">
        <w:r>
          <w:rPr>
            <w:rStyle w:val="a4"/>
          </w:rPr>
          <w:t>нормативные документы по ценообразованию</w:t>
        </w:r>
      </w:hyperlink>
      <w:r>
        <w:t xml:space="preserve"> в строительстве;</w:t>
      </w:r>
    </w:p>
    <w:p w:rsidR="00000000" w:rsidRDefault="001716A3">
      <w:pPr>
        <w:pStyle w:val="pj"/>
      </w:pPr>
      <w:r>
        <w:t xml:space="preserve">9) нормативные документы по ведению государственного градостроительного кадастра;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10) внесены изменения </w:t>
      </w:r>
      <w:r>
        <w:rPr>
          <w:rStyle w:val="s3"/>
        </w:rPr>
        <w:t xml:space="preserve">в соответствии с </w:t>
      </w:r>
      <w:hyperlink r:id="rId78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81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78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10) нормативные документы органов государ</w:t>
      </w:r>
      <w:r>
        <w:rPr>
          <w:rStyle w:val="s0"/>
        </w:rPr>
        <w:t>ственного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санитарно-эпидемиологической службы, в области охраны окруж</w:t>
      </w:r>
      <w:r>
        <w:rPr>
          <w:rStyle w:val="s0"/>
        </w:rPr>
        <w:t>ающей среды);</w:t>
      </w:r>
    </w:p>
    <w:p w:rsidR="00000000" w:rsidRDefault="001716A3">
      <w:pPr>
        <w:pStyle w:val="pj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39" w:name="SUB29010000"/>
      <w:bookmarkEnd w:id="39"/>
      <w:r>
        <w:rPr>
          <w:rStyle w:val="s3"/>
        </w:rPr>
        <w:t xml:space="preserve">Закон дополнен статьей 29-1 в соответствии с </w:t>
      </w:r>
      <w:hyperlink r:id="rId784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1716A3">
      <w:pPr>
        <w:pStyle w:val="pj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1716A3">
      <w:pPr>
        <w:pStyle w:val="pj"/>
      </w:pPr>
      <w:r>
        <w:t>нормативных правовых актов и нормат</w:t>
      </w:r>
      <w:r>
        <w:t>ивных технических документов в области архитектуры, градостроительства и строительства;</w:t>
      </w:r>
    </w:p>
    <w:p w:rsidR="00000000" w:rsidRDefault="001716A3">
      <w:pPr>
        <w:pStyle w:val="pj"/>
      </w:pPr>
      <w:r>
        <w:t>типовых проектов и типовых проектных решений предприятий, зданий и сооружений;</w:t>
      </w:r>
    </w:p>
    <w:p w:rsidR="00000000" w:rsidRDefault="001716A3">
      <w:pPr>
        <w:pStyle w:val="pj"/>
      </w:pPr>
      <w:r>
        <w:t>строительных конструкций и изделий;</w:t>
      </w:r>
    </w:p>
    <w:p w:rsidR="00000000" w:rsidRDefault="001716A3">
      <w:pPr>
        <w:pStyle w:val="pj"/>
      </w:pPr>
      <w:r>
        <w:t>строительных материалов;</w:t>
      </w:r>
    </w:p>
    <w:p w:rsidR="00000000" w:rsidRDefault="001716A3">
      <w:pPr>
        <w:pStyle w:val="pj"/>
      </w:pPr>
      <w:r>
        <w:t>технологий производства работ;</w:t>
      </w:r>
    </w:p>
    <w:p w:rsidR="00000000" w:rsidRDefault="001716A3">
      <w:pPr>
        <w:pStyle w:val="pj"/>
      </w:pPr>
      <w:r>
        <w:t>нормативных документов по ценообразованию в строительстве.</w:t>
      </w:r>
    </w:p>
    <w:p w:rsidR="00000000" w:rsidRDefault="001716A3">
      <w:pPr>
        <w:pStyle w:val="pj"/>
      </w:pPr>
      <w:r>
        <w:t xml:space="preserve">2. </w:t>
      </w:r>
      <w:hyperlink r:id="rId785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</w:t>
      </w:r>
      <w:r>
        <w:t>алогов определяется уполномоченным органом по делам архитектуры, градостроительства и строительства.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40" w:name="SUB300000"/>
      <w:bookmarkEnd w:id="40"/>
      <w:r>
        <w:rPr>
          <w:rStyle w:val="s3"/>
        </w:rPr>
        <w:t xml:space="preserve">В статью 30 внесены изменения в соответствии с </w:t>
      </w:r>
      <w:hyperlink r:id="rId786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</w:t>
      </w:r>
      <w:r>
        <w:rPr>
          <w:rStyle w:val="s3"/>
        </w:rPr>
        <w:t xml:space="preserve">. № 461-IV (введен в действие по истечении шести месяцев после его первого официального </w:t>
      </w:r>
      <w:hyperlink r:id="rId7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88" w:anchor="sub_id=3006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789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790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1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9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3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9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30. Правила организации застройки и прохождения разре</w:t>
      </w:r>
      <w:r>
        <w:rPr>
          <w:rStyle w:val="s1"/>
        </w:rPr>
        <w:t>шительных процедур в сфере строительства</w:t>
      </w:r>
    </w:p>
    <w:p w:rsidR="00000000" w:rsidRDefault="001716A3">
      <w:pPr>
        <w:pStyle w:val="pj"/>
      </w:pPr>
      <w:r>
        <w:t xml:space="preserve">1. На территориях населенных пунктов действуют </w:t>
      </w:r>
      <w:hyperlink r:id="rId795" w:history="1">
        <w:r>
          <w:rPr>
            <w:rStyle w:val="a4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</w:t>
      </w:r>
      <w:r>
        <w:t xml:space="preserve"> архитектурную, градостроительную и строительную деятельность на местах.</w:t>
      </w:r>
    </w:p>
    <w:p w:rsidR="00000000" w:rsidRDefault="001716A3">
      <w:pPr>
        <w:pStyle w:val="pj"/>
      </w:pPr>
      <w:r>
        <w:t>2. Правила организации застройки и прохождения разрешительных процедур в сфере строительства определяют условия и требования по использованию субъектами архитектурной, градостроительн</w:t>
      </w:r>
      <w:r>
        <w:t>ой и строительной деятельности земельных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новых, изменение (перепрофилирование, пер</w:t>
      </w:r>
      <w:r>
        <w:t>еоборудование, перепланировку, реконструкцию, расширение, капитальный ремонт) 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1716A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9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797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3. Согласования п</w:t>
      </w:r>
      <w:r>
        <w:t>роектов в порядке, установленном законодательством Республики Казахстан, до введения в действие правил организации застройки и прохождения разрешительных процедур в сфере строительства или изменений к ним действуют в течение срока, указанного в ранее выдан</w:t>
      </w:r>
      <w:r>
        <w:t>ных разрешительных документах.</w:t>
      </w:r>
    </w:p>
    <w:p w:rsidR="00000000" w:rsidRDefault="001716A3">
      <w:pPr>
        <w:pStyle w:val="pj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</w:t>
      </w:r>
    </w:p>
    <w:p w:rsidR="00000000" w:rsidRDefault="001716A3">
      <w:pPr>
        <w:pStyle w:val="pj"/>
      </w:pPr>
      <w:r>
        <w:t>Правила организации застройки и прохождения разре</w:t>
      </w:r>
      <w:r>
        <w:t>шительных процедур в сфере строительства должны учитывать требования по обеспечению доступа для инвалидов и маломобильных групп населения.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41" w:name="SUB310000"/>
      <w:bookmarkEnd w:id="41"/>
      <w:r>
        <w:rPr>
          <w:rStyle w:val="s3"/>
        </w:rPr>
        <w:t xml:space="preserve">В заголовок внесены изменения в соответствии с </w:t>
      </w:r>
      <w:hyperlink r:id="rId79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9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c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1716A3">
      <w:pPr>
        <w:pStyle w:val="pc"/>
      </w:pPr>
      <w:r>
        <w:rPr>
          <w:rStyle w:val="s1"/>
        </w:rPr>
        <w:t> </w:t>
      </w:r>
    </w:p>
    <w:p w:rsidR="00000000" w:rsidRDefault="001716A3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80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0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См. изменения в статью 31 - </w:t>
      </w:r>
      <w:hyperlink r:id="rId802" w:anchor="sub_id=203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8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04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0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1. Архитектурно-строительный контроль и надзор осуществляют: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06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0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8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0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1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2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81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4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 xml:space="preserve"> </w:t>
      </w:r>
      <w:r>
        <w:rPr>
          <w:rStyle w:val="s0"/>
        </w:rPr>
        <w:t>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1716A3">
      <w:pPr>
        <w:pStyle w:val="pji"/>
      </w:pPr>
      <w:r>
        <w:rPr>
          <w:rStyle w:val="s3"/>
        </w:rPr>
        <w:t>Пункт 1 дополнен подпунктом 1-1 в соотв</w:t>
      </w:r>
      <w:r>
        <w:rPr>
          <w:rStyle w:val="s3"/>
        </w:rPr>
        <w:t xml:space="preserve">етствии с </w:t>
      </w:r>
      <w:hyperlink r:id="rId816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1716A3">
      <w:pPr>
        <w:pStyle w:val="pj"/>
      </w:pPr>
      <w:r>
        <w:rPr>
          <w:rStyle w:val="s0"/>
        </w:rPr>
        <w:t>1-1) местные исполнительные органы в пределах их контрольных функций, исполняемых путем проведения инспектирования строительства о</w:t>
      </w:r>
      <w:r>
        <w:rPr>
          <w:rStyle w:val="s0"/>
        </w:rPr>
        <w:t>бъектов;</w:t>
      </w:r>
    </w:p>
    <w:p w:rsidR="00000000" w:rsidRDefault="001716A3">
      <w:pPr>
        <w:pStyle w:val="pj"/>
      </w:pPr>
      <w:r>
        <w:rPr>
          <w:rStyle w:val="s0"/>
        </w:rPr>
        <w:t xml:space="preserve">2) исключен в соответствии с </w:t>
      </w:r>
      <w:hyperlink r:id="rId817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1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1716A3">
      <w:pPr>
        <w:pStyle w:val="pj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1716A3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819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2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bookmarkStart w:id="42" w:name="SUB310200"/>
      <w:bookmarkEnd w:id="42"/>
      <w:r>
        <w:rPr>
          <w:rStyle w:val="s3"/>
        </w:rPr>
        <w:t xml:space="preserve">В пункт 2 внесены изменения в соответствии с </w:t>
      </w:r>
      <w:hyperlink r:id="rId82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2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5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1716A3">
      <w:pPr>
        <w:pStyle w:val="pj"/>
      </w:pPr>
      <w:r>
        <w:t xml:space="preserve">1) </w:t>
      </w:r>
      <w:hyperlink r:id="rId826" w:anchor="sub_id=70000" w:history="1">
        <w:r>
          <w:rPr>
            <w:rStyle w:val="a4"/>
          </w:rPr>
          <w:t>уполномоченного государственного органа по стандартизации, метрологии и сертификации</w:t>
        </w:r>
      </w:hyperlink>
      <w:r>
        <w:t xml:space="preserve"> - в части стандартизации и сертификации строительной продукции; </w:t>
      </w:r>
    </w:p>
    <w:p w:rsidR="00000000" w:rsidRDefault="001716A3">
      <w:pPr>
        <w:pStyle w:val="pji"/>
      </w:pPr>
      <w:r>
        <w:rPr>
          <w:rStyle w:val="s3"/>
        </w:rPr>
        <w:t>Подпункт 2 изложен в</w:t>
      </w:r>
      <w:r>
        <w:rPr>
          <w:rStyle w:val="s3"/>
        </w:rPr>
        <w:t xml:space="preserve"> редакции </w:t>
      </w:r>
      <w:hyperlink r:id="rId827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2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9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30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2) </w:t>
      </w:r>
      <w:hyperlink r:id="rId831" w:anchor="sub_id=12020000" w:history="1">
        <w:r>
          <w:rPr>
            <w:rStyle w:val="a4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1716A3">
      <w:pPr>
        <w:pStyle w:val="pj"/>
      </w:pPr>
      <w:r>
        <w:rPr>
          <w:rStyle w:val="s0"/>
        </w:rPr>
        <w:t xml:space="preserve">3) исключен в соответствии с </w:t>
      </w:r>
      <w:hyperlink r:id="rId832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33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34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83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4) </w:t>
      </w:r>
      <w:hyperlink r:id="rId836" w:anchor="sub_id=1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</w:t>
      </w:r>
      <w:r>
        <w:t>ции;</w:t>
      </w:r>
    </w:p>
    <w:p w:rsidR="00000000" w:rsidRDefault="001716A3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837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1716A3">
      <w:pPr>
        <w:pStyle w:val="pj"/>
      </w:pPr>
      <w:r>
        <w:rPr>
          <w:rStyle w:val="s0"/>
        </w:rPr>
        <w:t>4-1) уполномоченного органа в области использования и охраны водного фонда - в части в</w:t>
      </w:r>
      <w:r>
        <w:rPr>
          <w:rStyle w:val="s0"/>
        </w:rPr>
        <w:t>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838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</w:t>
      </w:r>
      <w:r>
        <w:rPr>
          <w:rStyle w:val="s3"/>
        </w:rPr>
        <w:t>04.05 г. № 40-III (</w:t>
      </w:r>
      <w:hyperlink r:id="rId839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1716A3">
      <w:pPr>
        <w:pStyle w:val="pj"/>
      </w:pPr>
      <w:r>
        <w:rPr>
          <w:rStyle w:val="s0"/>
        </w:rPr>
        <w:t xml:space="preserve">5) </w:t>
      </w:r>
      <w:hyperlink r:id="rId840" w:anchor="sub_id=70000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</w:t>
      </w:r>
      <w:r>
        <w:rPr>
          <w:rStyle w:val="s0"/>
        </w:rPr>
        <w:t>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1716A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4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2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3. Предписания, указания и иные решения государственных органов архитектурно-строительного контроля и над</w:t>
      </w:r>
      <w:r>
        <w:t xml:space="preserve">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 о</w:t>
      </w:r>
      <w:r>
        <w:t xml:space="preserve">существляемой на территории Республики Казахстан. </w:t>
      </w:r>
    </w:p>
    <w:p w:rsidR="00000000" w:rsidRDefault="001716A3">
      <w:pPr>
        <w:pStyle w:val="pj"/>
      </w:pPr>
      <w:r>
        <w:rPr>
          <w:rStyle w:val="s0"/>
        </w:rPr>
        <w:t xml:space="preserve">4. Исключен в соответствии с </w:t>
      </w:r>
      <w:hyperlink r:id="rId843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844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4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6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и надзор</w:t>
      </w:r>
      <w:r>
        <w:rPr>
          <w:rStyle w:val="s0"/>
        </w:rPr>
        <w:t>а решаются в установленном законодательством порядке Республики Казахстан.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i"/>
      </w:pPr>
      <w:bookmarkStart w:id="43" w:name="SUB31010000"/>
      <w:bookmarkEnd w:id="43"/>
      <w:r>
        <w:rPr>
          <w:rStyle w:val="s3"/>
        </w:rPr>
        <w:t xml:space="preserve">Закон дополнен статьей 31-1 в соответствии с </w:t>
      </w:r>
      <w:hyperlink r:id="rId847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</w:t>
      </w:r>
      <w:r>
        <w:rPr>
          <w:rStyle w:val="s3"/>
        </w:rPr>
        <w:t xml:space="preserve">есены изменения в соответствии с </w:t>
      </w:r>
      <w:hyperlink r:id="rId848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9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>См.</w:t>
      </w:r>
      <w:r>
        <w:rPr>
          <w:rStyle w:val="s3"/>
        </w:rPr>
        <w:t xml:space="preserve"> изменения в статью 31-1 - </w:t>
      </w:r>
      <w:hyperlink r:id="rId850" w:anchor="sub_id=3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8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52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53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1. Исключен в соответствии с </w:t>
      </w:r>
      <w:hyperlink r:id="rId854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855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56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7" w:anchor="sub_id=3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</w:t>
      </w:r>
      <w:r>
        <w:rPr>
          <w:rStyle w:val="s0"/>
        </w:rPr>
        <w:t>у объекту, а также заключение экспертизы по соответствующим проектам.</w:t>
      </w:r>
    </w:p>
    <w:p w:rsidR="00000000" w:rsidRDefault="001716A3">
      <w:pPr>
        <w:pStyle w:val="pji"/>
      </w:pPr>
      <w:bookmarkStart w:id="44" w:name="SUB31010300"/>
      <w:bookmarkEnd w:id="44"/>
      <w:r>
        <w:rPr>
          <w:rStyle w:val="s3"/>
        </w:rPr>
        <w:t xml:space="preserve">В пункт 3 внесены изменения в соответствии с </w:t>
      </w:r>
      <w:hyperlink r:id="rId858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59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0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61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2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63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4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865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1716A3">
      <w:pPr>
        <w:pStyle w:val="pj"/>
      </w:pPr>
      <w:r>
        <w:rPr>
          <w:rStyle w:val="s0"/>
        </w:rPr>
        <w:t>1) наличием соответствующего права на земельный участок, утвержденной проектной (проектно-сметной) документации, положительного заключ</w:t>
      </w:r>
      <w:r>
        <w:rPr>
          <w:rStyle w:val="s0"/>
        </w:rPr>
        <w:t xml:space="preserve">ения экспертизы проектов, а также </w:t>
      </w:r>
      <w:hyperlink r:id="rId866" w:anchor="sub_id=3" w:history="1">
        <w:r>
          <w:rPr>
            <w:rStyle w:val="a4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</w:t>
      </w:r>
      <w:r>
        <w:rPr>
          <w:rStyle w:val="s0"/>
        </w:rPr>
        <w:t>абот;</w:t>
      </w:r>
    </w:p>
    <w:p w:rsidR="00000000" w:rsidRDefault="001716A3">
      <w:pPr>
        <w:pStyle w:val="pj"/>
      </w:pPr>
      <w:r>
        <w:rPr>
          <w:rStyle w:val="s0"/>
        </w:rPr>
        <w:t>2) достоверностью данных, указанных в уведомлении;</w:t>
      </w:r>
    </w:p>
    <w:p w:rsidR="00000000" w:rsidRDefault="001716A3">
      <w:pPr>
        <w:pStyle w:val="pj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>4) соответствием выполненных (выполняемых) строительно-мо</w:t>
      </w:r>
      <w:r>
        <w:rPr>
          <w:rStyle w:val="s0"/>
        </w:rPr>
        <w:t>нтажных работ, применяемых строительных материалов (изделий, конструкций)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несущих и ограждающих</w:t>
      </w:r>
      <w:r>
        <w:rPr>
          <w:rStyle w:val="s0"/>
        </w:rPr>
        <w:t xml:space="preserve"> конструкций и эксплуатационных качеств зданий (сооружений);</w:t>
      </w:r>
    </w:p>
    <w:p w:rsidR="00000000" w:rsidRDefault="001716A3">
      <w:pPr>
        <w:pStyle w:val="pj"/>
      </w:pPr>
      <w:r>
        <w:rPr>
          <w:rStyle w:val="s0"/>
        </w:rPr>
        <w:t>5) организацией и осуществлением подрядчиком (генподрядчиком) всех видов и форм собственного производственного контроля и надзора качества строительства (входного, операционного, приемочного, лаб</w:t>
      </w:r>
      <w:r>
        <w:rPr>
          <w:rStyle w:val="s0"/>
        </w:rPr>
        <w:t>ораторного, геодезического и других);</w:t>
      </w:r>
    </w:p>
    <w:p w:rsidR="00000000" w:rsidRDefault="001716A3">
      <w:pPr>
        <w:pStyle w:val="pj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1716A3">
      <w:pPr>
        <w:pStyle w:val="pj"/>
      </w:pPr>
      <w:r>
        <w:rPr>
          <w:rStyle w:val="s0"/>
        </w:rPr>
        <w:t>7) организацией и осуществлением заказчиком (собственником) технического и авторского надзоров при строительстве объектов;</w:t>
      </w:r>
    </w:p>
    <w:p w:rsidR="00000000" w:rsidRDefault="001716A3">
      <w:pPr>
        <w:pStyle w:val="pj"/>
      </w:pPr>
      <w:r>
        <w:rPr>
          <w:rStyle w:val="s0"/>
        </w:rPr>
        <w:t>8) соблюдением лица</w:t>
      </w:r>
      <w:r>
        <w:rPr>
          <w:rStyle w:val="s0"/>
        </w:rPr>
        <w:t>ми, осуществляющими технический и авторский надзоры,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1716A3">
      <w:pPr>
        <w:pStyle w:val="pji"/>
      </w:pPr>
      <w:r>
        <w:rPr>
          <w:rStyle w:val="s3"/>
        </w:rPr>
        <w:t xml:space="preserve">Пункт 4 изложен в редакции </w:t>
      </w:r>
      <w:hyperlink r:id="rId867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868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70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4. При выявлении допущенных нарушений государственных нормативов и (или) отклонений о</w:t>
      </w:r>
      <w:r>
        <w:rPr>
          <w:rStyle w:val="s0"/>
        </w:rPr>
        <w:t>т утвержденных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1716A3">
      <w:pPr>
        <w:pStyle w:val="pj"/>
      </w:pPr>
      <w:r>
        <w:rPr>
          <w:rStyle w:val="s0"/>
        </w:rPr>
        <w:t>1) о запрещении применения строительных материалов, изделий, конструкций и оборудования, не соответств</w:t>
      </w:r>
      <w:r>
        <w:rPr>
          <w:rStyle w:val="s0"/>
        </w:rPr>
        <w:t xml:space="preserve">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1716A3">
      <w:pPr>
        <w:pStyle w:val="pj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1716A3">
      <w:pPr>
        <w:pStyle w:val="pj"/>
      </w:pPr>
      <w:r>
        <w:rPr>
          <w:rStyle w:val="s0"/>
        </w:rPr>
        <w:t>3) о приостановлении строительно-монтажных рабо</w:t>
      </w:r>
      <w:r>
        <w:rPr>
          <w:rStyle w:val="s0"/>
        </w:rPr>
        <w:t>т.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871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4-1. При выявлении незаконных переоборудования и перепланировки жилых и нежилых помещений ор</w:t>
      </w:r>
      <w:r>
        <w:t>ганы государственного архитектурно-строительного контроля и надзора принимают решения (выдают предписания):</w:t>
      </w:r>
    </w:p>
    <w:p w:rsidR="00000000" w:rsidRDefault="001716A3">
      <w:pPr>
        <w:pStyle w:val="pj"/>
      </w:pPr>
      <w:r>
        <w:t>1) об устранении заказчиком допущенных нарушений в установленные сроки;</w:t>
      </w:r>
    </w:p>
    <w:p w:rsidR="00000000" w:rsidRDefault="001716A3">
      <w:pPr>
        <w:pStyle w:val="pj"/>
      </w:pPr>
      <w:r>
        <w:t>2) о приостановлении строительно-монтажных работ.</w:t>
      </w:r>
    </w:p>
    <w:p w:rsidR="00000000" w:rsidRDefault="001716A3">
      <w:pPr>
        <w:pStyle w:val="pji"/>
      </w:pPr>
      <w:r>
        <w:rPr>
          <w:rStyle w:val="s3"/>
        </w:rPr>
        <w:t>В пункт 5 внесены изменени</w:t>
      </w:r>
      <w:r>
        <w:rPr>
          <w:rStyle w:val="s3"/>
        </w:rPr>
        <w:t xml:space="preserve">я в соответствии с </w:t>
      </w:r>
      <w:hyperlink r:id="rId872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3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1716A3">
      <w:pPr>
        <w:pStyle w:val="pj"/>
      </w:pPr>
      <w:r>
        <w:rPr>
          <w:rStyle w:val="s0"/>
        </w:rPr>
        <w:t xml:space="preserve">6. Исключен в соответствии с </w:t>
      </w:r>
      <w:hyperlink r:id="rId874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875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876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877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</w:t>
      </w:r>
      <w:r>
        <w:rPr>
          <w:rStyle w:val="s3"/>
        </w:rPr>
        <w:t>г. № 378-IV (</w:t>
      </w:r>
      <w:hyperlink r:id="rId878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9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80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7. Архитектурно-строительный контроль и надзор осуществляется в форме проверки и профилактического контроля и надзора.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881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882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</w:t>
      </w:r>
      <w:r>
        <w:rPr>
          <w:rStyle w:val="s3"/>
        </w:rPr>
        <w:t>(</w:t>
      </w:r>
      <w:hyperlink r:id="rId883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4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</w:t>
      </w:r>
      <w:r>
        <w:rPr>
          <w:rStyle w:val="s3"/>
        </w:rPr>
        <w:t xml:space="preserve"> с 1 января 2016 года) (</w:t>
      </w:r>
      <w:hyperlink r:id="rId885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6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887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8. Проверка осуществляется в соответствии с </w:t>
      </w:r>
      <w:hyperlink r:id="rId888" w:anchor="sub_id=147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Порядок организации и проведения профилактического контроля и надзора определяется </w:t>
      </w:r>
      <w:hyperlink r:id="rId889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и настоящим Законом.</w:t>
      </w:r>
    </w:p>
    <w:p w:rsidR="00000000" w:rsidRDefault="001716A3">
      <w:pPr>
        <w:pStyle w:val="pj"/>
      </w:pPr>
      <w:r>
        <w:rPr>
          <w:rStyle w:val="s3"/>
        </w:rPr>
        <w:t xml:space="preserve">См.: </w:t>
      </w:r>
      <w:hyperlink r:id="rId890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</w:t>
      </w:r>
      <w:r>
        <w:rPr>
          <w:rStyle w:val="s3"/>
        </w:rPr>
        <w:t xml:space="preserve">ого архитектурно-строительного контроля и надзора; </w:t>
      </w:r>
      <w:hyperlink r:id="rId891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</w:t>
      </w:r>
      <w:r>
        <w:rPr>
          <w:rStyle w:val="s3"/>
        </w:rPr>
        <w:t xml:space="preserve">тельства, строительства и государственного архитектурно-строительного контроля и надзора, </w:t>
      </w:r>
      <w:hyperlink r:id="rId892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года № 80</w:t>
      </w:r>
      <w:r>
        <w:rPr>
          <w:rStyle w:val="s3"/>
        </w:rPr>
        <w:t>7 и Министра национальной экономики Республики Казахстан от 26 ноября 2018 года № 81 «Об утверждении критериев оценки степени риска и проверочных листов в области архитектуры, градостроительства и строительства за деятельностью субъектов архитектурной, гра</w:t>
      </w:r>
      <w:r>
        <w:rPr>
          <w:rStyle w:val="s3"/>
        </w:rPr>
        <w:t>достроительной и строительной деятельности»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893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1716A3">
      <w:pPr>
        <w:pStyle w:val="pj"/>
      </w:pPr>
      <w:r>
        <w:rPr>
          <w:rStyle w:val="s0"/>
        </w:rPr>
        <w:t>9. Соблюдение требований, указанных в подпунктах 1), 3), 4), 5) и 6) пункта 3 настоящей статьи, обеспечивается органами государственного архитектурно-строительного контроля и надзора путем контроля за деятельностью лиц, осуществляющих технический надзор.</w:t>
      </w:r>
    </w:p>
    <w:p w:rsidR="00000000" w:rsidRDefault="001716A3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10 в соответствии с </w:t>
      </w:r>
      <w:hyperlink r:id="rId894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1716A3">
      <w:pPr>
        <w:pStyle w:val="pj"/>
      </w:pPr>
      <w:r>
        <w:rPr>
          <w:rStyle w:val="s0"/>
        </w:rPr>
        <w:t>10. В случае выявления нарушений или неустранения на об</w:t>
      </w:r>
      <w:r>
        <w:rPr>
          <w:rStyle w:val="s0"/>
        </w:rPr>
        <w:t>ъекте выявленных нарушений норм и требований, установленных законодательством Республики Казахстан об архитектурной, градостроительной и строительной деятельности, лицо, осуществляющее технический надзор, информирует об этом органы государственного архитек</w:t>
      </w:r>
      <w:r>
        <w:rPr>
          <w:rStyle w:val="s0"/>
        </w:rPr>
        <w:t>турно-строительного контроля и надзора для принятия мер, предусмотренных законами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45" w:name="SUB31020000"/>
      <w:bookmarkEnd w:id="45"/>
      <w:r>
        <w:rPr>
          <w:rStyle w:val="s3"/>
        </w:rPr>
        <w:t xml:space="preserve">Закон дополнен статьей 31-2 в соответствии с </w:t>
      </w:r>
      <w:hyperlink r:id="rId895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31-2. Профилактический контроль и надзор с посещением субъекта (объекта) контроля и надзора</w:t>
      </w:r>
    </w:p>
    <w:p w:rsidR="00000000" w:rsidRDefault="001716A3">
      <w:pPr>
        <w:pStyle w:val="pj"/>
      </w:pPr>
      <w:r>
        <w:rPr>
          <w:rStyle w:val="s0"/>
        </w:rPr>
        <w:t>1. Профилактический контроль и надзор с посещением субъекта (объекта) контроля и надзора, осуществляемые органами государственного архитектурно-ст</w:t>
      </w:r>
      <w:r>
        <w:rPr>
          <w:rStyle w:val="s0"/>
        </w:rPr>
        <w:t>роительного контроля, носят предупредительно-профилактический характер.</w:t>
      </w:r>
    </w:p>
    <w:p w:rsidR="00000000" w:rsidRDefault="001716A3">
      <w:pPr>
        <w:pStyle w:val="pj"/>
      </w:pPr>
      <w:r>
        <w:rPr>
          <w:rStyle w:val="s0"/>
        </w:rPr>
        <w:t>2. Органы государственного архитектурно-строительного контроля вправе проводить профилактический контроль и надзор с посещением субъекта (объекта) контроля и надзора с учетом приоритет</w:t>
      </w:r>
      <w:r>
        <w:rPr>
          <w:rStyle w:val="s0"/>
        </w:rPr>
        <w:t>ности, установленной в следующем порядке:</w:t>
      </w:r>
    </w:p>
    <w:p w:rsidR="00000000" w:rsidRDefault="001716A3">
      <w:pPr>
        <w:pStyle w:val="pj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1716A3">
      <w:pPr>
        <w:pStyle w:val="pj"/>
      </w:pPr>
      <w:r>
        <w:rPr>
          <w:rStyle w:val="s0"/>
        </w:rPr>
        <w:t>2) административные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требующие специальных устройств иску</w:t>
      </w:r>
      <w:r>
        <w:rPr>
          <w:rStyle w:val="s0"/>
        </w:rPr>
        <w:t>сственного микроклимата и (или) специальных охранных или антитеррористических мероприятий;</w:t>
      </w:r>
    </w:p>
    <w:p w:rsidR="00000000" w:rsidRDefault="001716A3">
      <w:pPr>
        <w:pStyle w:val="pj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1716A3">
      <w:pPr>
        <w:pStyle w:val="pj"/>
      </w:pPr>
      <w:r>
        <w:rPr>
          <w:rStyle w:val="s0"/>
        </w:rPr>
        <w:t>4) объекты жилищно-гражданского назначения;</w:t>
      </w:r>
    </w:p>
    <w:p w:rsidR="00000000" w:rsidRDefault="001716A3">
      <w:pPr>
        <w:pStyle w:val="pj"/>
      </w:pPr>
      <w:r>
        <w:rPr>
          <w:rStyle w:val="s0"/>
        </w:rPr>
        <w:t>5) объекты транспортной инфр</w:t>
      </w:r>
      <w:r>
        <w:rPr>
          <w:rStyle w:val="s0"/>
        </w:rPr>
        <w:t>аструктуры;</w:t>
      </w:r>
    </w:p>
    <w:p w:rsidR="00000000" w:rsidRDefault="001716A3">
      <w:pPr>
        <w:pStyle w:val="pj"/>
      </w:pPr>
      <w:r>
        <w:rPr>
          <w:rStyle w:val="s0"/>
        </w:rPr>
        <w:t>6) объекты водоснабжения и водоотведения;</w:t>
      </w:r>
    </w:p>
    <w:p w:rsidR="00000000" w:rsidRDefault="001716A3">
      <w:pPr>
        <w:pStyle w:val="pj"/>
      </w:pPr>
      <w:r>
        <w:rPr>
          <w:rStyle w:val="s0"/>
        </w:rPr>
        <w:t>7) прочие здания и сооружения.</w:t>
      </w:r>
    </w:p>
    <w:p w:rsidR="00000000" w:rsidRDefault="001716A3">
      <w:pPr>
        <w:pStyle w:val="pj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1716A3">
      <w:pPr>
        <w:pStyle w:val="pj"/>
      </w:pPr>
      <w:r>
        <w:rPr>
          <w:rStyle w:val="s0"/>
        </w:rPr>
        <w:t>В случа</w:t>
      </w:r>
      <w:r>
        <w:rPr>
          <w:rStyle w:val="s0"/>
        </w:rPr>
        <w:t>е возникновения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1716A3">
      <w:pPr>
        <w:pStyle w:val="pj"/>
      </w:pPr>
      <w:r>
        <w:rPr>
          <w:rStyle w:val="s0"/>
        </w:rPr>
        <w:t>3. По результатам профилактического контроля и надзора с посещением субъекта (объекта) контр</w:t>
      </w:r>
      <w:r>
        <w:rPr>
          <w:rStyle w:val="s0"/>
        </w:rPr>
        <w:t>оля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1716A3">
      <w:pPr>
        <w:pStyle w:val="pj"/>
      </w:pPr>
      <w:r>
        <w:rPr>
          <w:rStyle w:val="s0"/>
        </w:rPr>
        <w:t>При этом в случае наличия грубых нарушений, установленных в критериях оценки степени риска, проводится внеплановая проверка в</w:t>
      </w:r>
      <w:r>
        <w:rPr>
          <w:rStyle w:val="s0"/>
        </w:rPr>
        <w:t xml:space="preserve"> соответствии с </w:t>
      </w:r>
      <w:hyperlink r:id="rId896" w:anchor="sub_id=1440000" w:history="1">
        <w:r>
          <w:rPr>
            <w:rStyle w:val="a4"/>
          </w:rPr>
          <w:t>подпунктом 1) пункта 3 статьи 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46" w:name="SUB320000"/>
      <w:bookmarkEnd w:id="46"/>
      <w:r>
        <w:rPr>
          <w:rStyle w:val="s3"/>
        </w:rPr>
        <w:t xml:space="preserve">В статью 32 внесены изменения в соответствии с </w:t>
      </w:r>
      <w:hyperlink r:id="rId897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98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0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1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02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3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04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2.01.07 г. № 222-III (см. </w:t>
      </w:r>
      <w:hyperlink r:id="rId90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0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08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10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1716A3">
      <w:pPr>
        <w:pStyle w:val="pji"/>
      </w:pPr>
      <w:r>
        <w:rPr>
          <w:rStyle w:val="s3"/>
        </w:rPr>
        <w:t>Пункт 1 изложен в ре</w:t>
      </w:r>
      <w:r>
        <w:rPr>
          <w:rStyle w:val="s3"/>
        </w:rPr>
        <w:t xml:space="preserve">дакции </w:t>
      </w:r>
      <w:hyperlink r:id="rId911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1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1. Отдельные виды деятельности в </w:t>
      </w:r>
      <w:r>
        <w:rPr>
          <w:rStyle w:val="s0"/>
        </w:rPr>
        <w:t xml:space="preserve">сфере архитектуры, градостроительства и строительства подлежат лицензированию в соответствии с </w:t>
      </w:r>
      <w:hyperlink r:id="rId913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1716A3">
      <w:pPr>
        <w:pStyle w:val="pj"/>
      </w:pPr>
      <w:r>
        <w:rPr>
          <w:rStyle w:val="s0"/>
        </w:rPr>
        <w:t>2. Физическ</w:t>
      </w:r>
      <w:r>
        <w:rPr>
          <w:rStyle w:val="s0"/>
        </w:rPr>
        <w:t>ие и юридические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1716A3">
      <w:pPr>
        <w:pStyle w:val="pj"/>
      </w:pPr>
      <w:r>
        <w:rPr>
          <w:rStyle w:val="s0"/>
        </w:rPr>
        <w:t>I категория - осуществляют деятельность, указанную в настоящем пункте, на о</w:t>
      </w:r>
      <w:r>
        <w:rPr>
          <w:rStyle w:val="s0"/>
        </w:rPr>
        <w:t xml:space="preserve">бъектах </w:t>
      </w:r>
      <w:hyperlink r:id="rId914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1716A3">
      <w:pPr>
        <w:pStyle w:val="pj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ответственност</w:t>
      </w:r>
      <w:r>
        <w:rPr>
          <w:rStyle w:val="s0"/>
        </w:rPr>
        <w:t>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1716A3">
      <w:pPr>
        <w:pStyle w:val="pj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несложного и третьего уровней ответств</w:t>
      </w:r>
      <w:r>
        <w:rPr>
          <w:rStyle w:val="s0"/>
        </w:rPr>
        <w:t>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1716A3">
      <w:pPr>
        <w:pStyle w:val="pj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915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</w:t>
      </w:r>
      <w:r>
        <w:rPr>
          <w:rStyle w:val="s0"/>
        </w:rPr>
        <w:t>ельности и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1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917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1716A3">
      <w:pPr>
        <w:pStyle w:val="pj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</w:t>
      </w:r>
      <w:r>
        <w:t xml:space="preserve"> осуществляющих указанные виды деятельности, не допускается.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918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 xml:space="preserve">2-2. Монтаж, пусконаладочные работы технологического оборудования и (или) материалов производителями либо иными лицами согласно документации, подтверждающей соответствующую квалификацию и (или) полномочия, осуществляются в случаях и порядке, установленных </w:t>
      </w:r>
      <w:hyperlink r:id="rId91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1716A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2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921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922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3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3. Лицензирование работ в сфе</w:t>
      </w:r>
      <w:r>
        <w:rPr>
          <w:rStyle w:val="s0"/>
        </w:rPr>
        <w:t>ре архитектурной, градостроительной и строительной деятельности осуществляется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1716A3">
      <w:pPr>
        <w:pStyle w:val="pji"/>
      </w:pPr>
      <w:r>
        <w:rPr>
          <w:rStyle w:val="s3"/>
        </w:rPr>
        <w:t>См. также: </w:t>
      </w:r>
      <w:hyperlink r:id="rId92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Республики Казахстан от 27 марта 2015 года № 276 «Об утверждении стандартов государственных услуг в сфере архитектуры, градостроительства и строительства»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47" w:name="SUB32010000"/>
      <w:bookmarkEnd w:id="47"/>
      <w:r>
        <w:rPr>
          <w:rStyle w:val="s3"/>
        </w:rPr>
        <w:t xml:space="preserve">Закон дополнен статьей 32-1 в соответствии с </w:t>
      </w:r>
      <w:hyperlink r:id="rId925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9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1716A3">
      <w:pPr>
        <w:pStyle w:val="pj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1716A3">
      <w:pPr>
        <w:pStyle w:val="pj"/>
      </w:pPr>
      <w:r>
        <w:rPr>
          <w:rStyle w:val="s0"/>
        </w:rPr>
        <w:t>аттестацию инженерно-технических р</w:t>
      </w:r>
      <w:r>
        <w:rPr>
          <w:rStyle w:val="s0"/>
        </w:rPr>
        <w:t>аботников, участвующих в процессе проектирования и строительства;</w:t>
      </w:r>
    </w:p>
    <w:p w:rsidR="00000000" w:rsidRDefault="001716A3">
      <w:pPr>
        <w:pStyle w:val="pj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</w:t>
      </w:r>
      <w:r>
        <w:rPr>
          <w:rStyle w:val="s0"/>
        </w:rPr>
        <w:t>ервого и второго уровней ответственности;</w:t>
      </w:r>
    </w:p>
    <w:p w:rsidR="00000000" w:rsidRDefault="001716A3">
      <w:pPr>
        <w:pStyle w:val="pj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1716A3">
      <w:pPr>
        <w:pStyle w:val="pj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работников, участвующих в процессе прое</w:t>
      </w:r>
      <w:r>
        <w:rPr>
          <w:rStyle w:val="s0"/>
        </w:rPr>
        <w:t>ктирования и строительства, ежемесячно предоставляют в уполномоченный орган по делам архитектуры, градостроительства и строительства информацию о выданных аттестатах.</w:t>
      </w:r>
    </w:p>
    <w:p w:rsidR="00000000" w:rsidRDefault="001716A3">
      <w:pPr>
        <w:pStyle w:val="pji"/>
      </w:pPr>
      <w:r>
        <w:rPr>
          <w:rStyle w:val="s3"/>
        </w:rPr>
        <w:t xml:space="preserve">См: </w:t>
      </w:r>
      <w:hyperlink r:id="rId92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</w:t>
      </w:r>
      <w:r>
        <w:rPr>
          <w:rStyle w:val="s3"/>
        </w:rPr>
        <w:t xml:space="preserve"> национальной экономики РК от 12 февраля 2016 года № 72 «Об утверждении стандарта государственной услуги «Аккредитация юридических лиц, осуществляющих технический надзор и техническое обследование по объектам первого и второго уровней ответственности»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48" w:name="SUB330000"/>
      <w:bookmarkEnd w:id="48"/>
      <w:r>
        <w:rPr>
          <w:rStyle w:val="s3"/>
        </w:rPr>
        <w:t>Ст</w:t>
      </w:r>
      <w:r>
        <w:rPr>
          <w:rStyle w:val="s3"/>
        </w:rPr>
        <w:t xml:space="preserve">атья 33 изложена в редакции </w:t>
      </w:r>
      <w:hyperlink r:id="rId928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1716A3">
      <w:pPr>
        <w:pStyle w:val="pj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1716A3">
      <w:pPr>
        <w:pStyle w:val="pj"/>
      </w:pPr>
      <w:r>
        <w:rPr>
          <w:rStyle w:val="s0"/>
        </w:rPr>
        <w:t xml:space="preserve">1. Исключен в соответствии с </w:t>
      </w:r>
      <w:hyperlink r:id="rId929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93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31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2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3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3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5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6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1716A3">
      <w:pPr>
        <w:pStyle w:val="pj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архитектурно-строительный контроль за деятельн</w:t>
      </w:r>
      <w:r>
        <w:rPr>
          <w:rStyle w:val="s0"/>
        </w:rPr>
        <w:t>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1716A3">
      <w:pPr>
        <w:pStyle w:val="pj"/>
      </w:pPr>
      <w:r>
        <w:rPr>
          <w:rStyle w:val="s0"/>
        </w:rPr>
        <w:t>2) местного исполнительного органа области, города республиканского значения, столицы, осуществляющего госу</w:t>
      </w:r>
      <w:r>
        <w:rPr>
          <w:rStyle w:val="s0"/>
        </w:rPr>
        <w:t>дарственный архитектурно-строительный контроль за качеством строительства объектов.</w:t>
      </w:r>
    </w:p>
    <w:p w:rsidR="00000000" w:rsidRDefault="001716A3">
      <w:pPr>
        <w:pStyle w:val="pj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1716A3">
      <w:pPr>
        <w:pStyle w:val="pj"/>
      </w:pPr>
      <w:r>
        <w:rPr>
          <w:rStyle w:val="s0"/>
        </w:rPr>
        <w:t xml:space="preserve">1) исключен в соответствии с </w:t>
      </w:r>
      <w:hyperlink r:id="rId937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38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Подпункт 2 изложен в редакции </w:t>
      </w:r>
      <w:hyperlink r:id="rId939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40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2) мониторинг строящихся (реконструируемых, расширяемых, модернизируемых, капиталь</w:t>
      </w:r>
      <w:r>
        <w:rPr>
          <w:rStyle w:val="s0"/>
        </w:rPr>
        <w:t>но ремонтируемых) и введенных в эксплуатацию объектов;</w:t>
      </w:r>
    </w:p>
    <w:p w:rsidR="00000000" w:rsidRDefault="001716A3">
      <w:pPr>
        <w:pStyle w:val="pj"/>
      </w:pPr>
      <w:r>
        <w:rPr>
          <w:rStyle w:val="s0"/>
        </w:rPr>
        <w:t xml:space="preserve">3) исключен в соответствии с </w:t>
      </w:r>
      <w:hyperlink r:id="rId941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94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нарушени</w:t>
      </w:r>
      <w:r>
        <w:rPr>
          <w:rStyle w:val="s0"/>
        </w:rPr>
        <w:t>я в установленные нормативные сроки;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подпунктами 5 и 6 в соответствии с </w:t>
      </w:r>
      <w:hyperlink r:id="rId943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1716A3">
      <w:pPr>
        <w:pStyle w:val="pj"/>
      </w:pPr>
      <w:r>
        <w:rPr>
          <w:rStyle w:val="s0"/>
        </w:rPr>
        <w:t>5) осуществле</w:t>
      </w:r>
      <w:r>
        <w:rPr>
          <w:rStyle w:val="s0"/>
        </w:rPr>
        <w:t>ние контроля за деятельностью технического и авторского надзоров;</w:t>
      </w:r>
    </w:p>
    <w:p w:rsidR="00000000" w:rsidRDefault="001716A3">
      <w:pPr>
        <w:pStyle w:val="pj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авторского надзоров при строительстве объектов.</w:t>
      </w:r>
    </w:p>
    <w:p w:rsidR="00000000" w:rsidRDefault="001716A3">
      <w:pPr>
        <w:pStyle w:val="pj"/>
      </w:pPr>
      <w:r>
        <w:t xml:space="preserve">4. </w:t>
      </w:r>
      <w:r>
        <w:rPr>
          <w:rStyle w:val="s0"/>
        </w:rPr>
        <w:t>Государственная архитектурно-строитель</w:t>
      </w:r>
      <w:r>
        <w:rPr>
          <w:rStyle w:val="s0"/>
        </w:rPr>
        <w:t>ная инспекция (государственный строительный инспектор) наделяется правом:</w:t>
      </w:r>
    </w:p>
    <w:p w:rsidR="00000000" w:rsidRDefault="001716A3">
      <w:pPr>
        <w:pStyle w:val="pj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</w:t>
      </w:r>
      <w:r>
        <w:rPr>
          <w:rStyle w:val="s0"/>
        </w:rPr>
        <w:t>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1716A3">
      <w:pPr>
        <w:pStyle w:val="pji"/>
      </w:pPr>
      <w:r>
        <w:rPr>
          <w:rStyle w:val="s3"/>
        </w:rPr>
        <w:t xml:space="preserve">Подпункт 2 изложен в редакции </w:t>
      </w:r>
      <w:hyperlink r:id="rId944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</w:t>
      </w:r>
      <w:r>
        <w:rPr>
          <w:rStyle w:val="s3"/>
        </w:rPr>
        <w:t xml:space="preserve"> (введено в действие с 1 апреля 2015 г.) (</w:t>
      </w:r>
      <w:hyperlink r:id="rId945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2) запрашивать у лиц, осуществляющих технический и авторский надзоры, и получать от них для ознакомления необходим</w:t>
      </w:r>
      <w:r>
        <w:rPr>
          <w:rStyle w:val="s0"/>
        </w:rPr>
        <w:t>ую проектную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1716A3">
      <w:pPr>
        <w:pStyle w:val="pj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946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24.05.18 г. № 156-VI </w:t>
      </w:r>
      <w:r>
        <w:rPr>
          <w:rStyle w:val="s3"/>
        </w:rPr>
        <w:t>(</w:t>
      </w:r>
      <w:hyperlink r:id="rId947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948" w:anchor="sub_id=383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1716A3">
      <w:pPr>
        <w:pStyle w:val="pj"/>
      </w:pPr>
      <w:r>
        <w:rPr>
          <w:rStyle w:val="s0"/>
        </w:rPr>
        <w:t xml:space="preserve">5) привлекать независимые лаборатории для проведения лабораторных испытаний конструкций строящихся объектов и применяемых строительных материалов, изделий и конструкций на соответствие </w:t>
      </w:r>
      <w:r>
        <w:rPr>
          <w:rStyle w:val="s0"/>
        </w:rPr>
        <w:t>требованиям проекта и государственным (межгосударственным) нормативам.</w:t>
      </w:r>
    </w:p>
    <w:p w:rsidR="00000000" w:rsidRDefault="001716A3">
      <w:pPr>
        <w:pStyle w:val="pji"/>
      </w:pPr>
      <w:r>
        <w:rPr>
          <w:rStyle w:val="s3"/>
        </w:rPr>
        <w:t xml:space="preserve">Пункт 5 изложен в редакции </w:t>
      </w:r>
      <w:hyperlink r:id="rId949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50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1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</w:t>
      </w:r>
      <w:r>
        <w:rPr>
          <w:rStyle w:val="s3"/>
        </w:rPr>
        <w:t xml:space="preserve">еден в действие по истечении шести месяцев после его первого официального </w:t>
      </w:r>
      <w:hyperlink r:id="rId9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53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5</w:t>
      </w:r>
      <w:r>
        <w:rPr>
          <w:rStyle w:val="s0"/>
        </w:rPr>
        <w:t>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заказчиком (застройщиком) и (или) подрядно</w:t>
      </w:r>
      <w:r>
        <w:rPr>
          <w:rStyle w:val="s0"/>
        </w:rPr>
        <w:t>й строительно-монтажной организацией (предприятием) допущенных нарушений в установленные сроки.</w:t>
      </w:r>
    </w:p>
    <w:p w:rsidR="00000000" w:rsidRDefault="001716A3">
      <w:pPr>
        <w:pStyle w:val="pj"/>
      </w:pPr>
      <w:r>
        <w:rPr>
          <w:rStyle w:val="s0"/>
        </w:rPr>
        <w:t xml:space="preserve">5-1. Исключен в соответствии с </w:t>
      </w:r>
      <w:hyperlink r:id="rId954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55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bookmarkStart w:id="49" w:name="SUB330600"/>
      <w:bookmarkEnd w:id="49"/>
      <w:r>
        <w:rPr>
          <w:rStyle w:val="s3"/>
        </w:rPr>
        <w:t xml:space="preserve">В пункт 6 внесены изменения в соответствии с </w:t>
      </w:r>
      <w:hyperlink r:id="rId956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7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58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95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0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62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3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</w:t>
      </w:r>
      <w:r>
        <w:rPr>
          <w:rStyle w:val="s3"/>
        </w:rPr>
        <w:t>(</w:t>
      </w:r>
      <w:hyperlink r:id="rId964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5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1) строительство индивидуальных жилых домов и других технически несложных строений, предназначенных для личного пользования граждан, кроме объектов, строящихся за счет бюджетных средств, и инди</w:t>
      </w:r>
      <w:r>
        <w:rPr>
          <w:rStyle w:val="s0"/>
        </w:rPr>
        <w:t>видуальных жилых домов выше двух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1716A3">
      <w:pPr>
        <w:pStyle w:val="pj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1716A3">
      <w:pPr>
        <w:pStyle w:val="pji"/>
      </w:pPr>
      <w:r>
        <w:rPr>
          <w:rStyle w:val="s3"/>
        </w:rPr>
        <w:t>Подпункт 3 изложен в ред</w:t>
      </w:r>
      <w:r>
        <w:rPr>
          <w:rStyle w:val="s3"/>
        </w:rPr>
        <w:t xml:space="preserve">акции </w:t>
      </w:r>
      <w:hyperlink r:id="rId967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69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</w:t>
      </w:r>
      <w:r>
        <w:rPr>
          <w:rStyle w:val="s0"/>
        </w:rPr>
        <w:t>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1716A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70" w:anchor="sub_id=3706" w:history="1">
        <w:r>
          <w:rPr>
            <w:rStyle w:val="a4"/>
            <w:i/>
            <w:iCs/>
          </w:rPr>
          <w:t>3акон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06.01.11 г. № 378-IV (</w:t>
      </w:r>
      <w:hyperlink r:id="rId971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72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</w:t>
      </w:r>
      <w:r>
        <w:rPr>
          <w:rStyle w:val="s3"/>
        </w:rPr>
        <w:t xml:space="preserve"> г. № 542-IV (</w:t>
      </w:r>
      <w:hyperlink r:id="rId973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4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75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6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77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8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979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7. Руководитель уполномоченного органа, осуществляющего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градостроит</w:t>
      </w:r>
      <w:r>
        <w:t>ельства, строительства и государственного архитектурно-строительного контроля, его заместители и штатные работники, в должностные обязанности которых входит осуществление контроля, являются соответственно Главным государственным строительным инспектором Ре</w:t>
      </w:r>
      <w:r>
        <w:t>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1716A3">
      <w:pPr>
        <w:pStyle w:val="pj"/>
      </w:pPr>
      <w:r>
        <w:t>Руководители областных, городов республиканского значения, столицы органов, осущес</w:t>
      </w:r>
      <w:r>
        <w:t>твляющих государственный архитектурно-строительный контроль и надзор за ходом и качеством строительства объектов на подведомственной территории, их заместители и штатные работники, в должностные обязанности которых входит оперативное инспектирование строек</w:t>
      </w:r>
      <w:r>
        <w:t>,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1716A3">
      <w:pPr>
        <w:pStyle w:val="pj"/>
      </w:pPr>
      <w:r>
        <w:t>Правом расс</w:t>
      </w:r>
      <w:r>
        <w:t>матривать дела об административных правонарушениях и налагать административные взыскания наделяются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</w:t>
      </w:r>
      <w:r>
        <w:t>одов республиканского значения, столицы.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50" w:name="SUB340000"/>
      <w:bookmarkEnd w:id="50"/>
      <w:r>
        <w:rPr>
          <w:rStyle w:val="s1"/>
        </w:rPr>
        <w:t xml:space="preserve">Статья 34. Авторский надзор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80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98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2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10.07.12 г. № 36-V (</w:t>
      </w:r>
      <w:hyperlink r:id="rId98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4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</w:t>
      </w:r>
      <w:r>
        <w:rPr>
          <w:rStyle w:val="s3"/>
        </w:rPr>
        <w:t xml:space="preserve"> (</w:t>
      </w:r>
      <w:hyperlink r:id="rId98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6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</w:t>
      </w:r>
      <w:r>
        <w:rPr>
          <w:rStyle w:val="s3"/>
        </w:rPr>
        <w:t>) (</w:t>
      </w:r>
      <w:hyperlink r:id="rId98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1. Авторский надзор осуществляется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88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989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0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</w:t>
      </w:r>
      <w:r>
        <w:rPr>
          <w:rStyle w:val="s3"/>
        </w:rPr>
        <w:t>69-V (введено в действие с 1 апреля 2015 г.) (</w:t>
      </w:r>
      <w:hyperlink r:id="rId991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1716A3">
      <w:pPr>
        <w:pStyle w:val="pj"/>
      </w:pPr>
      <w:r>
        <w:rPr>
          <w:rStyle w:val="s0"/>
        </w:rPr>
        <w:t>Авторский</w:t>
      </w:r>
      <w:r>
        <w:rPr>
          <w:rStyle w:val="s0"/>
        </w:rPr>
        <w:t xml:space="preserve"> надзор в обязательном порядке осуществляется в течение всего периода строительства (реконструкции, реставрации, расширения, технического перевооружения, модернизации, капитального ремонта) объекта либо консервации строительства незавершенных объектов за с</w:t>
      </w:r>
      <w:r>
        <w:rPr>
          <w:rStyle w:val="s0"/>
        </w:rPr>
        <w:t>чет средств, предусматриваемых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1716A3">
      <w:pPr>
        <w:pStyle w:val="pj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992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93" w:anchor="sub_id=615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994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</w:t>
      </w:r>
      <w:r>
        <w:rPr>
          <w:rStyle w:val="s3"/>
        </w:rPr>
        <w:t xml:space="preserve">льного </w:t>
      </w:r>
      <w:hyperlink r:id="rId9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6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2-1. Разработчик проекта вправе делегировать проведение (осуществл</w:t>
      </w:r>
      <w:r>
        <w:rPr>
          <w:rStyle w:val="s0"/>
        </w:rPr>
        <w:t>ение) авторского надзора за строительством объекта:</w:t>
      </w:r>
    </w:p>
    <w:p w:rsidR="00000000" w:rsidRDefault="001716A3">
      <w:pPr>
        <w:pStyle w:val="pj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>2) заказчику для самостоятельного выбора поставщика инжинир</w:t>
      </w:r>
      <w:r>
        <w:rPr>
          <w:rStyle w:val="s0"/>
        </w:rPr>
        <w:t>инговых услуг по ведению авторского надзора, имеющего соответствующий аттестат.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997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</w:t>
      </w:r>
      <w:r>
        <w:rPr>
          <w:rStyle w:val="s3"/>
        </w:rPr>
        <w:t>ствие с 1 апреля 2015 г.)</w:t>
      </w:r>
    </w:p>
    <w:p w:rsidR="00000000" w:rsidRDefault="001716A3">
      <w:pPr>
        <w:pStyle w:val="pj"/>
      </w:pPr>
      <w:r>
        <w:rPr>
          <w:rStyle w:val="s0"/>
        </w:rPr>
        <w:t>2-2. Лица, осуществляющие авторский надзор, имеют право:</w:t>
      </w:r>
    </w:p>
    <w:p w:rsidR="00000000" w:rsidRDefault="001716A3">
      <w:pPr>
        <w:pStyle w:val="pj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1716A3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1716A3">
      <w:pPr>
        <w:pStyle w:val="pj"/>
      </w:pPr>
      <w:r>
        <w:rPr>
          <w:rStyle w:val="s0"/>
        </w:rPr>
        <w:t>3) осуществлять контроль за исполнением своих указаний, внесенных в журнал авторского надзора;</w:t>
      </w:r>
    </w:p>
    <w:p w:rsidR="00000000" w:rsidRDefault="001716A3">
      <w:pPr>
        <w:pStyle w:val="pj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</w:t>
      </w:r>
      <w:r>
        <w:rPr>
          <w:rStyle w:val="s0"/>
        </w:rPr>
        <w:t>ебований законодательства Республики Казахстан и государственных (межгосударственных) нормативов;</w:t>
      </w:r>
    </w:p>
    <w:p w:rsidR="00000000" w:rsidRDefault="001716A3">
      <w:pPr>
        <w:pStyle w:val="pj"/>
      </w:pPr>
      <w:r>
        <w:rPr>
          <w:rStyle w:val="s0"/>
        </w:rPr>
        <w:t xml:space="preserve">5)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</w:t>
      </w:r>
      <w:r>
        <w:rPr>
          <w:rStyle w:val="s0"/>
        </w:rPr>
        <w:t>(межгосударственных) нормативов и (или) отклонений от проектных решений, предусмотренных утвержденным проектом.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998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(введено в действие с 1 апреля 2015 г.)</w:t>
      </w:r>
    </w:p>
    <w:p w:rsidR="00000000" w:rsidRDefault="001716A3">
      <w:pPr>
        <w:pStyle w:val="pj"/>
      </w:pPr>
      <w:r>
        <w:rPr>
          <w:rStyle w:val="s0"/>
        </w:rPr>
        <w:t>2-3. Лица, осуществляющие авторский надзор, обязаны:</w:t>
      </w:r>
    </w:p>
    <w:p w:rsidR="00000000" w:rsidRDefault="001716A3">
      <w:pPr>
        <w:pStyle w:val="pj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1716A3">
      <w:pPr>
        <w:pStyle w:val="pj"/>
      </w:pPr>
      <w:r>
        <w:rPr>
          <w:rStyle w:val="s0"/>
        </w:rPr>
        <w:t>2) осуществлять регулярное и над</w:t>
      </w:r>
      <w:r>
        <w:rPr>
          <w:rStyle w:val="s0"/>
        </w:rPr>
        <w:t>лежащее ведение журнала авторского надзора;</w:t>
      </w:r>
    </w:p>
    <w:p w:rsidR="00000000" w:rsidRDefault="001716A3">
      <w:pPr>
        <w:pStyle w:val="pj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1716A3">
      <w:pPr>
        <w:pStyle w:val="pj"/>
      </w:pPr>
      <w:r>
        <w:rPr>
          <w:rStyle w:val="s0"/>
        </w:rPr>
        <w:t>4) своевременно принимать решения по внесению обоснованных изменений в утвержден</w:t>
      </w:r>
      <w:r>
        <w:rPr>
          <w:rStyle w:val="s0"/>
        </w:rPr>
        <w:t>ную проектную (проектно-сметную) документацию в порядке, установленном законодательством Республики Казахстан;</w:t>
      </w:r>
    </w:p>
    <w:p w:rsidR="00000000" w:rsidRDefault="001716A3">
      <w:pPr>
        <w:pStyle w:val="pj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этом, а так</w:t>
      </w:r>
      <w:r>
        <w:rPr>
          <w:rStyle w:val="s0"/>
        </w:rPr>
        <w:t>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999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24.05.18 г. № 156-VI</w:t>
      </w:r>
    </w:p>
    <w:p w:rsidR="00000000" w:rsidRDefault="001716A3">
      <w:pPr>
        <w:pStyle w:val="pj"/>
      </w:pPr>
      <w:r>
        <w:rPr>
          <w:rStyle w:val="s0"/>
        </w:rPr>
        <w:t>6) заполнять приложения к акту приемки объекта в эксплуатацию с проведением фактических замеров.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1000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29.12.14 г. № 269-V (введено в действие с 1 апреля 2015 г.)</w:t>
      </w:r>
    </w:p>
    <w:p w:rsidR="00000000" w:rsidRDefault="001716A3">
      <w:pPr>
        <w:pStyle w:val="pj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деятельности с нарушением требований законодательства Республики Казахстан лица, осуществляющи</w:t>
      </w:r>
      <w:r>
        <w:rPr>
          <w:rStyle w:val="s0"/>
        </w:rPr>
        <w:t xml:space="preserve">е авторский надзор, несут ответственность, установленную </w:t>
      </w:r>
      <w:hyperlink r:id="rId1001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716A3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002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00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1004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</w:t>
      </w:r>
      <w:r>
        <w:rPr>
          <w:rStyle w:val="s3"/>
        </w:rPr>
        <w:t>экономики Республики Казахстан от 29.12.2014 № 156-НҚ)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51" w:name="SUB34010000"/>
      <w:bookmarkEnd w:id="51"/>
      <w:r>
        <w:rPr>
          <w:rStyle w:val="s3"/>
        </w:rPr>
        <w:t xml:space="preserve">Глава дополнена статьей 34-1 в соответствии с </w:t>
      </w:r>
      <w:hyperlink r:id="rId1005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1716A3">
      <w:pPr>
        <w:pStyle w:val="pj"/>
      </w:pPr>
      <w:r>
        <w:rPr>
          <w:rStyle w:val="s1"/>
        </w:rPr>
        <w:t xml:space="preserve">Статья 34-1. Технический надзор </w:t>
      </w:r>
    </w:p>
    <w:p w:rsidR="00000000" w:rsidRDefault="001716A3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1 изложен в редакции </w:t>
      </w:r>
      <w:hyperlink r:id="rId1006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07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009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0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11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1. Технический надзор в обязательно</w:t>
      </w:r>
      <w:r>
        <w:rPr>
          <w:rStyle w:val="s0"/>
        </w:rPr>
        <w:t xml:space="preserve">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1716A3">
      <w:pPr>
        <w:pStyle w:val="pj"/>
      </w:pPr>
      <w:r>
        <w:rPr>
          <w:rStyle w:val="s0"/>
        </w:rPr>
        <w:t>При завершении объекта строительства ли</w:t>
      </w:r>
      <w:r>
        <w:rPr>
          <w:rStyle w:val="s0"/>
        </w:rPr>
        <w:t xml:space="preserve">ца, осуществляющие технический надзор, выдают заказчику (застройщику) </w:t>
      </w:r>
      <w:hyperlink r:id="rId1012" w:anchor="sub_id=1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1716A3">
      <w:pPr>
        <w:pStyle w:val="pji"/>
      </w:pPr>
      <w:r>
        <w:rPr>
          <w:rStyle w:val="s3"/>
        </w:rPr>
        <w:t xml:space="preserve">Пункт 2 изложен в редакции </w:t>
      </w:r>
      <w:hyperlink r:id="rId1013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5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</w:t>
      </w:r>
      <w:r>
        <w:rPr>
          <w:rStyle w:val="s0"/>
        </w:rPr>
        <w:t>ых услуг в сфере архитектурной, градостроительной и строительной деятельности, за счет средств,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1716A3">
      <w:pPr>
        <w:pStyle w:val="pji"/>
      </w:pPr>
      <w:r>
        <w:rPr>
          <w:rStyle w:val="s3"/>
        </w:rPr>
        <w:t>В пункт 3 внесены изменения в соответстви</w:t>
      </w:r>
      <w:r>
        <w:rPr>
          <w:rStyle w:val="s3"/>
        </w:rPr>
        <w:t xml:space="preserve">и с </w:t>
      </w:r>
      <w:hyperlink r:id="rId1016" w:anchor="sub_id=2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8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 аттестат на оказание инжинирингов</w:t>
      </w:r>
      <w:r>
        <w:rPr>
          <w:rStyle w:val="s0"/>
        </w:rPr>
        <w:t>ых услуг в сфере архитектурной, градостроительной и строительной деятельности.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019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</w:t>
      </w:r>
      <w:r>
        <w:rPr>
          <w:rStyle w:val="s3"/>
        </w:rPr>
        <w:t>вие с 1 апреля 2015 г.)</w:t>
      </w:r>
    </w:p>
    <w:p w:rsidR="00000000" w:rsidRDefault="001716A3">
      <w:pPr>
        <w:pStyle w:val="pj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1716A3">
      <w:pPr>
        <w:pStyle w:val="pj"/>
      </w:pPr>
      <w:r>
        <w:rPr>
          <w:rStyle w:val="s0"/>
        </w:rPr>
        <w:t>1) свободного доступа на строящийся объект;</w:t>
      </w:r>
    </w:p>
    <w:p w:rsidR="00000000" w:rsidRDefault="001716A3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1716A3">
      <w:pPr>
        <w:pStyle w:val="pj"/>
      </w:pPr>
      <w:r>
        <w:rPr>
          <w:rStyle w:val="s0"/>
        </w:rPr>
        <w:t>3) требовать от подрядчика (генерального подрядчика) н</w:t>
      </w:r>
      <w:r>
        <w:rPr>
          <w:rStyle w:val="s0"/>
        </w:rPr>
        <w:t>еукоснительного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1716A3">
      <w:pPr>
        <w:pStyle w:val="pj"/>
      </w:pPr>
      <w:r>
        <w:rPr>
          <w:rStyle w:val="s0"/>
        </w:rPr>
        <w:t>4) выдавать письмен</w:t>
      </w:r>
      <w:r>
        <w:rPr>
          <w:rStyle w:val="s0"/>
        </w:rPr>
        <w:t>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решений, предусмотренных утвержденным проектом, и (или) треб</w:t>
      </w:r>
      <w:r>
        <w:rPr>
          <w:rStyle w:val="s0"/>
        </w:rPr>
        <w:t>ований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020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1716A3">
      <w:pPr>
        <w:pStyle w:val="pj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1716A3">
      <w:pPr>
        <w:pStyle w:val="pj"/>
      </w:pPr>
      <w:r>
        <w:rPr>
          <w:rStyle w:val="s0"/>
        </w:rPr>
        <w:t>1) обеспечивать надзор за соблюдением подрядчиком (генеральным подрядчиком) требований организационно-техно</w:t>
      </w:r>
      <w:r>
        <w:rPr>
          <w:rStyle w:val="s0"/>
        </w:rPr>
        <w:t>логических документов, определяющих технологический процесс производства строительно-монтажных работ;</w:t>
      </w:r>
    </w:p>
    <w:p w:rsidR="00000000" w:rsidRDefault="001716A3">
      <w:pPr>
        <w:pStyle w:val="pj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1716A3">
      <w:pPr>
        <w:pStyle w:val="pj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1716A3">
      <w:pPr>
        <w:pStyle w:val="pj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1716A3">
      <w:pPr>
        <w:pStyle w:val="pj"/>
      </w:pPr>
      <w:r>
        <w:rPr>
          <w:rStyle w:val="s0"/>
        </w:rPr>
        <w:t>5) участвовать в оформлении и подписании актов освидетельствования скрытых работ и пр</w:t>
      </w:r>
      <w:r>
        <w:rPr>
          <w:rStyle w:val="s0"/>
        </w:rPr>
        <w:t>омежуточной приемки ответственных конструкций;</w:t>
      </w:r>
    </w:p>
    <w:p w:rsidR="00000000" w:rsidRDefault="001716A3">
      <w:pPr>
        <w:pStyle w:val="pj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состоянии и ходе строительства объекта;</w:t>
      </w:r>
    </w:p>
    <w:p w:rsidR="00000000" w:rsidRDefault="001716A3">
      <w:pPr>
        <w:pStyle w:val="pj"/>
      </w:pPr>
      <w:r>
        <w:rPr>
          <w:rStyle w:val="s0"/>
        </w:rPr>
        <w:t>7) в случае неисполнения или ненадлежащего исполнени</w:t>
      </w:r>
      <w:r>
        <w:rPr>
          <w:rStyle w:val="s0"/>
        </w:rPr>
        <w:t>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1716A3">
      <w:pPr>
        <w:pStyle w:val="pj"/>
      </w:pPr>
      <w:r>
        <w:rPr>
          <w:rStyle w:val="s0"/>
        </w:rPr>
        <w:t>8) осуществлять контроль за исполнением своих</w:t>
      </w:r>
      <w:r>
        <w:rPr>
          <w:rStyle w:val="s0"/>
        </w:rPr>
        <w:t xml:space="preserve"> указаний, внесенных в журнал технического надзора.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21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1716A3">
      <w:pPr>
        <w:pStyle w:val="pj"/>
      </w:pPr>
      <w:r>
        <w:rPr>
          <w:rStyle w:val="s0"/>
        </w:rPr>
        <w:t xml:space="preserve"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осуществляющее технический надзор, несет ответственность, установленную </w:t>
      </w:r>
      <w:hyperlink r:id="rId1022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716A3">
      <w:pPr>
        <w:pStyle w:val="pji"/>
      </w:pPr>
      <w:r>
        <w:rPr>
          <w:rStyle w:val="s3"/>
        </w:rPr>
        <w:t xml:space="preserve">Статья 34-1 дополнена пунктами 7 - 9 в соответствии с </w:t>
      </w:r>
      <w:hyperlink r:id="rId1023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</w:t>
      </w:r>
      <w:r>
        <w:rPr>
          <w:rStyle w:val="s3"/>
        </w:rPr>
        <w:t xml:space="preserve"> № 366-V (введены в действие по истечении трех месяцев после дня его первого официального </w:t>
      </w:r>
      <w:hyperlink r:id="rId10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7. На технически и технологически сложных объектах первого и второго уровней ответственности технический надзор должен производиться аккредитованными юридическими лицами, имеющими в своем составе не менее трех экспертов, имеющих аттестат на выполнение техн</w:t>
      </w:r>
      <w:r>
        <w:rPr>
          <w:rStyle w:val="s0"/>
        </w:rPr>
        <w:t>ического надзора соответствующего уровня ответственности.</w:t>
      </w:r>
    </w:p>
    <w:p w:rsidR="00000000" w:rsidRDefault="001716A3">
      <w:pPr>
        <w:pStyle w:val="pj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1716A3">
      <w:pPr>
        <w:pStyle w:val="pj"/>
      </w:pPr>
      <w:r>
        <w:rPr>
          <w:rStyle w:val="s0"/>
        </w:rPr>
        <w:t>8. Физические лица и аккредито</w:t>
      </w:r>
      <w:r>
        <w:rPr>
          <w:rStyle w:val="s0"/>
        </w:rPr>
        <w:t>ванные юридические лица при осуществлении деятельности по техническому надзору обязаны иметь на праве собственности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1716A3">
      <w:pPr>
        <w:pStyle w:val="pj"/>
      </w:pPr>
      <w:r>
        <w:rPr>
          <w:rStyle w:val="s0"/>
        </w:rPr>
        <w:t>9. Аккредитацию юридических</w:t>
      </w:r>
      <w:r>
        <w:rPr>
          <w:rStyle w:val="s0"/>
        </w:rPr>
        <w:t xml:space="preserve">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1025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</w:t>
      </w:r>
      <w:r>
        <w:rPr>
          <w:rStyle w:val="s3"/>
        </w:rPr>
        <w:t xml:space="preserve">м зданий и сооружений», </w:t>
      </w:r>
      <w:hyperlink r:id="rId1026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  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52" w:name="SUB34020000"/>
      <w:bookmarkEnd w:id="52"/>
      <w:r>
        <w:rPr>
          <w:rStyle w:val="s3"/>
        </w:rPr>
        <w:t xml:space="preserve">Закон дополнен статьей 34-2 в соответствии с </w:t>
      </w:r>
      <w:hyperlink r:id="rId1027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1716A3">
      <w:pPr>
        <w:pStyle w:val="pj"/>
      </w:pPr>
      <w:r>
        <w:rPr>
          <w:rStyle w:val="s0"/>
        </w:rPr>
        <w:t>1. Заказчик строительства вправе:</w:t>
      </w:r>
    </w:p>
    <w:p w:rsidR="00000000" w:rsidRDefault="001716A3">
      <w:pPr>
        <w:pStyle w:val="pj"/>
      </w:pPr>
      <w:r>
        <w:rPr>
          <w:rStyle w:val="s0"/>
        </w:rPr>
        <w:t>1) осуществлять контроль за ходом и качест</w:t>
      </w:r>
      <w:r>
        <w:rPr>
          <w:rStyle w:val="s0"/>
        </w:rPr>
        <w:t>вом выполняемых подрядчиком (генеральным подрядчиком) работ и соблюдением сроков их выполнения;</w:t>
      </w:r>
    </w:p>
    <w:p w:rsidR="00000000" w:rsidRDefault="001716A3">
      <w:pPr>
        <w:pStyle w:val="pj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1716A3">
      <w:pPr>
        <w:pStyle w:val="pj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1716A3">
      <w:pPr>
        <w:pStyle w:val="pj"/>
      </w:pPr>
      <w:r>
        <w:rPr>
          <w:rStyle w:val="s0"/>
        </w:rPr>
        <w:t>4) отказаться от получения заклю</w:t>
      </w:r>
      <w:r>
        <w:rPr>
          <w:rStyle w:val="s0"/>
        </w:rPr>
        <w:t>чений технического и авторского надзоров в случае выявления несоответствий;</w:t>
      </w:r>
    </w:p>
    <w:p w:rsidR="00000000" w:rsidRDefault="001716A3">
      <w:pPr>
        <w:pStyle w:val="pj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1716A3">
      <w:pPr>
        <w:pStyle w:val="pj"/>
      </w:pPr>
      <w:r>
        <w:rPr>
          <w:rStyle w:val="s0"/>
        </w:rPr>
        <w:t>2. Заказчик строительства обязан:</w:t>
      </w:r>
    </w:p>
    <w:p w:rsidR="00000000" w:rsidRDefault="001716A3">
      <w:pPr>
        <w:pStyle w:val="pj"/>
      </w:pPr>
      <w:r>
        <w:rPr>
          <w:rStyle w:val="s0"/>
        </w:rPr>
        <w:t>1) до начала производства строительно-монтажных работ передать подрядчи</w:t>
      </w:r>
      <w:r>
        <w:rPr>
          <w:rStyle w:val="s0"/>
        </w:rPr>
        <w:t>ку (генеральному подрядчику) утвержденную проектную (проектно-сметную) документацию;</w:t>
      </w:r>
    </w:p>
    <w:p w:rsidR="00000000" w:rsidRDefault="001716A3">
      <w:pPr>
        <w:pStyle w:val="pj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1716A3">
      <w:pPr>
        <w:pStyle w:val="pj"/>
      </w:pPr>
      <w:r>
        <w:rPr>
          <w:rStyle w:val="s0"/>
        </w:rPr>
        <w:t>3) обеспечить строительство объекта с сопрово</w:t>
      </w:r>
      <w:r>
        <w:rPr>
          <w:rStyle w:val="s0"/>
        </w:rPr>
        <w:t>ждением технического и авторского надзоров;</w:t>
      </w:r>
    </w:p>
    <w:p w:rsidR="00000000" w:rsidRDefault="001716A3">
      <w:pPr>
        <w:pStyle w:val="pj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1716A3">
      <w:pPr>
        <w:pStyle w:val="pj"/>
      </w:pPr>
      <w:r>
        <w:rPr>
          <w:rStyle w:val="s0"/>
        </w:rPr>
        <w:t>5) обеспечить условия работы для технического</w:t>
      </w:r>
      <w:r>
        <w:rPr>
          <w:rStyle w:val="s0"/>
        </w:rPr>
        <w:t xml:space="preserve"> и авторского надзоров;</w:t>
      </w:r>
    </w:p>
    <w:p w:rsidR="00000000" w:rsidRDefault="001716A3">
      <w:pPr>
        <w:pStyle w:val="pj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1716A3">
      <w:pPr>
        <w:pStyle w:val="pj"/>
      </w:pPr>
      <w:r>
        <w:rPr>
          <w:rStyle w:val="s0"/>
        </w:rPr>
        <w:t>7) обеспечить допуск на объект должностных лиц органов государственного архитектурно-строительного контроля и надзора по ко</w:t>
      </w:r>
      <w:r>
        <w:rPr>
          <w:rStyle w:val="s0"/>
        </w:rPr>
        <w:t>нтролю за деятельностью технического надзора;</w:t>
      </w:r>
    </w:p>
    <w:p w:rsidR="00000000" w:rsidRDefault="001716A3">
      <w:pPr>
        <w:pStyle w:val="pji"/>
      </w:pPr>
      <w:r>
        <w:rPr>
          <w:rStyle w:val="s3"/>
        </w:rPr>
        <w:t xml:space="preserve">Подпункт 8 изложен в редакции </w:t>
      </w:r>
      <w:hyperlink r:id="rId1028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29" w:anchor="sub_id=340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8) в течение трех рабочих дней с даты утверждения акта приемки объекта в эксплуатацию направить в Государственную корпорацию «Правительство для граждан» по месту нахождения объекта утвержденный акт приемки объекта в эк</w:t>
      </w:r>
      <w:r>
        <w:rPr>
          <w:rStyle w:val="s0"/>
        </w:rPr>
        <w:t xml:space="preserve">сплуатацию с приложением к нему технических характеристик объекта, </w:t>
      </w:r>
      <w:hyperlink r:id="rId1030" w:history="1">
        <w:r>
          <w:rPr>
            <w:rStyle w:val="a4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выполненных работ утвержденн</w:t>
      </w:r>
      <w:r>
        <w:rPr>
          <w:rStyle w:val="s0"/>
        </w:rPr>
        <w:t>ому проекту;</w:t>
      </w:r>
    </w:p>
    <w:p w:rsidR="00000000" w:rsidRDefault="001716A3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i"/>
      </w:pPr>
      <w:bookmarkStart w:id="53" w:name="SUB34030000"/>
      <w:bookmarkEnd w:id="53"/>
      <w:r>
        <w:rPr>
          <w:rStyle w:val="s3"/>
        </w:rPr>
        <w:t xml:space="preserve">Закон дополнен статьей 34-3 в соответствии с </w:t>
      </w:r>
      <w:hyperlink r:id="rId1031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апреля 2015 г.)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1716A3">
      <w:pPr>
        <w:pStyle w:val="pj"/>
      </w:pPr>
      <w:r>
        <w:rPr>
          <w:rStyle w:val="s0"/>
        </w:rPr>
        <w:t>1. Подрядчик (генеральный подрядчик) вправе требовать от заказчика:</w:t>
      </w:r>
    </w:p>
    <w:p w:rsidR="00000000" w:rsidRDefault="001716A3">
      <w:pPr>
        <w:pStyle w:val="pj"/>
      </w:pPr>
      <w:r>
        <w:rPr>
          <w:rStyle w:val="s0"/>
        </w:rPr>
        <w:t>1) предоставления необходимых условий для выполнения</w:t>
      </w:r>
      <w:r>
        <w:rPr>
          <w:rStyle w:val="s0"/>
        </w:rPr>
        <w:t xml:space="preserve"> работ в рамках заключенного договора;</w:t>
      </w:r>
    </w:p>
    <w:p w:rsidR="00000000" w:rsidRDefault="001716A3">
      <w:pPr>
        <w:pStyle w:val="pj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Республики Казахстан.</w:t>
      </w:r>
    </w:p>
    <w:p w:rsidR="00000000" w:rsidRDefault="001716A3">
      <w:pPr>
        <w:pStyle w:val="pj"/>
      </w:pPr>
      <w:r>
        <w:rPr>
          <w:rStyle w:val="s0"/>
        </w:rPr>
        <w:t>2. Подрядчик (генеральный подрядчик) обязан:</w:t>
      </w:r>
    </w:p>
    <w:p w:rsidR="00000000" w:rsidRDefault="001716A3">
      <w:pPr>
        <w:pStyle w:val="pj"/>
      </w:pPr>
      <w:r>
        <w:rPr>
          <w:rStyle w:val="s0"/>
        </w:rPr>
        <w:t>1) осуществлять строительно-монтажные работы в</w:t>
      </w:r>
      <w:r>
        <w:rPr>
          <w:rStyle w:val="s0"/>
        </w:rPr>
        <w:t xml:space="preserve">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Казахстан и нормативно-технических документов;</w:t>
      </w:r>
    </w:p>
    <w:p w:rsidR="00000000" w:rsidRDefault="001716A3">
      <w:pPr>
        <w:pStyle w:val="pj"/>
      </w:pPr>
      <w:r>
        <w:rPr>
          <w:rStyle w:val="s0"/>
        </w:rPr>
        <w:t>2) осуществлять все виды и формы собственного производственного контр</w:t>
      </w:r>
      <w:r>
        <w:rPr>
          <w:rStyle w:val="s0"/>
        </w:rPr>
        <w:t>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1716A3">
      <w:pPr>
        <w:pStyle w:val="pj"/>
      </w:pPr>
      <w:r>
        <w:rPr>
          <w:rStyle w:val="s0"/>
        </w:rPr>
        <w:t>3) обеспечить надлежащее и своевременное ведение исполнительной технической документации;</w:t>
      </w:r>
    </w:p>
    <w:p w:rsidR="00000000" w:rsidRDefault="001716A3">
      <w:pPr>
        <w:pStyle w:val="pj"/>
      </w:pPr>
      <w:r>
        <w:rPr>
          <w:rStyle w:val="s0"/>
        </w:rPr>
        <w:t>4) своевременно устранять недостатки (дефекты и н</w:t>
      </w:r>
      <w:r>
        <w:rPr>
          <w:rStyle w:val="s0"/>
        </w:rPr>
        <w:t>едоделки), выявленные в процессе строительства;</w:t>
      </w:r>
    </w:p>
    <w:p w:rsidR="00000000" w:rsidRDefault="001716A3">
      <w:pPr>
        <w:pStyle w:val="pj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применяемых строительных материалов, изделий и конструкций по запросу органов государственного архитектурно-</w:t>
      </w:r>
      <w:r>
        <w:rPr>
          <w:rStyle w:val="s0"/>
        </w:rPr>
        <w:t>строительного контроля и надзора;</w:t>
      </w:r>
    </w:p>
    <w:p w:rsidR="00000000" w:rsidRDefault="001716A3">
      <w:pPr>
        <w:pStyle w:val="pj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1716A3">
      <w:pPr>
        <w:pStyle w:val="pj"/>
      </w:pPr>
      <w:r>
        <w:rPr>
          <w:rStyle w:val="s0"/>
        </w:rPr>
        <w:t>7) исполнять предписания органов государственного арх</w:t>
      </w:r>
      <w:r>
        <w:rPr>
          <w:rStyle w:val="s0"/>
        </w:rPr>
        <w:t>итектурно-строительного контроля и надзора, указания лиц, осуществляющих технический и авторский надзоры;</w:t>
      </w:r>
    </w:p>
    <w:p w:rsidR="00000000" w:rsidRDefault="001716A3">
      <w:pPr>
        <w:pStyle w:val="pj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архитектурно-строительного контроля и надзора;</w:t>
      </w:r>
    </w:p>
    <w:p w:rsidR="00000000" w:rsidRDefault="001716A3">
      <w:pPr>
        <w:pStyle w:val="pj"/>
      </w:pPr>
      <w:r>
        <w:rPr>
          <w:rStyle w:val="s0"/>
        </w:rPr>
        <w:t>9) осуществлять иные обяз</w:t>
      </w:r>
      <w:r>
        <w:rPr>
          <w:rStyle w:val="s0"/>
        </w:rPr>
        <w:t>анности, предусмотренные законами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54" w:name="SUB34040000"/>
      <w:bookmarkEnd w:id="54"/>
      <w:r>
        <w:rPr>
          <w:rStyle w:val="s3"/>
        </w:rPr>
        <w:t xml:space="preserve">Закон дополнен статьей 34-4 в соответствии с </w:t>
      </w:r>
      <w:hyperlink r:id="rId1032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</w:t>
      </w:r>
      <w:r>
        <w:rPr>
          <w:rStyle w:val="s3"/>
        </w:rPr>
        <w:t xml:space="preserve">месяцев после дня его первого официального </w:t>
      </w:r>
      <w:hyperlink r:id="rId10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1716A3">
      <w:pPr>
        <w:pStyle w:val="pj"/>
      </w:pPr>
      <w:r>
        <w:rPr>
          <w:rStyle w:val="s0"/>
        </w:rPr>
        <w:t>1. При строительстве объектов различного назначен</w:t>
      </w:r>
      <w:r>
        <w:rPr>
          <w:rStyle w:val="s0"/>
        </w:rPr>
        <w:t>ия, а также ремонте автомобильных дорог либо построенных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1716A3">
      <w:pPr>
        <w:pStyle w:val="pji"/>
      </w:pPr>
      <w:r>
        <w:rPr>
          <w:rStyle w:val="s3"/>
        </w:rPr>
        <w:t xml:space="preserve">Пункт 2 изложен в редакции </w:t>
      </w:r>
      <w:hyperlink r:id="rId1034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035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</w:t>
      </w:r>
      <w:r>
        <w:rPr>
          <w:rStyle w:val="s0"/>
        </w:rPr>
        <w:t>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1716A3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обследования надежности и устойчивости зданий и с</w:t>
      </w:r>
      <w:r>
        <w:rPr>
          <w:rStyle w:val="s0"/>
        </w:rPr>
        <w:t>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составе экспертов, имеющих соответствующий аттестат на оказание экспертных работ в области архите</w:t>
      </w:r>
      <w:r>
        <w:rPr>
          <w:rStyle w:val="s0"/>
        </w:rPr>
        <w:t>ктурной, градостроительной и строительной деятельности.</w:t>
      </w:r>
    </w:p>
    <w:p w:rsidR="00000000" w:rsidRDefault="001716A3">
      <w:pPr>
        <w:pStyle w:val="pj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обследование, выдают заказчику (застройщику) заключение о состоянии зданий и сооружений с указанием р</w:t>
      </w:r>
      <w:r>
        <w:rPr>
          <w:rStyle w:val="s0"/>
        </w:rPr>
        <w:t>екомендаций.</w:t>
      </w:r>
    </w:p>
    <w:p w:rsidR="00000000" w:rsidRDefault="001716A3">
      <w:pPr>
        <w:pStyle w:val="pj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юридическими лицами, имеющими в своем составе не менее трех экспертов, имеющих аттестат на выполнение технического обследования над</w:t>
      </w:r>
      <w:r>
        <w:rPr>
          <w:rStyle w:val="s0"/>
        </w:rPr>
        <w:t>ежности и устойчивости зданий и сооружений, а также одного эксперта, имеющего аттестат по экспертизе градостроительной, предпроектной и проектно-сметной документации по специализации конструктивная часть, инженера-геодезиста, которые осуществляют деятельно</w:t>
      </w:r>
      <w:r>
        <w:rPr>
          <w:rStyle w:val="s0"/>
        </w:rPr>
        <w:t>сть на объектах первого и второго уровней ответственности.</w:t>
      </w:r>
    </w:p>
    <w:p w:rsidR="00000000" w:rsidRDefault="001716A3">
      <w:pPr>
        <w:pStyle w:val="pj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зданий и сооружений, индивидуально осуществляют деятельность на объектах третьего уровня ответственн</w:t>
      </w:r>
      <w:r>
        <w:rPr>
          <w:rStyle w:val="s0"/>
        </w:rPr>
        <w:t>ости.</w:t>
      </w:r>
    </w:p>
    <w:p w:rsidR="00000000" w:rsidRDefault="001716A3">
      <w:pPr>
        <w:pStyle w:val="pj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устойчивости зданий и сооружений обязаны иметь на праве собственности или аренды административно-производственную базу, компью</w:t>
      </w:r>
      <w:r>
        <w:rPr>
          <w:rStyle w:val="s0"/>
        </w:rPr>
        <w:t>теры, оснащенные лицензионным программным обеспечением для выполнения поверочных расчетов, средства измерений и контроля, нормативную документацию и аккредитованную лабораторию (привлеченную).</w:t>
      </w:r>
    </w:p>
    <w:p w:rsidR="00000000" w:rsidRDefault="001716A3">
      <w:pPr>
        <w:pStyle w:val="pj"/>
      </w:pPr>
      <w:r>
        <w:rPr>
          <w:rStyle w:val="s0"/>
        </w:rPr>
        <w:t>6. Аккредитацию юридических лиц, осуществляющих техническое обс</w:t>
      </w:r>
      <w:r>
        <w:rPr>
          <w:rStyle w:val="s0"/>
        </w:rPr>
        <w:t>ледование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1716A3">
      <w:pPr>
        <w:pStyle w:val="pj"/>
      </w:pPr>
      <w:r>
        <w:rPr>
          <w:rStyle w:val="s0"/>
        </w:rPr>
        <w:t>7. Техническое обследование надежности и устойчивости зданий и сооружений производится в случаях:</w:t>
      </w:r>
    </w:p>
    <w:p w:rsidR="00000000" w:rsidRDefault="001716A3">
      <w:pPr>
        <w:pStyle w:val="pj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качественных показателей примененных строительных материалов;</w:t>
      </w:r>
    </w:p>
    <w:p w:rsidR="00000000" w:rsidRDefault="001716A3">
      <w:pPr>
        <w:pStyle w:val="pj"/>
      </w:pPr>
      <w:r>
        <w:rPr>
          <w:rStyle w:val="s0"/>
        </w:rPr>
        <w:t>2) последствий пожаров и стихийных бедствий;</w:t>
      </w:r>
    </w:p>
    <w:p w:rsidR="00000000" w:rsidRDefault="001716A3">
      <w:pPr>
        <w:pStyle w:val="pj"/>
      </w:pPr>
      <w:r>
        <w:rPr>
          <w:rStyle w:val="s0"/>
        </w:rPr>
        <w:t>3) выдач</w:t>
      </w:r>
      <w:r>
        <w:rPr>
          <w:rStyle w:val="s0"/>
        </w:rPr>
        <w:t>и предписания органами государственного архитектурно-строительного контроля и надзора;</w:t>
      </w:r>
    </w:p>
    <w:p w:rsidR="00000000" w:rsidRDefault="001716A3">
      <w:pPr>
        <w:pStyle w:val="pj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технологии производства;</w:t>
      </w:r>
    </w:p>
    <w:p w:rsidR="00000000" w:rsidRDefault="001716A3">
      <w:pPr>
        <w:pStyle w:val="pj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1716A3">
      <w:pPr>
        <w:pStyle w:val="pj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1716A3">
      <w:pPr>
        <w:pStyle w:val="pj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1716A3">
      <w:pPr>
        <w:pStyle w:val="pj"/>
      </w:pPr>
      <w:r>
        <w:rPr>
          <w:rStyle w:val="s0"/>
        </w:rPr>
        <w:t>8) наступления сроко</w:t>
      </w:r>
      <w:r>
        <w:rPr>
          <w:rStyle w:val="s0"/>
        </w:rPr>
        <w:t>в технических осмотров строений при технической эксплуатации зданий и сооружений (регулярно);</w:t>
      </w:r>
    </w:p>
    <w:p w:rsidR="00000000" w:rsidRDefault="001716A3">
      <w:pPr>
        <w:pStyle w:val="pj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1716A3">
      <w:pPr>
        <w:pStyle w:val="pj"/>
      </w:pPr>
      <w:r>
        <w:rPr>
          <w:rStyle w:val="s0"/>
        </w:rPr>
        <w:t>10) модернизации, реконструкции, перевооружения, изменения целевого назначения</w:t>
      </w:r>
      <w:r>
        <w:rPr>
          <w:rStyle w:val="s0"/>
        </w:rPr>
        <w:t xml:space="preserve"> эксплуатируемого помещения или строения.</w:t>
      </w:r>
    </w:p>
    <w:p w:rsidR="00000000" w:rsidRDefault="001716A3">
      <w:pPr>
        <w:pStyle w:val="pj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1716A3">
      <w:pPr>
        <w:pStyle w:val="pj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1716A3">
      <w:pPr>
        <w:pStyle w:val="pj"/>
      </w:pPr>
      <w:r>
        <w:rPr>
          <w:rStyle w:val="s0"/>
        </w:rPr>
        <w:t>2) получ</w:t>
      </w:r>
      <w:r>
        <w:rPr>
          <w:rStyle w:val="s0"/>
        </w:rPr>
        <w:t>ать от заказчика всю проектно-техническую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1716A3">
      <w:pPr>
        <w:pStyle w:val="pj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1716A3">
      <w:pPr>
        <w:pStyle w:val="pj"/>
      </w:pPr>
      <w:r>
        <w:rPr>
          <w:rStyle w:val="s0"/>
        </w:rPr>
        <w:t>9. Лица, осуществляющие техническое обсле</w:t>
      </w:r>
      <w:r>
        <w:rPr>
          <w:rStyle w:val="s0"/>
        </w:rPr>
        <w:t>дование надежности и устойчивости зданий и сооружений, обязаны:</w:t>
      </w:r>
    </w:p>
    <w:p w:rsidR="00000000" w:rsidRDefault="001716A3">
      <w:pPr>
        <w:pStyle w:val="pj"/>
      </w:pPr>
      <w:r>
        <w:rPr>
          <w:rStyle w:val="s0"/>
        </w:rPr>
        <w:t xml:space="preserve">1) обеспечивать обследование в соответствии с </w:t>
      </w:r>
      <w:hyperlink r:id="rId1036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</w:t>
      </w:r>
      <w:r>
        <w:rPr>
          <w:rStyle w:val="s0"/>
        </w:rPr>
        <w:t>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учетом выявленных дефектов, изменения проектных решений, примененного материала, определяющих техническое</w:t>
      </w:r>
      <w:r>
        <w:rPr>
          <w:rStyle w:val="s0"/>
        </w:rPr>
        <w:t xml:space="preserve"> состояние зданий и сооружений, отдельных конструктивных элементов;</w:t>
      </w:r>
    </w:p>
    <w:p w:rsidR="00000000" w:rsidRDefault="001716A3">
      <w:pPr>
        <w:pStyle w:val="pj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требованиями видов выполняемого обследования;</w:t>
      </w:r>
    </w:p>
    <w:p w:rsidR="00000000" w:rsidRDefault="001716A3">
      <w:pPr>
        <w:pStyle w:val="pj"/>
      </w:pPr>
      <w:r>
        <w:rPr>
          <w:rStyle w:val="s0"/>
        </w:rPr>
        <w:t>3) при проведении технического обслед</w:t>
      </w:r>
      <w:r>
        <w:rPr>
          <w:rStyle w:val="s0"/>
        </w:rPr>
        <w:t>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1716A3">
      <w:pPr>
        <w:pStyle w:val="pj"/>
      </w:pPr>
      <w:r>
        <w:rPr>
          <w:rStyle w:val="s0"/>
        </w:rPr>
        <w:t xml:space="preserve">4) применять средства испытаний, измерений и контроля, поверенные в установленном порядке и соответствующие </w:t>
      </w:r>
      <w:hyperlink r:id="rId1037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1716A3">
      <w:pPr>
        <w:pStyle w:val="pj"/>
      </w:pPr>
      <w:r>
        <w:rPr>
          <w:rStyle w:val="s0"/>
        </w:rPr>
        <w:t>5) выполнять поверочные расчеты на основе фактического состояния конструкций и элементов зданий и сооружений с учетом грунтовых услов</w:t>
      </w:r>
      <w:r>
        <w:rPr>
          <w:rStyle w:val="s0"/>
        </w:rPr>
        <w:t>ий на площадке строительства.</w:t>
      </w:r>
    </w:p>
    <w:p w:rsidR="00000000" w:rsidRDefault="001716A3">
      <w:pPr>
        <w:pStyle w:val="pj"/>
      </w:pPr>
      <w:r>
        <w:rPr>
          <w:rStyle w:val="s0"/>
        </w:rPr>
        <w:t xml:space="preserve">10. При проведении технического обследования надежности и устойчивости зданий и сооружений в условиях действующего предприятия эксперты, выполняющие обследование, должны быть проинструктированы о </w:t>
      </w:r>
      <w:hyperlink r:id="rId1038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1716A3">
      <w:pPr>
        <w:pStyle w:val="pj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сооружений, несет ответственность за качество пр</w:t>
      </w:r>
      <w:r>
        <w:rPr>
          <w:rStyle w:val="s0"/>
        </w:rPr>
        <w:t>оводимых исследований, правильность выносимых решений и полноту разработанных рекомендаций. Рекомендации, выданные экспертом (аккредитованной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1716A3">
      <w:pPr>
        <w:pStyle w:val="pj"/>
      </w:pPr>
      <w:r>
        <w:rPr>
          <w:rStyle w:val="s0"/>
        </w:rPr>
        <w:t xml:space="preserve">12. Все </w:t>
      </w:r>
      <w:r>
        <w:rPr>
          <w:rStyle w:val="s0"/>
        </w:rPr>
        <w:t>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1716A3">
      <w:pPr>
        <w:pStyle w:val="pj"/>
      </w:pPr>
      <w:r>
        <w:rPr>
          <w:rStyle w:val="s0"/>
        </w:rPr>
        <w:t>13. Заказчик несет ответственность за достоверность исходных данных, архивных материалов, представленных эксперту (экспертам), для проведе</w:t>
      </w:r>
      <w:r>
        <w:rPr>
          <w:rStyle w:val="s0"/>
        </w:rPr>
        <w:t>ния технического обследования.</w:t>
      </w:r>
    </w:p>
    <w:p w:rsidR="00000000" w:rsidRDefault="001716A3">
      <w:pPr>
        <w:pStyle w:val="pj"/>
      </w:pPr>
      <w:r>
        <w:rPr>
          <w:rStyle w:val="s0"/>
        </w:rPr>
        <w:t xml:space="preserve">14. За невыполнение (ненадлежащее выполнение) обязанностей либо осуществление своей деятельности с нарушением требований нормативных актов и законодательства Республики Казахстан лицо, осуществляющее техническое обследование </w:t>
      </w:r>
      <w:r>
        <w:rPr>
          <w:rStyle w:val="s0"/>
        </w:rPr>
        <w:t xml:space="preserve">надежности и устойчивости зданий и сооружений, несет ответственность, установленную </w:t>
      </w:r>
      <w:hyperlink r:id="rId1039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55" w:name="SUB350000"/>
      <w:bookmarkEnd w:id="55"/>
      <w:r>
        <w:rPr>
          <w:rStyle w:val="s3"/>
        </w:rPr>
        <w:t xml:space="preserve">В статью 35 внесены изменения в соответствии с </w:t>
      </w:r>
      <w:hyperlink r:id="rId104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1"/>
        </w:rPr>
        <w:t>Статья 35. Должностные лица, осуществляющие</w:t>
      </w:r>
      <w:r>
        <w:rPr>
          <w:rStyle w:val="s1"/>
        </w:rPr>
        <w:t xml:space="preserve"> архитектурно-строительный контроль и надзор </w:t>
      </w:r>
    </w:p>
    <w:p w:rsidR="00000000" w:rsidRDefault="001716A3">
      <w:pPr>
        <w:pStyle w:val="pj"/>
      </w:pPr>
      <w:r>
        <w:t xml:space="preserve">1. К должностным лицам, осуществляющим архитектурно-строительный контроль и надзор, относятся: </w:t>
      </w:r>
    </w:p>
    <w:p w:rsidR="00000000" w:rsidRDefault="001716A3">
      <w:pPr>
        <w:pStyle w:val="pj"/>
      </w:pPr>
      <w:r>
        <w:rPr>
          <w:rStyle w:val="s0"/>
        </w:rPr>
        <w:t xml:space="preserve">1) исключен в соответствии с </w:t>
      </w:r>
      <w:hyperlink r:id="rId1042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04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44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045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46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7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4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9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0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деятельностью местных исп</w:t>
      </w:r>
      <w:r>
        <w:rPr>
          <w:rStyle w:val="s0"/>
        </w:rPr>
        <w:t>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1-2 в соответствии </w:t>
      </w:r>
      <w:hyperlink r:id="rId1051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1716A3">
      <w:pPr>
        <w:pStyle w:val="pj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1716A3">
      <w:pPr>
        <w:pStyle w:val="pj"/>
      </w:pPr>
      <w:r>
        <w:rPr>
          <w:rStyle w:val="s0"/>
        </w:rPr>
        <w:t xml:space="preserve">2) исключен в соответствии с </w:t>
      </w:r>
      <w:hyperlink r:id="rId1052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5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>В подпункт 3 внесены изменения в соответствии с</w:t>
      </w:r>
      <w:r>
        <w:rPr>
          <w:rStyle w:val="s3"/>
        </w:rPr>
        <w:t xml:space="preserve"> </w:t>
      </w:r>
      <w:hyperlink r:id="rId1054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5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1056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57" w:anchor="sub_id=3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8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59" w:anchor="sub_id=35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изложен в редакции </w:t>
      </w:r>
      <w:hyperlink r:id="rId1060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1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2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06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3) шт</w:t>
      </w:r>
      <w:r>
        <w:rPr>
          <w:rStyle w:val="s0"/>
        </w:rPr>
        <w:t>атные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1716A3">
      <w:pPr>
        <w:pStyle w:val="pj"/>
      </w:pPr>
      <w:r>
        <w:rPr>
          <w:rStyle w:val="s0"/>
        </w:rPr>
        <w:t xml:space="preserve">4) исключен в соответствии с </w:t>
      </w:r>
      <w:hyperlink r:id="rId1064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06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66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67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1716A3">
      <w:pPr>
        <w:pStyle w:val="pj"/>
      </w:pPr>
      <w:r>
        <w:t xml:space="preserve">3. В обязанности должностных лиц, осуществляющих </w:t>
      </w:r>
      <w:r>
        <w:t xml:space="preserve">архитектурно-строительный контроль и надзор, вменяются: </w:t>
      </w:r>
    </w:p>
    <w:p w:rsidR="00000000" w:rsidRDefault="001716A3">
      <w:pPr>
        <w:pStyle w:val="pj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</w:t>
      </w:r>
      <w:r>
        <w:t xml:space="preserve"> Республики Казахстан; </w:t>
      </w:r>
    </w:p>
    <w:p w:rsidR="00000000" w:rsidRDefault="001716A3">
      <w:pPr>
        <w:pStyle w:val="pj"/>
      </w:pPr>
      <w:r>
        <w:t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</w:t>
      </w:r>
      <w:r>
        <w:t xml:space="preserve">еятельности, а также их последствий; </w:t>
      </w:r>
    </w:p>
    <w:p w:rsidR="00000000" w:rsidRDefault="001716A3">
      <w:pPr>
        <w:pStyle w:val="pj"/>
      </w:pPr>
      <w:r>
        <w:t xml:space="preserve">3) разработка мероприятий по совершенствованию форм и методов осуществления государственного архитектурно-строительного контроля и надзора. </w:t>
      </w:r>
    </w:p>
    <w:p w:rsidR="00000000" w:rsidRDefault="001716A3">
      <w:pPr>
        <w:pStyle w:val="pj"/>
      </w:pPr>
      <w:r>
        <w:t>4. Права должностных лиц, осуществляющих архитектурно-строительный контроль и</w:t>
      </w:r>
      <w:r>
        <w:t xml:space="preserve"> надзор, устанавливаются в пределах полномочий соответствующих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56" w:name="SUB360000"/>
      <w:bookmarkEnd w:id="56"/>
      <w:r>
        <w:rPr>
          <w:rStyle w:val="s3"/>
        </w:rPr>
        <w:t xml:space="preserve">В статью 36 внесены изменения в соответствии с </w:t>
      </w:r>
      <w:hyperlink r:id="rId106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6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1"/>
        </w:rPr>
        <w:t>Статья 36. Предписания органов архитектурно-строительного ко</w:t>
      </w:r>
      <w:r>
        <w:rPr>
          <w:rStyle w:val="s1"/>
        </w:rPr>
        <w:t xml:space="preserve">нтроля и надзора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70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7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2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1. В зависимости от установленных нарушений либо отклонений (несоответствий) </w:t>
      </w:r>
      <w:r>
        <w:t xml:space="preserve">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</w:t>
      </w:r>
      <w:r>
        <w:t xml:space="preserve">ным лицам, представляющим субъектов) предписания. </w:t>
      </w:r>
    </w:p>
    <w:p w:rsidR="00000000" w:rsidRDefault="001716A3">
      <w:pPr>
        <w:pStyle w:val="pj"/>
      </w:pPr>
      <w:r>
        <w:t xml:space="preserve">2. Право подписи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 </w:t>
      </w:r>
    </w:p>
    <w:p w:rsidR="00000000" w:rsidRDefault="001716A3">
      <w:pPr>
        <w:pStyle w:val="pji"/>
      </w:pPr>
      <w:r>
        <w:rPr>
          <w:rStyle w:val="s3"/>
        </w:rPr>
        <w:t xml:space="preserve">В пункт 3 </w:t>
      </w:r>
      <w:r>
        <w:rPr>
          <w:rStyle w:val="s3"/>
        </w:rPr>
        <w:t xml:space="preserve">внесены изменения в соответствии с </w:t>
      </w:r>
      <w:hyperlink r:id="rId1075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76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716A3">
      <w:pPr>
        <w:pStyle w:val="pj"/>
      </w:pPr>
      <w:r>
        <w:t xml:space="preserve">3. Предписания, выданные органами 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</w:t>
      </w:r>
      <w:r>
        <w:t>территории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c"/>
      </w:pPr>
      <w:bookmarkStart w:id="57" w:name="SUB370000"/>
      <w:bookmarkEnd w:id="57"/>
      <w:r>
        <w:rPr>
          <w:rStyle w:val="s1"/>
        </w:rPr>
        <w:t>Раздел 2. Архитектура и градостроительство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c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j"/>
      </w:pPr>
      <w:r>
        <w:rPr>
          <w:rStyle w:val="s1"/>
        </w:rPr>
        <w:t xml:space="preserve">Статья 37. Предмет и назначение государственного градостроительного кадастра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77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7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08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</w:t>
      </w:r>
      <w:r>
        <w:t>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</w:t>
      </w:r>
      <w:r>
        <w:t xml:space="preserve">ой ситуациях, инженерной обеспеченности. 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81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82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2. Данные государственного градостроительного кадастра подлежат использованию при: </w:t>
      </w:r>
    </w:p>
    <w:p w:rsidR="00000000" w:rsidRDefault="001716A3">
      <w:pPr>
        <w:pStyle w:val="pj"/>
      </w:pPr>
      <w:r>
        <w:t xml:space="preserve">1) разработке и реализации градостроительной и архитектурно-строительной документации; </w:t>
      </w:r>
    </w:p>
    <w:p w:rsidR="00000000" w:rsidRDefault="001716A3">
      <w:pPr>
        <w:pStyle w:val="pj"/>
      </w:pPr>
      <w:r>
        <w:t>2) развитии и изменении объектов недв</w:t>
      </w:r>
      <w:r>
        <w:t xml:space="preserve">ижимости; </w:t>
      </w:r>
    </w:p>
    <w:p w:rsidR="00000000" w:rsidRDefault="001716A3">
      <w:pPr>
        <w:pStyle w:val="pj"/>
      </w:pPr>
      <w:r>
        <w:t xml:space="preserve">3) осуществлении сделок с недвижимостью, ее регистрации; </w:t>
      </w:r>
    </w:p>
    <w:p w:rsidR="00000000" w:rsidRDefault="001716A3">
      <w:pPr>
        <w:pStyle w:val="pj"/>
      </w:pPr>
      <w:r>
        <w:t xml:space="preserve">4) оценке инвестиционной деятельности; </w:t>
      </w:r>
    </w:p>
    <w:p w:rsidR="00000000" w:rsidRDefault="001716A3">
      <w:pPr>
        <w:pStyle w:val="pj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08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84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6) осуществлении архитектурно-строительного контроля и надзора, охране </w:t>
      </w:r>
      <w:r>
        <w:t xml:space="preserve">окружающей среды. </w:t>
      </w:r>
    </w:p>
    <w:p w:rsidR="00000000" w:rsidRDefault="001716A3">
      <w:pPr>
        <w:pStyle w:val="pj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</w:t>
      </w:r>
      <w:r>
        <w:t xml:space="preserve">торий населенных пунктов, соблюдения градостроительных регламентов и анализа реализации проектов. </w:t>
      </w:r>
    </w:p>
    <w:p w:rsidR="00000000" w:rsidRDefault="001716A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85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</w:t>
      </w:r>
      <w:r>
        <w:rPr>
          <w:rStyle w:val="s3"/>
        </w:rPr>
        <w:t>III (введен в действие с 01.01.2005 г.) (</w:t>
      </w:r>
      <w:hyperlink r:id="rId1086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</w:t>
      </w:r>
      <w:r>
        <w:rPr>
          <w:rStyle w:val="s3"/>
        </w:rPr>
        <w:t>01.14 г. № 167-V (</w:t>
      </w:r>
      <w:hyperlink r:id="rId108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4. Государственный градостроительный кадастр подразделяется по уровням на:</w:t>
      </w:r>
    </w:p>
    <w:p w:rsidR="00000000" w:rsidRDefault="001716A3">
      <w:pPr>
        <w:pStyle w:val="pj"/>
      </w:pPr>
      <w:r>
        <w:rPr>
          <w:rStyle w:val="s0"/>
        </w:rPr>
        <w:t>1) республиканский;</w:t>
      </w:r>
    </w:p>
    <w:p w:rsidR="00000000" w:rsidRDefault="001716A3">
      <w:pPr>
        <w:pStyle w:val="pj"/>
      </w:pPr>
      <w:r>
        <w:rPr>
          <w:rStyle w:val="s0"/>
        </w:rPr>
        <w:t>2) областной;</w:t>
      </w:r>
    </w:p>
    <w:p w:rsidR="00000000" w:rsidRDefault="001716A3">
      <w:pPr>
        <w:pStyle w:val="pj"/>
      </w:pPr>
      <w:r>
        <w:rPr>
          <w:rStyle w:val="s0"/>
        </w:rPr>
        <w:t>3) районный области;</w:t>
      </w:r>
    </w:p>
    <w:p w:rsidR="00000000" w:rsidRDefault="001716A3">
      <w:pPr>
        <w:pStyle w:val="pj"/>
      </w:pPr>
      <w:r>
        <w:rPr>
          <w:rStyle w:val="s0"/>
        </w:rPr>
        <w:t>4) базов</w:t>
      </w:r>
      <w:r>
        <w:rPr>
          <w:rStyle w:val="s0"/>
        </w:rPr>
        <w:t>ый (населенные пункты, включая города республиканского значения и столицу).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58" w:name="SUB380000"/>
      <w:bookmarkEnd w:id="58"/>
      <w:r>
        <w:rPr>
          <w:rStyle w:val="s3"/>
        </w:rPr>
        <w:t xml:space="preserve">Статья 38 изложена в редакции </w:t>
      </w:r>
      <w:hyperlink r:id="rId1089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9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1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9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1716A3">
      <w:pPr>
        <w:pStyle w:val="pj"/>
      </w:pPr>
      <w:r>
        <w:rPr>
          <w:rStyle w:val="s0"/>
        </w:rPr>
        <w:t xml:space="preserve">1. Государственный градостроительный кадастр </w:t>
      </w:r>
      <w:hyperlink r:id="rId1093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1716A3">
      <w:pPr>
        <w:pStyle w:val="pj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осуществляется республиканским государственным предприятием на праве х</w:t>
      </w:r>
      <w:r>
        <w:rPr>
          <w:rStyle w:val="s0"/>
        </w:rPr>
        <w:t xml:space="preserve">озяйственного ведения, созданным по </w:t>
      </w:r>
      <w:hyperlink r:id="rId1094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1716A3">
      <w:pPr>
        <w:pStyle w:val="pj"/>
      </w:pPr>
      <w:hyperlink r:id="rId1095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</w:t>
      </w:r>
      <w:r>
        <w:rPr>
          <w:rStyle w:val="s0"/>
        </w:rPr>
        <w:t xml:space="preserve">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1716A3">
      <w:pPr>
        <w:pStyle w:val="pj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1716A3">
      <w:pPr>
        <w:pStyle w:val="pj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 кадастры нижест</w:t>
      </w:r>
      <w:r>
        <w:rPr>
          <w:rStyle w:val="s0"/>
        </w:rPr>
        <w:t>оящих уровней.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59" w:name="SUB390000"/>
      <w:bookmarkEnd w:id="59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096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097" w:anchor="sub_id=39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60" w:name="SUB400000"/>
      <w:bookmarkEnd w:id="60"/>
      <w:r>
        <w:rPr>
          <w:rStyle w:val="s1"/>
        </w:rPr>
        <w:t xml:space="preserve">Статья 40. Мониторинг объектов архитектурной, градостроительной и строительной деятельности и государственного градостроительного кадастра </w:t>
      </w:r>
    </w:p>
    <w:p w:rsidR="00000000" w:rsidRDefault="001716A3">
      <w:pPr>
        <w:pStyle w:val="pji"/>
      </w:pPr>
      <w:r>
        <w:rPr>
          <w:rStyle w:val="s3"/>
        </w:rPr>
        <w:t xml:space="preserve">Пункт 1 изложен в редакции </w:t>
      </w:r>
      <w:hyperlink r:id="rId1098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9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1. Государственный градостроительный кадастр ведется по единой для Республики Казахстан системе сбора, обработки, у</w:t>
      </w:r>
      <w:r>
        <w:t>чета, регистрации, хранения и предоставления информации по объектам архитектурной, градостроительной и строительной деятельности, устанавливаемым уполномоченным органом по делам архитектуры, градостроительства и строительства.</w:t>
      </w:r>
    </w:p>
    <w:p w:rsidR="00000000" w:rsidRDefault="001716A3">
      <w:pPr>
        <w:pStyle w:val="pj"/>
      </w:pPr>
      <w:r>
        <w:t>Мониторинг объектов ведется Г</w:t>
      </w:r>
      <w:r>
        <w:t>осударственным градостроительным кадастром.</w:t>
      </w:r>
    </w:p>
    <w:p w:rsidR="00000000" w:rsidRDefault="001716A3">
      <w:pPr>
        <w:pStyle w:val="pj"/>
      </w:pPr>
      <w:r>
        <w:t xml:space="preserve">2. Источниками исходной информации (сведений) для государственного градостроительного кадастра являются: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00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01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2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0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1) центральные и местные исполнительны</w:t>
      </w:r>
      <w:r>
        <w:t xml:space="preserve">е органы, территориальные органы управления государственным имуществом и приватизации, земельными ресурсами, геодезии и картографии; </w:t>
      </w:r>
    </w:p>
    <w:p w:rsidR="00000000" w:rsidRDefault="001716A3">
      <w:pPr>
        <w:pStyle w:val="pj"/>
      </w:pPr>
      <w:r>
        <w:t xml:space="preserve">2) службы регистрации, технической инвентаризации и оценки недвижимости; </w:t>
      </w:r>
    </w:p>
    <w:p w:rsidR="00000000" w:rsidRDefault="001716A3">
      <w:pPr>
        <w:pStyle w:val="pj"/>
      </w:pPr>
      <w:r>
        <w:t>3) службы санитарно-эпидемиологического надзора,</w:t>
      </w:r>
      <w:r>
        <w:t xml:space="preserve"> охраны окружающей среды и природных ресурсов;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04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0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историко-культурного</w:t>
      </w:r>
      <w:r>
        <w:t xml:space="preserve"> наследия; </w:t>
      </w:r>
    </w:p>
    <w:p w:rsidR="00000000" w:rsidRDefault="001716A3">
      <w:pPr>
        <w:pStyle w:val="pj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1716A3">
      <w:pPr>
        <w:pStyle w:val="pji"/>
      </w:pPr>
      <w:r>
        <w:rPr>
          <w:rStyle w:val="s3"/>
        </w:rPr>
        <w:t xml:space="preserve">См. </w:t>
      </w:r>
      <w:hyperlink r:id="rId110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c"/>
      </w:pPr>
      <w:bookmarkStart w:id="61" w:name="SUB410000"/>
      <w:bookmarkEnd w:id="61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j"/>
      </w:pPr>
      <w:r>
        <w:rPr>
          <w:rStyle w:val="s1"/>
        </w:rPr>
        <w:t>С</w:t>
      </w:r>
      <w:r>
        <w:rPr>
          <w:rStyle w:val="s1"/>
        </w:rPr>
        <w:t xml:space="preserve">татья 41. Градостроительные регламенты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07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0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</w:t>
      </w:r>
      <w:r>
        <w:t xml:space="preserve">ются типами, видами и параметрами предпочтений, запрещений, ограничений и иными режимами, действующими в пределах установленного срока. </w:t>
      </w:r>
    </w:p>
    <w:p w:rsidR="00000000" w:rsidRDefault="001716A3">
      <w:pPr>
        <w:pStyle w:val="pj"/>
      </w:pPr>
      <w:r>
        <w:t>Источниками регламентов является утвержденная в установленном законодательством порядке градостроительная и архитектурн</w:t>
      </w:r>
      <w:r>
        <w:t xml:space="preserve">о-строительная документация. </w:t>
      </w:r>
    </w:p>
    <w:p w:rsidR="00000000" w:rsidRDefault="001716A3">
      <w:pPr>
        <w:pStyle w:val="pj"/>
      </w:pPr>
      <w:r>
        <w:t xml:space="preserve">2. Классификатор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 </w:t>
      </w:r>
    </w:p>
    <w:p w:rsidR="00000000" w:rsidRDefault="001716A3">
      <w:pPr>
        <w:pStyle w:val="pj"/>
      </w:pPr>
      <w:r>
        <w:t xml:space="preserve">3. Система градостроительных регламентов для ведения государственного градостроительного кадастра должна охватывать следующие их типы: </w:t>
      </w:r>
    </w:p>
    <w:p w:rsidR="00000000" w:rsidRDefault="001716A3">
      <w:pPr>
        <w:pStyle w:val="pj"/>
      </w:pPr>
      <w:r>
        <w:t>1) назначение и (или) изменение функционального использования территории и связанной с ней недвижимости при осуществлени</w:t>
      </w:r>
      <w:r>
        <w:t xml:space="preserve">и архитектурной, градостроительной и строительной деятельности; </w:t>
      </w:r>
    </w:p>
    <w:p w:rsidR="00000000" w:rsidRDefault="001716A3">
      <w:pPr>
        <w:pStyle w:val="pj"/>
      </w:pPr>
      <w:r>
        <w:t xml:space="preserve">2) интенсивность развития и обустройства (застройки) территории и населенных пунктов; </w:t>
      </w:r>
    </w:p>
    <w:p w:rsidR="00000000" w:rsidRDefault="001716A3">
      <w:pPr>
        <w:pStyle w:val="pj"/>
      </w:pPr>
      <w:r>
        <w:t xml:space="preserve">3) обеспечение баланса развития и обустройства (застройки) территории и населенных пунктов; </w:t>
      </w:r>
    </w:p>
    <w:p w:rsidR="00000000" w:rsidRDefault="001716A3">
      <w:pPr>
        <w:pStyle w:val="pj"/>
      </w:pPr>
      <w:r>
        <w:t>4) воздейст</w:t>
      </w:r>
      <w:r>
        <w:t xml:space="preserve">вие обустройства (застройки) территории и населенных пунктов на окружающую среду. </w:t>
      </w:r>
    </w:p>
    <w:p w:rsidR="00000000" w:rsidRDefault="001716A3">
      <w:pPr>
        <w:pStyle w:val="pj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</w:t>
      </w:r>
      <w:r>
        <w:t xml:space="preserve">тельности реализуется в градостроительных регламентах следующих видов: </w:t>
      </w:r>
    </w:p>
    <w:p w:rsidR="00000000" w:rsidRDefault="001716A3">
      <w:pPr>
        <w:pStyle w:val="pj"/>
      </w:pPr>
      <w:r>
        <w:t xml:space="preserve">1) функциональном назначении и (или) изменении территории; </w:t>
      </w:r>
    </w:p>
    <w:p w:rsidR="00000000" w:rsidRDefault="001716A3">
      <w:pPr>
        <w:pStyle w:val="pj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1716A3">
      <w:pPr>
        <w:pStyle w:val="pj"/>
      </w:pPr>
      <w:r>
        <w:t>3) изменении функционального использо</w:t>
      </w:r>
      <w:r>
        <w:t xml:space="preserve">вания существующих зданий и сооружений. </w:t>
      </w:r>
    </w:p>
    <w:p w:rsidR="00000000" w:rsidRDefault="001716A3">
      <w:pPr>
        <w:pStyle w:val="pj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</w:t>
      </w:r>
      <w:r>
        <w:t xml:space="preserve">х видов: </w:t>
      </w:r>
    </w:p>
    <w:p w:rsidR="00000000" w:rsidRDefault="001716A3">
      <w:pPr>
        <w:pStyle w:val="pj"/>
      </w:pPr>
      <w:r>
        <w:t xml:space="preserve">1) масштабах осваиваемых территорий; </w:t>
      </w:r>
    </w:p>
    <w:p w:rsidR="00000000" w:rsidRDefault="001716A3">
      <w:pPr>
        <w:pStyle w:val="pj"/>
      </w:pPr>
      <w:r>
        <w:t xml:space="preserve">2) запретах, разрешениях и ограничениях на отдельные виды архитектурной, градостроительной и строительной деятельности для данной территории; </w:t>
      </w:r>
    </w:p>
    <w:p w:rsidR="00000000" w:rsidRDefault="001716A3">
      <w:pPr>
        <w:pStyle w:val="pj"/>
      </w:pPr>
      <w:r>
        <w:t>3) нагрузках на территорию в результате осуществляемой архитектур</w:t>
      </w:r>
      <w:r>
        <w:t xml:space="preserve">ной, градостроительной и строительной деятельности; </w:t>
      </w:r>
    </w:p>
    <w:p w:rsidR="00000000" w:rsidRDefault="001716A3">
      <w:pPr>
        <w:pStyle w:val="pj"/>
      </w:pPr>
      <w:r>
        <w:t xml:space="preserve"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 </w:t>
      </w:r>
    </w:p>
    <w:p w:rsidR="00000000" w:rsidRDefault="001716A3">
      <w:pPr>
        <w:pStyle w:val="pj"/>
      </w:pPr>
      <w:r>
        <w:t xml:space="preserve">5) формировании планировочной структуры и </w:t>
      </w:r>
      <w:r>
        <w:t xml:space="preserve">архитектурного облика населенного пункта или его части; </w:t>
      </w:r>
    </w:p>
    <w:p w:rsidR="00000000" w:rsidRDefault="001716A3">
      <w:pPr>
        <w:pStyle w:val="pj"/>
      </w:pPr>
      <w:r>
        <w:t xml:space="preserve">6) формировании (совершенствовании) социальной, рекреационной, транспортной и инженерной инфраструктуры населенного пункта или его части. </w:t>
      </w:r>
    </w:p>
    <w:p w:rsidR="00000000" w:rsidRDefault="001716A3">
      <w:pPr>
        <w:pStyle w:val="pj"/>
      </w:pPr>
      <w:r>
        <w:t>6. Баланс развития территории и населенного пункта должен об</w:t>
      </w:r>
      <w:r>
        <w:t xml:space="preserve">еспечиваться градостроительными регламентами следующих видов: </w:t>
      </w:r>
    </w:p>
    <w:p w:rsidR="00000000" w:rsidRDefault="001716A3">
      <w:pPr>
        <w:pStyle w:val="pj"/>
      </w:pPr>
      <w:r>
        <w:t xml:space="preserve">1) ресурсными условиями развития территорий и объектов; </w:t>
      </w:r>
    </w:p>
    <w:p w:rsidR="00000000" w:rsidRDefault="001716A3">
      <w:pPr>
        <w:pStyle w:val="pj"/>
      </w:pPr>
      <w:r>
        <w:t xml:space="preserve">2) средовыми условиями территорий и населенных пунктов; </w:t>
      </w:r>
    </w:p>
    <w:p w:rsidR="00000000" w:rsidRDefault="001716A3">
      <w:pPr>
        <w:pStyle w:val="pj"/>
      </w:pPr>
      <w:r>
        <w:t xml:space="preserve">3) инженерными условиями жизнеобеспечения населения. </w:t>
      </w:r>
    </w:p>
    <w:p w:rsidR="00000000" w:rsidRDefault="001716A3">
      <w:pPr>
        <w:pStyle w:val="pji"/>
      </w:pPr>
      <w:r>
        <w:rPr>
          <w:rStyle w:val="s3"/>
        </w:rPr>
        <w:t>В пункт 7 внесены изменен</w:t>
      </w:r>
      <w:r>
        <w:rPr>
          <w:rStyle w:val="s3"/>
        </w:rPr>
        <w:t xml:space="preserve">ия в соответствии с </w:t>
      </w:r>
      <w:hyperlink r:id="rId1109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10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 </w:t>
      </w:r>
    </w:p>
    <w:p w:rsidR="00000000" w:rsidRDefault="001716A3">
      <w:pPr>
        <w:pStyle w:val="pj"/>
      </w:pPr>
      <w:r>
        <w:t xml:space="preserve">1) размещением экологически и санитарно уязвимых объектов; </w:t>
      </w:r>
    </w:p>
    <w:p w:rsidR="00000000" w:rsidRDefault="001716A3">
      <w:pPr>
        <w:pStyle w:val="pj"/>
      </w:pPr>
      <w:r>
        <w:t>2) размещением объекто</w:t>
      </w:r>
      <w:r>
        <w:t xml:space="preserve">в, представляющих техногенную опасность; </w:t>
      </w:r>
    </w:p>
    <w:p w:rsidR="00000000" w:rsidRDefault="001716A3">
      <w:pPr>
        <w:pStyle w:val="pj"/>
      </w:pPr>
      <w:r>
        <w:t xml:space="preserve">3) размещением среды обитания человека относительно источников опасных природных явлений; </w:t>
      </w:r>
    </w:p>
    <w:p w:rsidR="00000000" w:rsidRDefault="001716A3">
      <w:pPr>
        <w:pStyle w:val="pj"/>
      </w:pPr>
      <w:r>
        <w:t xml:space="preserve">4) санитарными, </w:t>
      </w:r>
      <w:hyperlink r:id="rId1111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</w:t>
      </w:r>
      <w:r>
        <w:t xml:space="preserve">бованиями; </w:t>
      </w:r>
    </w:p>
    <w:p w:rsidR="00000000" w:rsidRDefault="001716A3">
      <w:pPr>
        <w:pStyle w:val="pj"/>
      </w:pPr>
      <w:r>
        <w:t xml:space="preserve">5) инженерными и транспортными условиями. </w:t>
      </w:r>
    </w:p>
    <w:p w:rsidR="00000000" w:rsidRDefault="001716A3">
      <w:pPr>
        <w:pStyle w:val="pj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62" w:name="SUB420000"/>
      <w:bookmarkEnd w:id="62"/>
      <w:r>
        <w:rPr>
          <w:rStyle w:val="s1"/>
        </w:rPr>
        <w:t xml:space="preserve">Статья 42. Генеральная схема организации территории Республики Казахстан </w:t>
      </w:r>
    </w:p>
    <w:p w:rsidR="00000000" w:rsidRDefault="001716A3">
      <w:pPr>
        <w:pStyle w:val="pj"/>
      </w:pPr>
      <w:r>
        <w:t xml:space="preserve"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 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1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1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4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1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1716A3">
      <w:pPr>
        <w:pStyle w:val="pj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1716A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16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17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</w:t>
      </w:r>
      <w:r>
        <w:rPr>
          <w:rStyle w:val="s0"/>
        </w:rPr>
        <w:t>, инженерной, социальной и рекреационной инфраструктуры республиканского значения;</w:t>
      </w:r>
    </w:p>
    <w:p w:rsidR="00000000" w:rsidRDefault="001716A3">
      <w:pPr>
        <w:pStyle w:val="pj"/>
      </w:pPr>
      <w:r>
        <w:rPr>
          <w:rStyle w:val="s0"/>
        </w:rPr>
        <w:t>3) основные меры по улучшению экологической обстановки в регионах, сохранению территорий с объектами историко-культурного наследия и (или) охраняемыми ландшафтными объектами</w:t>
      </w:r>
      <w:r>
        <w:rPr>
          <w:rStyle w:val="s0"/>
        </w:rPr>
        <w:t>;</w:t>
      </w:r>
    </w:p>
    <w:p w:rsidR="00000000" w:rsidRDefault="001716A3">
      <w:pPr>
        <w:pStyle w:val="pj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</w:t>
      </w:r>
      <w:r>
        <w:rPr>
          <w:rStyle w:val="s0"/>
        </w:rPr>
        <w:t>иматических условий для осуществления архитектурно-градостроительной деятельности;</w:t>
      </w:r>
    </w:p>
    <w:p w:rsidR="00000000" w:rsidRDefault="001716A3">
      <w:pPr>
        <w:pStyle w:val="pj"/>
      </w:pPr>
      <w:r>
        <w:rPr>
          <w:rStyle w:val="s0"/>
        </w:rPr>
        <w:t xml:space="preserve">5) исключен в соответствии с </w:t>
      </w:r>
      <w:hyperlink r:id="rId1118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19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3. Генеральная схема: </w:t>
      </w:r>
    </w:p>
    <w:p w:rsidR="00000000" w:rsidRDefault="001716A3">
      <w:pPr>
        <w:pStyle w:val="pj"/>
      </w:pPr>
      <w:r>
        <w:t xml:space="preserve">1) обеспечивает государственное регулирование системы расселения и размещения производительных сил; </w:t>
      </w:r>
    </w:p>
    <w:p w:rsidR="00000000" w:rsidRDefault="001716A3">
      <w:pPr>
        <w:pStyle w:val="pj"/>
      </w:pPr>
      <w:r>
        <w:t xml:space="preserve">2) устанавливает статус, назначение и характер использования </w:t>
      </w:r>
      <w:r>
        <w:t xml:space="preserve">территорий с учетом административно-территориального устройства Республики Казахстан; </w:t>
      </w:r>
    </w:p>
    <w:p w:rsidR="00000000" w:rsidRDefault="001716A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20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121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</w:t>
      </w:r>
      <w:r>
        <w:rPr>
          <w:rStyle w:val="s0"/>
        </w:rPr>
        <w:t xml:space="preserve"> и строительной деятельности.</w:t>
      </w:r>
    </w:p>
    <w:p w:rsidR="00000000" w:rsidRDefault="001716A3">
      <w:pPr>
        <w:pStyle w:val="pj"/>
      </w:pPr>
      <w:r>
        <w:t xml:space="preserve">4. </w:t>
      </w:r>
      <w:hyperlink r:id="rId1122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 </w:t>
      </w:r>
    </w:p>
    <w:p w:rsidR="00000000" w:rsidRDefault="001716A3">
      <w:pPr>
        <w:pStyle w:val="pj"/>
      </w:pPr>
      <w:r>
        <w:t xml:space="preserve">5. </w:t>
      </w:r>
      <w:hyperlink r:id="rId1123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63" w:name="SUB430000"/>
      <w:bookmarkEnd w:id="63"/>
      <w:r>
        <w:rPr>
          <w:rStyle w:val="s1"/>
        </w:rPr>
        <w:t xml:space="preserve">Статья 43. Межрегиональные схемы территориального развития </w:t>
      </w:r>
    </w:p>
    <w:p w:rsidR="00000000" w:rsidRDefault="001716A3">
      <w:pPr>
        <w:pStyle w:val="p"/>
      </w:pPr>
      <w:r>
        <w:rPr>
          <w:rStyle w:val="s3"/>
        </w:rPr>
        <w:t xml:space="preserve">Пункт 1 изложен в редакции </w:t>
      </w:r>
      <w:hyperlink r:id="rId1124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2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6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27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1. Межрегиональные схемы территориального разви</w:t>
      </w:r>
      <w:r>
        <w:t>тия разрабатываются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деятельности на территориях двух и более областей (либ</w:t>
      </w:r>
      <w:r>
        <w:t>о их частей), агломераций, а также социально-экономических или экологических районов без учета границ административно-территориальных единиц и определяют:</w:t>
      </w:r>
    </w:p>
    <w:p w:rsidR="00000000" w:rsidRDefault="001716A3">
      <w:pPr>
        <w:pStyle w:val="pj"/>
      </w:pPr>
      <w:r>
        <w:rPr>
          <w:rStyle w:val="s0"/>
        </w:rPr>
        <w:t>1) зонирование планируемой территории;</w:t>
      </w:r>
    </w:p>
    <w:p w:rsidR="00000000" w:rsidRDefault="001716A3">
      <w:pPr>
        <w:pStyle w:val="pj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1716A3">
      <w:pPr>
        <w:pStyle w:val="p"/>
      </w:pPr>
      <w:r>
        <w:rPr>
          <w:rStyle w:val="s3"/>
        </w:rPr>
        <w:t>В подпунк</w:t>
      </w:r>
      <w:r>
        <w:rPr>
          <w:rStyle w:val="s3"/>
        </w:rPr>
        <w:t xml:space="preserve">т 3 внесены изменения в соответствии с </w:t>
      </w:r>
      <w:hyperlink r:id="rId1128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29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меры по комплексному развитию системы расселения и размещения производительных сил, транспортной, инженерной, социальной и рекреационной инфраструктур регионального и межрегионального значений;</w:t>
      </w:r>
    </w:p>
    <w:p w:rsidR="00000000" w:rsidRDefault="001716A3">
      <w:pPr>
        <w:pStyle w:val="pj"/>
      </w:pPr>
      <w:r>
        <w:rPr>
          <w:rStyle w:val="s0"/>
        </w:rPr>
        <w:t>4) меры по рациональному природопользованию, обеспечению ресу</w:t>
      </w:r>
      <w:r>
        <w:rPr>
          <w:rStyle w:val="s0"/>
        </w:rPr>
        <w:t>рсами, охране окружающей среды;</w:t>
      </w:r>
    </w:p>
    <w:p w:rsidR="00000000" w:rsidRDefault="001716A3">
      <w:pPr>
        <w:pStyle w:val="pj"/>
      </w:pPr>
      <w:r>
        <w:rPr>
          <w:rStyle w:val="s0"/>
        </w:rPr>
        <w:t xml:space="preserve">5) исключен в соответствии с </w:t>
      </w:r>
      <w:hyperlink r:id="rId1130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3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2. Межрегиональные схемы территориального развития разрабатываются по заказу уполномоченного органа по делам архитектуры, градостроительства и строительства совместно с местными исполнительными органами. </w:t>
      </w:r>
    </w:p>
    <w:p w:rsidR="00000000" w:rsidRDefault="001716A3">
      <w:pPr>
        <w:pStyle w:val="p"/>
      </w:pPr>
      <w:r>
        <w:rPr>
          <w:rStyle w:val="s3"/>
        </w:rPr>
        <w:t xml:space="preserve">Пункт 3 изложен в редакции </w:t>
      </w:r>
      <w:hyperlink r:id="rId1132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33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</w:t>
      </w:r>
      <w:hyperlink r:id="rId1134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1716A3">
      <w:pPr>
        <w:pStyle w:val="pji"/>
      </w:pPr>
      <w:r>
        <w:rPr>
          <w:rStyle w:val="s3"/>
        </w:rPr>
        <w:t xml:space="preserve">См. также: </w:t>
      </w:r>
      <w:hyperlink r:id="rId1135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развития Республики 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1716A3">
      <w:pPr>
        <w:pStyle w:val="pj"/>
      </w:pPr>
      <w:r>
        <w:t>4. Межгосударственн</w:t>
      </w:r>
      <w:r>
        <w:t xml:space="preserve">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градостроительной и </w:t>
      </w:r>
      <w:r>
        <w:t xml:space="preserve">строительной деятельности на территориях регионов Республики Казахстан и смежных иностранных государств. </w:t>
      </w:r>
    </w:p>
    <w:p w:rsidR="00000000" w:rsidRDefault="001716A3">
      <w:pPr>
        <w:pStyle w:val="pj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</w:t>
      </w:r>
      <w:r>
        <w:t>оны государств-участников устанавливается в соответствии с международными договорами.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64" w:name="SUB440000"/>
      <w:bookmarkEnd w:id="64"/>
      <w:r>
        <w:rPr>
          <w:rStyle w:val="s1"/>
        </w:rPr>
        <w:t xml:space="preserve">Статья 44. Комплексные схемы градостроительного планирования территорий </w:t>
      </w:r>
    </w:p>
    <w:p w:rsidR="00000000" w:rsidRDefault="001716A3">
      <w:pPr>
        <w:pStyle w:val="p"/>
      </w:pPr>
      <w:r>
        <w:rPr>
          <w:rStyle w:val="s3"/>
        </w:rPr>
        <w:t xml:space="preserve">В пункт 1 внесены изменения в соответствии с </w:t>
      </w:r>
      <w:hyperlink r:id="rId1136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3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1. Организация (освоение, обустройство, застройка) территории отдельных регионов (области и</w:t>
      </w:r>
      <w:r>
        <w:t>ли какой-либо ее части, включая территории агломераций, территориально не выходящие за границу данной области) осуществляется на основании комплексной схемы градостроительного планирования территорий.</w:t>
      </w:r>
    </w:p>
    <w:p w:rsidR="00000000" w:rsidRDefault="001716A3">
      <w:pPr>
        <w:pStyle w:val="pj"/>
      </w:pPr>
      <w:r>
        <w:t>Комплексные схемы разрабатываются в соответствии с гене</w:t>
      </w:r>
      <w:r>
        <w:t xml:space="preserve">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1716A3">
      <w:pPr>
        <w:pStyle w:val="pj"/>
      </w:pPr>
      <w:r>
        <w:t>2. Комплексные схемы градостроительного планирования территории определяют цели государственной градостроительной политики с уче</w:t>
      </w:r>
      <w:r>
        <w:t xml:space="preserve">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 </w:t>
      </w:r>
    </w:p>
    <w:p w:rsidR="00000000" w:rsidRDefault="001716A3">
      <w:pPr>
        <w:pStyle w:val="pj"/>
      </w:pPr>
      <w:r>
        <w:t xml:space="preserve">1) совершенствование системы расселения; </w:t>
      </w:r>
    </w:p>
    <w:p w:rsidR="00000000" w:rsidRDefault="001716A3">
      <w:pPr>
        <w:pStyle w:val="pj"/>
      </w:pPr>
      <w:r>
        <w:t>2) развитие населенных пунктов</w:t>
      </w:r>
      <w:r>
        <w:t xml:space="preserve">, производственной, транспортной, инженерной, социальной и рекреационной инфраструктур; </w:t>
      </w:r>
    </w:p>
    <w:p w:rsidR="00000000" w:rsidRDefault="001716A3">
      <w:pPr>
        <w:pStyle w:val="pj"/>
      </w:pPr>
      <w:r>
        <w:t xml:space="preserve">3) защиту территорий от опасных (вредных) воздействий природных и антропогенных, техногенных явлений и процессов; </w:t>
      </w:r>
    </w:p>
    <w:p w:rsidR="00000000" w:rsidRDefault="001716A3">
      <w:pPr>
        <w:pStyle w:val="pj"/>
      </w:pPr>
      <w:r>
        <w:t>4) улучшение экологической обстановки градостроитель</w:t>
      </w:r>
      <w:r>
        <w:t xml:space="preserve">ными средствами и методами;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138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3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 xml:space="preserve">наследия и (или) охраняемых ландшафтных объектов. </w:t>
      </w:r>
    </w:p>
    <w:p w:rsidR="00000000" w:rsidRDefault="001716A3">
      <w:pPr>
        <w:pStyle w:val="pj"/>
      </w:pPr>
      <w:r>
        <w:t>С учетом ограничений на использование территорий определяются функциональное зонирование территорий и интенсивность их испо</w:t>
      </w:r>
      <w:r>
        <w:t xml:space="preserve">льзования. </w:t>
      </w:r>
    </w:p>
    <w:p w:rsidR="00000000" w:rsidRDefault="001716A3">
      <w:pPr>
        <w:pStyle w:val="p"/>
      </w:pPr>
      <w:r>
        <w:rPr>
          <w:rStyle w:val="s3"/>
        </w:rPr>
        <w:t xml:space="preserve">Пункт 3 изложен в редакции </w:t>
      </w:r>
      <w:hyperlink r:id="rId1140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41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территориальному тр</w:t>
      </w:r>
      <w:r>
        <w:rPr>
          <w:rStyle w:val="s0"/>
        </w:rPr>
        <w:t>анспортному планированию и организации дорожного движения.</w:t>
      </w:r>
    </w:p>
    <w:p w:rsidR="00000000" w:rsidRDefault="001716A3">
      <w:pPr>
        <w:pStyle w:val="p"/>
      </w:pPr>
      <w:r>
        <w:rPr>
          <w:rStyle w:val="s3"/>
        </w:rPr>
        <w:t xml:space="preserve">Пункт 4 изложен в редакции </w:t>
      </w:r>
      <w:hyperlink r:id="rId1142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43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4. </w:t>
      </w:r>
      <w:hyperlink r:id="rId1144" w:history="1">
        <w:r>
          <w:rPr>
            <w:rStyle w:val="a4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устанавливается Правительством Республики </w:t>
      </w:r>
      <w:r>
        <w:t>Казахстан.</w:t>
      </w:r>
    </w:p>
    <w:p w:rsidR="00000000" w:rsidRDefault="001716A3">
      <w:pPr>
        <w:pStyle w:val="pj"/>
      </w:pPr>
      <w:r>
        <w:t>5. Утверждение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65" w:name="SUB450000"/>
      <w:bookmarkEnd w:id="65"/>
      <w:r>
        <w:rPr>
          <w:rStyle w:val="s1"/>
        </w:rPr>
        <w:t xml:space="preserve">Статья 45. Территории населенных пунктов </w:t>
      </w:r>
    </w:p>
    <w:p w:rsidR="00000000" w:rsidRDefault="001716A3">
      <w:pPr>
        <w:pStyle w:val="pj"/>
      </w:pPr>
      <w:r>
        <w:t>1. Пр</w:t>
      </w:r>
      <w:r>
        <w:t xml:space="preserve">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 </w:t>
      </w:r>
    </w:p>
    <w:p w:rsidR="00000000" w:rsidRDefault="001716A3">
      <w:pPr>
        <w:pStyle w:val="pj"/>
      </w:pPr>
      <w:r>
        <w:t>2. Подземное и воздушное пространство в пределах границ (черты)</w:t>
      </w:r>
      <w:r>
        <w:t xml:space="preserve"> населенного пункта находится в ведении местных исполнительных органов, если иное не предусмотрено законодательными актами Республики Казахстан. </w:t>
      </w:r>
    </w:p>
    <w:p w:rsidR="00000000" w:rsidRDefault="001716A3">
      <w:pPr>
        <w:pStyle w:val="pj"/>
      </w:pPr>
      <w:r>
        <w:t>3. Режим и порядок использования территорий населенных пунктов определяются в соответствии с зонированием, уст</w:t>
      </w:r>
      <w:r>
        <w:t xml:space="preserve">ановленным утвержденной градостроительной документацией. </w:t>
      </w:r>
    </w:p>
    <w:p w:rsidR="00000000" w:rsidRDefault="001716A3">
      <w:pPr>
        <w:pStyle w:val="pj"/>
      </w:pPr>
      <w:r>
        <w:rPr>
          <w:rStyle w:val="s3"/>
        </w:rPr>
        <w:t> </w:t>
      </w:r>
    </w:p>
    <w:p w:rsidR="00000000" w:rsidRDefault="001716A3">
      <w:pPr>
        <w:pStyle w:val="pj"/>
      </w:pPr>
      <w:bookmarkStart w:id="66" w:name="SUB460000"/>
      <w:bookmarkEnd w:id="66"/>
      <w:r>
        <w:rPr>
          <w:rStyle w:val="s1"/>
        </w:rPr>
        <w:t xml:space="preserve">Статья 46. Граница (черта) населенных пунктов </w:t>
      </w:r>
    </w:p>
    <w:p w:rsidR="00000000" w:rsidRDefault="001716A3">
      <w:pPr>
        <w:pStyle w:val="pj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145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1716A3">
      <w:pPr>
        <w:pStyle w:val="pj"/>
      </w:pPr>
      <w:r>
        <w:t xml:space="preserve"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</w:t>
      </w:r>
      <w:r>
        <w:t xml:space="preserve">нормативами, иными документами уполномоченного органа по делам архитектуры, градостроительства и строительства. </w:t>
      </w:r>
    </w:p>
    <w:p w:rsidR="00000000" w:rsidRDefault="001716A3">
      <w:pPr>
        <w:pStyle w:val="p"/>
      </w:pPr>
      <w:r>
        <w:rPr>
          <w:rStyle w:val="s3"/>
        </w:rPr>
        <w:t xml:space="preserve">В пункт 3 внесены изменения в соответствии с </w:t>
      </w:r>
      <w:hyperlink r:id="rId1146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0.15 г. № 366-V (</w:t>
      </w:r>
      <w:hyperlink r:id="rId1147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</w:t>
      </w:r>
      <w:r>
        <w:t xml:space="preserve">а. </w:t>
      </w:r>
    </w:p>
    <w:p w:rsidR="00000000" w:rsidRDefault="001716A3">
      <w:pPr>
        <w:pStyle w:val="pj"/>
      </w:pPr>
      <w:r>
        <w:t xml:space="preserve"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 </w:t>
      </w:r>
    </w:p>
    <w:p w:rsidR="00000000" w:rsidRDefault="001716A3">
      <w:pPr>
        <w:pStyle w:val="pj"/>
      </w:pPr>
      <w:r>
        <w:t>4. Проекты границ (черты</w:t>
      </w:r>
      <w:r>
        <w:t>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67" w:name="SUB470000"/>
      <w:bookmarkEnd w:id="67"/>
      <w:r>
        <w:rPr>
          <w:rStyle w:val="s1"/>
        </w:rPr>
        <w:t xml:space="preserve">Статья 47. Генеральные планы населенных пунктов </w:t>
      </w:r>
    </w:p>
    <w:p w:rsidR="00000000" w:rsidRDefault="001716A3">
      <w:pPr>
        <w:pStyle w:val="pj"/>
      </w:pPr>
      <w:r>
        <w:t>1. Развитие и зас</w:t>
      </w:r>
      <w:r>
        <w:t xml:space="preserve">тройка территорий населенных пунктов осуществляется на основании утвержденных в установленном порядке </w:t>
      </w:r>
      <w:hyperlink r:id="rId1148" w:history="1">
        <w:r>
          <w:rPr>
            <w:rStyle w:val="a4"/>
          </w:rPr>
          <w:t>генеральных планов</w:t>
        </w:r>
      </w:hyperlink>
      <w:r>
        <w:t xml:space="preserve">. 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49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50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2. Генеральные планы населенных пунктов являются основным градостроительным документом, </w:t>
      </w:r>
      <w:r>
        <w:t xml:space="preserve">определяющим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 </w:t>
      </w:r>
    </w:p>
    <w:p w:rsidR="00000000" w:rsidRDefault="001716A3">
      <w:pPr>
        <w:pStyle w:val="pj"/>
      </w:pPr>
      <w:r>
        <w:t>Населенные</w:t>
      </w:r>
      <w:r>
        <w:t xml:space="preserve">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1716A3">
      <w:pPr>
        <w:pStyle w:val="pj"/>
      </w:pPr>
      <w:r>
        <w:t>Населенные пункты с численностью до пяти тысяч человек могут в качестве основного градостроительного д</w:t>
      </w:r>
      <w:r>
        <w:t xml:space="preserve">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</w:t>
      </w:r>
      <w:r>
        <w:t xml:space="preserve">уполномоченным органом по делам архитектуры, градостроительства и строительства. </w:t>
      </w:r>
    </w:p>
    <w:p w:rsidR="00000000" w:rsidRDefault="001716A3">
      <w:pPr>
        <w:pStyle w:val="pj"/>
      </w:pPr>
      <w:r>
        <w:t xml:space="preserve">3. Генеральным планом определяются: </w:t>
      </w:r>
    </w:p>
    <w:p w:rsidR="00000000" w:rsidRDefault="001716A3">
      <w:pPr>
        <w:pStyle w:val="pj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</w:t>
      </w:r>
      <w:r>
        <w:t xml:space="preserve">ерную инфраструктуры, с учетом природно-климатических, сложившихся и прогнозируемых демографических и социально-экономических условий; </w:t>
      </w:r>
    </w:p>
    <w:p w:rsidR="00000000" w:rsidRDefault="001716A3">
      <w:pPr>
        <w:pStyle w:val="pj"/>
      </w:pPr>
      <w:r>
        <w:t xml:space="preserve">2) функциональное зонирование и ограничение на использование территорий этих зон; </w:t>
      </w:r>
    </w:p>
    <w:p w:rsidR="00000000" w:rsidRDefault="001716A3">
      <w:pPr>
        <w:pStyle w:val="pj"/>
      </w:pPr>
      <w:r>
        <w:t>3) соотношение застроенной и незастро</w:t>
      </w:r>
      <w:r>
        <w:t xml:space="preserve">енной территорий населенного пункта; </w:t>
      </w:r>
    </w:p>
    <w:p w:rsidR="00000000" w:rsidRDefault="001716A3">
      <w:pPr>
        <w:pStyle w:val="pj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1716A3">
      <w:pPr>
        <w:pStyle w:val="pj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</w:t>
      </w:r>
      <w:r>
        <w:t xml:space="preserve">ановки; 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5-1 соответствии с </w:t>
      </w:r>
      <w:hyperlink r:id="rId1151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1716A3">
      <w:pPr>
        <w:pStyle w:val="pj"/>
      </w:pPr>
      <w:r>
        <w:rPr>
          <w:rStyle w:val="s0"/>
        </w:rPr>
        <w:t>5-1) основные направления по разработке транспортного раздела генерального плана, включа</w:t>
      </w:r>
      <w:r>
        <w:rPr>
          <w:rStyle w:val="s0"/>
        </w:rPr>
        <w:t>ющего комплексную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1716A3">
      <w:pPr>
        <w:pStyle w:val="pj"/>
      </w:pPr>
      <w:r>
        <w:t xml:space="preserve">6) иные меры по обеспечению устойчивого развития населенного пункта. </w:t>
      </w:r>
    </w:p>
    <w:p w:rsidR="00000000" w:rsidRDefault="001716A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52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53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4. Генеральный план развития населенного пункта, им</w:t>
      </w:r>
      <w:r>
        <w:t xml:space="preserve">еющего историческую градостроительную ценность, должен разрабатываться с учетом </w:t>
      </w:r>
      <w:r>
        <w:rPr>
          <w:rStyle w:val="s0"/>
        </w:rPr>
        <w:t xml:space="preserve">историко-архитектурного опорного плана и сопровождаться проектами зоны исторической застройки и охраны памятников. </w:t>
      </w:r>
    </w:p>
    <w:p w:rsidR="00000000" w:rsidRDefault="001716A3">
      <w:pPr>
        <w:pStyle w:val="pji"/>
      </w:pPr>
      <w:r>
        <w:rPr>
          <w:rStyle w:val="s3"/>
        </w:rPr>
        <w:t xml:space="preserve">Пункт 5 изложен в редакции </w:t>
      </w:r>
      <w:hyperlink r:id="rId1154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55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5. Генеральный план населенного пункта действует до утверждения нового гене</w:t>
      </w:r>
      <w:r>
        <w:t>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i"/>
      </w:pPr>
      <w:bookmarkStart w:id="68" w:name="SUB47010000"/>
      <w:bookmarkEnd w:id="68"/>
      <w:r>
        <w:rPr>
          <w:rStyle w:val="s3"/>
        </w:rPr>
        <w:t xml:space="preserve">Закон дополнен статьей 47-1 в соответствии с </w:t>
      </w:r>
      <w:hyperlink r:id="rId1156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47-1. Проекты детальной планировки</w:t>
      </w:r>
    </w:p>
    <w:p w:rsidR="00000000" w:rsidRDefault="001716A3">
      <w:pPr>
        <w:pStyle w:val="pj"/>
      </w:pPr>
      <w:r>
        <w:rPr>
          <w:rStyle w:val="s0"/>
        </w:rPr>
        <w:t>1. Проекты градостроительного освоения отдельных частей территорий населенных пунктов (проекты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1716A3">
      <w:pPr>
        <w:pStyle w:val="pj"/>
      </w:pPr>
      <w:r>
        <w:rPr>
          <w:rStyle w:val="s0"/>
        </w:rPr>
        <w:t xml:space="preserve">2. Проекты детальной планировки </w:t>
      </w:r>
      <w:r>
        <w:rPr>
          <w:rStyle w:val="s0"/>
        </w:rPr>
        <w:t>разрабатываются в соответствии с установленными в генеральных планах населенных пунктов элементами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1716A3">
      <w:pPr>
        <w:pStyle w:val="pj"/>
      </w:pPr>
      <w:r>
        <w:rPr>
          <w:rStyle w:val="s0"/>
        </w:rPr>
        <w:t>Концепция единого архитектурного стиля предусматривается д</w:t>
      </w:r>
      <w:r>
        <w:rPr>
          <w:rStyle w:val="s0"/>
        </w:rPr>
        <w:t>ля столицы, городов республиканского и областного значения.</w:t>
      </w:r>
    </w:p>
    <w:p w:rsidR="00000000" w:rsidRDefault="001716A3">
      <w:pPr>
        <w:pStyle w:val="pj"/>
      </w:pPr>
      <w:r>
        <w:rPr>
          <w:rStyle w:val="s0"/>
        </w:rPr>
        <w:t>3. Проект детальной планировки устанавливает:</w:t>
      </w:r>
    </w:p>
    <w:p w:rsidR="00000000" w:rsidRDefault="001716A3">
      <w:pPr>
        <w:pStyle w:val="pj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1716A3">
      <w:pPr>
        <w:pStyle w:val="pj"/>
      </w:pPr>
      <w:r>
        <w:rPr>
          <w:rStyle w:val="s0"/>
        </w:rPr>
        <w:t>2) красные, желтые линии и л</w:t>
      </w:r>
      <w:r>
        <w:rPr>
          <w:rStyle w:val="s0"/>
        </w:rPr>
        <w:t>инии регулирования застройки;</w:t>
      </w:r>
    </w:p>
    <w:p w:rsidR="00000000" w:rsidRDefault="001716A3">
      <w:pPr>
        <w:pStyle w:val="pj"/>
      </w:pPr>
      <w:r>
        <w:rPr>
          <w:rStyle w:val="s0"/>
        </w:rPr>
        <w:t>3) резервирование территории для размещения объектов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1716A3">
      <w:pPr>
        <w:pStyle w:val="pj"/>
      </w:pPr>
      <w:r>
        <w:rPr>
          <w:rStyle w:val="s0"/>
        </w:rPr>
        <w:t>4) попер</w:t>
      </w:r>
      <w:r>
        <w:rPr>
          <w:rStyle w:val="s0"/>
        </w:rPr>
        <w:t>ечные профили улиц;</w:t>
      </w:r>
    </w:p>
    <w:p w:rsidR="00000000" w:rsidRDefault="001716A3">
      <w:pPr>
        <w:pStyle w:val="pj"/>
      </w:pPr>
      <w:r>
        <w:rPr>
          <w:rStyle w:val="s0"/>
        </w:rPr>
        <w:t>5) благоустройство и озеленение территории;</w:t>
      </w:r>
    </w:p>
    <w:p w:rsidR="00000000" w:rsidRDefault="001716A3">
      <w:pPr>
        <w:pStyle w:val="pj"/>
      </w:pPr>
      <w:r>
        <w:rPr>
          <w:rStyle w:val="s0"/>
        </w:rPr>
        <w:t>6) публичные градостроительные ограничения;</w:t>
      </w:r>
    </w:p>
    <w:p w:rsidR="00000000" w:rsidRDefault="001716A3">
      <w:pPr>
        <w:pStyle w:val="pj"/>
      </w:pPr>
      <w:r>
        <w:rPr>
          <w:rStyle w:val="s0"/>
        </w:rPr>
        <w:t>7) план инженерных коммуникаций;</w:t>
      </w:r>
    </w:p>
    <w:p w:rsidR="00000000" w:rsidRDefault="001716A3">
      <w:pPr>
        <w:pStyle w:val="pj"/>
      </w:pPr>
      <w:r>
        <w:rPr>
          <w:rStyle w:val="s0"/>
        </w:rPr>
        <w:t>8) план развития дорожной инфраструктуры;</w:t>
      </w:r>
    </w:p>
    <w:p w:rsidR="00000000" w:rsidRDefault="001716A3">
      <w:pPr>
        <w:pStyle w:val="pj"/>
      </w:pPr>
      <w:r>
        <w:rPr>
          <w:rStyle w:val="s0"/>
        </w:rPr>
        <w:t>9) концепцию единого архитектурного стиля части территорий столицы, город</w:t>
      </w:r>
      <w:r>
        <w:rPr>
          <w:rStyle w:val="s0"/>
        </w:rPr>
        <w:t>ов республиканского и областного значения.</w:t>
      </w:r>
    </w:p>
    <w:p w:rsidR="00000000" w:rsidRDefault="001716A3">
      <w:pPr>
        <w:pStyle w:val="pj"/>
      </w:pPr>
      <w:r>
        <w:rPr>
          <w:rStyle w:val="s0"/>
        </w:rPr>
        <w:t>4. Утвержденный проект детальной планировки действует до его полной реализации и в него не могут быть внесены изменения и дополнения, за исключением случаев, обусловленных необходимостью корректировки действующего</w:t>
      </w:r>
      <w:r>
        <w:rPr>
          <w:rStyle w:val="s0"/>
        </w:rPr>
        <w:t xml:space="preserve"> проекта детальной планировки в целях строительства социальных, культурных и уникальных объектов за счет бюджетных средств.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69" w:name="SUB480000"/>
      <w:bookmarkEnd w:id="69"/>
      <w:r>
        <w:rPr>
          <w:rStyle w:val="s1"/>
        </w:rPr>
        <w:t xml:space="preserve">Статья 48. Зонирование территорий населенных пунктов </w:t>
      </w:r>
    </w:p>
    <w:p w:rsidR="00000000" w:rsidRDefault="001716A3">
      <w:pPr>
        <w:pStyle w:val="pj"/>
      </w:pPr>
      <w:r>
        <w:t xml:space="preserve">1. Генеральные планы (схемы развития и застройки) населенных пунктов должны </w:t>
      </w:r>
      <w:r>
        <w:t xml:space="preserve">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обеспечивать: </w:t>
      </w:r>
    </w:p>
    <w:p w:rsidR="00000000" w:rsidRDefault="001716A3">
      <w:pPr>
        <w:pStyle w:val="pj"/>
      </w:pPr>
      <w:r>
        <w:t xml:space="preserve">1) благоприятную среду обитания и жизнедеятельности человека; </w:t>
      </w:r>
    </w:p>
    <w:p w:rsidR="00000000" w:rsidRDefault="001716A3">
      <w:pPr>
        <w:pStyle w:val="pj"/>
      </w:pPr>
      <w:r>
        <w:t>2) пр</w:t>
      </w:r>
      <w:r>
        <w:t xml:space="preserve">едотвращение чрезмерной концентрации населения и производства; </w:t>
      </w:r>
    </w:p>
    <w:p w:rsidR="00000000" w:rsidRDefault="001716A3">
      <w:pPr>
        <w:pStyle w:val="pj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5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5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4) охрану территорий, имеющих статус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1716A3">
      <w:pPr>
        <w:pStyle w:val="pj"/>
      </w:pPr>
      <w:r>
        <w:t>5) защиту терр</w:t>
      </w:r>
      <w:r>
        <w:t xml:space="preserve">итории от опасного (вредного) воздействия антропогенных, техногенных процессов и чрезвычайных ситуаций; </w:t>
      </w:r>
    </w:p>
    <w:p w:rsidR="00000000" w:rsidRDefault="001716A3">
      <w:pPr>
        <w:pStyle w:val="pj"/>
      </w:pPr>
      <w:r>
        <w:t xml:space="preserve">6) снижение воздействия нежелательных природных явлений. </w:t>
      </w:r>
    </w:p>
    <w:p w:rsidR="00000000" w:rsidRDefault="001716A3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159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6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3. В зависимости от роли в административно-территориальном устройстве, социально-экономических условий и</w:t>
      </w:r>
      <w:r>
        <w:t xml:space="preserve">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1716A3">
      <w:pPr>
        <w:pStyle w:val="pj"/>
      </w:pPr>
      <w:r>
        <w:t xml:space="preserve">1) жилые зоны; </w:t>
      </w:r>
    </w:p>
    <w:p w:rsidR="00000000" w:rsidRDefault="001716A3">
      <w:pPr>
        <w:pStyle w:val="pj"/>
      </w:pPr>
      <w:r>
        <w:t xml:space="preserve">2) общественные (общественно-деловые) зоны; </w:t>
      </w:r>
    </w:p>
    <w:p w:rsidR="00000000" w:rsidRDefault="001716A3">
      <w:pPr>
        <w:pStyle w:val="pj"/>
      </w:pPr>
      <w:r>
        <w:t xml:space="preserve">3) рекреационные зоны; </w:t>
      </w:r>
    </w:p>
    <w:p w:rsidR="00000000" w:rsidRDefault="001716A3">
      <w:pPr>
        <w:pStyle w:val="pj"/>
      </w:pPr>
      <w:r>
        <w:t xml:space="preserve">4) зоны инженерной и транспортной инфраструктур; </w:t>
      </w:r>
    </w:p>
    <w:p w:rsidR="00000000" w:rsidRDefault="001716A3">
      <w:pPr>
        <w:pStyle w:val="pj"/>
      </w:pPr>
      <w:r>
        <w:t xml:space="preserve">5) промышленные (производственные) зоны; </w:t>
      </w:r>
    </w:p>
    <w:p w:rsidR="00000000" w:rsidRDefault="001716A3">
      <w:pPr>
        <w:pStyle w:val="pj"/>
      </w:pPr>
      <w:r>
        <w:t xml:space="preserve">6) зоны сельскохозяйственного использования; </w:t>
      </w:r>
    </w:p>
    <w:p w:rsidR="00000000" w:rsidRDefault="001716A3">
      <w:pPr>
        <w:pStyle w:val="pj"/>
      </w:pPr>
      <w:r>
        <w:t xml:space="preserve">7) зоны специального назначения; </w:t>
      </w:r>
    </w:p>
    <w:p w:rsidR="00000000" w:rsidRDefault="001716A3">
      <w:pPr>
        <w:pStyle w:val="pj"/>
      </w:pPr>
      <w:r>
        <w:t xml:space="preserve">8) зоны режимных территорий; </w:t>
      </w:r>
    </w:p>
    <w:p w:rsidR="00000000" w:rsidRDefault="001716A3">
      <w:pPr>
        <w:pStyle w:val="pj"/>
      </w:pPr>
      <w:r>
        <w:t xml:space="preserve">9) пригородные зоны; </w:t>
      </w:r>
    </w:p>
    <w:p w:rsidR="00000000" w:rsidRDefault="001716A3">
      <w:pPr>
        <w:pStyle w:val="pj"/>
      </w:pPr>
      <w:r>
        <w:t xml:space="preserve">10) санитарно-защитные зоны; </w:t>
      </w:r>
    </w:p>
    <w:p w:rsidR="00000000" w:rsidRDefault="001716A3">
      <w:pPr>
        <w:pStyle w:val="pj"/>
      </w:pPr>
      <w:r>
        <w:t>11</w:t>
      </w:r>
      <w:r>
        <w:t>) резервные территории (градостроительные ресурсы).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61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1716A3">
      <w:pPr>
        <w:pStyle w:val="pj"/>
      </w:pPr>
      <w:r>
        <w:t>4. Тер</w:t>
      </w:r>
      <w:r>
        <w:t>ритория жилых,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учетом доступности для инвалидов и маломобильных групп населения.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70" w:name="SUB490000"/>
      <w:bookmarkEnd w:id="70"/>
      <w:r>
        <w:rPr>
          <w:rStyle w:val="s1"/>
        </w:rPr>
        <w:t>Статья 49. Жилая зона</w:t>
      </w:r>
      <w:r>
        <w:rPr>
          <w:rStyle w:val="s1"/>
        </w:rPr>
        <w:t xml:space="preserve"> </w:t>
      </w:r>
    </w:p>
    <w:p w:rsidR="00000000" w:rsidRDefault="001716A3">
      <w:pPr>
        <w:pStyle w:val="pj"/>
      </w:pPr>
      <w:r>
        <w:t xml:space="preserve"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участками. </w:t>
      </w:r>
    </w:p>
    <w:p w:rsidR="00000000" w:rsidRDefault="001716A3">
      <w:pPr>
        <w:pStyle w:val="pj"/>
      </w:pPr>
      <w:r>
        <w:t>2. Жилая зона должна быть обеспечена отдельно ст</w:t>
      </w:r>
      <w:r>
        <w:t xml:space="preserve">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инфраструктур. </w:t>
      </w:r>
    </w:p>
    <w:p w:rsidR="00000000" w:rsidRDefault="001716A3">
      <w:pPr>
        <w:pStyle w:val="pji"/>
      </w:pPr>
      <w:r>
        <w:rPr>
          <w:rStyle w:val="s3"/>
        </w:rPr>
        <w:t>Статья дополнена пунктом 2-1 в соответстви</w:t>
      </w:r>
      <w:r>
        <w:rPr>
          <w:rStyle w:val="s3"/>
        </w:rPr>
        <w:t xml:space="preserve">и с </w:t>
      </w:r>
      <w:hyperlink r:id="rId1162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1716A3">
      <w:pPr>
        <w:pStyle w:val="pj"/>
      </w:pPr>
      <w:r>
        <w:rPr>
          <w:rStyle w:val="s0"/>
        </w:rPr>
        <w:t>2-1. Жилая зона должна быть обеспечена стоянками и парковками для транспортных средств, необходимой площадью парковок в соответствии с кол</w:t>
      </w:r>
      <w:r>
        <w:rPr>
          <w:rStyle w:val="s0"/>
        </w:rPr>
        <w:t>ичеством квартир, детскими и спортивными площадками.</w:t>
      </w:r>
    </w:p>
    <w:p w:rsidR="00000000" w:rsidRDefault="001716A3">
      <w:pPr>
        <w:pStyle w:val="pj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</w:t>
      </w:r>
      <w:r>
        <w:t xml:space="preserve">т воздействия на окружающую среду, требующего устройства санитарно-защитных зон. </w:t>
      </w:r>
    </w:p>
    <w:p w:rsidR="00000000" w:rsidRDefault="001716A3">
      <w:pPr>
        <w:pStyle w:val="pj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71" w:name="SUB500000"/>
      <w:bookmarkEnd w:id="71"/>
      <w:r>
        <w:rPr>
          <w:rStyle w:val="s1"/>
        </w:rPr>
        <w:t>Стать</w:t>
      </w:r>
      <w:r>
        <w:rPr>
          <w:rStyle w:val="s1"/>
        </w:rPr>
        <w:t xml:space="preserve">я 50. Общественная (общественно-деловая) зона </w:t>
      </w:r>
    </w:p>
    <w:p w:rsidR="00000000" w:rsidRDefault="001716A3">
      <w:pPr>
        <w:pStyle w:val="pj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</w:t>
      </w:r>
      <w:r>
        <w:t>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</w:t>
      </w:r>
      <w:r>
        <w:t xml:space="preserve">ующих специальных мероприятий по санитарной и экологической защите. </w:t>
      </w:r>
    </w:p>
    <w:p w:rsidR="00000000" w:rsidRDefault="001716A3">
      <w:pPr>
        <w:pStyle w:val="pj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72" w:name="SUB510000"/>
      <w:bookmarkEnd w:id="72"/>
      <w:r>
        <w:rPr>
          <w:rStyle w:val="s1"/>
        </w:rPr>
        <w:t xml:space="preserve">Статья 51. Рекреационная зона </w:t>
      </w:r>
    </w:p>
    <w:p w:rsidR="00000000" w:rsidRDefault="001716A3">
      <w:pPr>
        <w:pStyle w:val="pj"/>
      </w:pPr>
      <w:r>
        <w:t>1. Рекреационные зоны</w:t>
      </w:r>
      <w:r>
        <w:t xml:space="preserve"> 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</w:t>
      </w:r>
      <w:r>
        <w:t xml:space="preserve">сооружения досугового и (или) оздоровительного назначения. </w:t>
      </w:r>
    </w:p>
    <w:p w:rsidR="00000000" w:rsidRDefault="001716A3">
      <w:pPr>
        <w:pStyle w:val="pj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1716A3">
      <w:pPr>
        <w:pStyle w:val="pj"/>
      </w:pPr>
      <w:r>
        <w:t>3. На территории рекреационной зоны не допускаются размещение (с</w:t>
      </w:r>
      <w:r>
        <w:t>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73" w:name="SUB520000"/>
      <w:bookmarkEnd w:id="73"/>
      <w:r>
        <w:rPr>
          <w:rStyle w:val="s1"/>
        </w:rPr>
        <w:t xml:space="preserve">Статья 52. Зоны инженерной и транспортной инфраструктур </w:t>
      </w:r>
    </w:p>
    <w:p w:rsidR="00000000" w:rsidRDefault="001716A3">
      <w:pPr>
        <w:pStyle w:val="pj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</w:t>
      </w:r>
      <w:r>
        <w:t xml:space="preserve">нженерного обеспечения, инженерного оборудования. </w:t>
      </w:r>
    </w:p>
    <w:p w:rsidR="00000000" w:rsidRDefault="001716A3">
      <w:pPr>
        <w:pStyle w:val="pj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</w:t>
      </w:r>
      <w:r>
        <w:t>ных требований и ограничений в соответствии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</w:t>
      </w:r>
      <w:r>
        <w:t xml:space="preserve">ов. </w:t>
      </w:r>
    </w:p>
    <w:p w:rsidR="00000000" w:rsidRDefault="001716A3">
      <w:pPr>
        <w:pStyle w:val="pj"/>
      </w:pPr>
      <w:r>
        <w:t>2. Территории объектов инженерной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</w:t>
      </w:r>
      <w:r>
        <w:t xml:space="preserve"> на собственников объектов.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74" w:name="SUB530000"/>
      <w:bookmarkEnd w:id="74"/>
      <w:r>
        <w:rPr>
          <w:rStyle w:val="s1"/>
        </w:rPr>
        <w:t xml:space="preserve">Статья 53. Промышленные (производственные) зоны населенного пункта </w:t>
      </w:r>
    </w:p>
    <w:p w:rsidR="00000000" w:rsidRDefault="001716A3">
      <w:pPr>
        <w:pStyle w:val="pj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</w:t>
      </w:r>
      <w:r>
        <w:t xml:space="preserve">венных, коммунальных и складских объектов, обеспечивающих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 </w:t>
      </w:r>
    </w:p>
    <w:p w:rsidR="00000000" w:rsidRDefault="001716A3">
      <w:pPr>
        <w:pStyle w:val="pj"/>
      </w:pPr>
      <w:r>
        <w:t>2. Располо</w:t>
      </w:r>
      <w:r>
        <w:t>жение производственных (коммунальных, складских)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</w:t>
      </w:r>
      <w:r>
        <w:t xml:space="preserve"> вредного воздействия на окружающую среду и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1716A3">
      <w:pPr>
        <w:pStyle w:val="pj"/>
      </w:pPr>
      <w:r>
        <w:t>3. Обязанности по благоустройству и содержанию промышле</w:t>
      </w:r>
      <w:r>
        <w:t>нной зоны,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75" w:name="SUB540000"/>
      <w:bookmarkEnd w:id="75"/>
      <w:r>
        <w:rPr>
          <w:rStyle w:val="s1"/>
        </w:rPr>
        <w:t xml:space="preserve">Статья 54. Зоны сельскохозяйственного использования в населенном пункте </w:t>
      </w:r>
    </w:p>
    <w:p w:rsidR="00000000" w:rsidRDefault="001716A3">
      <w:pPr>
        <w:pStyle w:val="pji"/>
      </w:pPr>
      <w:r>
        <w:rPr>
          <w:rStyle w:val="s3"/>
        </w:rPr>
        <w:t xml:space="preserve">Пункт 1 изложен в редакции </w:t>
      </w:r>
      <w:hyperlink r:id="rId1163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64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1. Зоны сельскохозяйственного использования в пределах грани</w:t>
      </w:r>
      <w:r>
        <w:t>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1716A3">
      <w:pPr>
        <w:pStyle w:val="pj"/>
      </w:pPr>
      <w:r>
        <w:t>2. В случаях, если размещение и функциони</w:t>
      </w:r>
      <w:r>
        <w:t xml:space="preserve">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1716A3">
      <w:pPr>
        <w:pStyle w:val="pj"/>
      </w:pPr>
      <w:r>
        <w:t>3. Обязанности по содержанию зон сельскохозяйственного использования (а при</w:t>
      </w:r>
      <w:r>
        <w:t xml:space="preserve"> необходимости и рекультивации земель) возлагаются на землепользователя, если иное не предусмотрено </w:t>
      </w:r>
      <w:hyperlink r:id="rId1165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76" w:name="SUB550000"/>
      <w:bookmarkEnd w:id="76"/>
      <w:r>
        <w:rPr>
          <w:rStyle w:val="s1"/>
        </w:rPr>
        <w:t xml:space="preserve">Статья 55. Зоны специального назначения </w:t>
      </w:r>
    </w:p>
    <w:p w:rsidR="00000000" w:rsidRDefault="001716A3">
      <w:pPr>
        <w:pStyle w:val="pji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116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167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1. </w:t>
      </w:r>
      <w:r>
        <w:t>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очис</w:t>
      </w:r>
      <w:r>
        <w:t xml:space="preserve">тных сооружений, иных объектов, функционирование которых несовместимо с функционированием других зон населенного пункта. </w:t>
      </w:r>
    </w:p>
    <w:p w:rsidR="00000000" w:rsidRDefault="001716A3">
      <w:pPr>
        <w:pStyle w:val="pj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</w:t>
      </w:r>
      <w:r>
        <w:t xml:space="preserve">фраструктуры населенного пункта, устанавливается законодательством Республики Казахстан. </w:t>
      </w:r>
    </w:p>
    <w:p w:rsidR="00000000" w:rsidRDefault="001716A3">
      <w:pPr>
        <w:pStyle w:val="pj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</w:t>
      </w:r>
      <w:r>
        <w:t>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77" w:name="SUB560000"/>
      <w:bookmarkEnd w:id="77"/>
      <w:r>
        <w:rPr>
          <w:rStyle w:val="s1"/>
        </w:rPr>
        <w:t xml:space="preserve">Статья 56. Зоны режимных территорий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68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169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</w:t>
      </w:r>
      <w:r>
        <w:t xml:space="preserve">регулирования в населенных пунктах или вне их пределов. </w:t>
      </w:r>
    </w:p>
    <w:p w:rsidR="00000000" w:rsidRDefault="001716A3">
      <w:pPr>
        <w:pStyle w:val="pj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1716A3">
      <w:pPr>
        <w:pStyle w:val="pj"/>
      </w:pPr>
      <w:r>
        <w:t xml:space="preserve">2. </w:t>
      </w:r>
      <w:hyperlink r:id="rId1170" w:anchor="sub_id=100" w:history="1">
        <w:r>
          <w:rPr>
            <w:rStyle w:val="a4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78" w:name="SUB570000"/>
      <w:bookmarkEnd w:id="78"/>
      <w:r>
        <w:rPr>
          <w:rStyle w:val="s1"/>
        </w:rPr>
        <w:t>Ст</w:t>
      </w:r>
      <w:r>
        <w:rPr>
          <w:rStyle w:val="s1"/>
        </w:rPr>
        <w:t xml:space="preserve">атья 57. Пригородные зоны </w:t>
      </w:r>
    </w:p>
    <w:p w:rsidR="00000000" w:rsidRDefault="001716A3">
      <w:pPr>
        <w:pStyle w:val="pj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</w:t>
      </w:r>
      <w:r>
        <w:t xml:space="preserve">аселения, садоводческих и дачных товариществ. </w:t>
      </w:r>
    </w:p>
    <w:p w:rsidR="00000000" w:rsidRDefault="001716A3">
      <w:pPr>
        <w:pStyle w:val="pj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171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79" w:name="SUB580000"/>
      <w:bookmarkEnd w:id="79"/>
      <w:r>
        <w:rPr>
          <w:rStyle w:val="s1"/>
        </w:rPr>
        <w:t xml:space="preserve">Статья 58. Санитарно-защитная зона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72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</w:t>
      </w:r>
      <w:r>
        <w:rPr>
          <w:rStyle w:val="s3"/>
        </w:rPr>
        <w:t>6 г. № 209-III (</w:t>
      </w:r>
      <w:hyperlink r:id="rId117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4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7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6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77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</w:t>
      </w:r>
      <w:r>
        <w:rPr>
          <w:rStyle w:val="s0"/>
        </w:rPr>
        <w:t>ь угрозу населению и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</w:t>
      </w:r>
      <w:r>
        <w:rPr>
          <w:rStyle w:val="s0"/>
        </w:rPr>
        <w:t xml:space="preserve">гламентами по промышленной безопасности функционирования указанных объектов, а также государственными нормативами в области </w:t>
      </w:r>
      <w:hyperlink r:id="rId1178" w:history="1">
        <w:r>
          <w:rPr>
            <w:rStyle w:val="a4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</w:t>
      </w:r>
      <w:r>
        <w:rPr>
          <w:rStyle w:val="s0"/>
        </w:rPr>
        <w:t>ра, охраны окружающей среды, архитектуры, градостроительства и строительства, в сфере гражданской защиты.</w:t>
      </w:r>
    </w:p>
    <w:p w:rsidR="00000000" w:rsidRDefault="001716A3">
      <w:pPr>
        <w:pStyle w:val="pj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</w:t>
      </w:r>
      <w:r>
        <w:t xml:space="preserve">вания, учреждений здравоохранения и отдыха, спортивно-оздоровительных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продукции. </w:t>
      </w:r>
    </w:p>
    <w:p w:rsidR="00000000" w:rsidRDefault="001716A3">
      <w:pPr>
        <w:pStyle w:val="pj"/>
      </w:pPr>
      <w:r>
        <w:t>3. Обязанности по содержанию санитарно-защитной зо</w:t>
      </w:r>
      <w:r>
        <w:t>ны возлагаются на собственников объектов, для которых она предназначена.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80" w:name="SUB590000"/>
      <w:bookmarkEnd w:id="80"/>
      <w:r>
        <w:rPr>
          <w:rStyle w:val="s1"/>
        </w:rPr>
        <w:t xml:space="preserve">Статья 59. Резервные территории </w:t>
      </w:r>
    </w:p>
    <w:p w:rsidR="00000000" w:rsidRDefault="001716A3">
      <w:pPr>
        <w:pStyle w:val="pj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(обустройства) межселен</w:t>
      </w:r>
      <w:r>
        <w:t xml:space="preserve">ных территорий. </w:t>
      </w:r>
    </w:p>
    <w:p w:rsidR="00000000" w:rsidRDefault="001716A3">
      <w:pPr>
        <w:pStyle w:val="pj"/>
      </w:pPr>
      <w:r>
        <w:t xml:space="preserve">2. Резервные территории (градостроительные ресурсы)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1716A3">
      <w:pPr>
        <w:pStyle w:val="pj"/>
      </w:pPr>
      <w:r>
        <w:t>3. Территории, определе</w:t>
      </w:r>
      <w:r>
        <w:t xml:space="preserve">нные градостроительными ресурсами населенного пункта, подлежат резервированию и используются только в соответствии с их назначением по мере развития населенных пунктов и их частей. </w:t>
      </w:r>
    </w:p>
    <w:p w:rsidR="00000000" w:rsidRDefault="001716A3">
      <w:pPr>
        <w:pStyle w:val="pj"/>
      </w:pPr>
      <w:r>
        <w:t>4. Резервные территории могут быть использованы в целях, не предусмотренны</w:t>
      </w:r>
      <w:r>
        <w:t xml:space="preserve">х утвержденной градостроительной документацией, если способ и режим такого использования не препятствуют запланированному перспективному развитию населенного пункта или его части. </w:t>
      </w:r>
    </w:p>
    <w:p w:rsidR="00000000" w:rsidRDefault="001716A3">
      <w:pPr>
        <w:pStyle w:val="pj"/>
      </w:pPr>
      <w:r>
        <w:t>5. Использование резервных территорий в границах зон особого градостроитель</w:t>
      </w:r>
      <w:r>
        <w:t xml:space="preserve">ного регулирования осуществляется в соответствии с установленным для указанных зон режимом. </w:t>
      </w:r>
    </w:p>
    <w:p w:rsidR="00000000" w:rsidRDefault="001716A3">
      <w:pPr>
        <w:pStyle w:val="pj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c"/>
      </w:pPr>
      <w:bookmarkStart w:id="81" w:name="SUB600000"/>
      <w:bookmarkEnd w:id="81"/>
      <w:r>
        <w:rPr>
          <w:rStyle w:val="s1"/>
        </w:rPr>
        <w:t>Глава 9. Градостроительная и ар</w:t>
      </w:r>
      <w:r>
        <w:rPr>
          <w:rStyle w:val="s1"/>
        </w:rPr>
        <w:t>хитектурно-строительная</w:t>
      </w:r>
      <w:r>
        <w:t xml:space="preserve"> </w:t>
      </w:r>
    </w:p>
    <w:p w:rsidR="00000000" w:rsidRDefault="001716A3">
      <w:pPr>
        <w:pStyle w:val="pc"/>
      </w:pPr>
      <w:r>
        <w:rPr>
          <w:rStyle w:val="s1"/>
        </w:rPr>
        <w:t>документация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j"/>
      </w:pPr>
      <w:r>
        <w:rPr>
          <w:rStyle w:val="s1"/>
        </w:rPr>
        <w:t xml:space="preserve">Статья 60. Проектная (проектно-сметная) документация </w:t>
      </w:r>
    </w:p>
    <w:p w:rsidR="00000000" w:rsidRDefault="001716A3">
      <w:pPr>
        <w:pStyle w:val="pji"/>
      </w:pPr>
      <w:r>
        <w:rPr>
          <w:rStyle w:val="s3"/>
        </w:rPr>
        <w:t xml:space="preserve">Пункт 1 изложен в редакции </w:t>
      </w:r>
      <w:hyperlink r:id="rId1179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80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8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182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</w:t>
      </w:r>
      <w:r>
        <w:rPr>
          <w:rStyle w:val="s0"/>
        </w:rPr>
        <w:t xml:space="preserve">женерная подготовка территории, благоустройство и озеленение осуществляются по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</w:t>
      </w:r>
      <w:r>
        <w:rPr>
          <w:rStyle w:val="s0"/>
        </w:rPr>
        <w:t>на основании генерального плана населенного пункта (или их заменяющей схемы развития и застройки населенных пунктов с численностью жителей до пяти тысяч человек).</w:t>
      </w:r>
    </w:p>
    <w:p w:rsidR="00000000" w:rsidRDefault="001716A3">
      <w:pPr>
        <w:pStyle w:val="pj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</w:t>
      </w:r>
      <w:r>
        <w:rPr>
          <w:rStyle w:val="s0"/>
        </w:rPr>
        <w:t>й (проектно-сметной) документации либо по упрощенным эскизным проектам.</w:t>
      </w:r>
    </w:p>
    <w:p w:rsidR="00000000" w:rsidRDefault="001716A3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183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1716A3">
      <w:pPr>
        <w:pStyle w:val="pj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</w:t>
      </w:r>
      <w:r>
        <w:rPr>
          <w:rStyle w:val="s0"/>
        </w:rPr>
        <w:t>ции, реставрации, капитального ремонта) объектов и их комплексов без проектной (проектно-сметной)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</w:t>
      </w:r>
      <w:r>
        <w:rPr>
          <w:rStyle w:val="s0"/>
        </w:rPr>
        <w:t xml:space="preserve">ся в соответствии с </w:t>
      </w:r>
      <w:hyperlink r:id="rId1184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1716A3">
      <w:pPr>
        <w:pStyle w:val="pj"/>
      </w:pPr>
      <w:r>
        <w:rPr>
          <w:rStyle w:val="s0"/>
        </w:rPr>
        <w:t>Возобновление строительно-монтажных работ производится только при наличии соответству</w:t>
      </w:r>
      <w:r>
        <w:rPr>
          <w:rStyle w:val="s0"/>
        </w:rPr>
        <w:t>ющей проектной (проектно-сметной) документации, прошедшей в установленном порядке экспертизу.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85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186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7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1188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2. Без проектной (проектно-сметной) документации либо по эскизам (эскизным проектам) заказчик (собственник) по согласованию с мес</w:t>
      </w:r>
      <w:r>
        <w:t xml:space="preserve">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 может осуществлять: </w:t>
      </w:r>
    </w:p>
    <w:p w:rsidR="00000000" w:rsidRDefault="001716A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89" w:anchor="sub_id=41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24.05.18 г. № 156-VI (</w:t>
      </w:r>
      <w:hyperlink r:id="rId1190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1) строительство индивидуальных жилых домов, кроме строительства индивидуальных жилых домов выше двух этажей, расположенных в зонах </w:t>
      </w:r>
      <w:r>
        <w:rPr>
          <w:rStyle w:val="s0"/>
        </w:rPr>
        <w:t>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1716A3">
      <w:pPr>
        <w:pStyle w:val="pj"/>
      </w:pPr>
      <w:r>
        <w:t>2) возведение временных строений, располагаемых на собственных</w:t>
      </w:r>
      <w:r>
        <w:t xml:space="preserve">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 </w:t>
      </w:r>
    </w:p>
    <w:p w:rsidR="00000000" w:rsidRDefault="001716A3">
      <w:pPr>
        <w:pStyle w:val="pj"/>
      </w:pPr>
      <w:r>
        <w:rPr>
          <w:rStyle w:val="s0"/>
        </w:rPr>
        <w:t xml:space="preserve">3) реконструкцию (перепланировку, переоборудование) жилых и нежилых помещений в жилых </w:t>
      </w:r>
      <w:r>
        <w:rPr>
          <w:rStyle w:val="s0"/>
        </w:rPr>
        <w:t>домах (жилых зданиях), не требующую отвода дополнительного земельного участка (прирезки территории), не связанную с какими-либо изменениями несущих конструкций, инженерных систем и коммуникаций, не ухудшающую архитектурно-эстетические, противопожарные, про</w:t>
      </w:r>
      <w:r>
        <w:rPr>
          <w:rStyle w:val="s0"/>
        </w:rPr>
        <w:t>тивовзрывные и санитарные качества, не оказывающую вредное воздействие на окружающую среду при эксплуатации;</w:t>
      </w:r>
    </w:p>
    <w:p w:rsidR="00000000" w:rsidRDefault="001716A3">
      <w:pPr>
        <w:pStyle w:val="pj"/>
      </w:pPr>
      <w:r>
        <w:t xml:space="preserve">4) изменения других технически не сложных строений, предназначенных для личного пользования граждан. </w:t>
      </w:r>
    </w:p>
    <w:p w:rsidR="00000000" w:rsidRDefault="001716A3">
      <w:pPr>
        <w:pStyle w:val="pj"/>
      </w:pPr>
      <w:r>
        <w:t xml:space="preserve">Решение об отнесении к разряду технически не </w:t>
      </w:r>
      <w:r>
        <w:t xml:space="preserve">сложных изменений помещений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1716A3">
      <w:pPr>
        <w:pStyle w:val="pj"/>
      </w:pPr>
      <w:r>
        <w:t>Возведение хозяйственно-быт</w:t>
      </w:r>
      <w:r>
        <w:t>овых пристроек к существующим строениям на собственных приусадебных участках, участках садовых и огороднических товариществ (обществ), их благоустройство, а также монтаж мобильных комплексов контейнерного и блочного исполнения на этих участках может осущес</w:t>
      </w:r>
      <w:r>
        <w:t xml:space="preserve">твляться без согласования с местными органами архитектуры и градостроительства, если указанные объекты не затрагивают интересы других лиц или государства. </w:t>
      </w:r>
    </w:p>
    <w:p w:rsidR="00000000" w:rsidRDefault="001716A3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191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92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i"/>
      </w:pPr>
      <w:r>
        <w:rPr>
          <w:rStyle w:val="s3"/>
        </w:rPr>
        <w:t xml:space="preserve">Пункт 4 изложен в редакции </w:t>
      </w:r>
      <w:hyperlink r:id="rId1193" w:anchor="sub_id=386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29.12.14 г. № 269-V (</w:t>
      </w:r>
      <w:hyperlink r:id="rId1194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4. Порядок разработки, обязательный состав и содержание предпроектной и проектной (проектно-сметной) документации устанавлива</w:t>
      </w:r>
      <w:r>
        <w:rPr>
          <w:rStyle w:val="s0"/>
        </w:rPr>
        <w:t>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1716A3">
      <w:pPr>
        <w:pStyle w:val="pj"/>
      </w:pPr>
      <w:r>
        <w:t>5. Порядок утверждения, а также внесения изменений в утвержденную предпроектную и проектную (проектно-сметную) документацию оп</w:t>
      </w:r>
      <w:r>
        <w:t xml:space="preserve">ределяется настоящим Законом и иными нормативными правовыми актами Республики Казахстан. </w:t>
      </w:r>
    </w:p>
    <w:p w:rsidR="00000000" w:rsidRDefault="001716A3">
      <w:pPr>
        <w:pStyle w:val="pj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1195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1716A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9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21.01.14 г. № 167-V (</w:t>
      </w:r>
      <w:hyperlink r:id="rId1197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8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</w:t>
      </w:r>
      <w:r>
        <w:rPr>
          <w:rStyle w:val="s3"/>
        </w:rPr>
        <w:t>02-VI (введено в действие с 1 января 2019 г.) (</w:t>
      </w:r>
      <w:hyperlink r:id="rId1199" w:anchor="sub_id=6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7. Проектная (проектно-сметная) документация, по которой в течение трех и более лет после ее утверждения в по</w:t>
      </w:r>
      <w:r>
        <w:rPr>
          <w:rStyle w:val="s0"/>
        </w:rPr>
        <w:t>рядке, установленном законодательством Республики Казахстан, не начато строительство,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</w:t>
      </w:r>
      <w:r>
        <w:rPr>
          <w:rStyle w:val="s0"/>
        </w:rPr>
        <w:t>ахстан порядке.</w:t>
      </w:r>
    </w:p>
    <w:p w:rsidR="00000000" w:rsidRDefault="001716A3">
      <w:pPr>
        <w:pStyle w:val="pj"/>
      </w:pPr>
      <w:r>
        <w:rPr>
          <w:rStyle w:val="s0"/>
        </w:rPr>
        <w:t>Предпроектная документация, по которой в течение трех и более лет после ее утверждения в порядке, установленном законодательством Республики Казахстан, не была разработана и утверждена проектно-сметная документация, считается устаревшей и и</w:t>
      </w:r>
      <w:r>
        <w:rPr>
          <w:rStyle w:val="s0"/>
        </w:rPr>
        <w:t>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20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1716A3">
      <w:pPr>
        <w:pStyle w:val="pj"/>
      </w:pPr>
      <w:r>
        <w:rPr>
          <w:rStyle w:val="s0"/>
        </w:rPr>
        <w:t>7-1. Для осуществления корректировки проектной (проектно-сметной) документации привлекается проектная организация, разработавшая ее.</w:t>
      </w:r>
    </w:p>
    <w:p w:rsidR="00000000" w:rsidRDefault="001716A3">
      <w:pPr>
        <w:pStyle w:val="pj"/>
      </w:pPr>
      <w:r>
        <w:rPr>
          <w:rStyle w:val="s0"/>
        </w:rPr>
        <w:t>В случае невозм</w:t>
      </w:r>
      <w:r>
        <w:rPr>
          <w:rStyle w:val="s0"/>
        </w:rPr>
        <w:t>ожности привлечения автора проектной (проектно-сметной) документации проектная организация определяется по процедурам, установленным законодательством Республики Казахстан.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7-2 в соответствии с </w:t>
      </w:r>
      <w:hyperlink r:id="rId120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1716A3">
      <w:pPr>
        <w:pStyle w:val="pj"/>
      </w:pPr>
      <w:r>
        <w:rPr>
          <w:rStyle w:val="s0"/>
        </w:rPr>
        <w:t>7-2. В случае если по решению заказчика возникла обоснованная необходимость корректировки проектной (проектно-сметной) документации, утве</w:t>
      </w:r>
      <w:r>
        <w:rPr>
          <w:rStyle w:val="s0"/>
        </w:rPr>
        <w:t>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1716A3">
      <w:pPr>
        <w:pStyle w:val="pj"/>
      </w:pPr>
      <w:r>
        <w:t>8. Включение предпроектной и проектной (проектно-сметной) документации в состав национального архивного фонда, гаранти</w:t>
      </w:r>
      <w:r>
        <w:t xml:space="preserve">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20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716A3">
      <w:pPr>
        <w:pStyle w:val="pji"/>
      </w:pPr>
      <w:r>
        <w:rPr>
          <w:rStyle w:val="s3"/>
        </w:rPr>
        <w:t>В пункт 9 в</w:t>
      </w:r>
      <w:r>
        <w:rPr>
          <w:rStyle w:val="s3"/>
        </w:rPr>
        <w:t xml:space="preserve">несены изменения в соответствии с </w:t>
      </w:r>
      <w:hyperlink r:id="rId120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04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5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06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08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9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210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9. Предпроектная и (или) проектная (проек</w:t>
      </w:r>
      <w:r>
        <w:rPr>
          <w:rStyle w:val="s0"/>
        </w:rPr>
        <w:t>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(или) проектной (проектно-сметной) докумен</w:t>
      </w:r>
      <w:r>
        <w:rPr>
          <w:rStyle w:val="s0"/>
        </w:rPr>
        <w:t>тации по объектам международной специализированной выставки на территории Республики Казахстан, должна разрабатываться на условиях и по стадиям предпроектных и проектных работ, в составе и объеме проектной (проектно-сметной) документации, установленных нас</w:t>
      </w:r>
      <w:r>
        <w:rPr>
          <w:rStyle w:val="s0"/>
        </w:rPr>
        <w:t xml:space="preserve">тоящим Законом, государственными нормативами и заданием на проектирование, а также при соблюдении обязательных требований, установленных государственными нормативами, включая требования </w:t>
      </w:r>
      <w:hyperlink r:id="rId1211" w:history="1">
        <w:r>
          <w:rPr>
            <w:rStyle w:val="a4"/>
          </w:rPr>
          <w:t>пожар</w:t>
        </w:r>
        <w:r>
          <w:rPr>
            <w:rStyle w:val="a4"/>
          </w:rPr>
          <w:t>ной</w:t>
        </w:r>
      </w:hyperlink>
      <w:r>
        <w:rPr>
          <w:rStyle w:val="s0"/>
        </w:rPr>
        <w:t xml:space="preserve">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1716A3">
      <w:pPr>
        <w:pStyle w:val="pj"/>
      </w:pPr>
      <w:r>
        <w:rPr>
          <w:rStyle w:val="s0"/>
        </w:rPr>
        <w:t>Допускается отклонение от этого правила:</w:t>
      </w:r>
    </w:p>
    <w:p w:rsidR="00000000" w:rsidRDefault="001716A3">
      <w:pPr>
        <w:pStyle w:val="pj"/>
      </w:pPr>
      <w:r>
        <w:rPr>
          <w:rStyle w:val="s0"/>
        </w:rPr>
        <w:t>1) по решению заказчика (инвестора) при выполнении заказчиком (инвестором) следующих обязат</w:t>
      </w:r>
      <w:r>
        <w:rPr>
          <w:rStyle w:val="s0"/>
        </w:rPr>
        <w:t>ельных условий в совокупности:</w:t>
      </w:r>
    </w:p>
    <w:p w:rsidR="00000000" w:rsidRDefault="001716A3">
      <w:pPr>
        <w:pStyle w:val="pj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Республики Казахстан и государственными нормативными документами, что</w:t>
      </w:r>
      <w:r>
        <w:rPr>
          <w:rStyle w:val="s0"/>
        </w:rPr>
        <w:t xml:space="preserve"> должно подтверждаться комплексной вневедомственной экспертизой проектов;</w:t>
      </w:r>
    </w:p>
    <w:p w:rsidR="00000000" w:rsidRDefault="001716A3">
      <w:pPr>
        <w:pStyle w:val="pj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документами;</w:t>
      </w:r>
    </w:p>
    <w:p w:rsidR="00000000" w:rsidRDefault="001716A3">
      <w:pPr>
        <w:pStyle w:val="pj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республиканскую карту индустриализации.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82" w:name="SUB60010000"/>
      <w:bookmarkEnd w:id="82"/>
      <w:r>
        <w:rPr>
          <w:rStyle w:val="s3"/>
        </w:rPr>
        <w:t xml:space="preserve">Закон дополнен статьей 60-1 в соответствии с </w:t>
      </w:r>
      <w:hyperlink r:id="rId1212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60-1. Ценообразование в строительстве</w:t>
      </w:r>
    </w:p>
    <w:p w:rsidR="00000000" w:rsidRDefault="001716A3">
      <w:pPr>
        <w:pStyle w:val="pj"/>
      </w:pPr>
      <w:r>
        <w:t>1. Нормативные документы по ценообразованию в строительстве должны обеспечивать:</w:t>
      </w:r>
    </w:p>
    <w:p w:rsidR="00000000" w:rsidRDefault="001716A3">
      <w:pPr>
        <w:pStyle w:val="pj"/>
      </w:pPr>
      <w:r>
        <w:t xml:space="preserve">1) планирование затрат на строительство объектов за счет </w:t>
      </w:r>
      <w:r>
        <w:t>государственных инвестиций и средств субъектов квазигосударственного сектора;</w:t>
      </w:r>
    </w:p>
    <w:p w:rsidR="00000000" w:rsidRDefault="001716A3">
      <w:pPr>
        <w:pStyle w:val="pj"/>
      </w:pPr>
      <w:r>
        <w:t>2) достоверность технико-экономических обоснований и определения сметной стоимости строительства объектов за счет государственных инвестиций и средств субъектов квазигосударствен</w:t>
      </w:r>
      <w:r>
        <w:t>ного сектора.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12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сектора, </w:t>
      </w:r>
      <w:hyperlink r:id="rId1214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определению стоимости проектных работ для строительства в Республике Казахстан, </w:t>
      </w:r>
      <w:hyperlink r:id="rId1215" w:history="1">
        <w:r>
          <w:rPr>
            <w:rStyle w:val="a4"/>
            <w:i/>
            <w:iCs/>
          </w:rPr>
          <w:t>Нормативный докумен</w:t>
        </w:r>
        <w:r>
          <w:rPr>
            <w:rStyle w:val="a4"/>
            <w:i/>
            <w:iCs/>
          </w:rPr>
          <w:t>т</w:t>
        </w:r>
      </w:hyperlink>
      <w:r>
        <w:rPr>
          <w:rStyle w:val="s3"/>
        </w:rPr>
        <w:t xml:space="preserve"> по определению сметной стоимости строительства в Республике Казахстан</w:t>
      </w:r>
    </w:p>
    <w:p w:rsidR="00000000" w:rsidRDefault="001716A3">
      <w:pPr>
        <w:pStyle w:val="pj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1716A3">
      <w:pPr>
        <w:pStyle w:val="pj"/>
      </w:pPr>
      <w:r>
        <w:t>1) анализ и обновление действующих сметных норм с учетом развития экономическ</w:t>
      </w:r>
      <w:r>
        <w:t>их условий;</w:t>
      </w:r>
    </w:p>
    <w:p w:rsidR="00000000" w:rsidRDefault="001716A3">
      <w:pPr>
        <w:pStyle w:val="pj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1716A3">
      <w:pPr>
        <w:pStyle w:val="pj"/>
      </w:pPr>
      <w:r>
        <w:t>3) обновление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1716A3">
      <w:pPr>
        <w:pStyle w:val="pji"/>
      </w:pPr>
      <w:r>
        <w:rPr>
          <w:rStyle w:val="s3"/>
        </w:rPr>
        <w:t xml:space="preserve"> См: </w:t>
      </w:r>
      <w:hyperlink r:id="rId1216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определению стоимости инженерных изысканий для строительства в Республике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83" w:name="SUB610000"/>
      <w:bookmarkEnd w:id="83"/>
      <w:r>
        <w:rPr>
          <w:rStyle w:val="s1"/>
        </w:rPr>
        <w:t xml:space="preserve">Статья 61. Градостроительные проекты </w:t>
      </w:r>
    </w:p>
    <w:p w:rsidR="00000000" w:rsidRDefault="001716A3">
      <w:pPr>
        <w:pStyle w:val="pj"/>
      </w:pPr>
      <w:r>
        <w:t>1. Пространственная организация</w:t>
      </w:r>
      <w:r>
        <w:t xml:space="preserve">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</w:t>
      </w:r>
      <w:r>
        <w:t xml:space="preserve">астей населенного пункта осуществляются комплексно на основании градостроительных проектов. </w:t>
      </w:r>
    </w:p>
    <w:p w:rsidR="00000000" w:rsidRDefault="001716A3">
      <w:pPr>
        <w:pStyle w:val="pj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проведения конкурсов (тендер</w:t>
      </w:r>
      <w:r>
        <w:t xml:space="preserve">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 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217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3. Стоимость работ, выполняемых в ходе проведения комплексной градостроительной экспертизы по проектам градостроительного планирования развития и застройки террито</w:t>
      </w:r>
      <w:r>
        <w:t xml:space="preserve">рий экспертными комиссиями по градостроительным проектам, утверждаемым Правительством Республики Казахстан, или экспертными группами по градостроительным проектам, утверждаемым маслихатами, определяется в соответствии с </w:t>
      </w:r>
      <w:hyperlink r:id="rId1218" w:history="1">
        <w:r>
          <w:rPr>
            <w:rStyle w:val="a4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21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1716A3">
      <w:pPr>
        <w:pStyle w:val="pj"/>
      </w:pPr>
      <w:r>
        <w:t>1) проекты организац</w:t>
      </w:r>
      <w:r>
        <w:t>ии и планирования развития территорий общегосударственного значения;</w:t>
      </w:r>
    </w:p>
    <w:p w:rsidR="00000000" w:rsidRDefault="001716A3">
      <w:pPr>
        <w:pStyle w:val="pj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1716A3">
      <w:pPr>
        <w:pStyle w:val="pj"/>
      </w:pPr>
      <w:r>
        <w:t>3) проекты градостроительного планирования развития и застройки городов (включая их пригородные терр</w:t>
      </w:r>
      <w:r>
        <w:t>итории либо без них) и сельских населенных пунктов;</w:t>
      </w:r>
    </w:p>
    <w:p w:rsidR="00000000" w:rsidRDefault="001716A3">
      <w:pPr>
        <w:pStyle w:val="pj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1716A3">
      <w:pPr>
        <w:pStyle w:val="pji"/>
      </w:pPr>
      <w:r>
        <w:rPr>
          <w:rStyle w:val="s3"/>
        </w:rPr>
        <w:t>Статья дополнена пунктом 5</w:t>
      </w:r>
      <w:r>
        <w:rPr>
          <w:rStyle w:val="s3"/>
        </w:rPr>
        <w:t xml:space="preserve"> в соответствии с </w:t>
      </w:r>
      <w:hyperlink r:id="rId1220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5. К градостроительным проектам общегосударственного значения относятся:</w:t>
      </w:r>
    </w:p>
    <w:p w:rsidR="00000000" w:rsidRDefault="001716A3">
      <w:pPr>
        <w:pStyle w:val="pj"/>
      </w:pPr>
      <w:r>
        <w:t>1) генеральная схема организации территории Республ</w:t>
      </w:r>
      <w:r>
        <w:t>ики Казахстан;</w:t>
      </w:r>
    </w:p>
    <w:p w:rsidR="00000000" w:rsidRDefault="001716A3">
      <w:pPr>
        <w:pStyle w:val="pj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221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6. К градостроительным проектам планирования регионального значения относятся:</w:t>
      </w:r>
    </w:p>
    <w:p w:rsidR="00000000" w:rsidRDefault="001716A3">
      <w:pPr>
        <w:pStyle w:val="pj"/>
      </w:pPr>
      <w:r>
        <w:t>1) комплексные схемы градостроительного планирования территории областей;</w:t>
      </w:r>
    </w:p>
    <w:p w:rsidR="00000000" w:rsidRDefault="001716A3">
      <w:pPr>
        <w:pStyle w:val="pj"/>
      </w:pPr>
      <w:r>
        <w:t>2) комплексные схемы градостроительного планирования территории район</w:t>
      </w:r>
      <w:r>
        <w:t>ов.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222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7. К градостроительным проектам развития и застройки населенных пунктов относятся:</w:t>
      </w:r>
    </w:p>
    <w:p w:rsidR="00000000" w:rsidRDefault="001716A3">
      <w:pPr>
        <w:pStyle w:val="pj"/>
      </w:pPr>
      <w:r>
        <w:t>1) генераль</w:t>
      </w:r>
      <w:r>
        <w:t>ные планы городов с расчетной численностью населения свыше ста тысяч человек;</w:t>
      </w:r>
    </w:p>
    <w:p w:rsidR="00000000" w:rsidRDefault="001716A3">
      <w:pPr>
        <w:pStyle w:val="pj"/>
      </w:pPr>
      <w:r>
        <w:t>2) генеральные планы городов с численностью населения до ста тысяч человек;</w:t>
      </w:r>
    </w:p>
    <w:p w:rsidR="00000000" w:rsidRDefault="001716A3">
      <w:pPr>
        <w:pStyle w:val="pj"/>
      </w:pPr>
      <w:r>
        <w:t>3) генеральные планы сельских населенных пунктов с численностью населения свыше пяти тысяч человек;</w:t>
      </w:r>
    </w:p>
    <w:p w:rsidR="00000000" w:rsidRDefault="001716A3">
      <w:pPr>
        <w:pStyle w:val="pj"/>
      </w:pPr>
      <w:r>
        <w:t>4)</w:t>
      </w:r>
      <w:r>
        <w:t xml:space="preserve">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 планов малых населенных пунктов);</w:t>
      </w:r>
    </w:p>
    <w:p w:rsidR="00000000" w:rsidRDefault="001716A3">
      <w:pPr>
        <w:pStyle w:val="pj"/>
      </w:pPr>
      <w:r>
        <w:t xml:space="preserve">5) проекты градостроительного освоения отдельных частей территорий </w:t>
      </w:r>
      <w:r>
        <w:t>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плана), за исключением ситуационных планов и генеральных планов объектов в составе технико-экономических о</w:t>
      </w:r>
      <w:r>
        <w:t>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84" w:name="SUB620000"/>
      <w:bookmarkEnd w:id="84"/>
      <w:r>
        <w:rPr>
          <w:rStyle w:val="s1"/>
        </w:rPr>
        <w:t xml:space="preserve">Статья 62. Архитектурный проект </w:t>
      </w:r>
    </w:p>
    <w:p w:rsidR="00000000" w:rsidRDefault="001716A3">
      <w:pPr>
        <w:pStyle w:val="pji"/>
      </w:pPr>
      <w:r>
        <w:rPr>
          <w:rStyle w:val="s3"/>
        </w:rPr>
        <w:t xml:space="preserve">Пункт 1 изложен в редакции </w:t>
      </w:r>
      <w:hyperlink r:id="rId1223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2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25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</w:t>
      </w:r>
      <w:r>
        <w:rPr>
          <w:rStyle w:val="s0"/>
        </w:rPr>
        <w:t xml:space="preserve">ионные и объемно-планировочные решения, комплексно учитывающие социальные, экономические, функциональные, инженерные, технические, </w:t>
      </w:r>
      <w:hyperlink r:id="rId1226" w:history="1">
        <w:r>
          <w:rPr>
            <w:rStyle w:val="a4"/>
          </w:rPr>
          <w:t>противопожарные</w:t>
        </w:r>
      </w:hyperlink>
      <w:r>
        <w:rPr>
          <w:rStyle w:val="s0"/>
        </w:rPr>
        <w:t>, противовзрывные, санитарно-гигиенические, э</w:t>
      </w:r>
      <w:r>
        <w:rPr>
          <w:rStyle w:val="s0"/>
        </w:rPr>
        <w:t>кологические требования, а также требования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27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28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2. Архитектурный проект разрабатывается: </w:t>
      </w:r>
    </w:p>
    <w:p w:rsidR="00000000" w:rsidRDefault="001716A3">
      <w:pPr>
        <w:pStyle w:val="pj"/>
      </w:pPr>
      <w:r>
        <w:t>1) на основании</w:t>
      </w:r>
      <w:r>
        <w:t xml:space="preserve">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 </w:t>
      </w:r>
    </w:p>
    <w:p w:rsidR="00000000" w:rsidRDefault="001716A3">
      <w:pPr>
        <w:pStyle w:val="pj"/>
      </w:pPr>
      <w:r>
        <w:t>2) в соответствии с утвержденными градостроительными проект</w:t>
      </w:r>
      <w:r>
        <w:t xml:space="preserve">ами и предпроектной документацией;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229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30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3) в соответствии с архитектурно-планировочным заданием местных органов </w:t>
      </w:r>
      <w:r>
        <w:rPr>
          <w:rStyle w:val="s0"/>
        </w:rPr>
        <w:t>города республиканского значения, столицы, районов (городов областного значения);</w:t>
      </w:r>
      <w:r>
        <w:t xml:space="preserve"> </w:t>
      </w:r>
    </w:p>
    <w:p w:rsidR="00000000" w:rsidRDefault="001716A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31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32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</w:t>
      </w:r>
      <w:r>
        <w:rPr>
          <w:rStyle w:val="s0"/>
        </w:rPr>
        <w:t>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1716A3">
      <w:pPr>
        <w:pStyle w:val="pj"/>
      </w:pPr>
      <w:r>
        <w:rPr>
          <w:rStyle w:val="s0"/>
        </w:rPr>
        <w:t>По о</w:t>
      </w:r>
      <w:r>
        <w:rPr>
          <w:rStyle w:val="s0"/>
        </w:rPr>
        <w:t>бъектам международной специализированной выставки на территории Республики Казахстан допускается одновременная разработка архитектурного проекта и предпроектной документации.</w:t>
      </w:r>
    </w:p>
    <w:p w:rsidR="00000000" w:rsidRDefault="001716A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33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34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3. Соблюдение решений архитектурного </w:t>
      </w:r>
      <w:r>
        <w:t xml:space="preserve">проекта при разработке проекта строительства обязательно. </w:t>
      </w:r>
    </w:p>
    <w:p w:rsidR="00000000" w:rsidRDefault="001716A3">
      <w:pPr>
        <w:pStyle w:val="pj"/>
      </w:pPr>
      <w:r>
        <w:t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</w:t>
      </w:r>
      <w:r>
        <w:t xml:space="preserve">ребуется согласование с органом, его выдавшим. </w:t>
      </w:r>
    </w:p>
    <w:p w:rsidR="00000000" w:rsidRDefault="001716A3">
      <w:pPr>
        <w:pStyle w:val="pji"/>
      </w:pPr>
      <w:bookmarkStart w:id="85" w:name="SUB620400"/>
      <w:bookmarkEnd w:id="85"/>
      <w:r>
        <w:rPr>
          <w:rStyle w:val="s3"/>
        </w:rPr>
        <w:t xml:space="preserve">В пункт 4 внесены изменения в соответствии с </w:t>
      </w:r>
      <w:hyperlink r:id="rId1235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36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7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38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</w:t>
      </w:r>
      <w:r>
        <w:t xml:space="preserve">олнен в виде эскиза (эскизного проекта). 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86" w:name="SUB630000"/>
      <w:bookmarkEnd w:id="86"/>
      <w:r>
        <w:rPr>
          <w:rStyle w:val="s1"/>
        </w:rPr>
        <w:t xml:space="preserve">Статья 63. Проект строительства </w:t>
      </w:r>
    </w:p>
    <w:p w:rsidR="00000000" w:rsidRDefault="001716A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39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240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1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</w:t>
      </w:r>
      <w:r>
        <w:rPr>
          <w:rStyle w:val="s3"/>
        </w:rPr>
        <w:t xml:space="preserve"> месяцев после его первого официального </w:t>
      </w:r>
      <w:hyperlink r:id="rId12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43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4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45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1. Проект (проектно-сметная документация</w:t>
      </w:r>
      <w:r>
        <w:rPr>
          <w:rStyle w:val="s0"/>
        </w:rPr>
        <w:t>) строительства новых зданий и сооружений,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</w:t>
      </w:r>
      <w:r>
        <w:rPr>
          <w:rStyle w:val="s0"/>
        </w:rPr>
        <w:t xml:space="preserve"> конструктивные, инженерные, природоохранные,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1716A3">
      <w:pPr>
        <w:pStyle w:val="pj"/>
      </w:pPr>
      <w:r>
        <w:rPr>
          <w:rStyle w:val="s0"/>
        </w:rPr>
        <w:t>К проектам строительства также относится проектно-сметная документаци</w:t>
      </w:r>
      <w:r>
        <w:rPr>
          <w:rStyle w:val="s0"/>
        </w:rPr>
        <w:t>я, выполненная на основании результатов проведенного технического обследования и предназначенная для:</w:t>
      </w:r>
    </w:p>
    <w:p w:rsidR="00000000" w:rsidRDefault="001716A3">
      <w:pPr>
        <w:pStyle w:val="pj"/>
      </w:pPr>
      <w:r>
        <w:rPr>
          <w:rStyle w:val="s0"/>
        </w:rPr>
        <w:t>1) капитального ремонта существующих объектов или реставрации зданий и сооружений, не относящихся к памятникам истории и культуры;</w:t>
      </w:r>
    </w:p>
    <w:p w:rsidR="00000000" w:rsidRDefault="001716A3">
      <w:pPr>
        <w:pStyle w:val="pj"/>
      </w:pPr>
      <w:r>
        <w:rPr>
          <w:rStyle w:val="s0"/>
        </w:rPr>
        <w:t>2) реконструкции, расши</w:t>
      </w:r>
      <w:r>
        <w:rPr>
          <w:rStyle w:val="s0"/>
        </w:rPr>
        <w:t>рения, модернизации или технического перевооружения эксплуатируемых объектов;</w:t>
      </w:r>
    </w:p>
    <w:p w:rsidR="00000000" w:rsidRDefault="001716A3">
      <w:pPr>
        <w:pStyle w:val="pj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1716A3">
      <w:pPr>
        <w:pStyle w:val="pj"/>
      </w:pPr>
      <w:r>
        <w:rPr>
          <w:rStyle w:val="s0"/>
        </w:rPr>
        <w:t>4) консервации (расконсервации) незавершенных объектов, ст</w:t>
      </w:r>
      <w:r>
        <w:rPr>
          <w:rStyle w:val="s0"/>
        </w:rPr>
        <w:t>роительство которых было приостановлено.</w:t>
      </w:r>
    </w:p>
    <w:p w:rsidR="00000000" w:rsidRDefault="001716A3">
      <w:pPr>
        <w:pStyle w:val="pj"/>
      </w:pPr>
      <w:r>
        <w:t xml:space="preserve"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 </w:t>
      </w:r>
    </w:p>
    <w:p w:rsidR="00000000" w:rsidRDefault="001716A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46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47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3. Проект строительства разрабатывается: </w:t>
      </w:r>
    </w:p>
    <w:p w:rsidR="00000000" w:rsidRDefault="001716A3">
      <w:pPr>
        <w:pStyle w:val="pj"/>
      </w:pPr>
      <w:r>
        <w:t>1) на основа</w:t>
      </w:r>
      <w:r>
        <w:t>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</w:t>
      </w:r>
      <w:r>
        <w:t xml:space="preserve">й, иных исходных данных, включая результаты предпроектной деятельности заказчика; </w:t>
      </w:r>
    </w:p>
    <w:p w:rsidR="00000000" w:rsidRDefault="001716A3">
      <w:pPr>
        <w:pStyle w:val="pj"/>
      </w:pPr>
      <w:r>
        <w:t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</w:t>
      </w:r>
      <w:r>
        <w:t xml:space="preserve">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248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49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3) в соответствии с ар</w:t>
      </w:r>
      <w:r>
        <w:t xml:space="preserve">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значения);</w:t>
      </w:r>
      <w:r>
        <w:t xml:space="preserve"> </w:t>
      </w:r>
    </w:p>
    <w:p w:rsidR="00000000" w:rsidRDefault="001716A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50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51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</w:t>
      </w:r>
      <w:r>
        <w:rPr>
          <w:rStyle w:val="s0"/>
        </w:rPr>
        <w:t>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</w:t>
      </w:r>
      <w:r>
        <w:rPr>
          <w:rStyle w:val="s0"/>
        </w:rPr>
        <w:t>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1716A3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</w:t>
      </w:r>
      <w:r>
        <w:t xml:space="preserve"> разработка проекта строительства и предпроектной документации.</w:t>
      </w:r>
    </w:p>
    <w:p w:rsidR="00000000" w:rsidRDefault="001716A3">
      <w:pPr>
        <w:pStyle w:val="pj"/>
      </w:pPr>
      <w:r>
        <w:t xml:space="preserve"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 </w:t>
      </w:r>
    </w:p>
    <w:p w:rsidR="00000000" w:rsidRDefault="001716A3">
      <w:pPr>
        <w:pStyle w:val="pj"/>
      </w:pPr>
      <w:r>
        <w:t>4. В случа</w:t>
      </w:r>
      <w:r>
        <w:t xml:space="preserve">ях, предусмотренных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1716A3">
      <w:pPr>
        <w:pStyle w:val="pj"/>
      </w:pPr>
      <w:r>
        <w:t>5. Порядок внесения изменений в утвержденный проект строительства в ходе строительно-монтажных работ устана</w:t>
      </w:r>
      <w:r>
        <w:t>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градостроительства и строител</w:t>
      </w:r>
      <w:r>
        <w:t>ьства.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87" w:name="SUB640000"/>
      <w:bookmarkEnd w:id="87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252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53" w:anchor="sub_id=64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88" w:name="SUB64010000"/>
      <w:bookmarkEnd w:id="88"/>
      <w:r>
        <w:rPr>
          <w:rStyle w:val="s3"/>
        </w:rPr>
        <w:t xml:space="preserve">Закон дополнен главой 9-1 в соответствии с </w:t>
      </w:r>
      <w:hyperlink r:id="rId1254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1716A3">
      <w:pPr>
        <w:pStyle w:val="pc"/>
      </w:pPr>
      <w:r>
        <w:rPr>
          <w:rStyle w:val="s1"/>
        </w:rPr>
        <w:t>Глава 9-1. Экспертиза проектов</w:t>
      </w:r>
    </w:p>
    <w:p w:rsidR="00000000" w:rsidRDefault="001716A3">
      <w:pPr>
        <w:pStyle w:val="pc"/>
      </w:pPr>
      <w:r>
        <w:rPr>
          <w:rStyle w:val="s1"/>
        </w:rPr>
        <w:t> 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1716A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55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</w:t>
      </w:r>
      <w:r>
        <w:rPr>
          <w:rStyle w:val="s3"/>
        </w:rPr>
        <w:t>366-V (</w:t>
      </w:r>
      <w:hyperlink r:id="rId1256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эксперта</w:t>
      </w:r>
      <w:r>
        <w:rPr>
          <w:rStyle w:val="s0"/>
        </w:rPr>
        <w:t>ми, аттестованными по соответствующим разделам (частям) технико-экономических обоснований или проектно-сметной документации.</w:t>
      </w:r>
    </w:p>
    <w:p w:rsidR="00000000" w:rsidRDefault="001716A3">
      <w:pPr>
        <w:pStyle w:val="pj"/>
      </w:pPr>
      <w:r>
        <w:t>Комплексная градостроительная экспертиза проектов в области градостроительного планирования территорий проводится экспертными комис</w:t>
      </w:r>
      <w:r>
        <w:t>сиями или экспертными группами, в состав которых включаются эксперты, аттестованные по соответствующим разделам (частям) проектов. При этом могут привлекаться для участия в комплексной градостроительной экспертизе в качестве консультантов специалисты проек</w:t>
      </w:r>
      <w:r>
        <w:t>тных организаций, специализированных научно-исследовательских институтов.</w:t>
      </w:r>
    </w:p>
    <w:p w:rsidR="00000000" w:rsidRDefault="001716A3">
      <w:pPr>
        <w:pStyle w:val="pj"/>
      </w:pPr>
      <w:r>
        <w:rPr>
          <w:rStyle w:val="s0"/>
        </w:rPr>
        <w:t>Положительные экспертные заключения являются основанием для утверждения рассмотренных проектов.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125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</w:t>
      </w:r>
      <w:r>
        <w:rPr>
          <w:rStyle w:val="s3"/>
        </w:rPr>
        <w:t xml:space="preserve">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финансирования, </w:t>
      </w:r>
      <w:hyperlink r:id="rId125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</w:t>
      </w:r>
      <w:r>
        <w:rPr>
          <w:rStyle w:val="s3"/>
        </w:rPr>
        <w:t xml:space="preserve">ертных заключений по проектам (технико-экономическим обоснованиям и проектно-сметной документации), предназначенным для строительства объектов, </w:t>
      </w:r>
      <w:hyperlink r:id="rId125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</w:t>
      </w:r>
      <w:r>
        <w:rPr>
          <w:rStyle w:val="s3"/>
        </w:rPr>
        <w:t>градостроительной экспертизы градостроительных проектов всех уровней</w:t>
      </w:r>
    </w:p>
    <w:p w:rsidR="00000000" w:rsidRDefault="001716A3">
      <w:pPr>
        <w:pStyle w:val="pji"/>
      </w:pPr>
      <w:r>
        <w:rPr>
          <w:rStyle w:val="s3"/>
        </w:rPr>
        <w:t xml:space="preserve">Статья 64-1 дополнена пунктом 1-1 в соответствии с </w:t>
      </w:r>
      <w:hyperlink r:id="rId1260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</w:t>
      </w:r>
      <w:r>
        <w:rPr>
          <w:rStyle w:val="s3"/>
        </w:rPr>
        <w:t>с 1 января 2019 г.)</w:t>
      </w:r>
    </w:p>
    <w:p w:rsidR="00000000" w:rsidRDefault="001716A3">
      <w:pPr>
        <w:pStyle w:val="pj"/>
      </w:pPr>
      <w:r>
        <w:rPr>
          <w:rStyle w:val="s0"/>
        </w:rPr>
        <w:t>1-1. При производстве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 проектов в области строительства объектов может быть проведена</w:t>
      </w:r>
      <w:r>
        <w:rPr>
          <w:rStyle w:val="s0"/>
        </w:rPr>
        <w:t xml:space="preserve"> судебная экспертиза в порядке, установленном, соответственно, </w:t>
      </w:r>
      <w:hyperlink r:id="rId1261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262" w:history="1">
        <w:r>
          <w:rPr>
            <w:rStyle w:val="a4"/>
          </w:rPr>
          <w:t>Уголо</w:t>
        </w:r>
        <w:r>
          <w:rPr>
            <w:rStyle w:val="a4"/>
          </w:rPr>
          <w:t>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26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1716A3">
      <w:pPr>
        <w:pStyle w:val="pj"/>
      </w:pPr>
      <w:r>
        <w:rPr>
          <w:rStyle w:val="s0"/>
        </w:rPr>
        <w:t>2. Обязательной экспертизе подлежат:</w:t>
      </w:r>
    </w:p>
    <w:p w:rsidR="00000000" w:rsidRDefault="001716A3">
      <w:pPr>
        <w:pStyle w:val="pj"/>
      </w:pPr>
      <w:r>
        <w:rPr>
          <w:rStyle w:val="s0"/>
        </w:rPr>
        <w:t>1) проекты градостроительного планирования развития и застройки территорий, требующие проведения комплексной градостроительной экспертизы и подлежащие утверждению Правительством Республики Казахстан или местными представительными органами;</w:t>
      </w:r>
    </w:p>
    <w:p w:rsidR="00000000" w:rsidRDefault="001716A3">
      <w:pPr>
        <w:pStyle w:val="pj"/>
      </w:pPr>
      <w:r>
        <w:rPr>
          <w:rStyle w:val="s0"/>
        </w:rPr>
        <w:t>2) технико-эконо</w:t>
      </w:r>
      <w:r>
        <w:rPr>
          <w:rStyle w:val="s0"/>
        </w:rPr>
        <w:t>мические обоснования и проектно-сметная документация,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возводимых без участия бю</w:t>
      </w:r>
      <w:r>
        <w:rPr>
          <w:rStyle w:val="s0"/>
        </w:rPr>
        <w:t>джетных средств,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гарантию либо поручител</w:t>
      </w:r>
      <w:r>
        <w:rPr>
          <w:rStyle w:val="s0"/>
        </w:rPr>
        <w:t>ьство государства;</w:t>
      </w:r>
    </w:p>
    <w:p w:rsidR="00000000" w:rsidRDefault="001716A3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264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>3) проектно-сметная документация, предназначенная для строительства объектов,</w:t>
      </w:r>
      <w:r>
        <w:t xml:space="preserve"> финансируемых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объектов, приведенных в пункте 4 настоящей статьи.</w:t>
      </w:r>
    </w:p>
    <w:p w:rsidR="00000000" w:rsidRDefault="001716A3">
      <w:pPr>
        <w:pStyle w:val="pj"/>
      </w:pPr>
      <w:r>
        <w:rPr>
          <w:rStyle w:val="s0"/>
        </w:rPr>
        <w:t xml:space="preserve">3. Исключен в соответствии с </w:t>
      </w:r>
      <w:hyperlink r:id="rId1265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66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4. Проекты строительства </w:t>
      </w:r>
      <w:hyperlink r:id="rId1267" w:history="1">
        <w:r>
          <w:rPr>
            <w:rStyle w:val="a4"/>
          </w:rPr>
          <w:t>технически несложных объектов</w:t>
        </w:r>
      </w:hyperlink>
      <w:r>
        <w:rPr>
          <w:rStyle w:val="s0"/>
        </w:rPr>
        <w:t>, финансируемые без участия бюджетных средств или иных форм государственных инвестиций, не подлежат обязательной экспертизе по следующим объектам:</w:t>
      </w:r>
    </w:p>
    <w:p w:rsidR="00000000" w:rsidRDefault="001716A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68" w:anchor="sub_id=6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69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1) индивидуальных жилых домов, выполненных лицами, имеющими лиценз</w:t>
      </w:r>
      <w:r>
        <w:rPr>
          <w:rStyle w:val="s0"/>
        </w:rPr>
        <w:t>ии, в соответствии с архитектурно-планировочным заданием местных исполнительных органов столицы, городов республиканского значения, районов (городов областного значения). Данное требование не распространяется на строительство индивидуальных жилых домов выш</w:t>
      </w:r>
      <w:r>
        <w:rPr>
          <w:rStyle w:val="s0"/>
        </w:rPr>
        <w:t>е двух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1716A3">
      <w:pPr>
        <w:pStyle w:val="pj"/>
      </w:pPr>
      <w:r>
        <w:rPr>
          <w:rStyle w:val="s0"/>
        </w:rPr>
        <w:t>2) временных строений, жи</w:t>
      </w:r>
      <w:r>
        <w:rPr>
          <w:rStyle w:val="s0"/>
        </w:rPr>
        <w:t>лых и бытовых помещений для сезонных работ и отгонного животноводства;</w:t>
      </w:r>
    </w:p>
    <w:p w:rsidR="00000000" w:rsidRDefault="001716A3">
      <w:pPr>
        <w:pStyle w:val="pj"/>
      </w:pPr>
      <w:r>
        <w:rPr>
          <w:rStyle w:val="s0"/>
        </w:rPr>
        <w:t>3)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1716A3">
      <w:pPr>
        <w:pStyle w:val="pj"/>
      </w:pPr>
      <w:r>
        <w:rPr>
          <w:rStyle w:val="s0"/>
        </w:rPr>
        <w:t>4) благоустройства на приусадебн</w:t>
      </w:r>
      <w:r>
        <w:rPr>
          <w:rStyle w:val="s0"/>
        </w:rPr>
        <w:t>ых и дачных участках, не требующего изменения действующих инженерных сетей;</w:t>
      </w:r>
    </w:p>
    <w:p w:rsidR="00000000" w:rsidRDefault="001716A3">
      <w:pPr>
        <w:pStyle w:val="pj"/>
      </w:pPr>
      <w:r>
        <w:rPr>
          <w:rStyle w:val="s0"/>
        </w:rPr>
        <w:t xml:space="preserve">5) мобильных комплексов контейнерного и блочного исполнения, а также одноэтажных зданий (сооружений) для торговых объектов, объектов общественного питания и бытового обслуживания, </w:t>
      </w:r>
      <w:r>
        <w:rPr>
          <w:rStyle w:val="s0"/>
        </w:rPr>
        <w:t>возводимых из сборно-разборных конструкций и не требующих согласования с санитарно-эпидемиологическими службами;</w:t>
      </w:r>
    </w:p>
    <w:p w:rsidR="00000000" w:rsidRDefault="001716A3">
      <w:pPr>
        <w:pStyle w:val="pj"/>
      </w:pPr>
      <w:r>
        <w:rPr>
          <w:rStyle w:val="s0"/>
        </w:rPr>
        <w:t>6) автостоянок открытого типа при количестве автомашин не более пятидесяти единиц, а также гаражей с боксами не более чем на две автомашины;</w:t>
      </w:r>
    </w:p>
    <w:p w:rsidR="00000000" w:rsidRDefault="001716A3">
      <w:pPr>
        <w:pStyle w:val="pj"/>
      </w:pPr>
      <w:r>
        <w:rPr>
          <w:rStyle w:val="s0"/>
        </w:rPr>
        <w:t>7)</w:t>
      </w:r>
      <w:r>
        <w:rPr>
          <w:rStyle w:val="s0"/>
        </w:rPr>
        <w:t xml:space="preserve"> перепланировок (переоборудования) помещений непроизводственного назначения, осуществляемых в существующих зданиях и не требующих изменения несущих конструкций;</w:t>
      </w:r>
    </w:p>
    <w:p w:rsidR="00000000" w:rsidRDefault="001716A3">
      <w:pPr>
        <w:pStyle w:val="pj"/>
      </w:pPr>
      <w:r>
        <w:rPr>
          <w:rStyle w:val="s0"/>
        </w:rPr>
        <w:t>8) защиты инженерных сетей от электрокоррозии;</w:t>
      </w:r>
    </w:p>
    <w:p w:rsidR="00000000" w:rsidRDefault="001716A3">
      <w:pPr>
        <w:pStyle w:val="pj"/>
      </w:pPr>
      <w:r>
        <w:rPr>
          <w:rStyle w:val="s0"/>
        </w:rPr>
        <w:t>9) капитального ремонта линейных инженерных сете</w:t>
      </w:r>
      <w:r>
        <w:rPr>
          <w:rStyle w:val="s0"/>
        </w:rPr>
        <w:t>й и сооружений на них, не требующего изменения их положения, отметок заложения, диаметра труб;</w:t>
      </w:r>
    </w:p>
    <w:p w:rsidR="00000000" w:rsidRDefault="001716A3">
      <w:pPr>
        <w:pStyle w:val="pj"/>
      </w:pPr>
      <w:r>
        <w:rPr>
          <w:rStyle w:val="s0"/>
        </w:rPr>
        <w:t>10) малых архитектурных форм и ограждений территорий;</w:t>
      </w:r>
    </w:p>
    <w:p w:rsidR="00000000" w:rsidRDefault="001716A3">
      <w:pPr>
        <w:pStyle w:val="pj"/>
      </w:pPr>
      <w:r>
        <w:rPr>
          <w:rStyle w:val="s0"/>
        </w:rPr>
        <w:t>11) открытых спортивных площадок, тротуаров, мощений вокруг зданий (сооружений);</w:t>
      </w:r>
    </w:p>
    <w:p w:rsidR="00000000" w:rsidRDefault="001716A3">
      <w:pPr>
        <w:pStyle w:val="pj"/>
      </w:pPr>
      <w:r>
        <w:rPr>
          <w:rStyle w:val="s0"/>
        </w:rPr>
        <w:t>12) ремонта и замены единиц технологического или инженерного оборудования, по которым исчерпан технологический ресурс, и не требующих реконструкции или перепрофилирования предприятия (цеха);</w:t>
      </w:r>
    </w:p>
    <w:p w:rsidR="00000000" w:rsidRDefault="001716A3">
      <w:pPr>
        <w:pStyle w:val="pj"/>
      </w:pPr>
      <w:r>
        <w:rPr>
          <w:rStyle w:val="s0"/>
        </w:rPr>
        <w:t>13) реконструкции (перепланировки, переоборудования) жилых и нежи</w:t>
      </w:r>
      <w:r>
        <w:rPr>
          <w:rStyle w:val="s0"/>
        </w:rPr>
        <w:t xml:space="preserve">лых помещений в жилых домах (жилых зданиях), выполненных лицами, имеющими лицензии, и не требующих отвода дополнительного земельного участка (прирезки территории), не снижающих расчетную прочность конструкций, не ухудшающих архитектурно-эстетические, </w:t>
      </w:r>
      <w:hyperlink r:id="rId1270" w:history="1">
        <w:r>
          <w:rPr>
            <w:rStyle w:val="a4"/>
          </w:rPr>
          <w:t>противопожарные</w:t>
        </w:r>
      </w:hyperlink>
      <w:r>
        <w:rPr>
          <w:rStyle w:val="s0"/>
        </w:rPr>
        <w:t>, противовзрывные и санитарные качества, не оказывающих вредное воздействие на окружающую среду при эксплуатации, о чем имеется соответствующая запись автора проекта (главного инженера проекта, главного архитектора проекта);</w:t>
      </w:r>
    </w:p>
    <w:p w:rsidR="00000000" w:rsidRDefault="001716A3">
      <w:pPr>
        <w:pStyle w:val="pj"/>
      </w:pPr>
      <w:r>
        <w:rPr>
          <w:rStyle w:val="s0"/>
        </w:rPr>
        <w:t>14) других технически несложных</w:t>
      </w:r>
      <w:r>
        <w:rPr>
          <w:rStyle w:val="s0"/>
        </w:rPr>
        <w:t xml:space="preserve"> строений, предназначенных для личного пользования собственниками.</w:t>
      </w:r>
    </w:p>
    <w:p w:rsidR="00000000" w:rsidRDefault="001716A3">
      <w:pPr>
        <w:pStyle w:val="pj"/>
      </w:pPr>
      <w:r>
        <w:rPr>
          <w:rStyle w:val="s0"/>
        </w:rPr>
        <w:t>По указанным проектам комплексная вневедомственная экспертиза может проводиться только по усмотрению заказчика.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1271" w:anchor="sub_id=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</w:t>
      </w:r>
      <w:r>
        <w:rPr>
          <w:rStyle w:val="s3"/>
        </w:rPr>
        <w:t>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1716A3">
      <w:pPr>
        <w:pStyle w:val="pj"/>
      </w:pPr>
      <w:r>
        <w:rPr>
          <w:rStyle w:val="s0"/>
        </w:rPr>
        <w:t>5. При повторном применении утвержденных индивидуальных проектов строительства, а также привязке</w:t>
      </w:r>
      <w:r>
        <w:rPr>
          <w:rStyle w:val="s0"/>
        </w:rPr>
        <w:t xml:space="preserve"> предназначенных для массового строительства действующих типовых проектов, по которым ранее были выданы положительные заключения отраслевых и комплексной вневедомственной экспертиз, повторные отраслевые экспертизы не проводятся, но в части привязки этих пр</w:t>
      </w:r>
      <w:r>
        <w:rPr>
          <w:rStyle w:val="s0"/>
        </w:rPr>
        <w:t>оектов к конкретной местности и условиям проходят комплексную вневедомственную экспертизу.</w:t>
      </w:r>
    </w:p>
    <w:p w:rsidR="00000000" w:rsidRDefault="001716A3">
      <w:pPr>
        <w:pStyle w:val="pj"/>
      </w:pPr>
      <w:r>
        <w:rPr>
          <w:rStyle w:val="s0"/>
        </w:rPr>
        <w:t>6. Утверждение и дальнейшая реализация проектов строительства (технико-экономических обоснований или проектно-сметной документации), подлежащих обязательной комплекс</w:t>
      </w:r>
      <w:r>
        <w:rPr>
          <w:rStyle w:val="s0"/>
        </w:rPr>
        <w:t>ной вневедомственной экспертизе, без ее положительного заключения не допускаются.</w:t>
      </w:r>
    </w:p>
    <w:p w:rsidR="00000000" w:rsidRDefault="001716A3">
      <w:pPr>
        <w:pStyle w:val="pj"/>
      </w:pPr>
      <w:r>
        <w:rPr>
          <w:rStyle w:val="s0"/>
        </w:rPr>
        <w:t>7. Заказчик проектов строительства (технико-экономических обоснований или проектно-сметной документации) является и заказчиком экспертных работ по этому проекту. В случаях, п</w:t>
      </w:r>
      <w:r>
        <w:rPr>
          <w:rStyle w:val="s0"/>
        </w:rPr>
        <w:t xml:space="preserve">редусмотренных </w:t>
      </w:r>
      <w:hyperlink r:id="rId127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заказчика входят организация и проведение раздельных конкурсов на разработку и экспертизу проек</w:t>
      </w:r>
      <w:r>
        <w:rPr>
          <w:rStyle w:val="s0"/>
        </w:rPr>
        <w:t>тов строительства. Раздельные конкурсы проводятся в сроки, исключающие перерывы между изготовлением проекта и представлением его экспертной организации, определенной к этому времени победителем по результатам проведенного конкурса.</w:t>
      </w:r>
    </w:p>
    <w:p w:rsidR="00000000" w:rsidRDefault="001716A3">
      <w:pPr>
        <w:pStyle w:val="pj"/>
      </w:pPr>
      <w:r>
        <w:rPr>
          <w:rStyle w:val="s0"/>
        </w:rPr>
        <w:t>8. Заказчик проектов, по</w:t>
      </w:r>
      <w:r>
        <w:rPr>
          <w:rStyle w:val="s0"/>
        </w:rPr>
        <w:t>длежащих комплексной вневедомственной экспертизе, но не относящихся к государственной монополии и не являющихся предметом государственных закупок, вправе по своему усмотрению выбрать для проведения экспертизы любую аккредитованную экспертную организацию.</w:t>
      </w:r>
    </w:p>
    <w:p w:rsidR="00000000" w:rsidRDefault="001716A3">
      <w:pPr>
        <w:pStyle w:val="pj"/>
      </w:pPr>
      <w:r>
        <w:rPr>
          <w:rStyle w:val="s0"/>
        </w:rPr>
        <w:t>9</w:t>
      </w:r>
      <w:r>
        <w:rPr>
          <w:rStyle w:val="s0"/>
        </w:rPr>
        <w:t>. Заказчики обязаны представить для проведения комплексной вневедомственной экспертизы полный комплект документов, предусмотренный государственными нормативами. Ответственность за достоверность документов, представленных для проведения экспертизы, несет за</w:t>
      </w:r>
      <w:r>
        <w:rPr>
          <w:rStyle w:val="s0"/>
        </w:rPr>
        <w:t>казчик.</w:t>
      </w:r>
    </w:p>
    <w:p w:rsidR="00000000" w:rsidRDefault="001716A3">
      <w:pPr>
        <w:pStyle w:val="pj"/>
      </w:pPr>
      <w:r>
        <w:rPr>
          <w:rStyle w:val="s0"/>
        </w:rPr>
        <w:t>10. Экспертные организации создают экспертные комиссии (экспертные группы), а также привлекают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деятельностью,</w:t>
      </w:r>
      <w:r>
        <w:rPr>
          <w:rStyle w:val="s0"/>
        </w:rPr>
        <w:t xml:space="preserve"> выданные соответствующим органом зарубежного государства.</w:t>
      </w:r>
    </w:p>
    <w:p w:rsidR="00000000" w:rsidRDefault="001716A3">
      <w:pPr>
        <w:pStyle w:val="pj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косве</w:t>
      </w:r>
      <w:r>
        <w:rPr>
          <w:rStyle w:val="s0"/>
        </w:rPr>
        <w:t>нно принимавших участие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127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</w:t>
      </w:r>
      <w:r>
        <w:rPr>
          <w:rStyle w:val="s3"/>
        </w:rPr>
        <w:t xml:space="preserve">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1716A3">
      <w:pPr>
        <w:pStyle w:val="pj"/>
      </w:pPr>
      <w:r>
        <w:rPr>
          <w:rStyle w:val="s0"/>
        </w:rPr>
        <w:t>11. Заказчики и проектировщики, а также эксперты или экспертные организации в сл</w:t>
      </w:r>
      <w:r>
        <w:rPr>
          <w:rStyle w:val="s0"/>
        </w:rPr>
        <w:t>учаях нарушения одной из сторон порядка ведения или подведения результата комплексной вневедомственной экспертизы проектов вправе обратиться в уполномоченный орган по делам архитектуры, градостроительства и строительства с обоснованием этого обращения.</w:t>
      </w:r>
    </w:p>
    <w:p w:rsidR="00000000" w:rsidRDefault="001716A3">
      <w:pPr>
        <w:pStyle w:val="pj"/>
      </w:pPr>
      <w:r>
        <w:rPr>
          <w:rStyle w:val="s0"/>
        </w:rPr>
        <w:t>При</w:t>
      </w:r>
      <w:r>
        <w:rPr>
          <w:rStyle w:val="s0"/>
        </w:rPr>
        <w:t xml:space="preserve"> несогласии с результатами проведенной комплексной вневедомственной экспертизы заказчик может обжаловать заключение экспертов в судебном порядке.</w:t>
      </w:r>
    </w:p>
    <w:p w:rsidR="00000000" w:rsidRDefault="001716A3">
      <w:pPr>
        <w:pStyle w:val="pj"/>
      </w:pPr>
      <w:r>
        <w:rPr>
          <w:rStyle w:val="s0"/>
        </w:rPr>
        <w:t>12. Экспертиза проводится также в случае выявления заказчиком необходимости внесения изменений в проектную (пр</w:t>
      </w:r>
      <w:r>
        <w:rPr>
          <w:rStyle w:val="s0"/>
        </w:rPr>
        <w:t>оектно-сметную) документацию, связанных с некачественно разработанным и ранее одобренным экспертизой проектом и (или) выявленными в ходе строительства необоснованными отклонениями от утвержденного проекта.</w:t>
      </w:r>
    </w:p>
    <w:p w:rsidR="00000000" w:rsidRDefault="001716A3">
      <w:pPr>
        <w:pStyle w:val="pj"/>
      </w:pPr>
      <w:r>
        <w:rPr>
          <w:rStyle w:val="s0"/>
        </w:rPr>
        <w:t xml:space="preserve">В этом случае заказчик направляет соответствующую </w:t>
      </w:r>
      <w:r>
        <w:rPr>
          <w:rStyle w:val="s0"/>
        </w:rPr>
        <w:t>информацию в уполномоченный орган по делам архитектуры, градостроительства и строительства.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1274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1716A3">
      <w:pPr>
        <w:pStyle w:val="pj"/>
      </w:pPr>
      <w:r>
        <w:rPr>
          <w:rStyle w:val="s0"/>
        </w:rPr>
        <w:t>13.</w:t>
      </w:r>
      <w:r>
        <w:rPr>
          <w:rStyle w:val="s0"/>
        </w:rPr>
        <w:t xml:space="preserve"> По отдельным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планами поэтапной разработки и согласования проектно-смет</w:t>
      </w:r>
      <w:r>
        <w:rPr>
          <w:rStyle w:val="s0"/>
        </w:rPr>
        <w:t>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1716A3">
      <w:pPr>
        <w:pStyle w:val="pj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 на стро</w:t>
      </w:r>
      <w:r>
        <w:rPr>
          <w:rStyle w:val="s0"/>
        </w:rPr>
        <w:t>ительство отдельных объектов, требующих особого регулирования и (или) градостроительной регламентации, регулируется правилами проведения комплексной вневедомственной экспертизы технико-экономических обоснований и проектно-сметной документации, предназначен</w:t>
      </w:r>
      <w:r>
        <w:rPr>
          <w:rStyle w:val="s0"/>
        </w:rPr>
        <w:t>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</w:t>
      </w:r>
      <w:r>
        <w:rPr>
          <w:rStyle w:val="s0"/>
        </w:rPr>
        <w:t>нансирования.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bookmarkStart w:id="89" w:name="SUB64020000"/>
      <w:bookmarkEnd w:id="89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1716A3">
      <w:pPr>
        <w:pStyle w:val="pj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</w:t>
      </w:r>
      <w:r>
        <w:rPr>
          <w:rStyle w:val="s0"/>
        </w:rPr>
        <w:t>существляется на основании договоров, заключаемых заказчиками экспертизы и экспертными организациями, с отнесением затрат на стоимость разработки рассматриваемого проекта.</w:t>
      </w:r>
    </w:p>
    <w:p w:rsidR="00000000" w:rsidRDefault="001716A3">
      <w:pPr>
        <w:pStyle w:val="pji"/>
      </w:pPr>
      <w:r>
        <w:rPr>
          <w:rStyle w:val="s3"/>
        </w:rPr>
        <w:t xml:space="preserve">Пункт 2 изложен в редакции </w:t>
      </w:r>
      <w:hyperlink r:id="rId1275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76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2. Стоимость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277" w:history="1">
        <w:r>
          <w:rPr>
            <w:rStyle w:val="a4"/>
          </w:rPr>
          <w:t>пра</w:t>
        </w:r>
        <w:r>
          <w:rPr>
            <w:rStyle w:val="a4"/>
          </w:rPr>
          <w:t>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1716A3">
      <w:pPr>
        <w:pStyle w:val="pji"/>
      </w:pPr>
      <w:r>
        <w:rPr>
          <w:rStyle w:val="s3"/>
        </w:rPr>
        <w:t xml:space="preserve">Пункт 3 изложен в редакции </w:t>
      </w:r>
      <w:hyperlink r:id="rId1278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79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3. Стоимость экспертных работ, выполняемых аккредит</w:t>
      </w:r>
      <w:r>
        <w:t>ованными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1716A3">
      <w:pPr>
        <w:pStyle w:val="pj"/>
      </w:pPr>
      <w:r>
        <w:t xml:space="preserve">По договорам, выполняемым в рамках государственных закупок, стоимость экспертных работ не может быть </w:t>
      </w:r>
      <w:r>
        <w:t xml:space="preserve">ниже стоимости, устанавливаемой в соответствии с </w:t>
      </w:r>
      <w:hyperlink r:id="rId1280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</w:t>
      </w:r>
      <w:r>
        <w:t>лномоченным органом по делам архитектуры, градостроительства и строительства.</w:t>
      </w:r>
    </w:p>
    <w:p w:rsidR="00000000" w:rsidRDefault="001716A3">
      <w:pPr>
        <w:pStyle w:val="pj"/>
      </w:pPr>
      <w:r>
        <w:rPr>
          <w:rStyle w:val="s0"/>
        </w:rPr>
        <w:t xml:space="preserve">4. Порядок и продолжительность (сроки) проведения комплексной вневедомственной экспертизы технико-экономического обоснования строительства, а также проектно-сметной документации для строительства определяются в </w:t>
      </w:r>
      <w:hyperlink r:id="rId128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едиными для всех субъектов экспертной деятельности в области проектирования объектов строительства.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bookmarkStart w:id="90" w:name="SUB64030000"/>
      <w:bookmarkEnd w:id="90"/>
      <w:r>
        <w:rPr>
          <w:rStyle w:val="s1"/>
        </w:rPr>
        <w:t>Статья 64-3. Виды эк</w:t>
      </w:r>
      <w:r>
        <w:rPr>
          <w:rStyle w:val="s1"/>
        </w:rPr>
        <w:t>спертизы проектов</w:t>
      </w:r>
    </w:p>
    <w:p w:rsidR="00000000" w:rsidRDefault="001716A3">
      <w:pPr>
        <w:pStyle w:val="pj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1716A3">
      <w:pPr>
        <w:pStyle w:val="pj"/>
      </w:pPr>
      <w:r>
        <w:rPr>
          <w:rStyle w:val="s0"/>
        </w:rPr>
        <w:t>1) экспертиза проектов (комплексная вневедомственная экспертиза технико-экономических обоснований и проектно-сметной документации), предназначенных для строительства, осуществляемая</w:t>
      </w:r>
      <w:r>
        <w:rPr>
          <w:rStyle w:val="s0"/>
        </w:rPr>
        <w:t xml:space="preserve"> аккредитованными экспертными организациями или экспертами, имеющими соответствующий аттестат;</w:t>
      </w:r>
    </w:p>
    <w:p w:rsidR="00000000" w:rsidRDefault="001716A3">
      <w:pPr>
        <w:pStyle w:val="pj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отнесенная к государственн</w:t>
      </w:r>
      <w:r>
        <w:rPr>
          <w:rStyle w:val="s0"/>
        </w:rPr>
        <w:t>ой монополии;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128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</w:t>
      </w:r>
      <w:r>
        <w:rPr>
          <w:rStyle w:val="s3"/>
        </w:rPr>
        <w:t>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1716A3">
      <w:pPr>
        <w:pStyle w:val="pj"/>
      </w:pPr>
      <w:r>
        <w:rPr>
          <w:rStyle w:val="s0"/>
        </w:rPr>
        <w:t>3) ко</w:t>
      </w:r>
      <w:r>
        <w:rPr>
          <w:rStyle w:val="s0"/>
        </w:rPr>
        <w:t>мплексная градостроительная экспертиза - обязательная экспертиза градостроительных проектов различного уровня, осуществляемая:</w:t>
      </w:r>
    </w:p>
    <w:p w:rsidR="00000000" w:rsidRDefault="001716A3">
      <w:pPr>
        <w:pStyle w:val="pj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</w:t>
      </w:r>
      <w:r>
        <w:rPr>
          <w:rStyle w:val="s0"/>
        </w:rPr>
        <w:t xml:space="preserve"> утверждаемым Правительством Республики Казахстан;</w:t>
      </w:r>
    </w:p>
    <w:p w:rsidR="00000000" w:rsidRDefault="001716A3">
      <w:pPr>
        <w:pStyle w:val="pj"/>
      </w:pPr>
      <w:r>
        <w:rPr>
          <w:rStyle w:val="s0"/>
        </w:rPr>
        <w:t>экспертными группами, образуемыми соответствующими местными исполнительными органами по проектам, утверждаемым маслихатами;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128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1716A3">
      <w:pPr>
        <w:pStyle w:val="pj"/>
      </w:pPr>
      <w:r>
        <w:rPr>
          <w:rStyle w:val="s0"/>
        </w:rPr>
        <w:t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</w:t>
      </w:r>
      <w:r>
        <w:rPr>
          <w:rStyle w:val="s0"/>
        </w:rPr>
        <w:t>ов по проектированию и строительству объектов или градостроительному планированию смежных приграничных территорий,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1716A3">
      <w:pPr>
        <w:pStyle w:val="pj"/>
      </w:pPr>
      <w:r>
        <w:rPr>
          <w:rStyle w:val="s0"/>
        </w:rPr>
        <w:t>2. Проекты градостро</w:t>
      </w:r>
      <w:r>
        <w:rPr>
          <w:rStyle w:val="s0"/>
        </w:rPr>
        <w:t>ительного планирования территорий (градостроительные проекты) различного уровня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</w:t>
      </w:r>
      <w:r>
        <w:rPr>
          <w:rStyle w:val="s0"/>
        </w:rPr>
        <w:t>троительства. Положительные заключения комплексной градостроительной экспертизы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1716A3">
      <w:pPr>
        <w:pStyle w:val="pj"/>
      </w:pPr>
      <w:r>
        <w:rPr>
          <w:rStyle w:val="s0"/>
        </w:rPr>
        <w:t>3. Порядок проведения межгосударственной экспертизы по проект</w:t>
      </w:r>
      <w:r>
        <w:rPr>
          <w:rStyle w:val="s0"/>
        </w:rPr>
        <w:t>ам, затрагивающим интересы двух и более стран, устанавливается в соответствии с международным договором.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bookmarkStart w:id="91" w:name="SUB64040000"/>
      <w:bookmarkEnd w:id="91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1716A3">
      <w:pPr>
        <w:pStyle w:val="p"/>
      </w:pPr>
      <w:r>
        <w:rPr>
          <w:rStyle w:val="s3"/>
        </w:rPr>
        <w:t xml:space="preserve">Пункт 1 изложен в редакции </w:t>
      </w:r>
      <w:hyperlink r:id="rId1284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85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6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287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(технико-экономических обоснов</w:t>
      </w:r>
      <w:r>
        <w:rPr>
          <w:rStyle w:val="s0"/>
        </w:rPr>
        <w:t>аний и проектно-сметной документации) для:</w:t>
      </w:r>
    </w:p>
    <w:p w:rsidR="00000000" w:rsidRDefault="001716A3">
      <w:pPr>
        <w:pStyle w:val="pj"/>
      </w:pPr>
      <w:r>
        <w:rPr>
          <w:rStyle w:val="s0"/>
        </w:rPr>
        <w:t>1) строительства новых производственных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комплексов, инженерных и</w:t>
      </w:r>
      <w:r>
        <w:rPr>
          <w:rStyle w:val="s0"/>
        </w:rPr>
        <w:t xml:space="preserve"> транспортных коммуникаций независимо от источников финансирования;</w:t>
      </w:r>
    </w:p>
    <w:p w:rsidR="00000000" w:rsidRDefault="001716A3">
      <w:pPr>
        <w:pStyle w:val="pj"/>
      </w:pPr>
      <w:r>
        <w:rPr>
          <w:rStyle w:val="s0"/>
        </w:rPr>
        <w:t>2) 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государственных ин</w:t>
      </w:r>
      <w:r>
        <w:rPr>
          <w:rStyle w:val="s0"/>
        </w:rPr>
        <w:t>вестиций, отнесенных к:</w:t>
      </w:r>
    </w:p>
    <w:p w:rsidR="00000000" w:rsidRDefault="001716A3">
      <w:pPr>
        <w:pStyle w:val="pj"/>
      </w:pPr>
      <w:r>
        <w:rPr>
          <w:rStyle w:val="s0"/>
        </w:rPr>
        <w:t>потенциально опасным;</w:t>
      </w:r>
    </w:p>
    <w:p w:rsidR="00000000" w:rsidRDefault="001716A3">
      <w:pPr>
        <w:pStyle w:val="pj"/>
      </w:pPr>
      <w:r>
        <w:rPr>
          <w:rStyle w:val="s0"/>
        </w:rPr>
        <w:t>технически и (или) технологически сложным.</w:t>
      </w:r>
    </w:p>
    <w:p w:rsidR="00000000" w:rsidRDefault="001716A3">
      <w:pPr>
        <w:pStyle w:val="pji"/>
      </w:pPr>
      <w:r>
        <w:rPr>
          <w:rStyle w:val="s3"/>
        </w:rPr>
        <w:t xml:space="preserve">Пункт 2 изложен в редакции </w:t>
      </w:r>
      <w:hyperlink r:id="rId1288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89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0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</w:t>
      </w:r>
      <w:r>
        <w:rPr>
          <w:rStyle w:val="s3"/>
        </w:rPr>
        <w:t>варя 2019 г.) (</w:t>
      </w:r>
      <w:hyperlink r:id="rId1291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2. Комплексную вневедомственную экспертизу, относящуюся к государственной монополии, осуществляет государственная экспертная организация.</w:t>
      </w:r>
    </w:p>
    <w:p w:rsidR="00000000" w:rsidRDefault="001716A3">
      <w:pPr>
        <w:pStyle w:val="pj"/>
      </w:pPr>
      <w:r>
        <w:rPr>
          <w:rStyle w:val="s0"/>
        </w:rPr>
        <w:t>П</w:t>
      </w:r>
      <w:r>
        <w:rPr>
          <w:rStyle w:val="s0"/>
        </w:rPr>
        <w:t>ри производстве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экспертизы, относящейся к государственной монополии, может быть проведена судебная экспертиза в пор</w:t>
      </w:r>
      <w:r>
        <w:rPr>
          <w:rStyle w:val="s0"/>
        </w:rPr>
        <w:t xml:space="preserve">ядке, установленном, соответственно, </w:t>
      </w:r>
      <w:hyperlink r:id="rId1292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293" w:history="1">
        <w:r>
          <w:rPr>
            <w:rStyle w:val="a4"/>
          </w:rPr>
          <w:t>Уголовно-процессуальным кодексо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 либо </w:t>
      </w:r>
      <w:hyperlink r:id="rId129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1716A3">
      <w:pPr>
        <w:pStyle w:val="pj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295" w:history="1">
        <w:r>
          <w:rPr>
            <w:rStyle w:val="a4"/>
          </w:rPr>
          <w:t>ведение портала и информационной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1716A3">
      <w:pPr>
        <w:pStyle w:val="pj"/>
      </w:pPr>
      <w:r>
        <w:rPr>
          <w:rStyle w:val="s0"/>
        </w:rPr>
        <w:t>3. Требования настоящей статьи не распр</w:t>
      </w:r>
      <w:r>
        <w:rPr>
          <w:rStyle w:val="s0"/>
        </w:rPr>
        <w:t>остраняются на объекты международной специализированной выставки на территории Республики Казахстан.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bookmarkStart w:id="92" w:name="SUB64050000"/>
      <w:bookmarkEnd w:id="92"/>
      <w:r>
        <w:rPr>
          <w:rStyle w:val="s1"/>
        </w:rPr>
        <w:t>Статья 64-5. Аккредитованные экспертные организации</w:t>
      </w:r>
    </w:p>
    <w:p w:rsidR="00000000" w:rsidRDefault="001716A3">
      <w:pPr>
        <w:pStyle w:val="pj"/>
      </w:pPr>
      <w:r>
        <w:rPr>
          <w:rStyle w:val="s0"/>
        </w:rPr>
        <w:t xml:space="preserve">1. </w:t>
      </w:r>
      <w:hyperlink r:id="rId1296" w:tgtFrame="_blank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1716A3">
      <w:pPr>
        <w:pStyle w:val="pj"/>
      </w:pPr>
      <w:r>
        <w:rPr>
          <w:rStyle w:val="s0"/>
        </w:rPr>
        <w:t>проводят обязательную комплексную вневедомственную экспертизу проектов (технико-экономических обоснований</w:t>
      </w:r>
      <w:r>
        <w:rPr>
          <w:rStyle w:val="s0"/>
        </w:rPr>
        <w:t xml:space="preserve"> и проектно-сметной документации), предназначенных для строительства, за исключением проектов, предусмотренных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1716A3">
      <w:pPr>
        <w:pStyle w:val="pj"/>
      </w:pPr>
      <w:r>
        <w:rPr>
          <w:rStyle w:val="s0"/>
        </w:rPr>
        <w:t>обязаны с момента создания палаты состоять ее членами (ассоциированным</w:t>
      </w:r>
      <w:r>
        <w:rPr>
          <w:rStyle w:val="s0"/>
        </w:rPr>
        <w:t>и членами).</w:t>
      </w:r>
    </w:p>
    <w:p w:rsidR="00000000" w:rsidRDefault="001716A3">
      <w:pPr>
        <w:pStyle w:val="pj"/>
      </w:pPr>
      <w:r>
        <w:rPr>
          <w:rStyle w:val="s0"/>
        </w:rPr>
        <w:t>2. Аккредитованные экспертные организации вправе проводить экспертизу как полного комплекта документов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1716A3">
      <w:pPr>
        <w:pStyle w:val="pj"/>
      </w:pPr>
      <w:r>
        <w:rPr>
          <w:rStyle w:val="s0"/>
        </w:rPr>
        <w:t>1) исключен в соответ</w:t>
      </w:r>
      <w:r>
        <w:rPr>
          <w:rStyle w:val="s0"/>
        </w:rPr>
        <w:t xml:space="preserve">ствии с </w:t>
      </w:r>
      <w:hyperlink r:id="rId1297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98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2) строительство объектов (ком</w:t>
      </w:r>
      <w:r>
        <w:rPr>
          <w:rStyle w:val="s0"/>
        </w:rPr>
        <w:t>плексов) предусматривается по пусковым комплексам или по очередям;</w:t>
      </w:r>
    </w:p>
    <w:p w:rsidR="00000000" w:rsidRDefault="001716A3">
      <w:pPr>
        <w:pStyle w:val="pj"/>
      </w:pPr>
      <w:r>
        <w:rPr>
          <w:rStyle w:val="s0"/>
        </w:rPr>
        <w:t xml:space="preserve">2-1) исключен в соответствии с </w:t>
      </w:r>
      <w:hyperlink r:id="rId1299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202-VI (введены в действие с 1 января 2019 г.) </w:t>
      </w:r>
      <w:r>
        <w:rPr>
          <w:rStyle w:val="s3"/>
        </w:rPr>
        <w:t>(</w:t>
      </w:r>
      <w:hyperlink r:id="rId1300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1716A3">
      <w:pPr>
        <w:pStyle w:val="pj"/>
      </w:pPr>
      <w:r>
        <w:rPr>
          <w:rStyle w:val="s0"/>
        </w:rPr>
        <w:t>Локальные заключения комплексно</w:t>
      </w:r>
      <w:r>
        <w:rPr>
          <w:rStyle w:val="s0"/>
        </w:rPr>
        <w:t>й вневедомственной экспертизы по отдельным разделам (частям) проекта не являются основаниями для утверждения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</w:t>
      </w:r>
      <w:r>
        <w:rPr>
          <w:rStyle w:val="s0"/>
        </w:rPr>
        <w:t>и, когда на основании результатов технического обследования требуется только разработка сметной документации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</w:t>
      </w:r>
      <w:r>
        <w:rPr>
          <w:rStyle w:val="s0"/>
        </w:rPr>
        <w:t>кте.</w:t>
      </w:r>
    </w:p>
    <w:p w:rsidR="00000000" w:rsidRDefault="001716A3">
      <w:pPr>
        <w:pStyle w:val="pj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обязательного ее проведения, по решению заказчика также может проводиться аккредитованной экспертной организацией.</w:t>
      </w:r>
    </w:p>
    <w:p w:rsidR="00000000" w:rsidRDefault="001716A3">
      <w:pPr>
        <w:pStyle w:val="pji"/>
      </w:pPr>
      <w:r>
        <w:rPr>
          <w:rStyle w:val="s3"/>
        </w:rPr>
        <w:t>Пункт 4 статьи 64-5 введен в действие по истечении шести</w:t>
      </w:r>
      <w:r>
        <w:rPr>
          <w:rStyle w:val="s3"/>
        </w:rPr>
        <w:t xml:space="preserve"> месяцев после дня его первого официального </w:t>
      </w:r>
      <w:hyperlink r:id="rId1301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1716A3">
      <w:pPr>
        <w:pStyle w:val="pj"/>
      </w:pPr>
      <w:r>
        <w:rPr>
          <w:rStyle w:val="s0"/>
        </w:rPr>
        <w:t>4. Аккредитованные экспертные организации не вправе заниматься какой-либо иной деятельностью, за исключением экспертной, предусмотрен</w:t>
      </w:r>
      <w:r>
        <w:rPr>
          <w:rStyle w:val="s0"/>
        </w:rPr>
        <w:t>ной настоящим Законом.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bookmarkStart w:id="93" w:name="SUB64060000"/>
      <w:bookmarkEnd w:id="93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1716A3">
      <w:pPr>
        <w:pStyle w:val="pj"/>
      </w:pPr>
      <w:r>
        <w:rPr>
          <w:rStyle w:val="s0"/>
        </w:rPr>
        <w:t>1. Для получения аттестата на право занятия экспертной деятельностью в области проектирования объектов строительства физическое лицо должно иметь высшее образова</w:t>
      </w:r>
      <w:r>
        <w:rPr>
          <w:rStyle w:val="s0"/>
        </w:rPr>
        <w:t xml:space="preserve">ние по соответствующей специальности, стаж работы не менее пяти лет в области проектирования по соответствующему разделу (части) технико-экономических обоснований или проектно-сметной документации на строительство объектов и </w:t>
      </w:r>
      <w:hyperlink r:id="rId1302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</w:t>
      </w:r>
    </w:p>
    <w:p w:rsidR="00000000" w:rsidRDefault="001716A3">
      <w:pPr>
        <w:pStyle w:val="pj"/>
      </w:pPr>
      <w:r>
        <w:rPr>
          <w:rStyle w:val="s0"/>
        </w:rPr>
        <w:t>2. Аттестованный эксперт, не занимавшийся 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1716A3">
      <w:pPr>
        <w:pStyle w:val="pji"/>
      </w:pPr>
      <w:r>
        <w:rPr>
          <w:rStyle w:val="s3"/>
        </w:rPr>
        <w:t>Действие п</w:t>
      </w:r>
      <w:r>
        <w:rPr>
          <w:rStyle w:val="s3"/>
        </w:rPr>
        <w:t xml:space="preserve">ункта 3 было приостановлено до истечения шести месяцев со дня введения в действие </w:t>
      </w:r>
      <w:hyperlink r:id="rId1303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304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1716A3">
      <w:pPr>
        <w:pStyle w:val="pj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</w:t>
      </w:r>
      <w:r>
        <w:rPr>
          <w:rStyle w:val="s0"/>
        </w:rPr>
        <w:t>говору с другой аккредитованной или государственной экспертной организацией, а также выполнения экспертиз отдельных разделов (частей) проекта по поручению руководства экспертной организации.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bookmarkStart w:id="94" w:name="SUB64070000"/>
      <w:bookmarkEnd w:id="94"/>
      <w:r>
        <w:rPr>
          <w:rStyle w:val="s1"/>
        </w:rPr>
        <w:t>Статья 64-7. Учет аккредитованных экспертных организаций и атте</w:t>
      </w:r>
      <w:r>
        <w:rPr>
          <w:rStyle w:val="s1"/>
        </w:rPr>
        <w:t>стованных экспертов</w:t>
      </w:r>
    </w:p>
    <w:p w:rsidR="00000000" w:rsidRDefault="001716A3">
      <w:pPr>
        <w:pStyle w:val="pj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путем ведения реестров.</w:t>
      </w:r>
    </w:p>
    <w:p w:rsidR="00000000" w:rsidRDefault="001716A3">
      <w:pPr>
        <w:pStyle w:val="pj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</w:t>
      </w:r>
      <w:r>
        <w:rPr>
          <w:rStyle w:val="s0"/>
        </w:rPr>
        <w:t>мер свидетельства об аккредитации, о наличии в штате аттестованных экспертов, специализирующихся по экспертизе различных разделов проектов, а также сведения о принятых в отношении данного юридического лица мерах ответственности, установленной законами Респ</w:t>
      </w:r>
      <w:r>
        <w:rPr>
          <w:rStyle w:val="s0"/>
        </w:rPr>
        <w:t>ублики Казахстан.</w:t>
      </w:r>
    </w:p>
    <w:p w:rsidR="00000000" w:rsidRDefault="001716A3">
      <w:pPr>
        <w:pStyle w:val="pj"/>
      </w:pPr>
      <w:r>
        <w:rPr>
          <w:rStyle w:val="s0"/>
        </w:rPr>
        <w:t>Реестр аттестованных экспертов содержит совокупность информации о личных данных эксперта, дату выдачи и номер аттестата, о специализации, образовании и стаже работы по профессии, а также сведения о принятых к эксперту мерах ответственност</w:t>
      </w:r>
      <w:r>
        <w:rPr>
          <w:rStyle w:val="s0"/>
        </w:rPr>
        <w:t>и, установленной законами Республики Казахстан, в том числе о лишении аттестата с признанием эксперта недобросовестным.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bookmarkStart w:id="95" w:name="SUB64080000"/>
      <w:bookmarkEnd w:id="95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1716A3">
      <w:pPr>
        <w:pStyle w:val="pj"/>
      </w:pPr>
      <w:r>
        <w:rPr>
          <w:rStyle w:val="s0"/>
        </w:rPr>
        <w:t>1. Права и обязанности экспертных организаций уста</w:t>
      </w:r>
      <w:r>
        <w:rPr>
          <w:rStyle w:val="s0"/>
        </w:rPr>
        <w:t>навливаются настоящим Законом и их уставами.</w:t>
      </w:r>
    </w:p>
    <w:p w:rsidR="00000000" w:rsidRDefault="001716A3">
      <w:pPr>
        <w:pStyle w:val="pj"/>
      </w:pPr>
      <w:r>
        <w:rPr>
          <w:rStyle w:val="s0"/>
        </w:rPr>
        <w:t>2. Эксперт вправе:</w:t>
      </w:r>
    </w:p>
    <w:p w:rsidR="00000000" w:rsidRDefault="001716A3">
      <w:pPr>
        <w:pStyle w:val="pj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1716A3">
      <w:pPr>
        <w:pStyle w:val="pj"/>
      </w:pPr>
      <w:r>
        <w:rPr>
          <w:rStyle w:val="s0"/>
        </w:rPr>
        <w:t>2) запрашивать и получать в установленном законодательством Республики Казахстан порядке от заказчиков и разработчиков раздела (части) проекта необходимые материалы и информацию;</w:t>
      </w:r>
    </w:p>
    <w:p w:rsidR="00000000" w:rsidRDefault="001716A3">
      <w:pPr>
        <w:pStyle w:val="pj"/>
      </w:pPr>
      <w:r>
        <w:rPr>
          <w:rStyle w:val="s0"/>
        </w:rPr>
        <w:t>3) осуществлять экспертизу по отдельным разделам (частям) проектов согласно п</w:t>
      </w:r>
      <w:r>
        <w:rPr>
          <w:rStyle w:val="s0"/>
        </w:rPr>
        <w:t>рофессиональной специализации, указанной в аттестате, составлять по ним соответствующие части экспертного заключения, инициировать отзыв экспертной организацией ранее выданных заключений в случаях невыполнения заказчиком оговоренных в выводах отзываемого э</w:t>
      </w:r>
      <w:r>
        <w:rPr>
          <w:rStyle w:val="s0"/>
        </w:rPr>
        <w:t>кспертного заключения условий (требований). Локальные заключения, составленные экспертом по отдельным разделам (частям) проекта, не являются основаниями для утверждения проектной (проектно-сметной) документации в целом, но используются в составе сводного э</w:t>
      </w:r>
      <w:r>
        <w:rPr>
          <w:rStyle w:val="s0"/>
        </w:rPr>
        <w:t>кспертного заключения;</w:t>
      </w:r>
    </w:p>
    <w:p w:rsidR="00000000" w:rsidRDefault="001716A3">
      <w:pPr>
        <w:pStyle w:val="pj"/>
      </w:pPr>
      <w:r>
        <w:rPr>
          <w:rStyle w:val="s0"/>
        </w:rPr>
        <w:t>4) заниматься педагогической, научной и (или) иной творческой деятельностью.</w:t>
      </w:r>
    </w:p>
    <w:p w:rsidR="00000000" w:rsidRDefault="001716A3">
      <w:pPr>
        <w:pStyle w:val="pj"/>
      </w:pPr>
      <w:r>
        <w:rPr>
          <w:rStyle w:val="s0"/>
        </w:rPr>
        <w:t>3. Эксперту запрещается:</w:t>
      </w:r>
    </w:p>
    <w:p w:rsidR="00000000" w:rsidRDefault="001716A3">
      <w:pPr>
        <w:pStyle w:val="pj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</w:t>
      </w:r>
      <w:r>
        <w:rPr>
          <w:rStyle w:val="s0"/>
        </w:rPr>
        <w:t>частием супруга (супруги) и (или) близких родственников;</w:t>
      </w:r>
    </w:p>
    <w:p w:rsidR="00000000" w:rsidRDefault="001716A3">
      <w:pPr>
        <w:pStyle w:val="pj"/>
      </w:pPr>
      <w:r>
        <w:rPr>
          <w:rStyle w:val="s0"/>
        </w:rPr>
        <w:t>2) заниматься иными видами предпринимательской деятельности, связанными с архитектурной, градостроительной и строительной деятельностью;</w:t>
      </w:r>
    </w:p>
    <w:p w:rsidR="00000000" w:rsidRDefault="001716A3">
      <w:pPr>
        <w:pStyle w:val="pj"/>
      </w:pPr>
      <w:r>
        <w:rPr>
          <w:rStyle w:val="s0"/>
        </w:rPr>
        <w:t xml:space="preserve">3) находиться в трудовых, финансовых и (или) прочих зависимых </w:t>
      </w:r>
      <w:r>
        <w:rPr>
          <w:rStyle w:val="s0"/>
        </w:rPr>
        <w:t>отношениях с иными субъектами архитектурной, градостроительной и строительной деятельности.</w:t>
      </w:r>
    </w:p>
    <w:p w:rsidR="00000000" w:rsidRDefault="001716A3">
      <w:pPr>
        <w:pStyle w:val="pj"/>
      </w:pPr>
      <w:r>
        <w:rPr>
          <w:rStyle w:val="s0"/>
        </w:rPr>
        <w:t>4. Эксперт обязан:</w:t>
      </w:r>
    </w:p>
    <w:p w:rsidR="00000000" w:rsidRDefault="001716A3">
      <w:pPr>
        <w:pStyle w:val="pj"/>
      </w:pPr>
      <w:r>
        <w:rPr>
          <w:rStyle w:val="s0"/>
        </w:rPr>
        <w:t>1) для осуществления профессиональной деятельности состоять в штате одной из экспертных организаций;</w:t>
      </w:r>
    </w:p>
    <w:p w:rsidR="00000000" w:rsidRDefault="001716A3">
      <w:pPr>
        <w:pStyle w:val="pj"/>
      </w:pPr>
      <w:r>
        <w:rPr>
          <w:rStyle w:val="s0"/>
        </w:rPr>
        <w:t>2) соблюдать конфиденциальность и обеспечива</w:t>
      </w:r>
      <w:r>
        <w:rPr>
          <w:rStyle w:val="s0"/>
        </w:rPr>
        <w:t>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1716A3">
      <w:pPr>
        <w:pStyle w:val="pj"/>
      </w:pPr>
      <w:r>
        <w:rPr>
          <w:rStyle w:val="s0"/>
        </w:rPr>
        <w:t>3) иметь печать с указанием фамилии, имени, отчества (при его наличии), должности, номера аттестата и даты его выдачи;</w:t>
      </w:r>
    </w:p>
    <w:p w:rsidR="00000000" w:rsidRDefault="001716A3">
      <w:pPr>
        <w:pStyle w:val="pj"/>
      </w:pPr>
      <w:r>
        <w:rPr>
          <w:rStyle w:val="s0"/>
        </w:rPr>
        <w:t>4) систематическ</w:t>
      </w:r>
      <w:r>
        <w:rPr>
          <w:rStyle w:val="s0"/>
        </w:rPr>
        <w:t>и повышать свою профессиональную квалификацию;</w:t>
      </w:r>
    </w:p>
    <w:p w:rsidR="00000000" w:rsidRDefault="001716A3">
      <w:pPr>
        <w:pStyle w:val="pj"/>
      </w:pPr>
      <w:r>
        <w:rPr>
          <w:rStyle w:val="s0"/>
        </w:rPr>
        <w:t>5) соблюдать профессиональную этику.</w:t>
      </w:r>
    </w:p>
    <w:p w:rsidR="00000000" w:rsidRDefault="001716A3">
      <w:pPr>
        <w:pStyle w:val="pj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305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1716A3">
      <w:pPr>
        <w:pStyle w:val="pj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</w:t>
      </w:r>
      <w:r>
        <w:rPr>
          <w:rStyle w:val="s0"/>
        </w:rPr>
        <w:t>оектов.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bookmarkStart w:id="96" w:name="SUB64090000"/>
      <w:bookmarkEnd w:id="96"/>
      <w:r>
        <w:rPr>
          <w:rStyle w:val="s1"/>
        </w:rPr>
        <w:t>Статья 64-9. Независимость экспертной деятельности</w:t>
      </w:r>
    </w:p>
    <w:p w:rsidR="00000000" w:rsidRDefault="001716A3">
      <w:pPr>
        <w:pStyle w:val="pj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1716A3">
      <w:pPr>
        <w:pStyle w:val="pj"/>
      </w:pPr>
      <w:r>
        <w:rPr>
          <w:rStyle w:val="s0"/>
        </w:rPr>
        <w:t>2. Никто не вправе вмешиваться в работу экспертов или экспертных организаций</w:t>
      </w:r>
      <w:r>
        <w:rPr>
          <w:rStyle w:val="s0"/>
        </w:rPr>
        <w:t xml:space="preserve"> в ходе приемки документации на экспертизу, рассмотрения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1716A3">
      <w:pPr>
        <w:pStyle w:val="pj"/>
      </w:pPr>
      <w:r>
        <w:rPr>
          <w:rStyle w:val="s0"/>
        </w:rPr>
        <w:t>3. Государственные органы и организации, а также иные субъекты архитектурной,</w:t>
      </w:r>
      <w:r>
        <w:rPr>
          <w:rStyle w:val="s0"/>
        </w:rPr>
        <w:t xml:space="preserve"> градостроительной и строительной деятельности за вмешательство в профессиональную деятельность экспертов и экспертных организаций несут ответственность, установленную </w:t>
      </w:r>
      <w:hyperlink r:id="rId1306" w:anchor="sub_id=1730000" w:history="1">
        <w:r>
          <w:rPr>
            <w:rStyle w:val="a4"/>
          </w:rPr>
          <w:t>зак</w:t>
        </w:r>
        <w:r>
          <w:rPr>
            <w:rStyle w:val="a4"/>
          </w:rPr>
          <w:t>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64-10. Требования к экспертным организациям</w:t>
      </w:r>
    </w:p>
    <w:p w:rsidR="00000000" w:rsidRDefault="001716A3">
      <w:pPr>
        <w:pStyle w:val="pj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1716A3">
      <w:pPr>
        <w:pStyle w:val="pj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1716A3">
      <w:pPr>
        <w:pStyle w:val="pj"/>
      </w:pPr>
      <w:r>
        <w:rPr>
          <w:rStyle w:val="s0"/>
        </w:rPr>
        <w:t xml:space="preserve">1) пройти аккредитацию в соответствии с </w:t>
      </w:r>
      <w:hyperlink r:id="rId1307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1716A3">
      <w:pPr>
        <w:pStyle w:val="pj"/>
      </w:pPr>
      <w:r>
        <w:rPr>
          <w:rStyle w:val="s0"/>
        </w:rPr>
        <w:t>2) в рамках ведения делопроизвод</w:t>
      </w:r>
      <w:r>
        <w:rPr>
          <w:rStyle w:val="s0"/>
        </w:rPr>
        <w:t>ства вести учет даты поступления документов на экспертизу и даты выдачи экспертных заключений.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64-11. Профессиональное объединение аккредитованных экспертных организаций</w:t>
      </w:r>
    </w:p>
    <w:p w:rsidR="00000000" w:rsidRDefault="001716A3">
      <w:pPr>
        <w:pStyle w:val="pj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регулируется настоящим Законом, </w:t>
      </w:r>
      <w:hyperlink r:id="rId13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1716A3">
      <w:pPr>
        <w:pStyle w:val="pj"/>
      </w:pPr>
      <w:r>
        <w:rPr>
          <w:rStyle w:val="s0"/>
        </w:rPr>
        <w:t>Взимание вступительных взносов не допускается.</w:t>
      </w:r>
    </w:p>
    <w:p w:rsidR="00000000" w:rsidRDefault="001716A3">
      <w:pPr>
        <w:pStyle w:val="pj"/>
      </w:pPr>
      <w:r>
        <w:rPr>
          <w:rStyle w:val="s0"/>
        </w:rPr>
        <w:t>2. Высшим органом управления пала</w:t>
      </w:r>
      <w:r>
        <w:rPr>
          <w:rStyle w:val="s0"/>
        </w:rPr>
        <w:t>ты является общее собрание (собрание представителей) его членов.</w:t>
      </w:r>
    </w:p>
    <w:p w:rsidR="00000000" w:rsidRDefault="001716A3">
      <w:pPr>
        <w:pStyle w:val="pj"/>
      </w:pPr>
      <w:r>
        <w:rPr>
          <w:rStyle w:val="s0"/>
        </w:rPr>
        <w:t>3. Исполнительным органом управления палаты является правление, избранное общим собранием (собранием представителей) его членов.</w:t>
      </w:r>
    </w:p>
    <w:p w:rsidR="00000000" w:rsidRDefault="001716A3">
      <w:pPr>
        <w:pStyle w:val="pj"/>
      </w:pPr>
      <w:r>
        <w:rPr>
          <w:rStyle w:val="s0"/>
        </w:rPr>
        <w:t>В состав правления палаты также включаются не менее трех предс</w:t>
      </w:r>
      <w:r>
        <w:rPr>
          <w:rStyle w:val="s0"/>
        </w:rPr>
        <w:t>тавителей уполномоченного органа по делам архитектуры и градостроительства и строительства.</w:t>
      </w:r>
    </w:p>
    <w:p w:rsidR="00000000" w:rsidRDefault="001716A3">
      <w:pPr>
        <w:pStyle w:val="pj"/>
      </w:pPr>
      <w:r>
        <w:rPr>
          <w:rStyle w:val="s0"/>
        </w:rPr>
        <w:t>4. К функциям палаты относятся:</w:t>
      </w:r>
    </w:p>
    <w:p w:rsidR="00000000" w:rsidRDefault="001716A3">
      <w:pPr>
        <w:pStyle w:val="pj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</w:t>
      </w:r>
      <w:r>
        <w:rPr>
          <w:rStyle w:val="s0"/>
        </w:rPr>
        <w:t>ных организациях;</w:t>
      </w:r>
    </w:p>
    <w:p w:rsidR="00000000" w:rsidRDefault="001716A3">
      <w:pPr>
        <w:pStyle w:val="pj"/>
      </w:pPr>
      <w:r>
        <w:rPr>
          <w:rStyle w:val="s0"/>
        </w:rPr>
        <w:t xml:space="preserve">2) исключен в соответствии с </w:t>
      </w:r>
      <w:hyperlink r:id="rId1309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10" w:anchor="sub_id=640110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1716A3">
      <w:pPr>
        <w:pStyle w:val="pj"/>
      </w:pPr>
      <w:r>
        <w:rPr>
          <w:rStyle w:val="s0"/>
        </w:rPr>
        <w:t>4) проведение анализа, обобщение и распространение положительного опыта работы экспертов и экспертных организаций;</w:t>
      </w:r>
    </w:p>
    <w:p w:rsidR="00000000" w:rsidRDefault="001716A3">
      <w:pPr>
        <w:pStyle w:val="pj"/>
      </w:pPr>
      <w:r>
        <w:rPr>
          <w:rStyle w:val="s0"/>
        </w:rPr>
        <w:t>5) разработка кодекса этики экспертов и проверка его</w:t>
      </w:r>
      <w:r>
        <w:rPr>
          <w:rStyle w:val="s0"/>
        </w:rPr>
        <w:t xml:space="preserve"> соблюдения;</w:t>
      </w:r>
    </w:p>
    <w:p w:rsidR="00000000" w:rsidRDefault="001716A3">
      <w:pPr>
        <w:pStyle w:val="pj"/>
      </w:pPr>
      <w:r>
        <w:rPr>
          <w:rStyle w:val="s0"/>
        </w:rPr>
        <w:t>6) иные функции, предусмотренные уставом.</w:t>
      </w:r>
    </w:p>
    <w:p w:rsidR="00000000" w:rsidRDefault="001716A3">
      <w:pPr>
        <w:pStyle w:val="pj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c"/>
      </w:pPr>
      <w:bookmarkStart w:id="97" w:name="SUB650000"/>
      <w:bookmarkEnd w:id="97"/>
      <w:r>
        <w:rPr>
          <w:rStyle w:val="s1"/>
        </w:rPr>
        <w:t>Раздел 3. Строительство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c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j"/>
      </w:pPr>
      <w:r>
        <w:rPr>
          <w:rStyle w:val="s1"/>
        </w:rPr>
        <w:t>Стать</w:t>
      </w:r>
      <w:r>
        <w:rPr>
          <w:rStyle w:val="s1"/>
        </w:rPr>
        <w:t xml:space="preserve">я 65. Заказчики и подрядчики </w:t>
      </w:r>
    </w:p>
    <w:p w:rsidR="00000000" w:rsidRDefault="001716A3">
      <w:pPr>
        <w:pStyle w:val="pj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</w:t>
      </w:r>
      <w:r>
        <w:t xml:space="preserve">нструкций по заказам), не относящихся к </w:t>
      </w:r>
      <w:hyperlink r:id="rId1311" w:history="1">
        <w:r>
          <w:rPr>
            <w:rStyle w:val="a4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подрядчик (генеральный подрядчик). </w:t>
      </w:r>
    </w:p>
    <w:p w:rsidR="00000000" w:rsidRDefault="001716A3">
      <w:pPr>
        <w:pStyle w:val="pj"/>
      </w:pPr>
      <w:r>
        <w:t>2. Заказчиками подрядных работ в строительстве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1716A3">
      <w:pPr>
        <w:pStyle w:val="pji"/>
      </w:pPr>
      <w:r>
        <w:rPr>
          <w:rStyle w:val="s3"/>
        </w:rPr>
        <w:t xml:space="preserve">См.: </w:t>
      </w:r>
      <w:hyperlink r:id="rId131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1716A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13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14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</w:t>
      </w:r>
      <w:r>
        <w:t>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15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1716A3">
      <w:pPr>
        <w:pStyle w:val="pj"/>
      </w:pPr>
      <w:r>
        <w:t xml:space="preserve">4. Для строительства технически сложных объектов, в том числе уникальных объектов строительства и крупных инвестиционных проектов, заказчиком (инвестором) проекта (программы) могут привлекаться инжиниринговые организации </w:t>
      </w:r>
      <w:r>
        <w:t>по управлению проектом.</w:t>
      </w:r>
    </w:p>
    <w:p w:rsidR="00000000" w:rsidRDefault="001716A3">
      <w:pPr>
        <w:pStyle w:val="pj"/>
      </w:pPr>
      <w:hyperlink r:id="rId1316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инжиниринговых услуг по управлению проектом строительства объектов и квалификационные требования, предъявляемые организациям, оказываю</w:t>
      </w:r>
      <w:r>
        <w:t>щим услуги по управлению проектом, устанавливаются уполномоченным органом по делам архитектуры, градостроительства и строительства.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98" w:name="SUB660000"/>
      <w:bookmarkEnd w:id="98"/>
      <w:r>
        <w:rPr>
          <w:rStyle w:val="s1"/>
        </w:rPr>
        <w:t xml:space="preserve">Статья 66. Выбор подрядчика </w:t>
      </w:r>
    </w:p>
    <w:p w:rsidR="00000000" w:rsidRDefault="001716A3">
      <w:pPr>
        <w:pStyle w:val="pj"/>
      </w:pPr>
      <w:r>
        <w:t>1. Выбор подрядчика заказчиком (инвестором либо его уполномоченным лицом) для выполнения подр</w:t>
      </w:r>
      <w:r>
        <w:t xml:space="preserve">ядных работ, не относящихся к государственным закупкам, может осуществляться: </w:t>
      </w:r>
    </w:p>
    <w:p w:rsidR="00000000" w:rsidRDefault="001716A3">
      <w:pPr>
        <w:pStyle w:val="pj"/>
      </w:pPr>
      <w:r>
        <w:t xml:space="preserve">1) без проведения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1716A3">
      <w:pPr>
        <w:pStyle w:val="pj"/>
      </w:pPr>
      <w:r>
        <w:t>2) по результатам закрытого или открытого конкурс</w:t>
      </w:r>
      <w:r>
        <w:t xml:space="preserve">а (тендера); </w:t>
      </w:r>
    </w:p>
    <w:p w:rsidR="00000000" w:rsidRDefault="001716A3">
      <w:pPr>
        <w:pStyle w:val="pj"/>
      </w:pPr>
      <w:r>
        <w:t xml:space="preserve">3) с предварительной квалификацией претендентов на участие в конкурсе (тендере) или без таковой. </w:t>
      </w:r>
    </w:p>
    <w:p w:rsidR="00000000" w:rsidRDefault="001716A3">
      <w:pPr>
        <w:pStyle w:val="pj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1716A3">
      <w:pPr>
        <w:pStyle w:val="pj"/>
      </w:pPr>
      <w:r>
        <w:t>1) организатор (устроитель) конкурсов (тендеров) в лице заказчика л</w:t>
      </w:r>
      <w:r>
        <w:t xml:space="preserve">ибо его уполномоченного лица, действующего на основании полномочий заказчика; </w:t>
      </w:r>
    </w:p>
    <w:p w:rsidR="00000000" w:rsidRDefault="001716A3">
      <w:pPr>
        <w:pStyle w:val="pj"/>
      </w:pPr>
      <w:r>
        <w:t xml:space="preserve">2) жюри конкурса (тендерная комиссия) - постоянный или временный коллегиальный рабочий орган организатора (устроителя) конкурса (тендера); </w:t>
      </w:r>
    </w:p>
    <w:p w:rsidR="00000000" w:rsidRDefault="001716A3">
      <w:pPr>
        <w:pStyle w:val="pj"/>
      </w:pPr>
      <w:r>
        <w:t>3) претенденты - допущенные к участию</w:t>
      </w:r>
      <w:r>
        <w:t xml:space="preserve">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(тендере). </w:t>
      </w:r>
    </w:p>
    <w:p w:rsidR="00000000" w:rsidRDefault="001716A3">
      <w:pPr>
        <w:pStyle w:val="pj"/>
      </w:pPr>
      <w:r>
        <w:t>3. На момент принятия решения о прове</w:t>
      </w:r>
      <w:r>
        <w:t xml:space="preserve">дении конкурса (тендера) по выбору подрядчика, а также на начало реализации проекта (программы) заказчик должен: </w:t>
      </w:r>
    </w:p>
    <w:p w:rsidR="00000000" w:rsidRDefault="001716A3">
      <w:pPr>
        <w:pStyle w:val="pj"/>
      </w:pPr>
      <w:r>
        <w:t xml:space="preserve">1) обладать необходимыми для строительства источниками финансирования или правом распоряжаться необходимой суммой в период времени, требуемый </w:t>
      </w:r>
      <w:r>
        <w:t xml:space="preserve">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 </w:t>
      </w:r>
    </w:p>
    <w:p w:rsidR="00000000" w:rsidRDefault="001716A3">
      <w:pPr>
        <w:pStyle w:val="pj"/>
      </w:pPr>
      <w:r>
        <w:t xml:space="preserve">2) иметь соответствующие </w:t>
      </w:r>
      <w:hyperlink r:id="rId1317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 </w:t>
      </w:r>
    </w:p>
    <w:p w:rsidR="00000000" w:rsidRDefault="001716A3">
      <w:pPr>
        <w:pStyle w:val="pji"/>
      </w:pPr>
      <w:r>
        <w:rPr>
          <w:rStyle w:val="s3"/>
        </w:rPr>
        <w:t xml:space="preserve">Пункт 4 изложен в редакции </w:t>
      </w:r>
      <w:hyperlink r:id="rId1318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19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</w:t>
      </w:r>
      <w:r>
        <w:rPr>
          <w:rStyle w:val="s0"/>
        </w:rPr>
        <w:t xml:space="preserve">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</w:t>
      </w:r>
      <w:r>
        <w:rPr>
          <w:rStyle w:val="s0"/>
        </w:rPr>
        <w:t>ентацию, прошедшие необходимую обязательную комплексную вневедомственную экспертизу.</w:t>
      </w:r>
    </w:p>
    <w:p w:rsidR="00000000" w:rsidRDefault="001716A3">
      <w:pPr>
        <w:pStyle w:val="pj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</w:t>
      </w:r>
      <w:r>
        <w:t xml:space="preserve"> Республикой Казахстан международными договорами. </w:t>
      </w:r>
    </w:p>
    <w:p w:rsidR="00000000" w:rsidRDefault="001716A3">
      <w:pPr>
        <w:pStyle w:val="pj"/>
      </w:pPr>
      <w:r>
        <w:t xml:space="preserve">6. Порядок и условия конкурса (тендера) определяются заказчиком или по его поручению организатором (устроителем) конкурса, если иное не предусмотрено законодательными актами Республики Казахстан. </w:t>
      </w:r>
    </w:p>
    <w:p w:rsidR="00000000" w:rsidRDefault="001716A3">
      <w:pPr>
        <w:pStyle w:val="pj"/>
      </w:pPr>
      <w:r>
        <w:t>7. К уча</w:t>
      </w:r>
      <w:r>
        <w:t xml:space="preserve">стию в конкурсах (тендерах) не допускаются: </w:t>
      </w:r>
    </w:p>
    <w:p w:rsidR="00000000" w:rsidRDefault="001716A3">
      <w:pPr>
        <w:pStyle w:val="pj"/>
      </w:pPr>
      <w:r>
        <w:t xml:space="preserve"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 </w:t>
      </w:r>
    </w:p>
    <w:p w:rsidR="00000000" w:rsidRDefault="001716A3">
      <w:pPr>
        <w:pStyle w:val="pj"/>
      </w:pPr>
      <w:r>
        <w:t>2) юридические лица, объявленные банкротам</w:t>
      </w:r>
      <w:r>
        <w:t xml:space="preserve">и; </w:t>
      </w:r>
    </w:p>
    <w:p w:rsidR="00000000" w:rsidRDefault="001716A3">
      <w:pPr>
        <w:pStyle w:val="pj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1716A3">
      <w:pPr>
        <w:pStyle w:val="pj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1716A3">
      <w:pPr>
        <w:pStyle w:val="pj"/>
      </w:pPr>
      <w:r>
        <w:t>8. Заказчик либо организатор (устроитель) конкурса (тенде</w:t>
      </w:r>
      <w:r>
        <w:t xml:space="preserve">ра) и жюри (тендерная комиссия) не вправе требовать от претендента обязательного представления информации, являющейся его коммерческой тайной. </w:t>
      </w:r>
    </w:p>
    <w:p w:rsidR="00000000" w:rsidRDefault="001716A3">
      <w:pPr>
        <w:pStyle w:val="pj"/>
      </w:pPr>
      <w:r>
        <w:t>9. Объявление проведенного конкурса (тендера) на подрядные работы состоявшимся и утверждение (признание) заказчи</w:t>
      </w:r>
      <w:r>
        <w:t xml:space="preserve">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 </w:t>
      </w:r>
    </w:p>
    <w:p w:rsidR="00000000" w:rsidRDefault="001716A3">
      <w:pPr>
        <w:pStyle w:val="pj"/>
      </w:pPr>
      <w:r>
        <w:t xml:space="preserve">10. Заказчик, организатор (устроитель) конкурса (тендера) на подрядные работы </w:t>
      </w:r>
      <w:r>
        <w:t xml:space="preserve">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 </w:t>
      </w:r>
    </w:p>
    <w:p w:rsidR="00000000" w:rsidRDefault="001716A3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320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321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 </w:t>
      </w:r>
    </w:p>
    <w:p w:rsidR="00000000" w:rsidRDefault="001716A3">
      <w:pPr>
        <w:pStyle w:val="pj"/>
      </w:pPr>
      <w:r>
        <w:t>В договоре подряда в обязательном по</w:t>
      </w:r>
      <w:r>
        <w:t xml:space="preserve">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</w:t>
      </w:r>
      <w:r>
        <w:t xml:space="preserve">всех подрядных работ (цены подряда). </w:t>
      </w:r>
    </w:p>
    <w:p w:rsidR="00000000" w:rsidRDefault="001716A3">
      <w:pPr>
        <w:pStyle w:val="pj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быть переданы субподрядчикам (соисполнителям) для выполнения работ либо оказания услуг, определяются в соответс</w:t>
      </w:r>
      <w:r>
        <w:rPr>
          <w:rStyle w:val="s0"/>
        </w:rPr>
        <w:t xml:space="preserve">твии с </w:t>
      </w:r>
      <w:hyperlink r:id="rId132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1716A3">
      <w:pPr>
        <w:pStyle w:val="pj"/>
      </w:pPr>
      <w:r>
        <w:t>12. Обязанности и ответственность заказчика перед подрядчиком и подрядчика перед заказчиком устанавливаются договором</w:t>
      </w:r>
      <w:r>
        <w:t xml:space="preserve"> подряда, если иное не предусмотрено законодательством Республики Казахстан. </w:t>
      </w:r>
    </w:p>
    <w:p w:rsidR="00000000" w:rsidRDefault="001716A3">
      <w:pPr>
        <w:pStyle w:val="pj"/>
      </w:pPr>
      <w:r>
        <w:t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ответственность</w:t>
      </w:r>
      <w:r>
        <w:t xml:space="preserve"> подрядчика. </w:t>
      </w:r>
    </w:p>
    <w:p w:rsidR="00000000" w:rsidRDefault="001716A3">
      <w:pPr>
        <w:pStyle w:val="pj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настоящего Закона.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99" w:name="SUB670000"/>
      <w:bookmarkEnd w:id="99"/>
      <w:r>
        <w:rPr>
          <w:rStyle w:val="s1"/>
        </w:rPr>
        <w:t xml:space="preserve">Статья 67. Признание результатов конкурса (тендера) на подрядные работы недействительными </w:t>
      </w:r>
    </w:p>
    <w:p w:rsidR="00000000" w:rsidRDefault="001716A3">
      <w:pPr>
        <w:pStyle w:val="pj"/>
      </w:pPr>
      <w:r>
        <w:t xml:space="preserve"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</w:t>
      </w:r>
      <w:r>
        <w:t xml:space="preserve">и условий или не в соответствии с законодательством, могут быть обжалованы участником (участниками) в судебном порядке. </w:t>
      </w:r>
    </w:p>
    <w:p w:rsidR="00000000" w:rsidRDefault="001716A3">
      <w:pPr>
        <w:pStyle w:val="pj"/>
      </w:pPr>
      <w:r>
        <w:t>2. Признание результатов конкурса (тендера) недействительными влечет отмену договора, заключенного между заказчиком и победителем (побе</w:t>
      </w:r>
      <w:r>
        <w:t xml:space="preserve">дителями), а конкурс (тендер) объявляется несостоявшимся. </w:t>
      </w:r>
    </w:p>
    <w:p w:rsidR="00000000" w:rsidRDefault="001716A3">
      <w:pPr>
        <w:pStyle w:val="pj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100" w:name="SUB680000"/>
      <w:bookmarkEnd w:id="100"/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1323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24" w:anchor="sub_id=68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325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26" w:anchor="sub_id=6808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32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328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9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30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32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</w:t>
      </w:r>
      <w:r>
        <w:rPr>
          <w:rStyle w:val="s3"/>
        </w:rPr>
        <w:t>г. № 421-IV (</w:t>
      </w:r>
      <w:hyperlink r:id="rId1334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5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</w:t>
      </w:r>
      <w:r>
        <w:rPr>
          <w:rStyle w:val="s3"/>
        </w:rPr>
        <w:t xml:space="preserve">ечении шести месяцев после его первого официального </w:t>
      </w:r>
      <w:hyperlink r:id="rId13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37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8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39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0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41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2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43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4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</w:t>
      </w:r>
      <w:r>
        <w:rPr>
          <w:rStyle w:val="s3"/>
        </w:rPr>
        <w:t>V (</w:t>
      </w:r>
      <w:hyperlink r:id="rId1345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6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347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8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49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0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51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</w:t>
      </w:r>
      <w:r>
        <w:rPr>
          <w:rStyle w:val="s3"/>
        </w:rPr>
        <w:t xml:space="preserve"> редакции </w:t>
      </w:r>
      <w:hyperlink r:id="rId1352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53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1716A3">
      <w:pPr>
        <w:pStyle w:val="pj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1716A3">
      <w:pPr>
        <w:pStyle w:val="pji"/>
      </w:pPr>
      <w:r>
        <w:rPr>
          <w:rStyle w:val="s3"/>
        </w:rPr>
        <w:t xml:space="preserve">Пункт 2 изложен в редакции </w:t>
      </w:r>
      <w:hyperlink r:id="rId1354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55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2. Заказчик, имеющий намерение осуществить строительство объекта, обяза</w:t>
      </w:r>
      <w:r>
        <w:rPr>
          <w:rStyle w:val="s0"/>
        </w:rPr>
        <w:t xml:space="preserve">н в соответствии с </w:t>
      </w:r>
      <w:hyperlink r:id="rId1356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предоставлении соответствующего пра</w:t>
      </w:r>
      <w:r>
        <w:rPr>
          <w:rStyle w:val="s0"/>
        </w:rPr>
        <w:t>ва на землю. В случае наличия у заказчика соответствующего права на землю и функциональной зоны в соответствии с утвержденным проектом детальной планировки для строительства объекта дополнительное получение решения от местных исполнительных органов районов</w:t>
      </w:r>
      <w:r>
        <w:rPr>
          <w:rStyle w:val="s0"/>
        </w:rPr>
        <w:t xml:space="preserve"> (городов) не требуется.</w:t>
      </w:r>
    </w:p>
    <w:p w:rsidR="00000000" w:rsidRDefault="001716A3">
      <w:pPr>
        <w:pStyle w:val="pj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соответствующее право землепользования либо право частной собственности в соответствии с законодательством Республики Казахс</w:t>
      </w:r>
      <w:r>
        <w:rPr>
          <w:rStyle w:val="s0"/>
        </w:rPr>
        <w:t>тан.</w:t>
      </w:r>
    </w:p>
    <w:p w:rsidR="00000000" w:rsidRDefault="001716A3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357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358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4. Ср</w:t>
      </w:r>
      <w:r>
        <w:t>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земельным законодательством Республики Казахстан с учет</w:t>
      </w:r>
      <w:r>
        <w:t>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1716A3">
      <w:pPr>
        <w:pStyle w:val="pj"/>
      </w:pPr>
      <w:r>
        <w:t>5. В случаях невозможности положительного решения о предоставлении соответствующего права на землю местные исполнительны</w:t>
      </w:r>
      <w:r>
        <w:t>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 Республики Казахстан, в противоречие с которы</w:t>
      </w:r>
      <w:r>
        <w:t>ми вступает его намерение осуществить данное строительство.</w:t>
      </w:r>
    </w:p>
    <w:p w:rsidR="00000000" w:rsidRDefault="001716A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359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60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6. Решение местных исполнительных органов районов (городов) о предоставлении соответствующего права на землю и архитектурно-планировочное задание являются основаниями для составления задани</w:t>
      </w:r>
      <w:r>
        <w:rPr>
          <w:rStyle w:val="s0"/>
        </w:rPr>
        <w:t>я заказчиком на проектирование намеченного объекта.</w:t>
      </w:r>
    </w:p>
    <w:p w:rsidR="00000000" w:rsidRDefault="001716A3">
      <w:pPr>
        <w:pStyle w:val="pj"/>
      </w:pPr>
      <w:r>
        <w:t>Задание на проектирование составляется заказчиком либо его уполномоченным лицом (застройщиком) и утверждается заказчиком.</w:t>
      </w:r>
    </w:p>
    <w:p w:rsidR="00000000" w:rsidRDefault="001716A3">
      <w:pPr>
        <w:pStyle w:val="pj"/>
      </w:pPr>
      <w:r>
        <w:t>Задание на проектирование является неотъемлемой частью договора на выполнение зака</w:t>
      </w:r>
      <w:r>
        <w:t>за по разработке предпроектной и (или) проектной (проектно-сметной) документации.</w:t>
      </w:r>
    </w:p>
    <w:p w:rsidR="00000000" w:rsidRDefault="001716A3">
      <w:pPr>
        <w:pStyle w:val="pj"/>
      </w:pPr>
      <w:r>
        <w:t>Задание на проектирование должно включать требуемые параметры объекта, иные исходные данные.</w:t>
      </w:r>
    </w:p>
    <w:p w:rsidR="00000000" w:rsidRDefault="001716A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361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62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7. Поставщики услуг по инженерному и коммунальному обеспечению в районе пр</w:t>
      </w:r>
      <w:r>
        <w:t>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значения представляют в порядке, установленном уполномоченным органом в области архитектуры, градостроитель</w:t>
      </w:r>
      <w:r>
        <w:t>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требующихся для строительства и устойчивого функционирования введенного впоследствии в эксплуатацию объект</w:t>
      </w:r>
      <w:r>
        <w:t>а.</w:t>
      </w:r>
    </w:p>
    <w:p w:rsidR="00000000" w:rsidRDefault="001716A3">
      <w:pPr>
        <w:pStyle w:val="pj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на новые технические условия.</w:t>
      </w:r>
    </w:p>
    <w:p w:rsidR="00000000" w:rsidRDefault="001716A3">
      <w:pPr>
        <w:pStyle w:val="pj"/>
      </w:pPr>
      <w:r>
        <w:rPr>
          <w:rStyle w:val="s0"/>
        </w:rPr>
        <w:t xml:space="preserve">Проекты наружных инженерных сетей и сооружений, разработанные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вневедомственную экспертизу, дополнительному согласованию </w:t>
      </w:r>
      <w:r>
        <w:rPr>
          <w:rStyle w:val="s0"/>
        </w:rPr>
        <w:t>с поставщиками услуг по инженерному и коммунальному 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1716A3">
      <w:pPr>
        <w:pStyle w:val="pj"/>
      </w:pPr>
      <w:r>
        <w:t xml:space="preserve">8. Установление поставщиками услуг по инженерному </w:t>
      </w:r>
      <w:r>
        <w:t>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</w:t>
      </w:r>
      <w:r>
        <w:t>их условий не допускается.</w:t>
      </w:r>
    </w:p>
    <w:p w:rsidR="00000000" w:rsidRDefault="001716A3">
      <w:pPr>
        <w:pStyle w:val="pj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</w:t>
      </w:r>
      <w:r>
        <w:t>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</w:t>
      </w:r>
      <w:r>
        <w:t>ем) на договорной и возвратной основах.</w:t>
      </w:r>
    </w:p>
    <w:p w:rsidR="00000000" w:rsidRDefault="001716A3">
      <w:pPr>
        <w:pStyle w:val="pji"/>
      </w:pPr>
      <w:r>
        <w:rPr>
          <w:rStyle w:val="s3"/>
        </w:rPr>
        <w:t xml:space="preserve">Пункт 9 изложен в редакции </w:t>
      </w:r>
      <w:hyperlink r:id="rId1363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64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9. Местные исполнительные органы столицы, городов республиканского значения, районов (городов областного значения) на основании решения о предоставлении соо</w:t>
      </w:r>
      <w:r>
        <w:rPr>
          <w:rStyle w:val="s0"/>
        </w:rPr>
        <w:t>тветствующего права на землю либо имеющегося у заказчика права на землю выдают заказчику архитектурно-планировочное задание с техническими условиями на подключение к источникам инженерного обеспечения и коммунальных услуг и архитектурной концепцией строите</w:t>
      </w:r>
      <w:r>
        <w:rPr>
          <w:rStyle w:val="s0"/>
        </w:rPr>
        <w:t>льства объекта.</w:t>
      </w:r>
    </w:p>
    <w:p w:rsidR="00000000" w:rsidRDefault="001716A3">
      <w:pPr>
        <w:pStyle w:val="pj"/>
      </w:pPr>
      <w:r>
        <w:t xml:space="preserve">10. Состав и объем исходных материалов, необходимых для выдачи архитектурно-планировочного задания, устанавливаются </w:t>
      </w:r>
      <w:hyperlink r:id="rId1365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1716A3">
      <w:pPr>
        <w:pStyle w:val="pj"/>
      </w:pPr>
      <w:r>
        <w:t>В случаях, когда</w:t>
      </w:r>
      <w:r>
        <w:t xml:space="preserve">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</w:t>
      </w:r>
      <w:r>
        <w:t>кам инженерного и коммунального обеспечения, в архитектурно-планировочном задании делается соответствующая запись.</w:t>
      </w:r>
    </w:p>
    <w:p w:rsidR="00000000" w:rsidRDefault="001716A3">
      <w:pPr>
        <w:pStyle w:val="pj"/>
      </w:pPr>
      <w:r>
        <w:t>11. Разработанная в соответствии с заданием на проектирование, архитектурно-планировочным заданием и иными исходными материалами проектная (п</w:t>
      </w:r>
      <w:r>
        <w:t xml:space="preserve">роектно-сметная) документация проходит согласование, комплексную вневедомственную экспертизу и утверждение в соответствии с требованиями, установленными </w:t>
      </w:r>
      <w:hyperlink r:id="rId1366" w:history="1">
        <w:r>
          <w:rPr>
            <w:rStyle w:val="a4"/>
          </w:rPr>
          <w:t>государственными нормативными докум</w:t>
        </w:r>
        <w:r>
          <w:rPr>
            <w:rStyle w:val="a4"/>
          </w:rPr>
          <w:t>ентами</w:t>
        </w:r>
      </w:hyperlink>
      <w:r>
        <w:t>.</w:t>
      </w:r>
    </w:p>
    <w:p w:rsidR="00000000" w:rsidRDefault="001716A3">
      <w:pPr>
        <w:pStyle w:val="pj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1716A3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1367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68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12. До начала производства строительно-монтажных работ заказчик обязан </w:t>
      </w:r>
      <w:hyperlink r:id="rId1369" w:anchor="sub_id=3" w:history="1">
        <w:r>
          <w:rPr>
            <w:rStyle w:val="a4"/>
          </w:rPr>
          <w:t>уведомить органы</w:t>
        </w:r>
      </w:hyperlink>
      <w:r>
        <w:t xml:space="preserve">, осуществляющие государственный архитектурно-строительный контроль, о начале осуществления деятельности по производству строительно-монтажных работ в порядке, установленном </w:t>
      </w:r>
      <w:hyperlink r:id="rId137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716A3">
      <w:pPr>
        <w:pStyle w:val="pj"/>
      </w:pPr>
      <w:r>
        <w:rPr>
          <w:rStyle w:val="s0"/>
        </w:rPr>
        <w:t xml:space="preserve">При этом о начале производства строительно-монтажных работ по подключению к сетям энергоснабжения </w:t>
      </w:r>
      <w:hyperlink r:id="rId1371" w:history="1">
        <w:r>
          <w:rPr>
            <w:rStyle w:val="a4"/>
          </w:rPr>
          <w:t>технически несложных объектов</w:t>
        </w:r>
      </w:hyperlink>
      <w:r>
        <w:rPr>
          <w:rStyle w:val="s0"/>
        </w:rPr>
        <w:t xml:space="preserve"> вправе уведомлять организация, осуществляющая строительно-монтажные работы сетей электроснабжения.</w:t>
      </w:r>
    </w:p>
    <w:p w:rsidR="00000000" w:rsidRDefault="001716A3">
      <w:pPr>
        <w:pStyle w:val="pj"/>
      </w:pPr>
      <w:r>
        <w:t xml:space="preserve">13. Процесс строительства сопровождается архитектурно-строительным контролем и надзором в соответствии с </w:t>
      </w:r>
      <w:r>
        <w:t xml:space="preserve">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настоящего Закона.</w:t>
      </w:r>
    </w:p>
    <w:p w:rsidR="00000000" w:rsidRDefault="001716A3">
      <w:pPr>
        <w:pStyle w:val="pji"/>
      </w:pPr>
      <w:r>
        <w:rPr>
          <w:rStyle w:val="s3"/>
        </w:rPr>
        <w:t xml:space="preserve">Пункт 14 изложен в редакции </w:t>
      </w:r>
      <w:hyperlink r:id="rId1372" w:anchor="sub_id=2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</w:t>
      </w:r>
      <w:r>
        <w:rPr>
          <w:rStyle w:val="s3"/>
        </w:rPr>
        <w:t xml:space="preserve">после дня его первого официального </w:t>
      </w:r>
      <w:hyperlink r:id="rId13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4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14. Завершенный строительством объект по</w:t>
      </w:r>
      <w:r>
        <w:rPr>
          <w:rStyle w:val="s0"/>
        </w:rPr>
        <w:t xml:space="preserve">длежит приемке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1716A3">
      <w:pPr>
        <w:pStyle w:val="pj"/>
      </w:pPr>
      <w:r>
        <w:rPr>
          <w:rStyle w:val="s0"/>
        </w:rPr>
        <w:t>Утвержденный в установленном порядке акт приемки построенного объекта в эксплуатацию является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</w:t>
      </w:r>
      <w:r>
        <w:rPr>
          <w:rStyle w:val="s0"/>
        </w:rPr>
        <w:t>озданное недвижимое имущество, регистрации прав на недвижимое имущество.</w:t>
      </w:r>
    </w:p>
    <w:p w:rsidR="00000000" w:rsidRDefault="001716A3">
      <w:pPr>
        <w:pStyle w:val="pj"/>
      </w:pPr>
      <w:r>
        <w:t>15. Порядок, сроки оформления и выдачи документов, необходимых для строительства новых и изменения существующих объектов, устанавливаются правилами организации застройки и прохождения</w:t>
      </w:r>
      <w:r>
        <w:t xml:space="preserve"> разрешительных процедур в сфере строительства.</w:t>
      </w:r>
    </w:p>
    <w:p w:rsidR="00000000" w:rsidRDefault="001716A3">
      <w:pPr>
        <w:pStyle w:val="pji"/>
      </w:pPr>
      <w:r>
        <w:rPr>
          <w:rStyle w:val="s3"/>
        </w:rPr>
        <w:t xml:space="preserve">См. также: </w:t>
      </w:r>
      <w:hyperlink r:id="rId137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101" w:name="SUB690000"/>
      <w:bookmarkEnd w:id="101"/>
      <w:r>
        <w:rPr>
          <w:rStyle w:val="s1"/>
        </w:rPr>
        <w:t>Статья 69. Гарантийный срок экспл</w:t>
      </w:r>
      <w:r>
        <w:rPr>
          <w:rStyle w:val="s1"/>
        </w:rPr>
        <w:t xml:space="preserve">уатации объектов </w:t>
      </w:r>
    </w:p>
    <w:p w:rsidR="00000000" w:rsidRDefault="001716A3">
      <w:pPr>
        <w:pStyle w:val="pj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376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1716A3">
      <w:pPr>
        <w:pStyle w:val="pj"/>
      </w:pPr>
      <w:r>
        <w:t xml:space="preserve">Во всех иных случаях </w:t>
      </w:r>
      <w:r>
        <w:t>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заключении договора между зак</w:t>
      </w:r>
      <w:r>
        <w:t>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подсобно-вспомогательного назна</w:t>
      </w:r>
      <w:r>
        <w:t xml:space="preserve">чения, предназначенные для личного пользования граждан. </w:t>
      </w:r>
    </w:p>
    <w:p w:rsidR="00000000" w:rsidRDefault="001716A3">
      <w:pPr>
        <w:pStyle w:val="pj"/>
      </w:pPr>
      <w:r>
        <w:t xml:space="preserve"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 их устранению. </w:t>
      </w:r>
    </w:p>
    <w:p w:rsidR="00000000" w:rsidRDefault="001716A3">
      <w:pPr>
        <w:pStyle w:val="pj"/>
      </w:pPr>
      <w:r>
        <w:t>3. Е</w:t>
      </w:r>
      <w:r>
        <w:t>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материалов, изделий, конст</w:t>
      </w:r>
      <w:r>
        <w:t xml:space="preserve">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1716A3">
      <w:pPr>
        <w:pStyle w:val="pj"/>
      </w:pPr>
      <w:r>
        <w:t>4. Если выявленные в течение гарантийного срока несоответствия и нарушения были вызваны несоблюдением правил эксплуатаци</w:t>
      </w:r>
      <w:r>
        <w:t xml:space="preserve">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1716A3">
      <w:pPr>
        <w:pStyle w:val="pj"/>
      </w:pPr>
      <w:r>
        <w:t>5. Споры и взаимные претензии по мерам и степени ответственности, связанные с гарантийными сроками эксп</w:t>
      </w:r>
      <w:r>
        <w:t>луатации объектов, решаются в порядке, установленном законодательством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102" w:name="SUB700000"/>
      <w:bookmarkEnd w:id="102"/>
      <w:r>
        <w:rPr>
          <w:rStyle w:val="s3"/>
        </w:rPr>
        <w:t xml:space="preserve">См. изменения в статью 70 - </w:t>
      </w:r>
      <w:hyperlink r:id="rId1377" w:anchor="sub_id=7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</w:t>
      </w:r>
      <w:r>
        <w:rPr>
          <w:rStyle w:val="s3"/>
        </w:rPr>
        <w:t xml:space="preserve"> по истечении шести месяцев после дня его первого официального </w:t>
      </w:r>
      <w:hyperlink r:id="rId13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1"/>
        </w:rPr>
        <w:t xml:space="preserve">Статья 70. Качество в строительстве </w:t>
      </w:r>
    </w:p>
    <w:p w:rsidR="00000000" w:rsidRDefault="001716A3">
      <w:pPr>
        <w:pStyle w:val="pj"/>
      </w:pPr>
      <w:r>
        <w:t xml:space="preserve">1. Нормы и положения, устанавливающие требования к субъектам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1379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</w:t>
      </w:r>
      <w:r>
        <w:t xml:space="preserve">ое и инженерное оборудование, а также на все виды работ (услуг)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1716A3">
      <w:pPr>
        <w:pStyle w:val="pji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1380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81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2. </w:t>
      </w:r>
      <w:r>
        <w:rPr>
          <w:rStyle w:val="s0"/>
        </w:rPr>
        <w:t>Безопас</w:t>
      </w:r>
      <w:r>
        <w:rPr>
          <w:rStyle w:val="s0"/>
        </w:rPr>
        <w:t xml:space="preserve">ность и качество </w:t>
      </w:r>
      <w:r>
        <w:t xml:space="preserve">строительной продукции (объектов) обеспечивается: </w:t>
      </w:r>
    </w:p>
    <w:p w:rsidR="00000000" w:rsidRDefault="001716A3">
      <w:pPr>
        <w:pStyle w:val="pji"/>
      </w:pPr>
      <w:r>
        <w:rPr>
          <w:rStyle w:val="s3"/>
        </w:rPr>
        <w:t xml:space="preserve">Подпункт 1) изложен в редакции </w:t>
      </w:r>
      <w:hyperlink r:id="rId1382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83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1) соблюдением требований безопасности, установленных техническими регламентами и действующими нормативными документами по стандартизации на строительную продукцию;</w:t>
      </w:r>
    </w:p>
    <w:p w:rsidR="00000000" w:rsidRDefault="001716A3">
      <w:pPr>
        <w:pStyle w:val="pj"/>
      </w:pPr>
      <w:r>
        <w:t>2) лицензированием субъектов а</w:t>
      </w:r>
      <w:r>
        <w:t xml:space="preserve">рхитектурной, градостроительной и строительной деятельности и аттестацией специалистов; </w:t>
      </w:r>
    </w:p>
    <w:p w:rsidR="00000000" w:rsidRDefault="001716A3">
      <w:pPr>
        <w:pStyle w:val="pj"/>
      </w:pPr>
      <w:r>
        <w:t xml:space="preserve">3) экспертизой обоснований инвестиций в строительство и проектной (проектно-сметной) документацией;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8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85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4) архитектурно-строительным контролем и надзором, техническим и авторским надзором; </w:t>
      </w:r>
    </w:p>
    <w:p w:rsidR="00000000" w:rsidRDefault="001716A3">
      <w:pPr>
        <w:pStyle w:val="pj"/>
      </w:pPr>
      <w:r>
        <w:t xml:space="preserve">5) стандартизацией продукции, используемой в проектировании и строительстве; </w:t>
      </w:r>
    </w:p>
    <w:p w:rsidR="00000000" w:rsidRDefault="001716A3">
      <w:pPr>
        <w:pStyle w:val="pj"/>
      </w:pPr>
      <w:r>
        <w:t>6) аттестацией и аккредитацией испытательно-аналитических лабораторий, сертификацией продукц</w:t>
      </w:r>
      <w:r>
        <w:t xml:space="preserve">ии, используемой в строительстве, а также технической оценкой новой продукции, способов производства, оснастки в строительстве; </w:t>
      </w:r>
    </w:p>
    <w:p w:rsidR="00000000" w:rsidRDefault="001716A3">
      <w:pPr>
        <w:pStyle w:val="pj"/>
      </w:pPr>
      <w:r>
        <w:t xml:space="preserve">7) метрологической деятельностью в проектировании и строительстве; </w:t>
      </w:r>
    </w:p>
    <w:p w:rsidR="00000000" w:rsidRDefault="001716A3">
      <w:pPr>
        <w:pStyle w:val="pj"/>
      </w:pPr>
      <w:r>
        <w:t xml:space="preserve">8) организацией сдачи и приемки завершенных строительством </w:t>
      </w:r>
      <w:r>
        <w:t xml:space="preserve">объектов в эксплуатацию; </w:t>
      </w:r>
    </w:p>
    <w:p w:rsidR="00000000" w:rsidRDefault="001716A3">
      <w:pPr>
        <w:pStyle w:val="pj"/>
      </w:pPr>
      <w:r>
        <w:t xml:space="preserve">9) совершенствованием техники и технологии строительства; </w:t>
      </w:r>
    </w:p>
    <w:p w:rsidR="00000000" w:rsidRDefault="001716A3">
      <w:pPr>
        <w:pStyle w:val="pj"/>
      </w:pPr>
      <w:r>
        <w:t xml:space="preserve">10) проведением паспортизации объектов в сейсмоопасных регионах; </w:t>
      </w:r>
    </w:p>
    <w:p w:rsidR="00000000" w:rsidRDefault="001716A3">
      <w:pPr>
        <w:pStyle w:val="pj"/>
      </w:pPr>
      <w:r>
        <w:t>11) обследованием и наблюдением за состоянием эксплуатируемых либо законсервированных и иных незавершенны</w:t>
      </w:r>
      <w:r>
        <w:t xml:space="preserve">х строительством объектов, вмешательством с целью обеспечения нормативных характеристик. </w:t>
      </w:r>
    </w:p>
    <w:p w:rsidR="00000000" w:rsidRDefault="001716A3">
      <w:pPr>
        <w:pStyle w:val="pj"/>
      </w:pPr>
      <w:r>
        <w:t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</w:t>
      </w:r>
      <w:r>
        <w:t xml:space="preserve">нимателями, арендаторами) следующих основных характеристик их качества: </w:t>
      </w:r>
    </w:p>
    <w:p w:rsidR="00000000" w:rsidRDefault="001716A3">
      <w:pPr>
        <w:pStyle w:val="pj"/>
      </w:pPr>
      <w:r>
        <w:t xml:space="preserve">1) безопасности при возведении и эксплуатации, включая ведение работ и содержание; </w:t>
      </w:r>
    </w:p>
    <w:p w:rsidR="00000000" w:rsidRDefault="001716A3">
      <w:pPr>
        <w:pStyle w:val="pj"/>
      </w:pPr>
      <w:r>
        <w:t xml:space="preserve">2) соответствия требованиям охраны труда; </w:t>
      </w:r>
    </w:p>
    <w:p w:rsidR="00000000" w:rsidRDefault="001716A3">
      <w:pPr>
        <w:pStyle w:val="pj"/>
      </w:pPr>
      <w:r>
        <w:t xml:space="preserve">3) устойчивости и надежности функционирования; </w:t>
      </w:r>
    </w:p>
    <w:p w:rsidR="00000000" w:rsidRDefault="001716A3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4 изложен в редакции </w:t>
      </w:r>
      <w:hyperlink r:id="rId1386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387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4) соответствия </w:t>
      </w:r>
      <w:r>
        <w:rPr>
          <w:rStyle w:val="s0"/>
        </w:rPr>
        <w:t>экологическим требованиям.</w:t>
      </w:r>
    </w:p>
    <w:p w:rsidR="00000000" w:rsidRDefault="001716A3">
      <w:pPr>
        <w:pStyle w:val="pj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</w:t>
      </w:r>
      <w:r>
        <w:rPr>
          <w:rStyle w:val="s0"/>
        </w:rPr>
        <w:t xml:space="preserve"> изделий и конструкций, строительстве, консервации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1716A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8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89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4. Субъектами, обеспечивающими качество строительной продукции (объектов)</w:t>
      </w:r>
      <w:r>
        <w:t xml:space="preserve"> в соответствии с их функциями, являются органы (службы, должностные лица) архитектурно-строительного контроля и надзора, экспертизы проектов, стандартизации и сертификации строительной продукции, заказчики, застройщики, изыскатели, проектировщики, изготов</w:t>
      </w:r>
      <w:r>
        <w:t>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i"/>
      </w:pPr>
      <w:bookmarkStart w:id="103" w:name="SUB710000"/>
      <w:bookmarkEnd w:id="103"/>
      <w:r>
        <w:rPr>
          <w:rStyle w:val="s3"/>
        </w:rPr>
        <w:t xml:space="preserve">В заголовок статьи 71 внесены изменения в соответствии с </w:t>
      </w:r>
      <w:hyperlink r:id="rId1390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91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1"/>
        </w:rPr>
        <w:t>Статья 71. Обязанности собственников в обеспечении без</w:t>
      </w:r>
      <w:r>
        <w:rPr>
          <w:rStyle w:val="s1"/>
        </w:rPr>
        <w:t xml:space="preserve">опасности и качественных характеристик объектов </w:t>
      </w:r>
    </w:p>
    <w:p w:rsidR="00000000" w:rsidRDefault="001716A3">
      <w:pPr>
        <w:pStyle w:val="pji"/>
      </w:pPr>
      <w:r>
        <w:rPr>
          <w:rStyle w:val="s3"/>
        </w:rPr>
        <w:t xml:space="preserve">В статью 71 внесены изменения в соответствии с </w:t>
      </w:r>
      <w:hyperlink r:id="rId1392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93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</w:t>
      </w:r>
      <w:r>
        <w:t xml:space="preserve">тво при эксплуатации: </w:t>
      </w:r>
    </w:p>
    <w:p w:rsidR="00000000" w:rsidRDefault="001716A3">
      <w:pPr>
        <w:pStyle w:val="pj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</w:t>
      </w:r>
      <w:r>
        <w:t xml:space="preserve">ктурного облика и (или) градостроительных аспектов объекта только в соответствии с установленным законодательством </w:t>
      </w:r>
      <w:hyperlink r:id="rId1394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395" w:history="1">
        <w:r>
          <w:rPr>
            <w:rStyle w:val="a4"/>
          </w:rPr>
          <w:t>противопожарными</w:t>
        </w:r>
      </w:hyperlink>
      <w:r>
        <w:t xml:space="preserve">, противовзрывными, экологическими и другими обязательными нормами и правилами; </w:t>
      </w:r>
    </w:p>
    <w:p w:rsidR="00000000" w:rsidRDefault="001716A3">
      <w:pPr>
        <w:pStyle w:val="pj"/>
      </w:pPr>
      <w:r>
        <w:t>2) принятие мер по недопущению разрушения и (или) порчи объекта пользователями (нанимателями, ар</w:t>
      </w:r>
      <w:r>
        <w:t xml:space="preserve">ендаторами); </w:t>
      </w:r>
    </w:p>
    <w:p w:rsidR="00000000" w:rsidRDefault="001716A3">
      <w:pPr>
        <w:pStyle w:val="pj"/>
      </w:pPr>
      <w:r>
        <w:t>3) организация проведения комплекса работ по постутилизации объекта.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104" w:name="SUB720000"/>
      <w:bookmarkEnd w:id="104"/>
      <w:r>
        <w:rPr>
          <w:rStyle w:val="s1"/>
        </w:rPr>
        <w:t xml:space="preserve">Статья 72. Обязанности пользователей в обеспечении качественных характеристик объектов </w:t>
      </w:r>
    </w:p>
    <w:p w:rsidR="00000000" w:rsidRDefault="001716A3">
      <w:pPr>
        <w:pStyle w:val="pj"/>
      </w:pPr>
      <w:r>
        <w:t>Пользователям (нанимателям, арендаторам) вменяются следующие обязанности, направлен</w:t>
      </w:r>
      <w:r>
        <w:t xml:space="preserve">ные на сохранение основных характеристик объектов, обеспечивающих надлежащее их качество при эксплуатации: </w:t>
      </w:r>
    </w:p>
    <w:p w:rsidR="00000000" w:rsidRDefault="001716A3">
      <w:pPr>
        <w:pStyle w:val="pj"/>
      </w:pPr>
      <w:r>
        <w:t>1) использование объекта в целом либо его арендуемой части в соответствии с установленными законодательством правилами (порядком, инструкциями) по и</w:t>
      </w:r>
      <w:r>
        <w:t xml:space="preserve">х эксплуатации либо условиями договора найма (аренды); </w:t>
      </w:r>
    </w:p>
    <w:p w:rsidR="00000000" w:rsidRDefault="001716A3">
      <w:pPr>
        <w:pStyle w:val="pj"/>
      </w:pPr>
      <w:r>
        <w:t xml:space="preserve">2) своевременное и надлежащее осуществление работ по содержанию и ремонту, возложенных на пользователя (нанимателя, арендатора) по условиям договора найма (аренды); </w:t>
      </w:r>
    </w:p>
    <w:p w:rsidR="00000000" w:rsidRDefault="001716A3">
      <w:pPr>
        <w:pStyle w:val="pj"/>
      </w:pPr>
      <w:r>
        <w:t>3) осуществление работ по восстано</w:t>
      </w:r>
      <w:r>
        <w:t>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</w:t>
      </w:r>
      <w:r>
        <w:t xml:space="preserve">венника и в соответствии со строительными, санитарными, </w:t>
      </w:r>
      <w:hyperlink r:id="rId1396" w:history="1">
        <w:r>
          <w:rPr>
            <w:rStyle w:val="a4"/>
          </w:rPr>
          <w:t>противопожарными</w:t>
        </w:r>
      </w:hyperlink>
      <w:r>
        <w:t xml:space="preserve">, противовзрывными и другими обязательными нормами и правилами; </w:t>
      </w:r>
    </w:p>
    <w:p w:rsidR="00000000" w:rsidRDefault="001716A3">
      <w:pPr>
        <w:pStyle w:val="pj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c"/>
      </w:pPr>
      <w:bookmarkStart w:id="105" w:name="SUB730000"/>
      <w:bookmarkEnd w:id="105"/>
      <w:r>
        <w:rPr>
          <w:rStyle w:val="s1"/>
        </w:rPr>
        <w:t>Глава 11. Приемка объектов строительства в эксплуатацию</w:t>
      </w:r>
    </w:p>
    <w:p w:rsidR="00000000" w:rsidRDefault="001716A3">
      <w:pPr>
        <w:pStyle w:val="pc"/>
      </w:pPr>
      <w:r>
        <w:t> </w:t>
      </w:r>
    </w:p>
    <w:p w:rsidR="00000000" w:rsidRDefault="001716A3">
      <w:pPr>
        <w:pStyle w:val="pji"/>
      </w:pPr>
      <w:r>
        <w:rPr>
          <w:rStyle w:val="s3"/>
        </w:rPr>
        <w:t xml:space="preserve">В статью 73 внесены изменения в соответствии с </w:t>
      </w:r>
      <w:hyperlink r:id="rId1397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98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9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01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2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403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04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405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1716A3">
      <w:pPr>
        <w:pStyle w:val="pj"/>
      </w:pPr>
      <w:r>
        <w:rPr>
          <w:rStyle w:val="s0"/>
        </w:rPr>
        <w:t xml:space="preserve">1. Приемка построенных объектов регулируется </w:t>
      </w:r>
      <w:hyperlink r:id="rId1406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1716A3">
      <w:pPr>
        <w:pStyle w:val="pji"/>
      </w:pPr>
      <w:r>
        <w:rPr>
          <w:rStyle w:val="s3"/>
        </w:rPr>
        <w:t xml:space="preserve">См. также: </w:t>
      </w:r>
      <w:hyperlink r:id="rId1407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</w:t>
      </w:r>
      <w:r>
        <w:rPr>
          <w:rStyle w:val="s3"/>
        </w:rPr>
        <w:t xml:space="preserve">ружений», </w:t>
      </w:r>
      <w:hyperlink r:id="rId140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 эксплуатацию в ГАСК»</w:t>
      </w:r>
    </w:p>
    <w:p w:rsidR="00000000" w:rsidRDefault="001716A3">
      <w:pPr>
        <w:pStyle w:val="pj"/>
      </w:pPr>
      <w:r>
        <w:rPr>
          <w:rStyle w:val="s0"/>
        </w:rPr>
        <w:t xml:space="preserve">2. Приемка и ввод в эксплуатацию построенного объекта производятся заказчиком при его полной готовности в соответствии с утвержденным проектом и наличии </w:t>
      </w:r>
      <w:hyperlink r:id="rId1409" w:history="1">
        <w:r>
          <w:rPr>
            <w:rStyle w:val="a4"/>
          </w:rPr>
          <w:t xml:space="preserve">декларации о соответствии, заключений </w:t>
        </w:r>
        <w:r>
          <w:rPr>
            <w:rStyle w:val="a4"/>
          </w:rPr>
          <w:t>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1716A3">
      <w:pPr>
        <w:pStyle w:val="pj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процедур в сфере строи</w:t>
      </w:r>
      <w:r>
        <w:rPr>
          <w:rStyle w:val="s0"/>
        </w:rPr>
        <w:t>тельства.</w:t>
      </w:r>
    </w:p>
    <w:p w:rsidR="00000000" w:rsidRDefault="001716A3">
      <w:pPr>
        <w:pStyle w:val="pj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1716A3">
      <w:pPr>
        <w:pStyle w:val="pji"/>
      </w:pPr>
      <w:r>
        <w:rPr>
          <w:rStyle w:val="s3"/>
        </w:rPr>
        <w:t xml:space="preserve">См. также: </w:t>
      </w:r>
      <w:hyperlink r:id="rId1410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1716A3">
      <w:pPr>
        <w:pStyle w:val="pj"/>
      </w:pPr>
      <w:r>
        <w:rPr>
          <w:rStyle w:val="s0"/>
        </w:rPr>
        <w:t>3. При приемке и вводе в эксплуатацию незаконченных строительством объектов участники строительства нес</w:t>
      </w:r>
      <w:r>
        <w:rPr>
          <w:rStyle w:val="s0"/>
        </w:rPr>
        <w:t xml:space="preserve">ут ответственность, установленную </w:t>
      </w:r>
      <w:hyperlink r:id="rId1411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716A3">
      <w:pPr>
        <w:pStyle w:val="pji"/>
      </w:pPr>
      <w:r>
        <w:rPr>
          <w:rStyle w:val="s3"/>
        </w:rPr>
        <w:t xml:space="preserve">Пункт 4 изложен в редакции </w:t>
      </w:r>
      <w:hyperlink r:id="rId1412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13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414" w:history="1">
        <w:r>
          <w:rPr>
            <w:rStyle w:val="a4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1716A3">
      <w:pPr>
        <w:pStyle w:val="pj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считается датой его утверждения и датой ввода объекта в эксплуатацию.</w:t>
      </w:r>
    </w:p>
    <w:p w:rsidR="00000000" w:rsidRDefault="001716A3">
      <w:pPr>
        <w:pStyle w:val="pj"/>
      </w:pPr>
      <w:r>
        <w:rPr>
          <w:rStyle w:val="s0"/>
        </w:rPr>
        <w:t xml:space="preserve">5. </w:t>
      </w:r>
      <w:hyperlink r:id="rId1415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подрядчиком), лицами, осуществляющими технический и авторский надзоры, на</w:t>
      </w:r>
      <w:r>
        <w:rPr>
          <w:rStyle w:val="s0"/>
        </w:rPr>
        <w:t xml:space="preserve"> основании 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1716A3">
      <w:pPr>
        <w:pStyle w:val="pj"/>
      </w:pPr>
      <w:r>
        <w:rPr>
          <w:rStyle w:val="s0"/>
        </w:rPr>
        <w:t>В случае приемки объекта в эксплуатацию с нарушениями и строительными недоделками участники приемки объекта в эксплуатацию не</w:t>
      </w:r>
      <w:r>
        <w:rPr>
          <w:rStyle w:val="s0"/>
        </w:rPr>
        <w:t xml:space="preserve">сут </w:t>
      </w:r>
      <w:hyperlink r:id="rId1416" w:anchor="sub_id=3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1716A3">
      <w:pPr>
        <w:pStyle w:val="pj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1716A3">
      <w:pPr>
        <w:pStyle w:val="pj"/>
      </w:pPr>
      <w:r>
        <w:rPr>
          <w:rStyle w:val="s0"/>
        </w:rPr>
        <w:t>1) установление и документальное подтв</w:t>
      </w:r>
      <w:r>
        <w:rPr>
          <w:rStyle w:val="s0"/>
        </w:rPr>
        <w:t>ерждение готовности законченного строительством объекта;</w:t>
      </w:r>
    </w:p>
    <w:p w:rsidR="00000000" w:rsidRDefault="001716A3">
      <w:pPr>
        <w:pStyle w:val="pj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</w:t>
      </w:r>
      <w:r>
        <w:rPr>
          <w:rStyle w:val="s0"/>
        </w:rPr>
        <w:t xml:space="preserve"> документации, нормативным требованиям (условиям, ограничениям);</w:t>
      </w:r>
    </w:p>
    <w:p w:rsidR="00000000" w:rsidRDefault="001716A3">
      <w:pPr>
        <w:pStyle w:val="pj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</w:t>
      </w:r>
      <w:r>
        <w:rPr>
          <w:rStyle w:val="s0"/>
        </w:rPr>
        <w:t xml:space="preserve"> порядке;</w:t>
      </w:r>
    </w:p>
    <w:p w:rsidR="00000000" w:rsidRDefault="001716A3">
      <w:pPr>
        <w:pStyle w:val="pj"/>
      </w:pPr>
      <w:r>
        <w:rPr>
          <w:rStyle w:val="s0"/>
        </w:rPr>
        <w:t>4) установление соответствия вводимой в действие мощности (вместимости, пропускной способности) объекта утвержденным в проекте показателям;</w:t>
      </w:r>
    </w:p>
    <w:p w:rsidR="00000000" w:rsidRDefault="001716A3">
      <w:pPr>
        <w:pStyle w:val="pj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1716A3">
      <w:pPr>
        <w:pStyle w:val="pj"/>
      </w:pPr>
      <w:r>
        <w:rPr>
          <w:rStyle w:val="s0"/>
        </w:rPr>
        <w:t>6) проведение контрольного опробования и испытаний смонтированного технологического оборудования и инженерных систем;</w:t>
      </w:r>
    </w:p>
    <w:p w:rsidR="00000000" w:rsidRDefault="001716A3">
      <w:pPr>
        <w:pStyle w:val="pj"/>
      </w:pPr>
      <w:r>
        <w:rPr>
          <w:rStyle w:val="s0"/>
        </w:rPr>
        <w:t>7) в случае непригодно</w:t>
      </w:r>
      <w:r>
        <w:rPr>
          <w:rStyle w:val="s0"/>
        </w:rPr>
        <w:t>сти объекта к эксплуатации представление заказчику соответствующего мотивированного заключения.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417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</w:t>
      </w:r>
      <w:r>
        <w:rPr>
          <w:rStyle w:val="s3"/>
        </w:rPr>
        <w:t xml:space="preserve">I (введены в действие по истечении двух месяцев после дня его первого официального </w:t>
      </w:r>
      <w:hyperlink r:id="rId14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</w:t>
      </w:r>
      <w:r>
        <w:rPr>
          <w:rStyle w:val="s0"/>
        </w:rPr>
        <w:t>ра объекта и соблюдения требований, установленных настоящей главой.</w:t>
      </w:r>
    </w:p>
    <w:p w:rsidR="00000000" w:rsidRDefault="001716A3">
      <w:pPr>
        <w:pStyle w:val="pj"/>
      </w:pPr>
      <w:r>
        <w:rPr>
          <w:rStyle w:val="s0"/>
        </w:rPr>
        <w:t>7. Эксплуатация построенного объекта без утвержденного акта приемки объекта в эксплуатацию не допускается.</w:t>
      </w:r>
    </w:p>
    <w:p w:rsidR="00000000" w:rsidRDefault="001716A3">
      <w:pPr>
        <w:pStyle w:val="pji"/>
      </w:pPr>
      <w:r>
        <w:rPr>
          <w:rStyle w:val="s3"/>
        </w:rPr>
        <w:t xml:space="preserve">Пункт 8 изложен в редакции </w:t>
      </w:r>
      <w:hyperlink r:id="rId1419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20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1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27.02.17 г. № 49-VI (введены в действие по истечении двух месяцев после дня его первого официального </w:t>
      </w:r>
      <w:hyperlink r:id="rId14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3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24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25" w:anchor="sub_id=7308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 в Государст</w:t>
      </w:r>
      <w:r>
        <w:rPr>
          <w:rStyle w:val="s0"/>
        </w:rPr>
        <w:t xml:space="preserve">венной корпорации «Правительство для граждан» является утвержденный </w:t>
      </w:r>
      <w:hyperlink r:id="rId1426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  <w:ind w:left="1200" w:hanging="800"/>
      </w:pPr>
      <w:bookmarkStart w:id="106" w:name="SUB740000"/>
      <w:bookmarkEnd w:id="106"/>
      <w:r>
        <w:rPr>
          <w:rStyle w:val="s1"/>
        </w:rPr>
        <w:t xml:space="preserve">Статья 74. Объекты, принимаемые в эксплуатацию собственником самостоятельно </w:t>
      </w:r>
    </w:p>
    <w:p w:rsidR="00000000" w:rsidRDefault="001716A3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1427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9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0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43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t>1. Собственник (заказчик, инвестор, застройщик) самостоятельно осуществляет приемку в эксплуатацию завершенных строительством тех</w:t>
      </w:r>
      <w:r>
        <w:t>нически несложных объектов, а именно:</w:t>
      </w:r>
    </w:p>
    <w:p w:rsidR="00000000" w:rsidRDefault="001716A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32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</w:t>
      </w:r>
      <w:r>
        <w:rPr>
          <w:rStyle w:val="s3"/>
        </w:rPr>
        <w:t xml:space="preserve">ного </w:t>
      </w:r>
      <w:hyperlink r:id="rId14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34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5" w:anchor="sub_id=38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3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1) реконструкцию посредством перепланировки помещений (отдельных частей) существующих зданий, не связанных с </w:t>
      </w:r>
      <w:r>
        <w:rPr>
          <w:rStyle w:val="s0"/>
        </w:rPr>
        <w:t>изменением несущих и ограждающих конструкций;</w:t>
      </w:r>
    </w:p>
    <w:p w:rsidR="00000000" w:rsidRDefault="001716A3">
      <w:pPr>
        <w:pStyle w:val="pj"/>
      </w:pPr>
      <w:r>
        <w:t xml:space="preserve">2) временные строения, включая бытовые помещения для сезонных работ и отгонного животноводства; </w:t>
      </w:r>
    </w:p>
    <w:p w:rsidR="00000000" w:rsidRDefault="001716A3">
      <w:pPr>
        <w:pStyle w:val="pj"/>
      </w:pPr>
      <w:r>
        <w:t>3) хозяйственно-бытовые постройки на территориях индивидуальных приусадебных участков, постройки на участках садо</w:t>
      </w:r>
      <w:r>
        <w:t xml:space="preserve">вых и огороднических товариществ (обществ), элементы благоустройства на придомовых территориях или приусадебных (дачных) участках; </w:t>
      </w:r>
    </w:p>
    <w:p w:rsidR="00000000" w:rsidRDefault="001716A3">
      <w:pPr>
        <w:pStyle w:val="pj"/>
      </w:pPr>
      <w:r>
        <w:t>4) мобильные комплексы контейнерного и блочного исполнения, а также одноэтажные здания (сооружения) для предприятий торговли</w:t>
      </w:r>
      <w:r>
        <w:t xml:space="preserve">, общественного питания и бытового обслуживания, возведенные из сборно-разборных конструкций и не требующие согласования с санитарно-эпидемиологическими службами; </w:t>
      </w:r>
    </w:p>
    <w:p w:rsidR="00000000" w:rsidRDefault="001716A3">
      <w:pPr>
        <w:pStyle w:val="pj"/>
      </w:pPr>
      <w:r>
        <w:t>5) автостоянки открытого типа при количестве автомашин не более пятидесяти единиц, а также г</w:t>
      </w:r>
      <w:r>
        <w:t xml:space="preserve">аражи с боксами не более чем на две автомашины; </w:t>
      </w:r>
    </w:p>
    <w:p w:rsidR="00000000" w:rsidRDefault="001716A3">
      <w:pPr>
        <w:pStyle w:val="pji"/>
      </w:pPr>
      <w:r>
        <w:rPr>
          <w:rStyle w:val="s3"/>
        </w:rPr>
        <w:t xml:space="preserve">Подпункт 6 изложен в редакции </w:t>
      </w:r>
      <w:hyperlink r:id="rId1437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</w:t>
      </w:r>
      <w:r>
        <w:rPr>
          <w:rStyle w:val="s3"/>
        </w:rPr>
        <w:t xml:space="preserve">го официального </w:t>
      </w:r>
      <w:hyperlink r:id="rId14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39" w:anchor="sub_id=7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6) строительство индивидуальных жилых домов, а также других</w:t>
      </w:r>
      <w:r>
        <w:rPr>
          <w:rStyle w:val="s0"/>
        </w:rPr>
        <w:t xml:space="preserve"> строений, предназначенных для личного пользования граждан;</w:t>
      </w:r>
    </w:p>
    <w:p w:rsidR="00000000" w:rsidRDefault="001716A3">
      <w:pPr>
        <w:pStyle w:val="pj"/>
      </w:pPr>
      <w:r>
        <w:t xml:space="preserve">7) малые архитектурные формы и ограждение территорий; </w:t>
      </w:r>
    </w:p>
    <w:p w:rsidR="00000000" w:rsidRDefault="001716A3">
      <w:pPr>
        <w:pStyle w:val="pj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1716A3">
      <w:pPr>
        <w:pStyle w:val="pj"/>
      </w:pPr>
      <w:r>
        <w:t xml:space="preserve">2. Нормы настоящей статьи не могут быть применены, если указанные в пункте 1 настоящей статьи изменения помещений (отдельных частей здания), а также строительство и эксплуатация перечисленных </w:t>
      </w:r>
      <w:hyperlink r:id="rId1440" w:history="1">
        <w:r>
          <w:rPr>
            <w:rStyle w:val="a4"/>
          </w:rPr>
          <w:t>технически не сложных объектов</w:t>
        </w:r>
      </w:hyperlink>
      <w:r>
        <w:t xml:space="preserve"> ущемляют права других граждан либо противоречат государственным и (или) общественным интересам. </w:t>
      </w:r>
    </w:p>
    <w:p w:rsidR="00000000" w:rsidRDefault="001716A3">
      <w:pPr>
        <w:pStyle w:val="pj"/>
      </w:pPr>
      <w:r>
        <w:t xml:space="preserve">3. Нормы настоящей статьи также не распространяются на объекты: </w:t>
      </w:r>
    </w:p>
    <w:p w:rsidR="00000000" w:rsidRDefault="001716A3">
      <w:pPr>
        <w:pStyle w:val="pj"/>
      </w:pPr>
      <w:r>
        <w:t>1) строительство которых финансируется за счет государственных</w:t>
      </w:r>
      <w:r>
        <w:t xml:space="preserve"> инвестиций либо с их участием; </w:t>
      </w:r>
    </w:p>
    <w:p w:rsidR="00000000" w:rsidRDefault="001716A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41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4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43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4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45" w:anchor="sub_id=7403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2) строительство индивидуальных жилых домов выше двух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</w:t>
      </w:r>
      <w:r>
        <w:rPr>
          <w:rStyle w:val="s0"/>
        </w:rPr>
        <w:t xml:space="preserve"> мероприятий при их реализации, за исключением подпункта 1) пункта 1 настоящей статьи.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46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</w:t>
      </w:r>
      <w:r>
        <w:rPr>
          <w:rStyle w:val="s3"/>
        </w:rPr>
        <w:t xml:space="preserve"> в действие по истечении трех месяцев после первого официального </w:t>
      </w:r>
      <w:hyperlink r:id="rId14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448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29.09.14 г. № 239-V (</w:t>
      </w:r>
      <w:hyperlink r:id="rId1449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0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1451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 xml:space="preserve">4. </w:t>
      </w:r>
      <w:hyperlink r:id="rId1452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453" w:anchor="sub_id=2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1716A3">
      <w:pPr>
        <w:pStyle w:val="pji"/>
      </w:pPr>
      <w:r>
        <w:rPr>
          <w:rStyle w:val="s3"/>
        </w:rPr>
        <w:t xml:space="preserve">См. также: </w:t>
      </w:r>
      <w:hyperlink r:id="rId1454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1716A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55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456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57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исполнительных органах, осуществляющих функц</w:t>
      </w:r>
      <w:r>
        <w:rPr>
          <w:rStyle w:val="s0"/>
        </w:rPr>
        <w:t>ии в области архитектуры и градостроительства.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i"/>
      </w:pPr>
      <w:bookmarkStart w:id="107" w:name="SUB750000"/>
      <w:bookmarkEnd w:id="107"/>
      <w:r>
        <w:rPr>
          <w:rStyle w:val="s3"/>
        </w:rPr>
        <w:t xml:space="preserve">В статью 75 внесены изменения в соответствии с </w:t>
      </w:r>
      <w:hyperlink r:id="rId1458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59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0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61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2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463" w:anchor="sub_id=7503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изложена в редакции </w:t>
      </w:r>
      <w:hyperlink r:id="rId1464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465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75. Порядок приемки объектов в эксплуатацию</w:t>
      </w:r>
    </w:p>
    <w:p w:rsidR="00000000" w:rsidRDefault="001716A3">
      <w:pPr>
        <w:pStyle w:val="pj"/>
      </w:pPr>
      <w:r>
        <w:rPr>
          <w:rStyle w:val="s0"/>
        </w:rPr>
        <w:t>1. Приемка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1716A3">
      <w:pPr>
        <w:pStyle w:val="pj"/>
      </w:pPr>
      <w:r>
        <w:rPr>
          <w:rStyle w:val="s0"/>
        </w:rPr>
        <w:t>2. После получения от подрядчика (ген</w:t>
      </w:r>
      <w:r>
        <w:rPr>
          <w:rStyle w:val="s0"/>
        </w:rPr>
        <w:t>ерального подрядчика) письменного извещения о готовности объекта к приемке в эксплуатацию заказчик осуществляет приемку объекта в эксплуатацию.</w:t>
      </w:r>
    </w:p>
    <w:p w:rsidR="00000000" w:rsidRDefault="001716A3">
      <w:pPr>
        <w:pStyle w:val="pj"/>
      </w:pPr>
      <w:r>
        <w:rPr>
          <w:rStyle w:val="s0"/>
        </w:rPr>
        <w:t xml:space="preserve">3. Со дня получения извещения от подрядчика (генерального подрядчика) о готовности объекта заказчик запрашивает </w:t>
      </w:r>
      <w:r>
        <w:rPr>
          <w:rStyle w:val="s0"/>
        </w:rPr>
        <w:t xml:space="preserve">у подрядчика (генерального подрядчика) и лиц, осуществляющих технический и авторский надзоры, </w:t>
      </w:r>
      <w:hyperlink r:id="rId1466" w:history="1">
        <w:r>
          <w:rPr>
            <w:rStyle w:val="a4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1716A3">
      <w:pPr>
        <w:pStyle w:val="pj"/>
      </w:pPr>
      <w:r>
        <w:rPr>
          <w:rStyle w:val="s0"/>
        </w:rPr>
        <w:t>Подрядчик (генеральный подрядчик) и лица, осуществляющие технический и авторский надзоры, в течение трех рабочих дней со дня получения за</w:t>
      </w:r>
      <w:r>
        <w:rPr>
          <w:rStyle w:val="s0"/>
        </w:rPr>
        <w:t>проса от заказчика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1716A3">
      <w:pPr>
        <w:pStyle w:val="pj"/>
      </w:pPr>
      <w:r>
        <w:rPr>
          <w:rStyle w:val="s0"/>
        </w:rPr>
        <w:t>Заключение авторского надзора о соответствии выполненных работ проекту явля</w:t>
      </w:r>
      <w:r>
        <w:rPr>
          <w:rStyle w:val="s0"/>
        </w:rPr>
        <w:t xml:space="preserve">ется основанием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при проектировании объекта, если это не противоречит действующим нормам </w:t>
      </w:r>
      <w:r>
        <w:rPr>
          <w:rStyle w:val="s0"/>
        </w:rPr>
        <w:t>и правилам.</w:t>
      </w:r>
    </w:p>
    <w:p w:rsidR="00000000" w:rsidRDefault="001716A3">
      <w:pPr>
        <w:pStyle w:val="pji"/>
      </w:pPr>
      <w:r>
        <w:rPr>
          <w:rStyle w:val="s3"/>
        </w:rPr>
        <w:t xml:space="preserve">Пункт 4 изложен в редакции </w:t>
      </w:r>
      <w:hyperlink r:id="rId1467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8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подрядчиком (генеральным подрядчиком), лицами, осуществляющими технический и авторский надзоры, обяза</w:t>
      </w:r>
      <w:r>
        <w:rPr>
          <w:rStyle w:val="s0"/>
        </w:rPr>
        <w:t>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(провести окончательную проверку объекта на готовность к приемке в эксплуатацию).</w:t>
      </w:r>
    </w:p>
    <w:p w:rsidR="00000000" w:rsidRDefault="001716A3">
      <w:pPr>
        <w:pStyle w:val="pj"/>
      </w:pPr>
      <w:r>
        <w:rPr>
          <w:rStyle w:val="s0"/>
        </w:rPr>
        <w:t>5. В случае выявлен</w:t>
      </w:r>
      <w:r>
        <w:rPr>
          <w:rStyle w:val="s0"/>
        </w:rPr>
        <w:t>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после устранения подрядчиком (генеральным подрядчиком) нарушений.</w:t>
      </w:r>
    </w:p>
    <w:p w:rsidR="00000000" w:rsidRDefault="001716A3">
      <w:pPr>
        <w:pStyle w:val="pj"/>
      </w:pPr>
      <w:r>
        <w:rPr>
          <w:rStyle w:val="s0"/>
        </w:rPr>
        <w:t>При устра</w:t>
      </w:r>
      <w:r>
        <w:rPr>
          <w:rStyle w:val="s0"/>
        </w:rPr>
        <w:t>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1716A3">
      <w:pPr>
        <w:pStyle w:val="pj"/>
      </w:pPr>
      <w:r>
        <w:rPr>
          <w:rStyle w:val="s0"/>
        </w:rPr>
        <w:t>6. Предоставление заказчику проектной (проектно-сметной) документации, декларации о соответствии, заключений о качестве строительно-монтажн</w:t>
      </w:r>
      <w:r>
        <w:rPr>
          <w:rStyle w:val="s0"/>
        </w:rPr>
        <w:t>ых работ и соответствии выполненных работ проекту не снимает с исполнителей подряда на проектные и строительно-монтажные работы, с лиц, осуществляющих технический и авторский надзоры, ответственности за выполненные работы при проектировании, строительстве,</w:t>
      </w:r>
      <w:r>
        <w:rPr>
          <w:rStyle w:val="s0"/>
        </w:rPr>
        <w:t xml:space="preserve"> приемке и вводе объекта в эксплуатацию.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i"/>
      </w:pPr>
      <w:bookmarkStart w:id="108" w:name="SUB75010000"/>
      <w:bookmarkEnd w:id="108"/>
      <w:r>
        <w:rPr>
          <w:rStyle w:val="s3"/>
        </w:rPr>
        <w:t xml:space="preserve">Закон дополнен статьей 75-1 в соответствии с </w:t>
      </w:r>
      <w:hyperlink r:id="rId1469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75-1. Порядок ведения и учета актов приемки о</w:t>
      </w:r>
      <w:r>
        <w:rPr>
          <w:rStyle w:val="s1"/>
        </w:rPr>
        <w:t>бъекта в эксплуатацию</w:t>
      </w:r>
    </w:p>
    <w:p w:rsidR="00000000" w:rsidRDefault="001716A3">
      <w:pPr>
        <w:pStyle w:val="pj"/>
      </w:pPr>
      <w:r>
        <w:rPr>
          <w:rStyle w:val="s0"/>
        </w:rPr>
        <w:t xml:space="preserve">1. Государственная корпорация «Правительство для граждан» в течение одного дня с момента получения от заявителя утвержденного </w:t>
      </w:r>
      <w:hyperlink r:id="rId1470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</w:t>
      </w:r>
      <w:r>
        <w:rPr>
          <w:rStyle w:val="s0"/>
        </w:rPr>
        <w:t>приемки объекта в эксплуатацию с приложением к нему технических характеристик объекта, декларации о соответствии, заключений о качестве строительно-монтажных работ и соответствии выполненных работ утвержденному проекту направляет одновременно:</w:t>
      </w:r>
    </w:p>
    <w:p w:rsidR="00000000" w:rsidRDefault="001716A3">
      <w:pPr>
        <w:pStyle w:val="pj"/>
      </w:pPr>
      <w:r>
        <w:rPr>
          <w:rStyle w:val="s0"/>
        </w:rPr>
        <w:t>1) в структу</w:t>
      </w:r>
      <w:r>
        <w:rPr>
          <w:rStyle w:val="s0"/>
        </w:rPr>
        <w:t>рное подразделение соответствующего местного исполнительного органа, осуществляющее функции в сфере архитектуры и градостроительства по месту нахождения объекта, утвержденный акт приемки объекта в эксплуатацию с приложением к нему технических характеристик</w:t>
      </w:r>
      <w:r>
        <w:rPr>
          <w:rStyle w:val="s0"/>
        </w:rPr>
        <w:t xml:space="preserve"> объекта;</w:t>
      </w:r>
    </w:p>
    <w:p w:rsidR="00000000" w:rsidRDefault="001716A3">
      <w:pPr>
        <w:pStyle w:val="pj"/>
      </w:pPr>
      <w:r>
        <w:rPr>
          <w:rStyle w:val="s0"/>
        </w:rP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приложением к нему технических характеристик объекта, декларации о соответствии и заключений о качестве</w:t>
      </w:r>
      <w:r>
        <w:rPr>
          <w:rStyle w:val="s0"/>
        </w:rPr>
        <w:t xml:space="preserve"> строительно-монтажных работ и соответствии выполненных работ утвержденному проекту.</w:t>
      </w:r>
    </w:p>
    <w:p w:rsidR="00000000" w:rsidRDefault="001716A3">
      <w:pPr>
        <w:pStyle w:val="pj"/>
      </w:pPr>
      <w:r>
        <w:rPr>
          <w:rStyle w:val="s0"/>
        </w:rPr>
        <w:t>2. Местные исполнительные органы, осуществляющие функции в сфере архитектуры и градостроительства, до истечения одного рабочего дня с момента получения документов от Госуд</w:t>
      </w:r>
      <w:r>
        <w:rPr>
          <w:rStyle w:val="s0"/>
        </w:rPr>
        <w:t>арственной корпорации «Правительство для граждан» проводят сверку на соблюдение заказчиком процедур, определенных правилами организации застройки и прохождения разрешительных процедур, и производят учет акта приемки в эксплуатацию.</w:t>
      </w:r>
    </w:p>
    <w:p w:rsidR="00000000" w:rsidRDefault="001716A3">
      <w:pPr>
        <w:pStyle w:val="pj"/>
      </w:pPr>
      <w:r>
        <w:rPr>
          <w:rStyle w:val="s0"/>
        </w:rPr>
        <w:t>По итогам сверки в случа</w:t>
      </w:r>
      <w:r>
        <w:rPr>
          <w:rStyle w:val="s0"/>
        </w:rPr>
        <w:t>е установления несоответствия объекта строительства требованиям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«Правительство для граждан» письме</w:t>
      </w:r>
      <w:r>
        <w:rPr>
          <w:rStyle w:val="s0"/>
        </w:rPr>
        <w:t>нно информируют об этом органы государственного архитектурно-строительного контроля и регистрирующий орган.</w:t>
      </w:r>
    </w:p>
    <w:p w:rsidR="00000000" w:rsidRDefault="001716A3">
      <w:pPr>
        <w:pStyle w:val="pj"/>
      </w:pPr>
      <w:r>
        <w:rPr>
          <w:rStyle w:val="s0"/>
        </w:rPr>
        <w:t>В случае отсутствия несоответствия в течение одного рабочего дня с момента получения документов от Государственной корпорации «Правительство для гра</w:t>
      </w:r>
      <w:r>
        <w:rPr>
          <w:rStyle w:val="s0"/>
        </w:rPr>
        <w:t>ждан» письменно информируют регистрирующий орган.</w:t>
      </w:r>
    </w:p>
    <w:p w:rsidR="00000000" w:rsidRDefault="001716A3">
      <w:pPr>
        <w:pStyle w:val="pj"/>
      </w:pPr>
      <w:r>
        <w:rPr>
          <w:rStyle w:val="s0"/>
        </w:rPr>
        <w:t>3. Органы государственного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граждан» проводят сверку на пр</w:t>
      </w:r>
      <w:r>
        <w:rPr>
          <w:rStyle w:val="s0"/>
        </w:rPr>
        <w:t>едмет соблюдения заказчиком норм и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1716A3">
      <w:pPr>
        <w:pStyle w:val="pj"/>
      </w:pPr>
      <w:r>
        <w:rPr>
          <w:rStyle w:val="s0"/>
        </w:rPr>
        <w:t>При выявлении нарушений в течение одного рабочего дня с момента получения документов от Гос</w:t>
      </w:r>
      <w:r>
        <w:rPr>
          <w:rStyle w:val="s0"/>
        </w:rPr>
        <w:t>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законодательством Республики Казахстан.</w:t>
      </w:r>
    </w:p>
    <w:p w:rsidR="00000000" w:rsidRDefault="001716A3">
      <w:pPr>
        <w:pStyle w:val="pj"/>
      </w:pPr>
      <w:r>
        <w:rPr>
          <w:rStyle w:val="s0"/>
        </w:rPr>
        <w:t>В случае отсутствия нарушений в течение одного рабочего дня с м</w:t>
      </w:r>
      <w:r>
        <w:rPr>
          <w:rStyle w:val="s0"/>
        </w:rPr>
        <w:t>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1716A3">
      <w:pPr>
        <w:pStyle w:val="pj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настоящей статьи, возлагается н</w:t>
      </w:r>
      <w:r>
        <w:rPr>
          <w:rStyle w:val="s0"/>
        </w:rPr>
        <w:t>а должностных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архитектурно-строительного контроля, в соответствии с законодательством Республики Казахстан.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bookmarkStart w:id="109" w:name="SUB760000"/>
      <w:bookmarkStart w:id="110" w:name="SUB770000"/>
      <w:bookmarkStart w:id="111" w:name="SUB780000"/>
      <w:bookmarkEnd w:id="109"/>
      <w:bookmarkEnd w:id="110"/>
      <w:bookmarkEnd w:id="111"/>
      <w:r>
        <w:rPr>
          <w:rStyle w:val="s1"/>
        </w:rPr>
        <w:t xml:space="preserve">Статья 76 - 78. </w:t>
      </w:r>
      <w:r>
        <w:rPr>
          <w:rStyle w:val="s0"/>
        </w:rPr>
        <w:t>Исключены в</w:t>
      </w:r>
      <w:r>
        <w:rPr>
          <w:rStyle w:val="s0"/>
        </w:rPr>
        <w:t xml:space="preserve"> соответствии с </w:t>
      </w:r>
      <w:hyperlink r:id="rId1471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472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</w:pPr>
      <w:r>
        <w:rPr>
          <w:rStyle w:val="s0"/>
        </w:rPr>
        <w:t> </w:t>
      </w:r>
    </w:p>
    <w:p w:rsidR="00000000" w:rsidRDefault="001716A3">
      <w:pPr>
        <w:pStyle w:val="pji"/>
      </w:pPr>
      <w:bookmarkStart w:id="112" w:name="SUB790000"/>
      <w:bookmarkEnd w:id="112"/>
      <w:r>
        <w:rPr>
          <w:rStyle w:val="s3"/>
        </w:rPr>
        <w:t xml:space="preserve">Статья 79 изложена в редакции </w:t>
      </w:r>
      <w:hyperlink r:id="rId1473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74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75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476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16A3">
      <w:pPr>
        <w:pStyle w:val="pj"/>
        <w:ind w:left="1200" w:hanging="800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1716A3">
      <w:pPr>
        <w:pStyle w:val="pj"/>
      </w:pPr>
      <w:r>
        <w:rPr>
          <w:rStyle w:val="s0"/>
        </w:rPr>
        <w:t xml:space="preserve">Участники сдачи и приемки в эксплуатацию построенных объектов, включая заказчиков (инвесторов, застройщиков), лиц, </w:t>
      </w:r>
      <w:r>
        <w:rPr>
          <w:rStyle w:val="s0"/>
        </w:rPr>
        <w:t>осуществляющих технический и авторский надзоры, ответственных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также службы оператив</w:t>
      </w:r>
      <w:r>
        <w:rPr>
          <w:rStyle w:val="s0"/>
        </w:rPr>
        <w:t xml:space="preserve">ного надзора за ходом строительства и монтажа оборудования и другие участники несут установленную </w:t>
      </w:r>
      <w:hyperlink r:id="rId1477" w:history="1">
        <w:r>
          <w:rPr>
            <w:rStyle w:val="a4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</w:t>
      </w:r>
      <w:r>
        <w:rPr>
          <w:rStyle w:val="s0"/>
        </w:rPr>
        <w:t>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ограничений)</w:t>
      </w:r>
      <w:r>
        <w:t xml:space="preserve">, в том числе за несоблюдение требований по обеспечению доступности </w:t>
      </w:r>
      <w:r>
        <w:t>объектов для инвалидов и других маломобильных групп населения</w:t>
      </w:r>
      <w:r>
        <w:rPr>
          <w:rStyle w:val="s0"/>
        </w:rPr>
        <w:t>.</w:t>
      </w:r>
    </w:p>
    <w:p w:rsidR="00000000" w:rsidRDefault="001716A3">
      <w:pPr>
        <w:pStyle w:val="pj"/>
      </w:pPr>
      <w:r>
        <w:t> </w:t>
      </w:r>
    </w:p>
    <w:p w:rsidR="00000000" w:rsidRDefault="001716A3">
      <w:pPr>
        <w:pStyle w:val="pj"/>
      </w:pPr>
      <w:r>
        <w:t> 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3"/>
        <w:gridCol w:w="4158"/>
      </w:tblGrid>
      <w:tr w:rsidR="00000000">
        <w:trPr>
          <w:tblCellSpacing w:w="0" w:type="dxa"/>
          <w:jc w:val="center"/>
        </w:trPr>
        <w:tc>
          <w:tcPr>
            <w:tcW w:w="2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6A3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1716A3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16A3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1716A3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1716A3">
      <w:pPr>
        <w:pStyle w:val="pj"/>
      </w:pPr>
      <w:r>
        <w:t> </w:t>
      </w:r>
    </w:p>
    <w:sectPr w:rsidR="00000000">
      <w:headerReference w:type="even" r:id="rId1478"/>
      <w:headerReference w:type="default" r:id="rId1479"/>
      <w:footerReference w:type="even" r:id="rId1480"/>
      <w:footerReference w:type="default" r:id="rId1481"/>
      <w:headerReference w:type="first" r:id="rId1482"/>
      <w:footerReference w:type="first" r:id="rId14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6A3" w:rsidRDefault="001716A3" w:rsidP="001716A3">
      <w:r>
        <w:separator/>
      </w:r>
    </w:p>
  </w:endnote>
  <w:endnote w:type="continuationSeparator" w:id="0">
    <w:p w:rsidR="001716A3" w:rsidRDefault="001716A3" w:rsidP="001716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6A3" w:rsidRDefault="001716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6A3" w:rsidRDefault="001716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6A3" w:rsidRDefault="001716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6A3" w:rsidRDefault="001716A3" w:rsidP="001716A3">
      <w:r>
        <w:separator/>
      </w:r>
    </w:p>
  </w:footnote>
  <w:footnote w:type="continuationSeparator" w:id="0">
    <w:p w:rsidR="001716A3" w:rsidRDefault="001716A3" w:rsidP="001716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6A3" w:rsidRDefault="001716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6A3" w:rsidRDefault="001716A3" w:rsidP="001716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16A3" w:rsidRPr="001716A3" w:rsidRDefault="001716A3" w:rsidP="001716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6A3" w:rsidRDefault="001716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16A3"/>
    <w:rsid w:val="00171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716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6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6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6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716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6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6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6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218049" TargetMode="External"/><Relationship Id="rId671" Type="http://schemas.openxmlformats.org/officeDocument/2006/relationships/hyperlink" Target="http://online.zakon.kz/Document/?doc_id=31025539" TargetMode="External"/><Relationship Id="rId769" Type="http://schemas.openxmlformats.org/officeDocument/2006/relationships/hyperlink" Target="http://online.zakon.kz/Document/?doc_id=35601812" TargetMode="External"/><Relationship Id="rId976" Type="http://schemas.openxmlformats.org/officeDocument/2006/relationships/hyperlink" Target="http://online.zakon.kz/Document/?doc_id=31645319" TargetMode="External"/><Relationship Id="rId1399" Type="http://schemas.openxmlformats.org/officeDocument/2006/relationships/hyperlink" Target="http://online.zakon.kz/Document/?doc_id=31034509" TargetMode="External"/><Relationship Id="rId21" Type="http://schemas.openxmlformats.org/officeDocument/2006/relationships/hyperlink" Target="http://online.zakon.kz/Document/?doc_id=31034509" TargetMode="External"/><Relationship Id="rId324" Type="http://schemas.openxmlformats.org/officeDocument/2006/relationships/hyperlink" Target="http://online.zakon.kz/Document/?doc_id=30086150" TargetMode="External"/><Relationship Id="rId531" Type="http://schemas.openxmlformats.org/officeDocument/2006/relationships/hyperlink" Target="http://online.zakon.kz/Document/?doc_id=30042107" TargetMode="External"/><Relationship Id="rId629" Type="http://schemas.openxmlformats.org/officeDocument/2006/relationships/hyperlink" Target="http://online.zakon.kz/Document/?doc_id=31112597" TargetMode="External"/><Relationship Id="rId1161" Type="http://schemas.openxmlformats.org/officeDocument/2006/relationships/hyperlink" Target="http://online.zakon.kz/Document/?doc_id=35218049" TargetMode="External"/><Relationship Id="rId1259" Type="http://schemas.openxmlformats.org/officeDocument/2006/relationships/hyperlink" Target="http://online.zakon.kz/Document/?doc_id=32218248" TargetMode="External"/><Relationship Id="rId1466" Type="http://schemas.openxmlformats.org/officeDocument/2006/relationships/hyperlink" Target="http://online.zakon.kz/Document/?doc_id=38689513" TargetMode="External"/><Relationship Id="rId170" Type="http://schemas.openxmlformats.org/officeDocument/2006/relationships/hyperlink" Target="http://online.zakon.kz/Document/?doc_id=1042116" TargetMode="External"/><Relationship Id="rId836" Type="http://schemas.openxmlformats.org/officeDocument/2006/relationships/hyperlink" Target="http://online.zakon.kz/Document/?doc_id=30085593" TargetMode="External"/><Relationship Id="rId1021" Type="http://schemas.openxmlformats.org/officeDocument/2006/relationships/hyperlink" Target="http://online.zakon.kz/Document/?doc_id=31645319" TargetMode="External"/><Relationship Id="rId1119" Type="http://schemas.openxmlformats.org/officeDocument/2006/relationships/hyperlink" Target="http://online.zakon.kz/Document/?doc_id=35601812" TargetMode="External"/><Relationship Id="rId268" Type="http://schemas.openxmlformats.org/officeDocument/2006/relationships/hyperlink" Target="http://online.zakon.kz/Document/?doc_id=39143692" TargetMode="External"/><Relationship Id="rId475" Type="http://schemas.openxmlformats.org/officeDocument/2006/relationships/hyperlink" Target="http://online.zakon.kz/Document/?doc_id=1052440" TargetMode="External"/><Relationship Id="rId682" Type="http://schemas.openxmlformats.org/officeDocument/2006/relationships/hyperlink" Target="http://online.zakon.kz/Document/?doc_id=37721478" TargetMode="External"/><Relationship Id="rId903" Type="http://schemas.openxmlformats.org/officeDocument/2006/relationships/hyperlink" Target="http://online.zakon.kz/Document/?doc_id=30045013" TargetMode="External"/><Relationship Id="rId1326" Type="http://schemas.openxmlformats.org/officeDocument/2006/relationships/hyperlink" Target="http://online.zakon.kz/Document/?doc_id=30042107" TargetMode="External"/><Relationship Id="rId32" Type="http://schemas.openxmlformats.org/officeDocument/2006/relationships/hyperlink" Target="http://online.zakon.kz/Document/?doc_id=39143692" TargetMode="External"/><Relationship Id="rId128" Type="http://schemas.openxmlformats.org/officeDocument/2006/relationships/hyperlink" Target="http://online.zakon.kz/Document/?doc_id=30082005" TargetMode="External"/><Relationship Id="rId335" Type="http://schemas.openxmlformats.org/officeDocument/2006/relationships/hyperlink" Target="http://online.zakon.kz/Document/?doc_id=31609945" TargetMode="External"/><Relationship Id="rId542" Type="http://schemas.openxmlformats.org/officeDocument/2006/relationships/hyperlink" Target="http://online.zakon.kz/Document/?doc_id=30041359" TargetMode="External"/><Relationship Id="rId987" Type="http://schemas.openxmlformats.org/officeDocument/2006/relationships/hyperlink" Target="http://online.zakon.kz/Document/?doc_id=37575496" TargetMode="External"/><Relationship Id="rId1172" Type="http://schemas.openxmlformats.org/officeDocument/2006/relationships/hyperlink" Target="http://online.zakon.kz/Document/?doc_id=30084084" TargetMode="External"/><Relationship Id="rId181" Type="http://schemas.openxmlformats.org/officeDocument/2006/relationships/hyperlink" Target="http://online.zakon.kz/Document/?doc_id=35601812" TargetMode="External"/><Relationship Id="rId402" Type="http://schemas.openxmlformats.org/officeDocument/2006/relationships/hyperlink" Target="http://online.zakon.kz/Document/?doc_id=31112597" TargetMode="External"/><Relationship Id="rId847" Type="http://schemas.openxmlformats.org/officeDocument/2006/relationships/hyperlink" Target="http://online.zakon.kz/Document/?doc_id=30045013" TargetMode="External"/><Relationship Id="rId1032" Type="http://schemas.openxmlformats.org/officeDocument/2006/relationships/hyperlink" Target="http://online.zakon.kz/Document/?doc_id=39143692" TargetMode="External"/><Relationship Id="rId1477" Type="http://schemas.openxmlformats.org/officeDocument/2006/relationships/hyperlink" Target="http://online.zakon.kz/Document/?link_id=1004403047" TargetMode="External"/><Relationship Id="rId279" Type="http://schemas.openxmlformats.org/officeDocument/2006/relationships/hyperlink" Target="http://online.zakon.kz/Document/?doc_id=31645319" TargetMode="External"/><Relationship Id="rId486" Type="http://schemas.openxmlformats.org/officeDocument/2006/relationships/hyperlink" Target="http://online.zakon.kz/Document/?doc_id=1052440" TargetMode="External"/><Relationship Id="rId693" Type="http://schemas.openxmlformats.org/officeDocument/2006/relationships/hyperlink" Target="http://online.zakon.kz/Document/?doc_id=1052440" TargetMode="External"/><Relationship Id="rId707" Type="http://schemas.openxmlformats.org/officeDocument/2006/relationships/hyperlink" Target="http://online.zakon.kz/Document/?doc_id=31645319" TargetMode="External"/><Relationship Id="rId914" Type="http://schemas.openxmlformats.org/officeDocument/2006/relationships/hyperlink" Target="http://online.zakon.kz/Document/?doc_id=38888471" TargetMode="External"/><Relationship Id="rId1337" Type="http://schemas.openxmlformats.org/officeDocument/2006/relationships/hyperlink" Target="http://online.zakon.kz/Document/?doc_id=31112597" TargetMode="External"/><Relationship Id="rId43" Type="http://schemas.openxmlformats.org/officeDocument/2006/relationships/hyperlink" Target="http://online.zakon.kz/Document/?doc_id=36227306" TargetMode="External"/><Relationship Id="rId139" Type="http://schemas.openxmlformats.org/officeDocument/2006/relationships/hyperlink" Target="http://online.zakon.kz/Document/?doc_id=31645846" TargetMode="External"/><Relationship Id="rId346" Type="http://schemas.openxmlformats.org/officeDocument/2006/relationships/hyperlink" Target="http://online.zakon.kz/Document/?doc_id=39143692" TargetMode="External"/><Relationship Id="rId553" Type="http://schemas.openxmlformats.org/officeDocument/2006/relationships/hyperlink" Target="http://online.zakon.kz/Document/?doc_id=30914768" TargetMode="External"/><Relationship Id="rId760" Type="http://schemas.openxmlformats.org/officeDocument/2006/relationships/hyperlink" Target="http://online.zakon.kz/Document/?doc_id=30864472" TargetMode="External"/><Relationship Id="rId998" Type="http://schemas.openxmlformats.org/officeDocument/2006/relationships/hyperlink" Target="http://online.zakon.kz/Document/?doc_id=31645319" TargetMode="External"/><Relationship Id="rId1183" Type="http://schemas.openxmlformats.org/officeDocument/2006/relationships/hyperlink" Target="http://online.zakon.kz/Document/?doc_id=31230569" TargetMode="External"/><Relationship Id="rId1390" Type="http://schemas.openxmlformats.org/officeDocument/2006/relationships/hyperlink" Target="http://online.zakon.kz/Document/?doc_id=30084084" TargetMode="External"/><Relationship Id="rId1404" Type="http://schemas.openxmlformats.org/officeDocument/2006/relationships/hyperlink" Target="http://online.zakon.kz/Document/?doc_id=31645319" TargetMode="External"/><Relationship Id="rId192" Type="http://schemas.openxmlformats.org/officeDocument/2006/relationships/hyperlink" Target="http://online.zakon.kz/Document/?doc_id=34329053" TargetMode="External"/><Relationship Id="rId206" Type="http://schemas.openxmlformats.org/officeDocument/2006/relationships/hyperlink" Target="http://online.zakon.kz/Document/?doc_id=31112597" TargetMode="External"/><Relationship Id="rId413" Type="http://schemas.openxmlformats.org/officeDocument/2006/relationships/hyperlink" Target="http://online.zakon.kz/Document/?doc_id=31609945" TargetMode="External"/><Relationship Id="rId858" Type="http://schemas.openxmlformats.org/officeDocument/2006/relationships/hyperlink" Target="http://online.zakon.kz/Document/?doc_id=30448496" TargetMode="External"/><Relationship Id="rId1043" Type="http://schemas.openxmlformats.org/officeDocument/2006/relationships/hyperlink" Target="http://online.zakon.kz/Document/?doc_id=3024035" TargetMode="External"/><Relationship Id="rId497" Type="http://schemas.openxmlformats.org/officeDocument/2006/relationships/hyperlink" Target="http://online.zakon.kz/Document/?doc_id=30450499" TargetMode="External"/><Relationship Id="rId620" Type="http://schemas.openxmlformats.org/officeDocument/2006/relationships/hyperlink" Target="http://online.zakon.kz/Document/?doc_id=35135841" TargetMode="External"/><Relationship Id="rId718" Type="http://schemas.openxmlformats.org/officeDocument/2006/relationships/hyperlink" Target="http://online.zakon.kz/Document/?doc_id=35601812" TargetMode="External"/><Relationship Id="rId925" Type="http://schemas.openxmlformats.org/officeDocument/2006/relationships/hyperlink" Target="http://online.zakon.kz/Document/?doc_id=39143692" TargetMode="External"/><Relationship Id="rId1250" Type="http://schemas.openxmlformats.org/officeDocument/2006/relationships/hyperlink" Target="http://online.zakon.kz/Document/?doc_id=33123837" TargetMode="External"/><Relationship Id="rId1348" Type="http://schemas.openxmlformats.org/officeDocument/2006/relationships/hyperlink" Target="http://online.zakon.kz/Document/?doc_id=31609276" TargetMode="External"/><Relationship Id="rId357" Type="http://schemas.openxmlformats.org/officeDocument/2006/relationships/hyperlink" Target="http://online.zakon.kz/Document/?doc_id=39143692" TargetMode="External"/><Relationship Id="rId1110" Type="http://schemas.openxmlformats.org/officeDocument/2006/relationships/hyperlink" Target="http://online.zakon.kz/Document/?doc_id=30042107" TargetMode="External"/><Relationship Id="rId1194" Type="http://schemas.openxmlformats.org/officeDocument/2006/relationships/hyperlink" Target="http://online.zakon.kz/Document/?doc_id=31645846" TargetMode="External"/><Relationship Id="rId1208" Type="http://schemas.openxmlformats.org/officeDocument/2006/relationships/hyperlink" Target="http://online.zakon.kz/Document/?doc_id=35601812" TargetMode="External"/><Relationship Id="rId1415" Type="http://schemas.openxmlformats.org/officeDocument/2006/relationships/hyperlink" Target="http://online.zakon.kz/Document/?doc_id=36909345" TargetMode="External"/><Relationship Id="rId54" Type="http://schemas.openxmlformats.org/officeDocument/2006/relationships/hyperlink" Target="http://online.zakon.kz/Document/?doc_id=31645846" TargetMode="External"/><Relationship Id="rId217" Type="http://schemas.openxmlformats.org/officeDocument/2006/relationships/hyperlink" Target="http://online.zakon.kz/Document/?doc_id=31577399" TargetMode="External"/><Relationship Id="rId564" Type="http://schemas.openxmlformats.org/officeDocument/2006/relationships/hyperlink" Target="http://online.zakon.kz/Document/?doc_id=31112346" TargetMode="External"/><Relationship Id="rId771" Type="http://schemas.openxmlformats.org/officeDocument/2006/relationships/hyperlink" Target="http://online.zakon.kz/Document/?doc_id=37002335" TargetMode="External"/><Relationship Id="rId869" Type="http://schemas.openxmlformats.org/officeDocument/2006/relationships/hyperlink" Target="http://online.zakon.kz/Document/?doc_id=31227305" TargetMode="External"/><Relationship Id="rId424" Type="http://schemas.openxmlformats.org/officeDocument/2006/relationships/hyperlink" Target="http://online.zakon.kz/Document/?doc_id=37524961" TargetMode="External"/><Relationship Id="rId631" Type="http://schemas.openxmlformats.org/officeDocument/2006/relationships/hyperlink" Target="http://online.zakon.kz/Document/?doc_id=35601812" TargetMode="External"/><Relationship Id="rId729" Type="http://schemas.openxmlformats.org/officeDocument/2006/relationships/hyperlink" Target="http://online.zakon.kz/Document/?doc_id=3024035" TargetMode="External"/><Relationship Id="rId1054" Type="http://schemas.openxmlformats.org/officeDocument/2006/relationships/hyperlink" Target="http://online.zakon.kz/Document/?doc_id=1052440" TargetMode="External"/><Relationship Id="rId1261" Type="http://schemas.openxmlformats.org/officeDocument/2006/relationships/hyperlink" Target="http://online.zakon.kz/Document/?doc_id=34329053" TargetMode="External"/><Relationship Id="rId1359" Type="http://schemas.openxmlformats.org/officeDocument/2006/relationships/hyperlink" Target="http://online.zakon.kz/Document/?doc_id=36227306" TargetMode="External"/><Relationship Id="rId270" Type="http://schemas.openxmlformats.org/officeDocument/2006/relationships/hyperlink" Target="http://online.zakon.kz/Document/?link_id=1006296808" TargetMode="External"/><Relationship Id="rId936" Type="http://schemas.openxmlformats.org/officeDocument/2006/relationships/hyperlink" Target="http://online.zakon.kz/Document/?doc_id=31609945" TargetMode="External"/><Relationship Id="rId1121" Type="http://schemas.openxmlformats.org/officeDocument/2006/relationships/hyperlink" Target="http://online.zakon.kz/Document/?doc_id=31414848" TargetMode="External"/><Relationship Id="rId1219" Type="http://schemas.openxmlformats.org/officeDocument/2006/relationships/hyperlink" Target="http://online.zakon.kz/Document/?doc_id=39143692" TargetMode="External"/><Relationship Id="rId65" Type="http://schemas.openxmlformats.org/officeDocument/2006/relationships/hyperlink" Target="http://online.zakon.kz/Document/?doc_id=31123343" TargetMode="External"/><Relationship Id="rId130" Type="http://schemas.openxmlformats.org/officeDocument/2006/relationships/hyperlink" Target="http://online.zakon.kz/Document/?doc_id=31414161" TargetMode="External"/><Relationship Id="rId368" Type="http://schemas.openxmlformats.org/officeDocument/2006/relationships/hyperlink" Target="http://online.zakon.kz/Document/?doc_id=30914768" TargetMode="External"/><Relationship Id="rId575" Type="http://schemas.openxmlformats.org/officeDocument/2006/relationships/hyperlink" Target="http://online.zakon.kz/Document/?doc_id=31645846" TargetMode="External"/><Relationship Id="rId782" Type="http://schemas.openxmlformats.org/officeDocument/2006/relationships/hyperlink" Target="http://online.zakon.kz/Document/?doc_id=31534505" TargetMode="External"/><Relationship Id="rId1426" Type="http://schemas.openxmlformats.org/officeDocument/2006/relationships/hyperlink" Target="http://online.zakon.kz/Document/?doc_id=36909345" TargetMode="External"/><Relationship Id="rId228" Type="http://schemas.openxmlformats.org/officeDocument/2006/relationships/hyperlink" Target="http://online.zakon.kz/Document/?doc_id=31577399" TargetMode="External"/><Relationship Id="rId435" Type="http://schemas.openxmlformats.org/officeDocument/2006/relationships/hyperlink" Target="http://online.zakon.kz/Document/?doc_id=31609276" TargetMode="External"/><Relationship Id="rId642" Type="http://schemas.openxmlformats.org/officeDocument/2006/relationships/hyperlink" Target="http://online.zakon.kz/Document/?doc_id=31034833" TargetMode="External"/><Relationship Id="rId1065" Type="http://schemas.openxmlformats.org/officeDocument/2006/relationships/hyperlink" Target="http://online.zakon.kz/Document/?doc_id=35135841" TargetMode="External"/><Relationship Id="rId1272" Type="http://schemas.openxmlformats.org/officeDocument/2006/relationships/hyperlink" Target="http://online.zakon.kz/Document/?doc_id=34050877" TargetMode="External"/><Relationship Id="rId281" Type="http://schemas.openxmlformats.org/officeDocument/2006/relationships/hyperlink" Target="http://online.zakon.kz/Document/?doc_id=31609276" TargetMode="External"/><Relationship Id="rId502" Type="http://schemas.openxmlformats.org/officeDocument/2006/relationships/hyperlink" Target="http://online.zakon.kz/Document/?doc_id=1052440" TargetMode="External"/><Relationship Id="rId947" Type="http://schemas.openxmlformats.org/officeDocument/2006/relationships/hyperlink" Target="http://online.zakon.kz/Document/?doc_id=38379737" TargetMode="External"/><Relationship Id="rId1132" Type="http://schemas.openxmlformats.org/officeDocument/2006/relationships/hyperlink" Target="http://online.zakon.kz/Document/?doc_id=39143692" TargetMode="External"/><Relationship Id="rId76" Type="http://schemas.openxmlformats.org/officeDocument/2006/relationships/hyperlink" Target="http://online.zakon.kz/Document/?doc_id=31645846" TargetMode="External"/><Relationship Id="rId141" Type="http://schemas.openxmlformats.org/officeDocument/2006/relationships/hyperlink" Target="http://online.zakon.kz/Document/?doc_id=30448865" TargetMode="External"/><Relationship Id="rId379" Type="http://schemas.openxmlformats.org/officeDocument/2006/relationships/hyperlink" Target="http://online.zakon.kz/Document/?doc_id=31609945" TargetMode="External"/><Relationship Id="rId586" Type="http://schemas.openxmlformats.org/officeDocument/2006/relationships/hyperlink" Target="http://online.zakon.kz/Document/?doc_id=39143692" TargetMode="External"/><Relationship Id="rId793" Type="http://schemas.openxmlformats.org/officeDocument/2006/relationships/hyperlink" Target="http://online.zakon.kz/Document/?doc_id=39143692" TargetMode="External"/><Relationship Id="rId807" Type="http://schemas.openxmlformats.org/officeDocument/2006/relationships/hyperlink" Target="http://online.zakon.kz/Document/?doc_id=30042107" TargetMode="External"/><Relationship Id="rId1437" Type="http://schemas.openxmlformats.org/officeDocument/2006/relationships/hyperlink" Target="http://online.zakon.kz/Document/?doc_id=31034509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8379737" TargetMode="External"/><Relationship Id="rId446" Type="http://schemas.openxmlformats.org/officeDocument/2006/relationships/hyperlink" Target="http://online.zakon.kz/Document/?doc_id=39143692" TargetMode="External"/><Relationship Id="rId653" Type="http://schemas.openxmlformats.org/officeDocument/2006/relationships/hyperlink" Target="http://online.zakon.kz/Document/?doc_id=35601812" TargetMode="External"/><Relationship Id="rId1076" Type="http://schemas.openxmlformats.org/officeDocument/2006/relationships/hyperlink" Target="http://online.zakon.kz/Document/?doc_id=3024035" TargetMode="External"/><Relationship Id="rId1283" Type="http://schemas.openxmlformats.org/officeDocument/2006/relationships/hyperlink" Target="http://online.zakon.kz/Document/?doc_id=32218248" TargetMode="External"/><Relationship Id="rId292" Type="http://schemas.openxmlformats.org/officeDocument/2006/relationships/hyperlink" Target="http://online.zakon.kz/Document/?doc_id=1005029" TargetMode="External"/><Relationship Id="rId306" Type="http://schemas.openxmlformats.org/officeDocument/2006/relationships/hyperlink" Target="http://online.zakon.kz/Document/?doc_id=39143692" TargetMode="External"/><Relationship Id="rId860" Type="http://schemas.openxmlformats.org/officeDocument/2006/relationships/hyperlink" Target="http://online.zakon.kz/Document/?doc_id=30914768" TargetMode="External"/><Relationship Id="rId958" Type="http://schemas.openxmlformats.org/officeDocument/2006/relationships/hyperlink" Target="http://online.zakon.kz/Document/?doc_id=30114256" TargetMode="External"/><Relationship Id="rId1143" Type="http://schemas.openxmlformats.org/officeDocument/2006/relationships/hyperlink" Target="http://online.zakon.kz/Document/?doc_id=35601812" TargetMode="External"/><Relationship Id="rId87" Type="http://schemas.openxmlformats.org/officeDocument/2006/relationships/hyperlink" Target="http://online.zakon.kz/Document/?doc_id=33493004" TargetMode="External"/><Relationship Id="rId513" Type="http://schemas.openxmlformats.org/officeDocument/2006/relationships/hyperlink" Target="http://online.zakon.kz/Document/?doc_id=30041359" TargetMode="External"/><Relationship Id="rId597" Type="http://schemas.openxmlformats.org/officeDocument/2006/relationships/hyperlink" Target="http://online.zakon.kz/Document/?doc_id=35601812" TargetMode="External"/><Relationship Id="rId720" Type="http://schemas.openxmlformats.org/officeDocument/2006/relationships/hyperlink" Target="http://online.zakon.kz/Document/?doc_id=30041359" TargetMode="External"/><Relationship Id="rId818" Type="http://schemas.openxmlformats.org/officeDocument/2006/relationships/hyperlink" Target="http://online.zakon.kz/Document/?doc_id=31112597" TargetMode="External"/><Relationship Id="rId1350" Type="http://schemas.openxmlformats.org/officeDocument/2006/relationships/hyperlink" Target="http://online.zakon.kz/Document/?doc_id=31645319" TargetMode="External"/><Relationship Id="rId1448" Type="http://schemas.openxmlformats.org/officeDocument/2006/relationships/hyperlink" Target="http://online.zakon.kz/Document/?doc_id=31609276" TargetMode="External"/><Relationship Id="rId152" Type="http://schemas.openxmlformats.org/officeDocument/2006/relationships/hyperlink" Target="http://online.zakon.kz/Document/?doc_id=37721478" TargetMode="External"/><Relationship Id="rId457" Type="http://schemas.openxmlformats.org/officeDocument/2006/relationships/hyperlink" Target="http://online.zakon.kz/Document/?doc_id=39143692" TargetMode="External"/><Relationship Id="rId1003" Type="http://schemas.openxmlformats.org/officeDocument/2006/relationships/hyperlink" Target="http://online.zakon.kz/Document/?doc_id=31497288" TargetMode="External"/><Relationship Id="rId1087" Type="http://schemas.openxmlformats.org/officeDocument/2006/relationships/hyperlink" Target="http://online.zakon.kz/Document/?doc_id=31497263" TargetMode="External"/><Relationship Id="rId1210" Type="http://schemas.openxmlformats.org/officeDocument/2006/relationships/hyperlink" Target="http://online.zakon.kz/Document/?doc_id=36120453" TargetMode="External"/><Relationship Id="rId1294" Type="http://schemas.openxmlformats.org/officeDocument/2006/relationships/hyperlink" Target="http://online.zakon.kz/Document/?doc_id=31577399" TargetMode="External"/><Relationship Id="rId1308" Type="http://schemas.openxmlformats.org/officeDocument/2006/relationships/hyperlink" Target="http://online.zakon.kz/Document/?doc_id=1021519" TargetMode="External"/><Relationship Id="rId664" Type="http://schemas.openxmlformats.org/officeDocument/2006/relationships/hyperlink" Target="http://online.zakon.kz/Document/?doc_id=31645319" TargetMode="External"/><Relationship Id="rId871" Type="http://schemas.openxmlformats.org/officeDocument/2006/relationships/hyperlink" Target="http://online.zakon.kz/Document/?doc_id=39143692" TargetMode="External"/><Relationship Id="rId969" Type="http://schemas.openxmlformats.org/officeDocument/2006/relationships/hyperlink" Target="http://online.zakon.kz/Document/?doc_id=31064562" TargetMode="External"/><Relationship Id="rId14" Type="http://schemas.openxmlformats.org/officeDocument/2006/relationships/hyperlink" Target="http://online.zakon.kz/Document/?doc_id=30008572" TargetMode="External"/><Relationship Id="rId317" Type="http://schemas.openxmlformats.org/officeDocument/2006/relationships/hyperlink" Target="http://online.zakon.kz/Document/?doc_id=30042107" TargetMode="External"/><Relationship Id="rId524" Type="http://schemas.openxmlformats.org/officeDocument/2006/relationships/hyperlink" Target="http://online.zakon.kz/Document/?doc_id=31414182" TargetMode="External"/><Relationship Id="rId731" Type="http://schemas.openxmlformats.org/officeDocument/2006/relationships/hyperlink" Target="http://online.zakon.kz/Document/?doc_id=30042107" TargetMode="External"/><Relationship Id="rId1154" Type="http://schemas.openxmlformats.org/officeDocument/2006/relationships/hyperlink" Target="http://online.zakon.kz/Document/?doc_id=39143692" TargetMode="External"/><Relationship Id="rId1361" Type="http://schemas.openxmlformats.org/officeDocument/2006/relationships/hyperlink" Target="http://online.zakon.kz/Document/?doc_id=36227306" TargetMode="External"/><Relationship Id="rId1459" Type="http://schemas.openxmlformats.org/officeDocument/2006/relationships/hyperlink" Target="http://online.zakon.kz/Document/?doc_id=3024035" TargetMode="External"/><Relationship Id="rId98" Type="http://schemas.openxmlformats.org/officeDocument/2006/relationships/hyperlink" Target="http://online.zakon.kz/Document/?doc_id=39143692" TargetMode="External"/><Relationship Id="rId163" Type="http://schemas.openxmlformats.org/officeDocument/2006/relationships/hyperlink" Target="http://online.zakon.kz/Document/?doc_id=35218049" TargetMode="External"/><Relationship Id="rId370" Type="http://schemas.openxmlformats.org/officeDocument/2006/relationships/hyperlink" Target="http://online.zakon.kz/Document/?doc_id=31034509" TargetMode="External"/><Relationship Id="rId829" Type="http://schemas.openxmlformats.org/officeDocument/2006/relationships/hyperlink" Target="http://online.zakon.kz/Document/?doc_id=39143692" TargetMode="External"/><Relationship Id="rId1014" Type="http://schemas.openxmlformats.org/officeDocument/2006/relationships/hyperlink" Target="http://online.zakon.kz/Document/?doc_id=31034833" TargetMode="External"/><Relationship Id="rId1221" Type="http://schemas.openxmlformats.org/officeDocument/2006/relationships/hyperlink" Target="http://online.zakon.kz/Document/?doc_id=39143692" TargetMode="External"/><Relationship Id="rId230" Type="http://schemas.openxmlformats.org/officeDocument/2006/relationships/hyperlink" Target="http://online.zakon.kz/Document/?doc_id=31577399" TargetMode="External"/><Relationship Id="rId468" Type="http://schemas.openxmlformats.org/officeDocument/2006/relationships/hyperlink" Target="http://online.zakon.kz/Document/?doc_id=30042107" TargetMode="External"/><Relationship Id="rId675" Type="http://schemas.openxmlformats.org/officeDocument/2006/relationships/hyperlink" Target="http://online.zakon.kz/Document/?doc_id=35601812" TargetMode="External"/><Relationship Id="rId882" Type="http://schemas.openxmlformats.org/officeDocument/2006/relationships/hyperlink" Target="http://online.zakon.kz/Document/?doc_id=30914768" TargetMode="External"/><Relationship Id="rId1098" Type="http://schemas.openxmlformats.org/officeDocument/2006/relationships/hyperlink" Target="http://online.zakon.kz/Document/?doc_id=39143692" TargetMode="External"/><Relationship Id="rId1319" Type="http://schemas.openxmlformats.org/officeDocument/2006/relationships/hyperlink" Target="http://online.zakon.kz/Document/?doc_id=31645846" TargetMode="External"/><Relationship Id="rId25" Type="http://schemas.openxmlformats.org/officeDocument/2006/relationships/hyperlink" Target="http://online.zakon.kz/Document/?doc_id=31112597" TargetMode="External"/><Relationship Id="rId328" Type="http://schemas.openxmlformats.org/officeDocument/2006/relationships/hyperlink" Target="http://online.zakon.kz/Document/?doc_id=31034833" TargetMode="External"/><Relationship Id="rId535" Type="http://schemas.openxmlformats.org/officeDocument/2006/relationships/hyperlink" Target="http://online.zakon.kz/Document/?doc_id=30041359" TargetMode="External"/><Relationship Id="rId742" Type="http://schemas.openxmlformats.org/officeDocument/2006/relationships/hyperlink" Target="http://online.zakon.kz/Document/?doc_id=31497263" TargetMode="External"/><Relationship Id="rId1165" Type="http://schemas.openxmlformats.org/officeDocument/2006/relationships/hyperlink" Target="http://online.zakon.kz/Document/?doc_id=1040583" TargetMode="External"/><Relationship Id="rId1372" Type="http://schemas.openxmlformats.org/officeDocument/2006/relationships/hyperlink" Target="http://online.zakon.kz/Document/?doc_id=38516651" TargetMode="External"/><Relationship Id="rId174" Type="http://schemas.openxmlformats.org/officeDocument/2006/relationships/hyperlink" Target="http://online.zakon.kz/Document/?doc_id=30082054" TargetMode="External"/><Relationship Id="rId381" Type="http://schemas.openxmlformats.org/officeDocument/2006/relationships/hyperlink" Target="http://online.zakon.kz/Document/?doc_id=31609276" TargetMode="External"/><Relationship Id="rId602" Type="http://schemas.openxmlformats.org/officeDocument/2006/relationships/hyperlink" Target="http://online.zakon.kz/Document/?doc_id=31405151" TargetMode="External"/><Relationship Id="rId1025" Type="http://schemas.openxmlformats.org/officeDocument/2006/relationships/hyperlink" Target="http://online.zakon.kz/Document/?doc_id=32788569" TargetMode="External"/><Relationship Id="rId1232" Type="http://schemas.openxmlformats.org/officeDocument/2006/relationships/hyperlink" Target="http://online.zakon.kz/Document/?doc_id=37611045" TargetMode="External"/><Relationship Id="rId241" Type="http://schemas.openxmlformats.org/officeDocument/2006/relationships/hyperlink" Target="http://online.zakon.kz/Document/?doc_id=31577399" TargetMode="External"/><Relationship Id="rId479" Type="http://schemas.openxmlformats.org/officeDocument/2006/relationships/hyperlink" Target="http://online.zakon.kz/Document/?doc_id=30450499" TargetMode="External"/><Relationship Id="rId686" Type="http://schemas.openxmlformats.org/officeDocument/2006/relationships/hyperlink" Target="http://online.zakon.kz/Document/?doc_id=31025535" TargetMode="External"/><Relationship Id="rId893" Type="http://schemas.openxmlformats.org/officeDocument/2006/relationships/hyperlink" Target="http://online.zakon.kz/Document/?doc_id=31645319" TargetMode="External"/><Relationship Id="rId907" Type="http://schemas.openxmlformats.org/officeDocument/2006/relationships/hyperlink" Target="http://online.zakon.kz/Document/?doc_id=30113815" TargetMode="External"/><Relationship Id="rId36" Type="http://schemas.openxmlformats.org/officeDocument/2006/relationships/hyperlink" Target="http://online.zakon.kz/Document/?doc_id=31645319" TargetMode="External"/><Relationship Id="rId339" Type="http://schemas.openxmlformats.org/officeDocument/2006/relationships/hyperlink" Target="http://online.zakon.kz/Document/?doc_id=31645846" TargetMode="External"/><Relationship Id="rId546" Type="http://schemas.openxmlformats.org/officeDocument/2006/relationships/hyperlink" Target="http://online.zakon.kz/Document/?doc_id=35601812" TargetMode="External"/><Relationship Id="rId753" Type="http://schemas.openxmlformats.org/officeDocument/2006/relationships/hyperlink" Target="http://online.zakon.kz/Document/?doc_id=37002335" TargetMode="External"/><Relationship Id="rId1176" Type="http://schemas.openxmlformats.org/officeDocument/2006/relationships/hyperlink" Target="http://online.zakon.kz/Document/?doc_id=31534505" TargetMode="External"/><Relationship Id="rId1383" Type="http://schemas.openxmlformats.org/officeDocument/2006/relationships/hyperlink" Target="http://online.zakon.kz/Document/?doc_id=30084549" TargetMode="External"/><Relationship Id="rId101" Type="http://schemas.openxmlformats.org/officeDocument/2006/relationships/hyperlink" Target="http://online.zakon.kz/Document/?doc_id=31112346" TargetMode="External"/><Relationship Id="rId185" Type="http://schemas.openxmlformats.org/officeDocument/2006/relationships/hyperlink" Target="http://online.zakon.kz/Document/?doc_id=1052440" TargetMode="External"/><Relationship Id="rId406" Type="http://schemas.openxmlformats.org/officeDocument/2006/relationships/hyperlink" Target="http://online.zakon.kz/Document/?doc_id=3024035" TargetMode="External"/><Relationship Id="rId960" Type="http://schemas.openxmlformats.org/officeDocument/2006/relationships/hyperlink" Target="http://online.zakon.kz/Document/?doc_id=31025535" TargetMode="External"/><Relationship Id="rId1036" Type="http://schemas.openxmlformats.org/officeDocument/2006/relationships/hyperlink" Target="http://online.zakon.kz/Document/?doc_id=34201690" TargetMode="External"/><Relationship Id="rId1243" Type="http://schemas.openxmlformats.org/officeDocument/2006/relationships/hyperlink" Target="http://online.zakon.kz/Document/?doc_id=31211278" TargetMode="External"/><Relationship Id="rId392" Type="http://schemas.openxmlformats.org/officeDocument/2006/relationships/hyperlink" Target="http://online.zakon.kz/Document/?doc_id=30914768" TargetMode="External"/><Relationship Id="rId613" Type="http://schemas.openxmlformats.org/officeDocument/2006/relationships/hyperlink" Target="http://online.zakon.kz/Document/?doc_id=31025539" TargetMode="External"/><Relationship Id="rId697" Type="http://schemas.openxmlformats.org/officeDocument/2006/relationships/hyperlink" Target="http://online.zakon.kz/Document/?doc_id=1052440" TargetMode="External"/><Relationship Id="rId820" Type="http://schemas.openxmlformats.org/officeDocument/2006/relationships/hyperlink" Target="http://online.zakon.kz/Document/?doc_id=31112597" TargetMode="External"/><Relationship Id="rId918" Type="http://schemas.openxmlformats.org/officeDocument/2006/relationships/hyperlink" Target="http://online.zakon.kz/Document/?doc_id=39143692" TargetMode="External"/><Relationship Id="rId1450" Type="http://schemas.openxmlformats.org/officeDocument/2006/relationships/hyperlink" Target="http://online.zakon.kz/Document/?doc_id=39143692" TargetMode="External"/><Relationship Id="rId252" Type="http://schemas.openxmlformats.org/officeDocument/2006/relationships/hyperlink" Target="http://online.zakon.kz/Document/?doc_id=31112346" TargetMode="External"/><Relationship Id="rId1103" Type="http://schemas.openxmlformats.org/officeDocument/2006/relationships/hyperlink" Target="http://online.zakon.kz/Document/?doc_id=30606884" TargetMode="External"/><Relationship Id="rId1187" Type="http://schemas.openxmlformats.org/officeDocument/2006/relationships/hyperlink" Target="http://online.zakon.kz/Document/?doc_id=31645319" TargetMode="External"/><Relationship Id="rId1310" Type="http://schemas.openxmlformats.org/officeDocument/2006/relationships/hyperlink" Target="http://online.zakon.kz/Document/?doc_id=38379737" TargetMode="External"/><Relationship Id="rId1408" Type="http://schemas.openxmlformats.org/officeDocument/2006/relationships/hyperlink" Target="http://online.zakon.kz/Document/?doc_id=38108447" TargetMode="External"/><Relationship Id="rId47" Type="http://schemas.openxmlformats.org/officeDocument/2006/relationships/hyperlink" Target="http://online.zakon.kz/Document/?doc_id=35135841" TargetMode="External"/><Relationship Id="rId112" Type="http://schemas.openxmlformats.org/officeDocument/2006/relationships/hyperlink" Target="http://online.zakon.kz/Document/?doc_id=39143692" TargetMode="External"/><Relationship Id="rId557" Type="http://schemas.openxmlformats.org/officeDocument/2006/relationships/hyperlink" Target="http://online.zakon.kz/Document/?doc_id=30041359" TargetMode="External"/><Relationship Id="rId764" Type="http://schemas.openxmlformats.org/officeDocument/2006/relationships/hyperlink" Target="http://online.zakon.kz/Document/?doc_id=30084549" TargetMode="External"/><Relationship Id="rId971" Type="http://schemas.openxmlformats.org/officeDocument/2006/relationships/hyperlink" Target="http://online.zakon.kz/Document/?doc_id=30917640" TargetMode="External"/><Relationship Id="rId1394" Type="http://schemas.openxmlformats.org/officeDocument/2006/relationships/hyperlink" Target="http://online.zakon.kz/Document/?doc_id=36670841" TargetMode="External"/><Relationship Id="rId196" Type="http://schemas.openxmlformats.org/officeDocument/2006/relationships/hyperlink" Target="http://online.zakon.kz/Document/?doc_id=31497288" TargetMode="External"/><Relationship Id="rId417" Type="http://schemas.openxmlformats.org/officeDocument/2006/relationships/hyperlink" Target="http://online.zakon.kz/Document/?doc_id=31492344" TargetMode="External"/><Relationship Id="rId624" Type="http://schemas.openxmlformats.org/officeDocument/2006/relationships/hyperlink" Target="http://online.zakon.kz/Document/?doc_id=31112346" TargetMode="External"/><Relationship Id="rId831" Type="http://schemas.openxmlformats.org/officeDocument/2006/relationships/hyperlink" Target="http://online.zakon.kz/Document/?doc_id=31534450" TargetMode="External"/><Relationship Id="rId1047" Type="http://schemas.openxmlformats.org/officeDocument/2006/relationships/hyperlink" Target="http://online.zakon.kz/Document/?doc_id=31112346" TargetMode="External"/><Relationship Id="rId1254" Type="http://schemas.openxmlformats.org/officeDocument/2006/relationships/hyperlink" Target="http://online.zakon.kz/Document/?doc_id=31645319" TargetMode="External"/><Relationship Id="rId1461" Type="http://schemas.openxmlformats.org/officeDocument/2006/relationships/hyperlink" Target="http://online.zakon.kz/Document/?doc_id=30448865" TargetMode="External"/><Relationship Id="rId263" Type="http://schemas.openxmlformats.org/officeDocument/2006/relationships/hyperlink" Target="http://online.zakon.kz/Document/?doc_id=3024035" TargetMode="External"/><Relationship Id="rId470" Type="http://schemas.openxmlformats.org/officeDocument/2006/relationships/hyperlink" Target="http://online.zakon.kz/Document/?doc_id=35601812" TargetMode="External"/><Relationship Id="rId929" Type="http://schemas.openxmlformats.org/officeDocument/2006/relationships/hyperlink" Target="http://online.zakon.kz/Document/?doc_id=31645319" TargetMode="External"/><Relationship Id="rId1114" Type="http://schemas.openxmlformats.org/officeDocument/2006/relationships/hyperlink" Target="http://online.zakon.kz/Document/?doc_id=31536739" TargetMode="External"/><Relationship Id="rId1321" Type="http://schemas.openxmlformats.org/officeDocument/2006/relationships/hyperlink" Target="http://online.zakon.kz/Document/?doc_id=38665509" TargetMode="External"/><Relationship Id="rId58" Type="http://schemas.openxmlformats.org/officeDocument/2006/relationships/hyperlink" Target="http://online.zakon.kz/Document/?doc_id=31645319" TargetMode="External"/><Relationship Id="rId123" Type="http://schemas.openxmlformats.org/officeDocument/2006/relationships/hyperlink" Target="http://online.zakon.kz/Document/?doc_id=30082054" TargetMode="External"/><Relationship Id="rId330" Type="http://schemas.openxmlformats.org/officeDocument/2006/relationships/hyperlink" Target="http://online.zakon.kz/Document/?doc_id=31609276" TargetMode="External"/><Relationship Id="rId568" Type="http://schemas.openxmlformats.org/officeDocument/2006/relationships/hyperlink" Target="http://online.zakon.kz/Document/?doc_id=31497263" TargetMode="External"/><Relationship Id="rId775" Type="http://schemas.openxmlformats.org/officeDocument/2006/relationships/hyperlink" Target="http://online.zakon.kz/Document/?doc_id=31444930" TargetMode="External"/><Relationship Id="rId982" Type="http://schemas.openxmlformats.org/officeDocument/2006/relationships/hyperlink" Target="http://online.zakon.kz/Document/?doc_id=31230569" TargetMode="External"/><Relationship Id="rId1198" Type="http://schemas.openxmlformats.org/officeDocument/2006/relationships/hyperlink" Target="http://online.zakon.kz/Document/?doc_id=36660387" TargetMode="External"/><Relationship Id="rId1419" Type="http://schemas.openxmlformats.org/officeDocument/2006/relationships/hyperlink" Target="http://online.zakon.kz/Document/?doc_id=37721478" TargetMode="External"/><Relationship Id="rId428" Type="http://schemas.openxmlformats.org/officeDocument/2006/relationships/hyperlink" Target="http://online.zakon.kz/Document/?doc_id=38516651" TargetMode="External"/><Relationship Id="rId635" Type="http://schemas.openxmlformats.org/officeDocument/2006/relationships/hyperlink" Target="http://online.zakon.kz/Document/?doc_id=31609276" TargetMode="External"/><Relationship Id="rId842" Type="http://schemas.openxmlformats.org/officeDocument/2006/relationships/hyperlink" Target="http://online.zakon.kz/Document/?doc_id=30917640" TargetMode="External"/><Relationship Id="rId1058" Type="http://schemas.openxmlformats.org/officeDocument/2006/relationships/hyperlink" Target="http://online.zakon.kz/Document/?doc_id=31112346" TargetMode="External"/><Relationship Id="rId1265" Type="http://schemas.openxmlformats.org/officeDocument/2006/relationships/hyperlink" Target="http://online.zakon.kz/Document/?doc_id=39143692" TargetMode="External"/><Relationship Id="rId1472" Type="http://schemas.openxmlformats.org/officeDocument/2006/relationships/hyperlink" Target="http://online.zakon.kz/Document/?doc_id=35135841" TargetMode="External"/><Relationship Id="rId274" Type="http://schemas.openxmlformats.org/officeDocument/2006/relationships/hyperlink" Target="http://online.zakon.kz/Document/?doc_id=31645846" TargetMode="External"/><Relationship Id="rId481" Type="http://schemas.openxmlformats.org/officeDocument/2006/relationships/hyperlink" Target="http://online.zakon.kz/Document/?doc_id=39143692" TargetMode="External"/><Relationship Id="rId702" Type="http://schemas.openxmlformats.org/officeDocument/2006/relationships/hyperlink" Target="http://online.zakon.kz/Document/?doc_id=3024035" TargetMode="External"/><Relationship Id="rId1125" Type="http://schemas.openxmlformats.org/officeDocument/2006/relationships/hyperlink" Target="http://online.zakon.kz/Document/?doc_id=31615695" TargetMode="External"/><Relationship Id="rId1332" Type="http://schemas.openxmlformats.org/officeDocument/2006/relationships/hyperlink" Target="http://online.zakon.kz/Document/?doc_id=30917640" TargetMode="External"/><Relationship Id="rId69" Type="http://schemas.openxmlformats.org/officeDocument/2006/relationships/hyperlink" Target="http://online.zakon.kz/Document/?doc_id=36166869" TargetMode="External"/><Relationship Id="rId134" Type="http://schemas.openxmlformats.org/officeDocument/2006/relationships/hyperlink" Target="http://online.zakon.kz/Document/?doc_id=1032001" TargetMode="External"/><Relationship Id="rId579" Type="http://schemas.openxmlformats.org/officeDocument/2006/relationships/hyperlink" Target="http://online.zakon.kz/Document/?doc_id=31575842" TargetMode="External"/><Relationship Id="rId786" Type="http://schemas.openxmlformats.org/officeDocument/2006/relationships/hyperlink" Target="http://online.zakon.kz/Document/?doc_id=31034509" TargetMode="External"/><Relationship Id="rId993" Type="http://schemas.openxmlformats.org/officeDocument/2006/relationships/hyperlink" Target="http://online.zakon.kz/Document/?doc_id=30450499" TargetMode="External"/><Relationship Id="rId341" Type="http://schemas.openxmlformats.org/officeDocument/2006/relationships/hyperlink" Target="http://online.zakon.kz/Document/?doc_id=35601812" TargetMode="External"/><Relationship Id="rId439" Type="http://schemas.openxmlformats.org/officeDocument/2006/relationships/hyperlink" Target="http://online.zakon.kz/Document/?doc_id=31661199" TargetMode="External"/><Relationship Id="rId646" Type="http://schemas.openxmlformats.org/officeDocument/2006/relationships/hyperlink" Target="http://online.zakon.kz/Document/?doc_id=31112597" TargetMode="External"/><Relationship Id="rId1069" Type="http://schemas.openxmlformats.org/officeDocument/2006/relationships/hyperlink" Target="http://online.zakon.kz/Document/?doc_id=30917640" TargetMode="External"/><Relationship Id="rId1276" Type="http://schemas.openxmlformats.org/officeDocument/2006/relationships/hyperlink" Target="http://online.zakon.kz/Document/?doc_id=35601812" TargetMode="External"/><Relationship Id="rId1483" Type="http://schemas.openxmlformats.org/officeDocument/2006/relationships/footer" Target="footer3.xml"/><Relationship Id="rId201" Type="http://schemas.openxmlformats.org/officeDocument/2006/relationships/hyperlink" Target="http://online.zakon.kz/Document/?doc_id=1005798" TargetMode="External"/><Relationship Id="rId285" Type="http://schemas.openxmlformats.org/officeDocument/2006/relationships/hyperlink" Target="http://online.zakon.kz/Document/?doc_id=31609276" TargetMode="External"/><Relationship Id="rId506" Type="http://schemas.openxmlformats.org/officeDocument/2006/relationships/hyperlink" Target="http://online.zakon.kz/Document/?doc_id=30041359" TargetMode="External"/><Relationship Id="rId853" Type="http://schemas.openxmlformats.org/officeDocument/2006/relationships/hyperlink" Target="http://online.zakon.kz/Document/?doc_id=30448865" TargetMode="External"/><Relationship Id="rId1136" Type="http://schemas.openxmlformats.org/officeDocument/2006/relationships/hyperlink" Target="http://online.zakon.kz/Document/?doc_id=39143692" TargetMode="External"/><Relationship Id="rId492" Type="http://schemas.openxmlformats.org/officeDocument/2006/relationships/hyperlink" Target="http://online.zakon.kz/Document/?doc_id=1052440" TargetMode="External"/><Relationship Id="rId713" Type="http://schemas.openxmlformats.org/officeDocument/2006/relationships/hyperlink" Target="http://online.zakon.kz/Document/?doc_id=1052440" TargetMode="External"/><Relationship Id="rId797" Type="http://schemas.openxmlformats.org/officeDocument/2006/relationships/hyperlink" Target="http://online.zakon.kz/Document/?doc_id=35135841" TargetMode="External"/><Relationship Id="rId920" Type="http://schemas.openxmlformats.org/officeDocument/2006/relationships/hyperlink" Target="http://online.zakon.kz/Document/?doc_id=31112346" TargetMode="External"/><Relationship Id="rId1343" Type="http://schemas.openxmlformats.org/officeDocument/2006/relationships/hyperlink" Target="http://online.zakon.kz/Document/?doc_id=31224322" TargetMode="External"/><Relationship Id="rId145" Type="http://schemas.openxmlformats.org/officeDocument/2006/relationships/hyperlink" Target="http://online.zakon.kz/Document/?doc_id=30084084" TargetMode="External"/><Relationship Id="rId352" Type="http://schemas.openxmlformats.org/officeDocument/2006/relationships/hyperlink" Target="http://online.zakon.kz/Document/?doc_id=36129773" TargetMode="External"/><Relationship Id="rId1203" Type="http://schemas.openxmlformats.org/officeDocument/2006/relationships/hyperlink" Target="http://online.zakon.kz/Document/?doc_id=31481024" TargetMode="External"/><Relationship Id="rId1287" Type="http://schemas.openxmlformats.org/officeDocument/2006/relationships/hyperlink" Target="http://online.zakon.kz/Document/?doc_id=36120453" TargetMode="External"/><Relationship Id="rId1410" Type="http://schemas.openxmlformats.org/officeDocument/2006/relationships/hyperlink" Target="http://online.zakon.kz/Document/?doc_id=34279424" TargetMode="External"/><Relationship Id="rId212" Type="http://schemas.openxmlformats.org/officeDocument/2006/relationships/hyperlink" Target="http://online.zakon.kz/Document/?doc_id=31577399" TargetMode="External"/><Relationship Id="rId657" Type="http://schemas.openxmlformats.org/officeDocument/2006/relationships/hyperlink" Target="http://online.zakon.kz/Document/?doc_id=31414182" TargetMode="External"/><Relationship Id="rId864" Type="http://schemas.openxmlformats.org/officeDocument/2006/relationships/hyperlink" Target="http://online.zakon.kz/Document/?doc_id=31645319" TargetMode="External"/><Relationship Id="rId296" Type="http://schemas.openxmlformats.org/officeDocument/2006/relationships/hyperlink" Target="http://online.zakon.kz/Document/?doc_id=31492344" TargetMode="External"/><Relationship Id="rId517" Type="http://schemas.openxmlformats.org/officeDocument/2006/relationships/hyperlink" Target="http://online.zakon.kz/Document/?doc_id=39143692" TargetMode="External"/><Relationship Id="rId724" Type="http://schemas.openxmlformats.org/officeDocument/2006/relationships/hyperlink" Target="http://online.zakon.kz/Document/?doc_id=31025535" TargetMode="External"/><Relationship Id="rId931" Type="http://schemas.openxmlformats.org/officeDocument/2006/relationships/hyperlink" Target="http://online.zakon.kz/Document/?doc_id=30914768" TargetMode="External"/><Relationship Id="rId1147" Type="http://schemas.openxmlformats.org/officeDocument/2006/relationships/hyperlink" Target="http://online.zakon.kz/Document/?doc_id=35601812" TargetMode="External"/><Relationship Id="rId1354" Type="http://schemas.openxmlformats.org/officeDocument/2006/relationships/hyperlink" Target="http://online.zakon.kz/Document/?doc_id=36227306" TargetMode="External"/><Relationship Id="rId60" Type="http://schemas.openxmlformats.org/officeDocument/2006/relationships/hyperlink" Target="http://online.zakon.kz/Document/?doc_id=31645319" TargetMode="External"/><Relationship Id="rId156" Type="http://schemas.openxmlformats.org/officeDocument/2006/relationships/hyperlink" Target="http://online.zakon.kz/Document/?doc_id=1052440" TargetMode="External"/><Relationship Id="rId363" Type="http://schemas.openxmlformats.org/officeDocument/2006/relationships/hyperlink" Target="http://online.zakon.kz/Document/?doc_id=36227306" TargetMode="External"/><Relationship Id="rId570" Type="http://schemas.openxmlformats.org/officeDocument/2006/relationships/hyperlink" Target="http://online.zakon.kz/Document/?doc_id=30041359" TargetMode="External"/><Relationship Id="rId1007" Type="http://schemas.openxmlformats.org/officeDocument/2006/relationships/hyperlink" Target="http://online.zakon.kz/Document/?doc_id=31224322" TargetMode="External"/><Relationship Id="rId1214" Type="http://schemas.openxmlformats.org/officeDocument/2006/relationships/hyperlink" Target="http://online.zakon.kz/Document/?doc_id=33265295" TargetMode="External"/><Relationship Id="rId1421" Type="http://schemas.openxmlformats.org/officeDocument/2006/relationships/hyperlink" Target="http://online.zakon.kz/Document/?doc_id=38516651" TargetMode="External"/><Relationship Id="rId223" Type="http://schemas.openxmlformats.org/officeDocument/2006/relationships/hyperlink" Target="http://online.zakon.kz/Document/?doc_id=31577399" TargetMode="External"/><Relationship Id="rId430" Type="http://schemas.openxmlformats.org/officeDocument/2006/relationships/hyperlink" Target="http://online.zakon.kz/Document/?doc_id=36227306" TargetMode="External"/><Relationship Id="rId668" Type="http://schemas.openxmlformats.org/officeDocument/2006/relationships/hyperlink" Target="http://online.zakon.kz/Document/?doc_id=39143692" TargetMode="External"/><Relationship Id="rId875" Type="http://schemas.openxmlformats.org/officeDocument/2006/relationships/hyperlink" Target="http://online.zakon.kz/Document/?doc_id=30448865" TargetMode="External"/><Relationship Id="rId1060" Type="http://schemas.openxmlformats.org/officeDocument/2006/relationships/hyperlink" Target="http://online.zakon.kz/Document/?doc_id=31609276" TargetMode="External"/><Relationship Id="rId1298" Type="http://schemas.openxmlformats.org/officeDocument/2006/relationships/hyperlink" Target="http://online.zakon.kz/Document/?doc_id=35601812" TargetMode="External"/><Relationship Id="rId18" Type="http://schemas.openxmlformats.org/officeDocument/2006/relationships/hyperlink" Target="http://online.zakon.kz/Document/?doc_id=30086806" TargetMode="External"/><Relationship Id="rId528" Type="http://schemas.openxmlformats.org/officeDocument/2006/relationships/hyperlink" Target="http://online.zakon.kz/Document/?doc_id=1052440" TargetMode="External"/><Relationship Id="rId735" Type="http://schemas.openxmlformats.org/officeDocument/2006/relationships/hyperlink" Target="http://online.zakon.kz/Document/?doc_id=31112597" TargetMode="External"/><Relationship Id="rId942" Type="http://schemas.openxmlformats.org/officeDocument/2006/relationships/hyperlink" Target="http://online.zakon.kz/Document/?doc_id=37575496" TargetMode="External"/><Relationship Id="rId1158" Type="http://schemas.openxmlformats.org/officeDocument/2006/relationships/hyperlink" Target="http://online.zakon.kz/Document/?doc_id=30082054" TargetMode="External"/><Relationship Id="rId1365" Type="http://schemas.openxmlformats.org/officeDocument/2006/relationships/hyperlink" Target="http://online.zakon.kz/Document/?doc_id=36670841" TargetMode="External"/><Relationship Id="rId167" Type="http://schemas.openxmlformats.org/officeDocument/2006/relationships/hyperlink" Target="http://online.zakon.kz/Document/?doc_id=30085593" TargetMode="External"/><Relationship Id="rId374" Type="http://schemas.openxmlformats.org/officeDocument/2006/relationships/hyperlink" Target="http://online.zakon.kz/Document/?doc_id=31112597" TargetMode="External"/><Relationship Id="rId581" Type="http://schemas.openxmlformats.org/officeDocument/2006/relationships/hyperlink" Target="http://online.zakon.kz/Document/?doc_id=31645846" TargetMode="External"/><Relationship Id="rId1018" Type="http://schemas.openxmlformats.org/officeDocument/2006/relationships/hyperlink" Target="http://online.zakon.kz/Document/?doc_id=31112597" TargetMode="External"/><Relationship Id="rId1225" Type="http://schemas.openxmlformats.org/officeDocument/2006/relationships/hyperlink" Target="http://online.zakon.kz/Document/?doc_id=31211278" TargetMode="External"/><Relationship Id="rId1432" Type="http://schemas.openxmlformats.org/officeDocument/2006/relationships/hyperlink" Target="http://online.zakon.kz/Document/?doc_id=31034509" TargetMode="External"/><Relationship Id="rId71" Type="http://schemas.openxmlformats.org/officeDocument/2006/relationships/hyperlink" Target="http://online.zakon.kz/Document/?doc_id=31645319" TargetMode="External"/><Relationship Id="rId234" Type="http://schemas.openxmlformats.org/officeDocument/2006/relationships/hyperlink" Target="http://online.zakon.kz/Document/?doc_id=35601812" TargetMode="External"/><Relationship Id="rId679" Type="http://schemas.openxmlformats.org/officeDocument/2006/relationships/hyperlink" Target="http://online.zakon.kz/Document/?doc_id=31224322" TargetMode="External"/><Relationship Id="rId802" Type="http://schemas.openxmlformats.org/officeDocument/2006/relationships/hyperlink" Target="http://online.zakon.kz/Document/?doc_id=37902500" TargetMode="External"/><Relationship Id="rId886" Type="http://schemas.openxmlformats.org/officeDocument/2006/relationships/hyperlink" Target="http://online.zakon.kz/Document/?doc_id=362273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848" TargetMode="External"/><Relationship Id="rId441" Type="http://schemas.openxmlformats.org/officeDocument/2006/relationships/hyperlink" Target="http://online.zakon.kz/Document/?doc_id=35601812" TargetMode="External"/><Relationship Id="rId539" Type="http://schemas.openxmlformats.org/officeDocument/2006/relationships/hyperlink" Target="http://online.zakon.kz/Document/?doc_id=31414848" TargetMode="External"/><Relationship Id="rId746" Type="http://schemas.openxmlformats.org/officeDocument/2006/relationships/hyperlink" Target="http://online.zakon.kz/Document/?doc_id=30450499" TargetMode="External"/><Relationship Id="rId1071" Type="http://schemas.openxmlformats.org/officeDocument/2006/relationships/hyperlink" Target="http://online.zakon.kz/Document/?doc_id=3024035" TargetMode="External"/><Relationship Id="rId1169" Type="http://schemas.openxmlformats.org/officeDocument/2006/relationships/hyperlink" Target="http://online.zakon.kz/Document/?doc_id=31125556" TargetMode="External"/><Relationship Id="rId1376" Type="http://schemas.openxmlformats.org/officeDocument/2006/relationships/hyperlink" Target="http://online.zakon.kz/Document/?doc_id=1013880" TargetMode="External"/><Relationship Id="rId178" Type="http://schemas.openxmlformats.org/officeDocument/2006/relationships/hyperlink" Target="http://online.zakon.kz/Document/?doc_id=35218049" TargetMode="External"/><Relationship Id="rId301" Type="http://schemas.openxmlformats.org/officeDocument/2006/relationships/hyperlink" Target="http://online.zakon.kz/Document/?doc_id=31405785" TargetMode="External"/><Relationship Id="rId953" Type="http://schemas.openxmlformats.org/officeDocument/2006/relationships/hyperlink" Target="http://online.zakon.kz/Document/?doc_id=31112597" TargetMode="External"/><Relationship Id="rId1029" Type="http://schemas.openxmlformats.org/officeDocument/2006/relationships/hyperlink" Target="http://online.zakon.kz/Document/?doc_id=38379737" TargetMode="External"/><Relationship Id="rId1236" Type="http://schemas.openxmlformats.org/officeDocument/2006/relationships/hyperlink" Target="http://online.zakon.kz/Document/?doc_id=30042107" TargetMode="External"/><Relationship Id="rId82" Type="http://schemas.openxmlformats.org/officeDocument/2006/relationships/hyperlink" Target="http://online.zakon.kz/Document/?doc_id=31025535" TargetMode="External"/><Relationship Id="rId385" Type="http://schemas.openxmlformats.org/officeDocument/2006/relationships/hyperlink" Target="http://online.zakon.kz/Document/?doc_id=1052440" TargetMode="External"/><Relationship Id="rId592" Type="http://schemas.openxmlformats.org/officeDocument/2006/relationships/hyperlink" Target="http://online.zakon.kz/Document/?doc_id=31034833" TargetMode="External"/><Relationship Id="rId606" Type="http://schemas.openxmlformats.org/officeDocument/2006/relationships/hyperlink" Target="http://online.zakon.kz/Document/?doc_id=30448865" TargetMode="External"/><Relationship Id="rId813" Type="http://schemas.openxmlformats.org/officeDocument/2006/relationships/hyperlink" Target="http://online.zakon.kz/Document/?doc_id=31112597" TargetMode="External"/><Relationship Id="rId1443" Type="http://schemas.openxmlformats.org/officeDocument/2006/relationships/hyperlink" Target="http://online.zakon.kz/Document/?doc_id=31112597" TargetMode="External"/><Relationship Id="rId245" Type="http://schemas.openxmlformats.org/officeDocument/2006/relationships/hyperlink" Target="http://online.zakon.kz/Document/?doc_id=1052440" TargetMode="External"/><Relationship Id="rId452" Type="http://schemas.openxmlformats.org/officeDocument/2006/relationships/hyperlink" Target="http://online.zakon.kz/Document/?doc_id=39143692" TargetMode="External"/><Relationship Id="rId897" Type="http://schemas.openxmlformats.org/officeDocument/2006/relationships/hyperlink" Target="http://online.zakon.kz/Document/?doc_id=1052440" TargetMode="External"/><Relationship Id="rId1082" Type="http://schemas.openxmlformats.org/officeDocument/2006/relationships/hyperlink" Target="http://online.zakon.kz/Document/?doc_id=31224322" TargetMode="External"/><Relationship Id="rId1303" Type="http://schemas.openxmlformats.org/officeDocument/2006/relationships/hyperlink" Target="http://online.zakon.kz/Document/?doc_id=31645319" TargetMode="External"/><Relationship Id="rId105" Type="http://schemas.openxmlformats.org/officeDocument/2006/relationships/hyperlink" Target="http://online.zakon.kz/Document/?doc_id=38360375" TargetMode="External"/><Relationship Id="rId312" Type="http://schemas.openxmlformats.org/officeDocument/2006/relationships/hyperlink" Target="http://online.zakon.kz/Document/?doc_id=31492344" TargetMode="External"/><Relationship Id="rId757" Type="http://schemas.openxmlformats.org/officeDocument/2006/relationships/hyperlink" Target="http://online.zakon.kz/Document/?doc_id=31463296" TargetMode="External"/><Relationship Id="rId964" Type="http://schemas.openxmlformats.org/officeDocument/2006/relationships/hyperlink" Target="http://online.zakon.kz/Document/?doc_id=37575496" TargetMode="External"/><Relationship Id="rId1387" Type="http://schemas.openxmlformats.org/officeDocument/2006/relationships/hyperlink" Target="http://online.zakon.kz/Document/?doc_id=30086806" TargetMode="External"/><Relationship Id="rId93" Type="http://schemas.openxmlformats.org/officeDocument/2006/relationships/hyperlink" Target="http://online.zakon.kz/Document/?doc_id=34159274" TargetMode="External"/><Relationship Id="rId189" Type="http://schemas.openxmlformats.org/officeDocument/2006/relationships/hyperlink" Target="http://online.zakon.kz/Document/?doc_id=3024035" TargetMode="External"/><Relationship Id="rId396" Type="http://schemas.openxmlformats.org/officeDocument/2006/relationships/hyperlink" Target="http://online.zakon.kz/Document/?doc_id=31609276" TargetMode="External"/><Relationship Id="rId617" Type="http://schemas.openxmlformats.org/officeDocument/2006/relationships/hyperlink" Target="http://online.zakon.kz/Document/?doc_id=31645319" TargetMode="External"/><Relationship Id="rId824" Type="http://schemas.openxmlformats.org/officeDocument/2006/relationships/hyperlink" Target="http://online.zakon.kz/Document/?doc_id=31025539" TargetMode="External"/><Relationship Id="rId1247" Type="http://schemas.openxmlformats.org/officeDocument/2006/relationships/hyperlink" Target="http://online.zakon.kz/Document/?doc_id=31481091" TargetMode="External"/><Relationship Id="rId1454" Type="http://schemas.openxmlformats.org/officeDocument/2006/relationships/hyperlink" Target="http://online.zakon.kz/Document/?doc_id=31152123" TargetMode="External"/><Relationship Id="rId256" Type="http://schemas.openxmlformats.org/officeDocument/2006/relationships/hyperlink" Target="http://online.zakon.kz/Document/?doc_id=1030250" TargetMode="External"/><Relationship Id="rId463" Type="http://schemas.openxmlformats.org/officeDocument/2006/relationships/hyperlink" Target="http://online.zakon.kz/Document/?doc_id=31025535" TargetMode="External"/><Relationship Id="rId670" Type="http://schemas.openxmlformats.org/officeDocument/2006/relationships/hyperlink" Target="http://online.zakon.kz/Document/?doc_id=31025535" TargetMode="External"/><Relationship Id="rId1093" Type="http://schemas.openxmlformats.org/officeDocument/2006/relationships/hyperlink" Target="http://online.zakon.kz/Document/?doc_id=39645379" TargetMode="External"/><Relationship Id="rId1107" Type="http://schemas.openxmlformats.org/officeDocument/2006/relationships/hyperlink" Target="http://online.zakon.kz/Document/?doc_id=30041359" TargetMode="External"/><Relationship Id="rId1314" Type="http://schemas.openxmlformats.org/officeDocument/2006/relationships/hyperlink" Target="http://online.zakon.kz/Document/?doc_id=30082054" TargetMode="External"/><Relationship Id="rId116" Type="http://schemas.openxmlformats.org/officeDocument/2006/relationships/hyperlink" Target="http://online.zakon.kz/Document/?doc_id=37217164" TargetMode="External"/><Relationship Id="rId323" Type="http://schemas.openxmlformats.org/officeDocument/2006/relationships/hyperlink" Target="http://online.zakon.kz/Document/?doc_id=31609945" TargetMode="External"/><Relationship Id="rId530" Type="http://schemas.openxmlformats.org/officeDocument/2006/relationships/hyperlink" Target="http://online.zakon.kz/Document/?doc_id=30041359" TargetMode="External"/><Relationship Id="rId768" Type="http://schemas.openxmlformats.org/officeDocument/2006/relationships/hyperlink" Target="http://online.zakon.kz/Document/?doc_id=39143692" TargetMode="External"/><Relationship Id="rId975" Type="http://schemas.openxmlformats.org/officeDocument/2006/relationships/hyperlink" Target="http://online.zakon.kz/Document/?doc_id=31609945" TargetMode="External"/><Relationship Id="rId1160" Type="http://schemas.openxmlformats.org/officeDocument/2006/relationships/hyperlink" Target="http://online.zakon.kz/Document/?doc_id=35601812" TargetMode="External"/><Relationship Id="rId1398" Type="http://schemas.openxmlformats.org/officeDocument/2006/relationships/hyperlink" Target="http://online.zakon.kz/Document/?doc_id=30448865" TargetMode="External"/><Relationship Id="rId20" Type="http://schemas.openxmlformats.org/officeDocument/2006/relationships/hyperlink" Target="http://online.zakon.kz/Document/?doc_id=30448865" TargetMode="External"/><Relationship Id="rId628" Type="http://schemas.openxmlformats.org/officeDocument/2006/relationships/hyperlink" Target="http://online.zakon.kz/Document/?doc_id=31112346" TargetMode="External"/><Relationship Id="rId835" Type="http://schemas.openxmlformats.org/officeDocument/2006/relationships/hyperlink" Target="http://online.zakon.kz/Document/?doc_id=30086806" TargetMode="External"/><Relationship Id="rId1258" Type="http://schemas.openxmlformats.org/officeDocument/2006/relationships/hyperlink" Target="http://online.zakon.kz/Document/?doc_id=39836367" TargetMode="External"/><Relationship Id="rId1465" Type="http://schemas.openxmlformats.org/officeDocument/2006/relationships/hyperlink" Target="http://online.zakon.kz/Document/?doc_id=35135841" TargetMode="External"/><Relationship Id="rId267" Type="http://schemas.openxmlformats.org/officeDocument/2006/relationships/hyperlink" Target="http://online.zakon.kz/Document/?doc_id=34876740" TargetMode="External"/><Relationship Id="rId474" Type="http://schemas.openxmlformats.org/officeDocument/2006/relationships/hyperlink" Target="http://online.zakon.kz/Document/?doc_id=31414848" TargetMode="External"/><Relationship Id="rId1020" Type="http://schemas.openxmlformats.org/officeDocument/2006/relationships/hyperlink" Target="http://online.zakon.kz/Document/?doc_id=31645319" TargetMode="External"/><Relationship Id="rId1118" Type="http://schemas.openxmlformats.org/officeDocument/2006/relationships/hyperlink" Target="http://online.zakon.kz/Document/?doc_id=39143692" TargetMode="External"/><Relationship Id="rId1325" Type="http://schemas.openxmlformats.org/officeDocument/2006/relationships/hyperlink" Target="http://online.zakon.kz/Document/?doc_id=30041359" TargetMode="External"/><Relationship Id="rId127" Type="http://schemas.openxmlformats.org/officeDocument/2006/relationships/hyperlink" Target="http://online.zakon.kz/Document/?doc_id=31615695" TargetMode="External"/><Relationship Id="rId681" Type="http://schemas.openxmlformats.org/officeDocument/2006/relationships/hyperlink" Target="http://online.zakon.kz/Document/?doc_id=35135841" TargetMode="External"/><Relationship Id="rId779" Type="http://schemas.openxmlformats.org/officeDocument/2006/relationships/hyperlink" Target="http://online.zakon.kz/Document/?doc_id=39733040" TargetMode="External"/><Relationship Id="rId902" Type="http://schemas.openxmlformats.org/officeDocument/2006/relationships/hyperlink" Target="http://online.zakon.kz/Document/?doc_id=30042107" TargetMode="External"/><Relationship Id="rId986" Type="http://schemas.openxmlformats.org/officeDocument/2006/relationships/hyperlink" Target="http://online.zakon.kz/Document/?doc_id=31645319" TargetMode="External"/><Relationship Id="rId31" Type="http://schemas.openxmlformats.org/officeDocument/2006/relationships/hyperlink" Target="http://online.zakon.kz/Document/?doc_id=31497288" TargetMode="External"/><Relationship Id="rId334" Type="http://schemas.openxmlformats.org/officeDocument/2006/relationships/hyperlink" Target="http://online.zakon.kz/Document/?doc_id=31609276" TargetMode="External"/><Relationship Id="rId541" Type="http://schemas.openxmlformats.org/officeDocument/2006/relationships/hyperlink" Target="http://online.zakon.kz/Document/?doc_id=35601812" TargetMode="External"/><Relationship Id="rId639" Type="http://schemas.openxmlformats.org/officeDocument/2006/relationships/hyperlink" Target="http://online.zakon.kz/Document/?doc_id=39143692" TargetMode="External"/><Relationship Id="rId1171" Type="http://schemas.openxmlformats.org/officeDocument/2006/relationships/hyperlink" Target="http://online.zakon.kz/Document/?doc_id=1040583" TargetMode="External"/><Relationship Id="rId1269" Type="http://schemas.openxmlformats.org/officeDocument/2006/relationships/hyperlink" Target="http://online.zakon.kz/Document/?doc_id=38379737" TargetMode="External"/><Relationship Id="rId1476" Type="http://schemas.openxmlformats.org/officeDocument/2006/relationships/hyperlink" Target="http://online.zakon.kz/Document/?doc_id=35135841" TargetMode="External"/><Relationship Id="rId180" Type="http://schemas.openxmlformats.org/officeDocument/2006/relationships/hyperlink" Target="http://online.zakon.kz/Document/?doc_id=39143692" TargetMode="External"/><Relationship Id="rId278" Type="http://schemas.openxmlformats.org/officeDocument/2006/relationships/hyperlink" Target="http://online.zakon.kz/Document/?doc_id=3024035" TargetMode="External"/><Relationship Id="rId401" Type="http://schemas.openxmlformats.org/officeDocument/2006/relationships/hyperlink" Target="http://online.zakon.kz/Document/?doc_id=31112346" TargetMode="External"/><Relationship Id="rId846" Type="http://schemas.openxmlformats.org/officeDocument/2006/relationships/hyperlink" Target="http://online.zakon.kz/Document/?doc_id=30917640" TargetMode="External"/><Relationship Id="rId1031" Type="http://schemas.openxmlformats.org/officeDocument/2006/relationships/hyperlink" Target="http://online.zakon.kz/Document/?doc_id=31645319" TargetMode="External"/><Relationship Id="rId1129" Type="http://schemas.openxmlformats.org/officeDocument/2006/relationships/hyperlink" Target="http://online.zakon.kz/Document/?doc_id=35601812" TargetMode="External"/><Relationship Id="rId485" Type="http://schemas.openxmlformats.org/officeDocument/2006/relationships/hyperlink" Target="http://online.zakon.kz/Document/?doc_id=3024035" TargetMode="External"/><Relationship Id="rId692" Type="http://schemas.openxmlformats.org/officeDocument/2006/relationships/hyperlink" Target="http://online.zakon.kz/Document/?doc_id=31497263" TargetMode="External"/><Relationship Id="rId706" Type="http://schemas.openxmlformats.org/officeDocument/2006/relationships/hyperlink" Target="http://online.zakon.kz/Document/?doc_id=31224322" TargetMode="External"/><Relationship Id="rId913" Type="http://schemas.openxmlformats.org/officeDocument/2006/relationships/hyperlink" Target="http://online.zakon.kz/Document/?doc_id=31548200" TargetMode="External"/><Relationship Id="rId1336" Type="http://schemas.openxmlformats.org/officeDocument/2006/relationships/hyperlink" Target="http://online.zakon.kz/Document/?doc_id=31034833" TargetMode="External"/><Relationship Id="rId42" Type="http://schemas.openxmlformats.org/officeDocument/2006/relationships/hyperlink" Target="http://online.zakon.kz/Document/?doc_id=31645319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1645846" TargetMode="External"/><Relationship Id="rId552" Type="http://schemas.openxmlformats.org/officeDocument/2006/relationships/hyperlink" Target="http://online.zakon.kz/Document/?doc_id=30041359" TargetMode="External"/><Relationship Id="rId997" Type="http://schemas.openxmlformats.org/officeDocument/2006/relationships/hyperlink" Target="http://online.zakon.kz/Document/?doc_id=31645319" TargetMode="External"/><Relationship Id="rId1182" Type="http://schemas.openxmlformats.org/officeDocument/2006/relationships/hyperlink" Target="http://online.zakon.kz/Document/?doc_id=31481091" TargetMode="External"/><Relationship Id="rId1403" Type="http://schemas.openxmlformats.org/officeDocument/2006/relationships/hyperlink" Target="http://online.zakon.kz/Document/?doc_id=31112597" TargetMode="External"/><Relationship Id="rId191" Type="http://schemas.openxmlformats.org/officeDocument/2006/relationships/hyperlink" Target="http://online.zakon.kz/Document/?doc_id=3024035" TargetMode="External"/><Relationship Id="rId205" Type="http://schemas.openxmlformats.org/officeDocument/2006/relationships/hyperlink" Target="http://online.zakon.kz/Document/?doc_id=31034833" TargetMode="External"/><Relationship Id="rId412" Type="http://schemas.openxmlformats.org/officeDocument/2006/relationships/hyperlink" Target="http://online.zakon.kz/Document/?doc_id=31609276" TargetMode="External"/><Relationship Id="rId857" Type="http://schemas.openxmlformats.org/officeDocument/2006/relationships/hyperlink" Target="http://online.zakon.kz/Document/?doc_id=30917640" TargetMode="External"/><Relationship Id="rId1042" Type="http://schemas.openxmlformats.org/officeDocument/2006/relationships/hyperlink" Target="http://online.zakon.kz/Document/?doc_id=1052440" TargetMode="External"/><Relationship Id="rId289" Type="http://schemas.openxmlformats.org/officeDocument/2006/relationships/hyperlink" Target="http://online.zakon.kz/Document/?doc_id=31025535" TargetMode="External"/><Relationship Id="rId496" Type="http://schemas.openxmlformats.org/officeDocument/2006/relationships/hyperlink" Target="http://online.zakon.kz/Document/?doc_id=3024035" TargetMode="External"/><Relationship Id="rId717" Type="http://schemas.openxmlformats.org/officeDocument/2006/relationships/hyperlink" Target="http://online.zakon.kz/Document/?doc_id=39143692" TargetMode="External"/><Relationship Id="rId924" Type="http://schemas.openxmlformats.org/officeDocument/2006/relationships/hyperlink" Target="http://online.zakon.kz/Document/?doc_id=35399205" TargetMode="External"/><Relationship Id="rId1347" Type="http://schemas.openxmlformats.org/officeDocument/2006/relationships/hyperlink" Target="http://online.zakon.kz/Document/?doc_id=31625054" TargetMode="External"/><Relationship Id="rId53" Type="http://schemas.openxmlformats.org/officeDocument/2006/relationships/hyperlink" Target="http://online.zakon.kz/Document/?doc_id=31645319" TargetMode="External"/><Relationship Id="rId149" Type="http://schemas.openxmlformats.org/officeDocument/2006/relationships/hyperlink" Target="http://online.zakon.kz/Document/?doc_id=1039574" TargetMode="External"/><Relationship Id="rId356" Type="http://schemas.openxmlformats.org/officeDocument/2006/relationships/hyperlink" Target="http://online.zakon.kz/Document/?doc_id=35135841" TargetMode="External"/><Relationship Id="rId563" Type="http://schemas.openxmlformats.org/officeDocument/2006/relationships/hyperlink" Target="http://online.zakon.kz/Document/?doc_id=36120453" TargetMode="External"/><Relationship Id="rId770" Type="http://schemas.openxmlformats.org/officeDocument/2006/relationships/hyperlink" Target="http://online.zakon.kz/Document/?doc_id=37902500" TargetMode="External"/><Relationship Id="rId1193" Type="http://schemas.openxmlformats.org/officeDocument/2006/relationships/hyperlink" Target="http://online.zakon.kz/Document/?doc_id=31645319" TargetMode="External"/><Relationship Id="rId1207" Type="http://schemas.openxmlformats.org/officeDocument/2006/relationships/hyperlink" Target="http://online.zakon.kz/Document/?doc_id=39143692" TargetMode="External"/><Relationship Id="rId1414" Type="http://schemas.openxmlformats.org/officeDocument/2006/relationships/hyperlink" Target="http://online.zakon.kz/Document/?doc_id=36909345" TargetMode="External"/><Relationship Id="rId216" Type="http://schemas.openxmlformats.org/officeDocument/2006/relationships/hyperlink" Target="http://online.zakon.kz/Document/?doc_id=31625054" TargetMode="External"/><Relationship Id="rId423" Type="http://schemas.openxmlformats.org/officeDocument/2006/relationships/hyperlink" Target="http://online.zakon.kz/Document/?doc_id=39256802" TargetMode="External"/><Relationship Id="rId868" Type="http://schemas.openxmlformats.org/officeDocument/2006/relationships/hyperlink" Target="http://online.zakon.kz/Document/?doc_id=30917640" TargetMode="External"/><Relationship Id="rId1053" Type="http://schemas.openxmlformats.org/officeDocument/2006/relationships/hyperlink" Target="http://online.zakon.kz/Document/?doc_id=31112597" TargetMode="External"/><Relationship Id="rId1260" Type="http://schemas.openxmlformats.org/officeDocument/2006/relationships/hyperlink" Target="http://online.zakon.kz/Document/?doc_id=36660387" TargetMode="External"/><Relationship Id="rId630" Type="http://schemas.openxmlformats.org/officeDocument/2006/relationships/hyperlink" Target="http://online.zakon.kz/Document/?doc_id=39143692" TargetMode="External"/><Relationship Id="rId728" Type="http://schemas.openxmlformats.org/officeDocument/2006/relationships/hyperlink" Target="http://online.zakon.kz/Document/?doc_id=1052440" TargetMode="External"/><Relationship Id="rId935" Type="http://schemas.openxmlformats.org/officeDocument/2006/relationships/hyperlink" Target="http://online.zakon.kz/Document/?doc_id=31609276" TargetMode="External"/><Relationship Id="rId1358" Type="http://schemas.openxmlformats.org/officeDocument/2006/relationships/hyperlink" Target="http://online.zakon.kz/Document/?doc_id=39985856" TargetMode="External"/><Relationship Id="rId64" Type="http://schemas.openxmlformats.org/officeDocument/2006/relationships/hyperlink" Target="http://online.zakon.kz/Document/?doc_id=39143692" TargetMode="External"/><Relationship Id="rId367" Type="http://schemas.openxmlformats.org/officeDocument/2006/relationships/hyperlink" Target="http://online.zakon.kz/Document/?doc_id=30450499" TargetMode="External"/><Relationship Id="rId574" Type="http://schemas.openxmlformats.org/officeDocument/2006/relationships/hyperlink" Target="http://online.zakon.kz/Document/?doc_id=31645319" TargetMode="External"/><Relationship Id="rId1120" Type="http://schemas.openxmlformats.org/officeDocument/2006/relationships/hyperlink" Target="http://online.zakon.kz/Document/?doc_id=31414182" TargetMode="External"/><Relationship Id="rId1218" Type="http://schemas.openxmlformats.org/officeDocument/2006/relationships/hyperlink" Target="http://online.zakon.kz/Document/?doc_id=32859724" TargetMode="External"/><Relationship Id="rId1425" Type="http://schemas.openxmlformats.org/officeDocument/2006/relationships/hyperlink" Target="http://online.zakon.kz/Document/?doc_id=38379737" TargetMode="External"/><Relationship Id="rId227" Type="http://schemas.openxmlformats.org/officeDocument/2006/relationships/hyperlink" Target="http://online.zakon.kz/Document/?doc_id=35135841" TargetMode="External"/><Relationship Id="rId781" Type="http://schemas.openxmlformats.org/officeDocument/2006/relationships/hyperlink" Target="http://online.zakon.kz/Document/?doc_id=30917640" TargetMode="External"/><Relationship Id="rId879" Type="http://schemas.openxmlformats.org/officeDocument/2006/relationships/hyperlink" Target="http://online.zakon.kz/Document/?doc_id=36227306" TargetMode="External"/><Relationship Id="rId434" Type="http://schemas.openxmlformats.org/officeDocument/2006/relationships/hyperlink" Target="http://online.zakon.kz/Document/?doc_id=31224322" TargetMode="External"/><Relationship Id="rId641" Type="http://schemas.openxmlformats.org/officeDocument/2006/relationships/hyperlink" Target="http://online.zakon.kz/Document/?doc_id=31034509" TargetMode="External"/><Relationship Id="rId739" Type="http://schemas.openxmlformats.org/officeDocument/2006/relationships/hyperlink" Target="http://online.zakon.kz/Document/?doc_id=31609945" TargetMode="External"/><Relationship Id="rId1064" Type="http://schemas.openxmlformats.org/officeDocument/2006/relationships/hyperlink" Target="http://online.zakon.kz/Document/?doc_id=31645319" TargetMode="External"/><Relationship Id="rId1271" Type="http://schemas.openxmlformats.org/officeDocument/2006/relationships/hyperlink" Target="http://online.zakon.kz/Document/?doc_id=36129773" TargetMode="External"/><Relationship Id="rId1369" Type="http://schemas.openxmlformats.org/officeDocument/2006/relationships/hyperlink" Target="http://online.zakon.kz/Document/?doc_id=31669045" TargetMode="External"/><Relationship Id="rId280" Type="http://schemas.openxmlformats.org/officeDocument/2006/relationships/hyperlink" Target="http://online.zakon.kz/Document/?doc_id=31645846" TargetMode="External"/><Relationship Id="rId501" Type="http://schemas.openxmlformats.org/officeDocument/2006/relationships/hyperlink" Target="http://online.zakon.kz/Document/?doc_id=30450499" TargetMode="External"/><Relationship Id="rId946" Type="http://schemas.openxmlformats.org/officeDocument/2006/relationships/hyperlink" Target="http://online.zakon.kz/Document/?doc_id=36227306" TargetMode="External"/><Relationship Id="rId1131" Type="http://schemas.openxmlformats.org/officeDocument/2006/relationships/hyperlink" Target="http://online.zakon.kz/Document/?doc_id=35601812" TargetMode="External"/><Relationship Id="rId1229" Type="http://schemas.openxmlformats.org/officeDocument/2006/relationships/hyperlink" Target="http://online.zakon.kz/Document/?doc_id=30041359" TargetMode="External"/><Relationship Id="rId75" Type="http://schemas.openxmlformats.org/officeDocument/2006/relationships/hyperlink" Target="http://online.zakon.kz/Document/?doc_id=31645319" TargetMode="External"/><Relationship Id="rId140" Type="http://schemas.openxmlformats.org/officeDocument/2006/relationships/hyperlink" Target="http://online.zakon.kz/Document/?doc_id=30448496" TargetMode="External"/><Relationship Id="rId378" Type="http://schemas.openxmlformats.org/officeDocument/2006/relationships/hyperlink" Target="http://online.zakon.kz/Document/?doc_id=31609276" TargetMode="External"/><Relationship Id="rId585" Type="http://schemas.openxmlformats.org/officeDocument/2006/relationships/hyperlink" Target="http://online.zakon.kz/Document/?doc_id=39143692" TargetMode="External"/><Relationship Id="rId792" Type="http://schemas.openxmlformats.org/officeDocument/2006/relationships/hyperlink" Target="http://online.zakon.kz/Document/?doc_id=31645846" TargetMode="External"/><Relationship Id="rId806" Type="http://schemas.openxmlformats.org/officeDocument/2006/relationships/hyperlink" Target="http://online.zakon.kz/Document/?doc_id=30041359" TargetMode="External"/><Relationship Id="rId1436" Type="http://schemas.openxmlformats.org/officeDocument/2006/relationships/hyperlink" Target="http://online.zakon.kz/Document/?doc_id=3164584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227306" TargetMode="External"/><Relationship Id="rId445" Type="http://schemas.openxmlformats.org/officeDocument/2006/relationships/hyperlink" Target="http://online.zakon.kz/Document/?doc_id=31650826" TargetMode="External"/><Relationship Id="rId652" Type="http://schemas.openxmlformats.org/officeDocument/2006/relationships/hyperlink" Target="http://online.zakon.kz/Document/?doc_id=39143692" TargetMode="External"/><Relationship Id="rId1075" Type="http://schemas.openxmlformats.org/officeDocument/2006/relationships/hyperlink" Target="http://online.zakon.kz/Document/?doc_id=1052440" TargetMode="External"/><Relationship Id="rId1282" Type="http://schemas.openxmlformats.org/officeDocument/2006/relationships/hyperlink" Target="http://online.zakon.kz/Document/?doc_id=36129773" TargetMode="External"/><Relationship Id="rId291" Type="http://schemas.openxmlformats.org/officeDocument/2006/relationships/hyperlink" Target="http://online.zakon.kz/Document/?doc_id=31088041" TargetMode="External"/><Relationship Id="rId305" Type="http://schemas.openxmlformats.org/officeDocument/2006/relationships/hyperlink" Target="http://online.zakon.kz/Document/?doc_id=35601812" TargetMode="External"/><Relationship Id="rId512" Type="http://schemas.openxmlformats.org/officeDocument/2006/relationships/hyperlink" Target="http://online.zakon.kz/Document/?doc_id=3024035" TargetMode="External"/><Relationship Id="rId957" Type="http://schemas.openxmlformats.org/officeDocument/2006/relationships/hyperlink" Target="http://online.zakon.kz/Document/?doc_id=30917640" TargetMode="External"/><Relationship Id="rId1142" Type="http://schemas.openxmlformats.org/officeDocument/2006/relationships/hyperlink" Target="http://online.zakon.kz/Document/?doc_id=39143692" TargetMode="External"/><Relationship Id="rId86" Type="http://schemas.openxmlformats.org/officeDocument/2006/relationships/hyperlink" Target="http://online.zakon.kz/Document/?doc_id=35601812" TargetMode="External"/><Relationship Id="rId151" Type="http://schemas.openxmlformats.org/officeDocument/2006/relationships/hyperlink" Target="http://online.zakon.kz/Document/?doc_id=1001290" TargetMode="External"/><Relationship Id="rId389" Type="http://schemas.openxmlformats.org/officeDocument/2006/relationships/hyperlink" Target="http://online.zakon.kz/Document/?doc_id=31497263" TargetMode="External"/><Relationship Id="rId596" Type="http://schemas.openxmlformats.org/officeDocument/2006/relationships/hyperlink" Target="http://online.zakon.kz/Document/?doc_id=39143692" TargetMode="External"/><Relationship Id="rId817" Type="http://schemas.openxmlformats.org/officeDocument/2006/relationships/hyperlink" Target="http://online.zakon.kz/Document/?doc_id=31112346" TargetMode="External"/><Relationship Id="rId1002" Type="http://schemas.openxmlformats.org/officeDocument/2006/relationships/hyperlink" Target="http://online.zakon.kz/Document/?doc_id=31497263" TargetMode="External"/><Relationship Id="rId1447" Type="http://schemas.openxmlformats.org/officeDocument/2006/relationships/hyperlink" Target="http://online.zakon.kz/Document/?doc_id=31025539" TargetMode="External"/><Relationship Id="rId249" Type="http://schemas.openxmlformats.org/officeDocument/2006/relationships/hyperlink" Target="http://online.zakon.kz/Document/?doc_id=31025535" TargetMode="External"/><Relationship Id="rId456" Type="http://schemas.openxmlformats.org/officeDocument/2006/relationships/hyperlink" Target="http://online.zakon.kz/Document/?doc_id=34911844" TargetMode="External"/><Relationship Id="rId663" Type="http://schemas.openxmlformats.org/officeDocument/2006/relationships/hyperlink" Target="http://online.zakon.kz/Document/?doc_id=31224322" TargetMode="External"/><Relationship Id="rId870" Type="http://schemas.openxmlformats.org/officeDocument/2006/relationships/hyperlink" Target="http://online.zakon.kz/Document/?doc_id=31224322" TargetMode="External"/><Relationship Id="rId1086" Type="http://schemas.openxmlformats.org/officeDocument/2006/relationships/hyperlink" Target="http://online.zakon.kz/Document/?doc_id=3024035" TargetMode="External"/><Relationship Id="rId1293" Type="http://schemas.openxmlformats.org/officeDocument/2006/relationships/hyperlink" Target="http://online.zakon.kz/Document/?doc_id=31575852" TargetMode="External"/><Relationship Id="rId1307" Type="http://schemas.openxmlformats.org/officeDocument/2006/relationships/hyperlink" Target="http://online.zakon.kz/Document/?doc_id=38793576" TargetMode="External"/><Relationship Id="rId13" Type="http://schemas.openxmlformats.org/officeDocument/2006/relationships/hyperlink" Target="http://online.zakon.kz/Document/?doc_id=30042107" TargetMode="External"/><Relationship Id="rId109" Type="http://schemas.openxmlformats.org/officeDocument/2006/relationships/hyperlink" Target="http://online.zakon.kz/Document/?doc_id=35601812" TargetMode="External"/><Relationship Id="rId316" Type="http://schemas.openxmlformats.org/officeDocument/2006/relationships/hyperlink" Target="http://online.zakon.kz/Document/?doc_id=30041359" TargetMode="External"/><Relationship Id="rId523" Type="http://schemas.openxmlformats.org/officeDocument/2006/relationships/hyperlink" Target="http://online.zakon.kz/Document/?doc_id=30041359" TargetMode="External"/><Relationship Id="rId968" Type="http://schemas.openxmlformats.org/officeDocument/2006/relationships/hyperlink" Target="http://online.zakon.kz/Document/?doc_id=31025539" TargetMode="External"/><Relationship Id="rId1153" Type="http://schemas.openxmlformats.org/officeDocument/2006/relationships/hyperlink" Target="http://online.zakon.kz/Document/?doc_id=30082054" TargetMode="External"/><Relationship Id="rId97" Type="http://schemas.openxmlformats.org/officeDocument/2006/relationships/hyperlink" Target="http://online.zakon.kz/Document/?doc_id=35135841" TargetMode="External"/><Relationship Id="rId730" Type="http://schemas.openxmlformats.org/officeDocument/2006/relationships/hyperlink" Target="http://online.zakon.kz/Document/?doc_id=30041359" TargetMode="External"/><Relationship Id="rId828" Type="http://schemas.openxmlformats.org/officeDocument/2006/relationships/hyperlink" Target="http://online.zakon.kz/Document/?doc_id=31534999" TargetMode="External"/><Relationship Id="rId1013" Type="http://schemas.openxmlformats.org/officeDocument/2006/relationships/hyperlink" Target="http://online.zakon.kz/Document/?doc_id=31034509" TargetMode="External"/><Relationship Id="rId1360" Type="http://schemas.openxmlformats.org/officeDocument/2006/relationships/hyperlink" Target="http://online.zakon.kz/Document/?doc_id=38379737" TargetMode="External"/><Relationship Id="rId1458" Type="http://schemas.openxmlformats.org/officeDocument/2006/relationships/hyperlink" Target="http://online.zakon.kz/Document/?doc_id=1052440" TargetMode="External"/><Relationship Id="rId162" Type="http://schemas.openxmlformats.org/officeDocument/2006/relationships/hyperlink" Target="http://online.zakon.kz/Document/?doc_id=39985606" TargetMode="External"/><Relationship Id="rId467" Type="http://schemas.openxmlformats.org/officeDocument/2006/relationships/hyperlink" Target="http://online.zakon.kz/Document/?doc_id=30041359" TargetMode="External"/><Relationship Id="rId1097" Type="http://schemas.openxmlformats.org/officeDocument/2006/relationships/hyperlink" Target="http://online.zakon.kz/Document/?doc_id=31497288" TargetMode="External"/><Relationship Id="rId1220" Type="http://schemas.openxmlformats.org/officeDocument/2006/relationships/hyperlink" Target="http://online.zakon.kz/Document/?doc_id=39143692" TargetMode="External"/><Relationship Id="rId1318" Type="http://schemas.openxmlformats.org/officeDocument/2006/relationships/hyperlink" Target="http://online.zakon.kz/Document/?doc_id=31645319" TargetMode="External"/><Relationship Id="rId674" Type="http://schemas.openxmlformats.org/officeDocument/2006/relationships/hyperlink" Target="http://online.zakon.kz/Document/?doc_id=39143692" TargetMode="External"/><Relationship Id="rId881" Type="http://schemas.openxmlformats.org/officeDocument/2006/relationships/hyperlink" Target="http://online.zakon.kz/Document/?doc_id=30448496" TargetMode="External"/><Relationship Id="rId979" Type="http://schemas.openxmlformats.org/officeDocument/2006/relationships/hyperlink" Target="http://online.zakon.kz/Document/?doc_id=35601812" TargetMode="External"/><Relationship Id="rId24" Type="http://schemas.openxmlformats.org/officeDocument/2006/relationships/hyperlink" Target="http://online.zakon.kz/Document/?doc_id=31112346" TargetMode="External"/><Relationship Id="rId327" Type="http://schemas.openxmlformats.org/officeDocument/2006/relationships/hyperlink" Target="http://online.zakon.kz/Document/?doc_id=31034509" TargetMode="External"/><Relationship Id="rId534" Type="http://schemas.openxmlformats.org/officeDocument/2006/relationships/hyperlink" Target="http://online.zakon.kz/Document/?doc_id=31405151" TargetMode="External"/><Relationship Id="rId741" Type="http://schemas.openxmlformats.org/officeDocument/2006/relationships/hyperlink" Target="http://online.zakon.kz/Document/?doc_id=31497288" TargetMode="External"/><Relationship Id="rId839" Type="http://schemas.openxmlformats.org/officeDocument/2006/relationships/hyperlink" Target="http://online.zakon.kz/Document/?doc_id=30009038" TargetMode="External"/><Relationship Id="rId1164" Type="http://schemas.openxmlformats.org/officeDocument/2006/relationships/hyperlink" Target="http://online.zakon.kz/Document/?doc_id=35601812" TargetMode="External"/><Relationship Id="rId1371" Type="http://schemas.openxmlformats.org/officeDocument/2006/relationships/hyperlink" Target="http://online.zakon.kz/Document/?doc_id=38888471" TargetMode="External"/><Relationship Id="rId1469" Type="http://schemas.openxmlformats.org/officeDocument/2006/relationships/hyperlink" Target="http://online.zakon.kz/Document/?doc_id=36227306" TargetMode="External"/><Relationship Id="rId173" Type="http://schemas.openxmlformats.org/officeDocument/2006/relationships/hyperlink" Target="http://online.zakon.kz/Document/?doc_id=30082005" TargetMode="External"/><Relationship Id="rId380" Type="http://schemas.openxmlformats.org/officeDocument/2006/relationships/hyperlink" Target="http://online.zakon.kz/Document/?doc_id=31609276" TargetMode="External"/><Relationship Id="rId601" Type="http://schemas.openxmlformats.org/officeDocument/2006/relationships/hyperlink" Target="http://online.zakon.kz/Document/?doc_id=30042107" TargetMode="External"/><Relationship Id="rId1024" Type="http://schemas.openxmlformats.org/officeDocument/2006/relationships/hyperlink" Target="http://online.zakon.kz/Document/?doc_id=38583411" TargetMode="External"/><Relationship Id="rId1231" Type="http://schemas.openxmlformats.org/officeDocument/2006/relationships/hyperlink" Target="http://online.zakon.kz/Document/?doc_id=33123837" TargetMode="External"/><Relationship Id="rId240" Type="http://schemas.openxmlformats.org/officeDocument/2006/relationships/hyperlink" Target="http://online.zakon.kz/Document/?doc_id=31577399" TargetMode="External"/><Relationship Id="rId478" Type="http://schemas.openxmlformats.org/officeDocument/2006/relationships/hyperlink" Target="http://online.zakon.kz/Document/?doc_id=30042107" TargetMode="External"/><Relationship Id="rId685" Type="http://schemas.openxmlformats.org/officeDocument/2006/relationships/hyperlink" Target="http://online.zakon.kz/Document/?doc_id=35601812" TargetMode="External"/><Relationship Id="rId892" Type="http://schemas.openxmlformats.org/officeDocument/2006/relationships/hyperlink" Target="http://online.zakon.kz/Document/?doc_id=39749241" TargetMode="External"/><Relationship Id="rId906" Type="http://schemas.openxmlformats.org/officeDocument/2006/relationships/hyperlink" Target="http://online.zakon.kz/Document/?doc_id=30086150" TargetMode="External"/><Relationship Id="rId1329" Type="http://schemas.openxmlformats.org/officeDocument/2006/relationships/hyperlink" Target="http://online.zakon.kz/Document/?doc_id=30450499" TargetMode="External"/><Relationship Id="rId35" Type="http://schemas.openxmlformats.org/officeDocument/2006/relationships/hyperlink" Target="http://online.zakon.kz/Document/?doc_id=31645319" TargetMode="External"/><Relationship Id="rId100" Type="http://schemas.openxmlformats.org/officeDocument/2006/relationships/hyperlink" Target="http://online.zakon.kz/Document/?doc_id=31645319" TargetMode="External"/><Relationship Id="rId338" Type="http://schemas.openxmlformats.org/officeDocument/2006/relationships/hyperlink" Target="http://online.zakon.kz/Document/?doc_id=31645319" TargetMode="External"/><Relationship Id="rId545" Type="http://schemas.openxmlformats.org/officeDocument/2006/relationships/hyperlink" Target="http://online.zakon.kz/Document/?doc_id=39143692" TargetMode="External"/><Relationship Id="rId752" Type="http://schemas.openxmlformats.org/officeDocument/2006/relationships/hyperlink" Target="http://online.zakon.kz/Document/?doc_id=37902500" TargetMode="External"/><Relationship Id="rId1175" Type="http://schemas.openxmlformats.org/officeDocument/2006/relationships/hyperlink" Target="http://online.zakon.kz/Document/?doc_id=30448865" TargetMode="External"/><Relationship Id="rId1382" Type="http://schemas.openxmlformats.org/officeDocument/2006/relationships/hyperlink" Target="http://online.zakon.kz/Document/?doc_id=30084084" TargetMode="External"/><Relationship Id="rId184" Type="http://schemas.openxmlformats.org/officeDocument/2006/relationships/hyperlink" Target="http://online.zakon.kz/Document/?doc_id=1012633" TargetMode="External"/><Relationship Id="rId391" Type="http://schemas.openxmlformats.org/officeDocument/2006/relationships/hyperlink" Target="http://online.zakon.kz/Document/?doc_id=30448496" TargetMode="External"/><Relationship Id="rId405" Type="http://schemas.openxmlformats.org/officeDocument/2006/relationships/hyperlink" Target="http://online.zakon.kz/Document/?doc_id=1052440" TargetMode="External"/><Relationship Id="rId612" Type="http://schemas.openxmlformats.org/officeDocument/2006/relationships/hyperlink" Target="http://online.zakon.kz/Document/?doc_id=31025535" TargetMode="External"/><Relationship Id="rId1035" Type="http://schemas.openxmlformats.org/officeDocument/2006/relationships/hyperlink" Target="http://online.zakon.kz/Document/?doc_id=36120453" TargetMode="External"/><Relationship Id="rId1242" Type="http://schemas.openxmlformats.org/officeDocument/2006/relationships/hyperlink" Target="http://online.zakon.kz/Document/?doc_id=31112369" TargetMode="External"/><Relationship Id="rId251" Type="http://schemas.openxmlformats.org/officeDocument/2006/relationships/hyperlink" Target="http://online.zakon.kz/Document/?doc_id=31064562" TargetMode="External"/><Relationship Id="rId489" Type="http://schemas.openxmlformats.org/officeDocument/2006/relationships/hyperlink" Target="http://online.zakon.kz/Document/?doc_id=3024035" TargetMode="External"/><Relationship Id="rId696" Type="http://schemas.openxmlformats.org/officeDocument/2006/relationships/hyperlink" Target="http://online.zakon.kz/Document/?doc_id=3024035" TargetMode="External"/><Relationship Id="rId917" Type="http://schemas.openxmlformats.org/officeDocument/2006/relationships/hyperlink" Target="http://online.zakon.kz/Document/?doc_id=38950093" TargetMode="External"/><Relationship Id="rId1102" Type="http://schemas.openxmlformats.org/officeDocument/2006/relationships/hyperlink" Target="http://online.zakon.kz/Document/?doc_id=30605555" TargetMode="External"/><Relationship Id="rId46" Type="http://schemas.openxmlformats.org/officeDocument/2006/relationships/hyperlink" Target="http://online.zakon.kz/Document/?doc_id=35218049" TargetMode="External"/><Relationship Id="rId349" Type="http://schemas.openxmlformats.org/officeDocument/2006/relationships/hyperlink" Target="http://online.zakon.kz/Document/?doc_id=31645319" TargetMode="External"/><Relationship Id="rId556" Type="http://schemas.openxmlformats.org/officeDocument/2006/relationships/hyperlink" Target="http://online.zakon.kz/Document/?doc_id=30041359" TargetMode="External"/><Relationship Id="rId763" Type="http://schemas.openxmlformats.org/officeDocument/2006/relationships/hyperlink" Target="http://online.zakon.kz/Document/?doc_id=30084084" TargetMode="External"/><Relationship Id="rId1186" Type="http://schemas.openxmlformats.org/officeDocument/2006/relationships/hyperlink" Target="http://online.zakon.kz/Document/?doc_id=30042107" TargetMode="External"/><Relationship Id="rId1393" Type="http://schemas.openxmlformats.org/officeDocument/2006/relationships/hyperlink" Target="http://online.zakon.kz/Document/?doc_id=30084549" TargetMode="External"/><Relationship Id="rId1407" Type="http://schemas.openxmlformats.org/officeDocument/2006/relationships/hyperlink" Target="http://online.zakon.kz/Document/?doc_id=31152123" TargetMode="External"/><Relationship Id="rId111" Type="http://schemas.openxmlformats.org/officeDocument/2006/relationships/hyperlink" Target="http://online.zakon.kz/Document/?doc_id=35601812" TargetMode="External"/><Relationship Id="rId195" Type="http://schemas.openxmlformats.org/officeDocument/2006/relationships/hyperlink" Target="http://online.zakon.kz/Document/?doc_id=31497263" TargetMode="External"/><Relationship Id="rId209" Type="http://schemas.openxmlformats.org/officeDocument/2006/relationships/hyperlink" Target="http://online.zakon.kz/Document/?doc_id=31577399" TargetMode="External"/><Relationship Id="rId416" Type="http://schemas.openxmlformats.org/officeDocument/2006/relationships/hyperlink" Target="http://online.zakon.kz/Document/?doc_id=35601812" TargetMode="External"/><Relationship Id="rId970" Type="http://schemas.openxmlformats.org/officeDocument/2006/relationships/hyperlink" Target="http://online.zakon.kz/Document/?doc_id=30914768" TargetMode="External"/><Relationship Id="rId1046" Type="http://schemas.openxmlformats.org/officeDocument/2006/relationships/hyperlink" Target="http://online.zakon.kz/Document/?doc_id=30448865" TargetMode="External"/><Relationship Id="rId1253" Type="http://schemas.openxmlformats.org/officeDocument/2006/relationships/hyperlink" Target="http://online.zakon.kz/Document/?doc_id=31645846" TargetMode="External"/><Relationship Id="rId623" Type="http://schemas.openxmlformats.org/officeDocument/2006/relationships/hyperlink" Target="http://online.zakon.kz/Document/?doc_id=31112346" TargetMode="External"/><Relationship Id="rId830" Type="http://schemas.openxmlformats.org/officeDocument/2006/relationships/hyperlink" Target="http://online.zakon.kz/Document/?doc_id=35601812" TargetMode="External"/><Relationship Id="rId928" Type="http://schemas.openxmlformats.org/officeDocument/2006/relationships/hyperlink" Target="http://online.zakon.kz/Document/?doc_id=30041359" TargetMode="External"/><Relationship Id="rId1460" Type="http://schemas.openxmlformats.org/officeDocument/2006/relationships/hyperlink" Target="http://online.zakon.kz/Document/?doc_id=30448496" TargetMode="External"/><Relationship Id="rId57" Type="http://schemas.openxmlformats.org/officeDocument/2006/relationships/hyperlink" Target="http://online.zakon.kz/Document/?doc_id=34364807" TargetMode="External"/><Relationship Id="rId262" Type="http://schemas.openxmlformats.org/officeDocument/2006/relationships/hyperlink" Target="http://online.zakon.kz/Document/?doc_id=1052440" TargetMode="External"/><Relationship Id="rId567" Type="http://schemas.openxmlformats.org/officeDocument/2006/relationships/hyperlink" Target="http://online.zakon.kz/Document/?doc_id=30041359" TargetMode="External"/><Relationship Id="rId1113" Type="http://schemas.openxmlformats.org/officeDocument/2006/relationships/hyperlink" Target="http://online.zakon.kz/Document/?doc_id=30082054" TargetMode="External"/><Relationship Id="rId1197" Type="http://schemas.openxmlformats.org/officeDocument/2006/relationships/hyperlink" Target="http://online.zakon.kz/Document/?doc_id=31497288" TargetMode="External"/><Relationship Id="rId1320" Type="http://schemas.openxmlformats.org/officeDocument/2006/relationships/hyperlink" Target="http://online.zakon.kz/Document/?doc_id=36660387" TargetMode="External"/><Relationship Id="rId1418" Type="http://schemas.openxmlformats.org/officeDocument/2006/relationships/hyperlink" Target="http://online.zakon.kz/Document/?doc_id=39256802" TargetMode="External"/><Relationship Id="rId122" Type="http://schemas.openxmlformats.org/officeDocument/2006/relationships/hyperlink" Target="http://online.zakon.kz/Document/?doc_id=30082005" TargetMode="External"/><Relationship Id="rId774" Type="http://schemas.openxmlformats.org/officeDocument/2006/relationships/hyperlink" Target="http://online.zakon.kz/Document/?doc_id=37502082" TargetMode="External"/><Relationship Id="rId981" Type="http://schemas.openxmlformats.org/officeDocument/2006/relationships/hyperlink" Target="http://online.zakon.kz/Document/?doc_id=3024035" TargetMode="External"/><Relationship Id="rId1057" Type="http://schemas.openxmlformats.org/officeDocument/2006/relationships/hyperlink" Target="http://online.zakon.kz/Document/?doc_id=30042107" TargetMode="External"/><Relationship Id="rId427" Type="http://schemas.openxmlformats.org/officeDocument/2006/relationships/hyperlink" Target="http://online.zakon.kz/Document/?doc_id=38689513" TargetMode="External"/><Relationship Id="rId634" Type="http://schemas.openxmlformats.org/officeDocument/2006/relationships/hyperlink" Target="http://online.zakon.kz/Document/?doc_id=31645846" TargetMode="External"/><Relationship Id="rId841" Type="http://schemas.openxmlformats.org/officeDocument/2006/relationships/hyperlink" Target="http://online.zakon.kz/Document/?doc_id=30914768" TargetMode="External"/><Relationship Id="rId1264" Type="http://schemas.openxmlformats.org/officeDocument/2006/relationships/hyperlink" Target="http://online.zakon.kz/Document/?doc_id=39143692" TargetMode="External"/><Relationship Id="rId1471" Type="http://schemas.openxmlformats.org/officeDocument/2006/relationships/hyperlink" Target="http://online.zakon.kz/Document/?doc_id=31645319" TargetMode="External"/><Relationship Id="rId273" Type="http://schemas.openxmlformats.org/officeDocument/2006/relationships/hyperlink" Target="http://online.zakon.kz/Document/?doc_id=31645319" TargetMode="External"/><Relationship Id="rId480" Type="http://schemas.openxmlformats.org/officeDocument/2006/relationships/hyperlink" Target="http://online.zakon.kz/Document/?doc_id=30448865" TargetMode="External"/><Relationship Id="rId701" Type="http://schemas.openxmlformats.org/officeDocument/2006/relationships/hyperlink" Target="http://online.zakon.kz/Document/?doc_id=1052440" TargetMode="External"/><Relationship Id="rId939" Type="http://schemas.openxmlformats.org/officeDocument/2006/relationships/hyperlink" Target="http://online.zakon.kz/Document/?doc_id=31645319" TargetMode="External"/><Relationship Id="rId1124" Type="http://schemas.openxmlformats.org/officeDocument/2006/relationships/hyperlink" Target="http://online.zakon.kz/Document/?doc_id=31536739" TargetMode="External"/><Relationship Id="rId1331" Type="http://schemas.openxmlformats.org/officeDocument/2006/relationships/hyperlink" Target="http://online.zakon.kz/Document/?doc_id=30914768" TargetMode="External"/><Relationship Id="rId68" Type="http://schemas.openxmlformats.org/officeDocument/2006/relationships/hyperlink" Target="http://online.zakon.kz/Document/?doc_id=31536739" TargetMode="External"/><Relationship Id="rId133" Type="http://schemas.openxmlformats.org/officeDocument/2006/relationships/hyperlink" Target="http://online.zakon.kz/Document/?doc_id=30009038" TargetMode="External"/><Relationship Id="rId340" Type="http://schemas.openxmlformats.org/officeDocument/2006/relationships/hyperlink" Target="http://online.zakon.kz/Document/?doc_id=39143692" TargetMode="External"/><Relationship Id="rId578" Type="http://schemas.openxmlformats.org/officeDocument/2006/relationships/hyperlink" Target="http://online.zakon.kz/Document/?doc_id=35601812" TargetMode="External"/><Relationship Id="rId785" Type="http://schemas.openxmlformats.org/officeDocument/2006/relationships/hyperlink" Target="http://online.zakon.kz/Document/?doc_id=39060846" TargetMode="External"/><Relationship Id="rId992" Type="http://schemas.openxmlformats.org/officeDocument/2006/relationships/hyperlink" Target="http://online.zakon.kz/Document/?doc_id=38689513" TargetMode="External"/><Relationship Id="rId1429" Type="http://schemas.openxmlformats.org/officeDocument/2006/relationships/hyperlink" Target="http://online.zakon.kz/Document/?doc_id=31112597" TargetMode="External"/><Relationship Id="rId200" Type="http://schemas.openxmlformats.org/officeDocument/2006/relationships/hyperlink" Target="http://online.zakon.kz/Document/?doc_id=1013880" TargetMode="External"/><Relationship Id="rId438" Type="http://schemas.openxmlformats.org/officeDocument/2006/relationships/hyperlink" Target="http://online.zakon.kz/Document/?doc_id=31683647" TargetMode="External"/><Relationship Id="rId645" Type="http://schemas.openxmlformats.org/officeDocument/2006/relationships/hyperlink" Target="http://online.zakon.kz/Document/?doc_id=31034833" TargetMode="External"/><Relationship Id="rId852" Type="http://schemas.openxmlformats.org/officeDocument/2006/relationships/hyperlink" Target="http://online.zakon.kz/Document/?doc_id=30448496" TargetMode="External"/><Relationship Id="rId1068" Type="http://schemas.openxmlformats.org/officeDocument/2006/relationships/hyperlink" Target="http://online.zakon.kz/Document/?doc_id=30914768" TargetMode="External"/><Relationship Id="rId1275" Type="http://schemas.openxmlformats.org/officeDocument/2006/relationships/hyperlink" Target="http://online.zakon.kz/Document/?doc_id=39143692" TargetMode="External"/><Relationship Id="rId1482" Type="http://schemas.openxmlformats.org/officeDocument/2006/relationships/header" Target="header3.xml"/><Relationship Id="rId284" Type="http://schemas.openxmlformats.org/officeDocument/2006/relationships/hyperlink" Target="http://online.zakon.kz/Document/?doc_id=31224322" TargetMode="External"/><Relationship Id="rId491" Type="http://schemas.openxmlformats.org/officeDocument/2006/relationships/hyperlink" Target="http://online.zakon.kz/Document/?doc_id=30042107" TargetMode="External"/><Relationship Id="rId505" Type="http://schemas.openxmlformats.org/officeDocument/2006/relationships/hyperlink" Target="http://online.zakon.kz/Document/?doc_id=30448865" TargetMode="External"/><Relationship Id="rId712" Type="http://schemas.openxmlformats.org/officeDocument/2006/relationships/hyperlink" Target="http://online.zakon.kz/Document/?doc_id=3024035" TargetMode="External"/><Relationship Id="rId1135" Type="http://schemas.openxmlformats.org/officeDocument/2006/relationships/hyperlink" Target="http://online.zakon.kz/Document/?doc_id=33165865" TargetMode="External"/><Relationship Id="rId1342" Type="http://schemas.openxmlformats.org/officeDocument/2006/relationships/hyperlink" Target="http://online.zakon.kz/Document/?doc_id=31230569" TargetMode="External"/><Relationship Id="rId79" Type="http://schemas.openxmlformats.org/officeDocument/2006/relationships/hyperlink" Target="http://online.zakon.kz/Document/?doc_id=30364477" TargetMode="External"/><Relationship Id="rId144" Type="http://schemas.openxmlformats.org/officeDocument/2006/relationships/hyperlink" Target="http://online.zakon.kz/Document/?doc_id=30008572" TargetMode="External"/><Relationship Id="rId589" Type="http://schemas.openxmlformats.org/officeDocument/2006/relationships/hyperlink" Target="http://online.zakon.kz/Document/?doc_id=31034833" TargetMode="External"/><Relationship Id="rId796" Type="http://schemas.openxmlformats.org/officeDocument/2006/relationships/hyperlink" Target="http://online.zakon.kz/Document/?doc_id=35218049" TargetMode="External"/><Relationship Id="rId1202" Type="http://schemas.openxmlformats.org/officeDocument/2006/relationships/hyperlink" Target="http://online.zakon.kz/Document/?doc_id=1039958" TargetMode="External"/><Relationship Id="rId351" Type="http://schemas.openxmlformats.org/officeDocument/2006/relationships/hyperlink" Target="http://online.zakon.kz/Document/?doc_id=31645319" TargetMode="External"/><Relationship Id="rId449" Type="http://schemas.openxmlformats.org/officeDocument/2006/relationships/hyperlink" Target="http://online.zakon.kz/Document/?doc_id=36670841" TargetMode="External"/><Relationship Id="rId656" Type="http://schemas.openxmlformats.org/officeDocument/2006/relationships/hyperlink" Target="http://online.zakon.kz/Document/?doc_id=30364477" TargetMode="External"/><Relationship Id="rId863" Type="http://schemas.openxmlformats.org/officeDocument/2006/relationships/hyperlink" Target="http://online.zakon.kz/Document/?doc_id=31224322" TargetMode="External"/><Relationship Id="rId1079" Type="http://schemas.openxmlformats.org/officeDocument/2006/relationships/hyperlink" Target="http://online.zakon.kz/Document/?doc_id=31497263" TargetMode="External"/><Relationship Id="rId1286" Type="http://schemas.openxmlformats.org/officeDocument/2006/relationships/hyperlink" Target="http://online.zakon.kz/Document/?doc_id=37721478" TargetMode="External"/><Relationship Id="rId211" Type="http://schemas.openxmlformats.org/officeDocument/2006/relationships/hyperlink" Target="http://online.zakon.kz/Document/?doc_id=30448865" TargetMode="External"/><Relationship Id="rId295" Type="http://schemas.openxmlformats.org/officeDocument/2006/relationships/hyperlink" Target="http://online.zakon.kz/Document/?doc_id=38751513" TargetMode="External"/><Relationship Id="rId309" Type="http://schemas.openxmlformats.org/officeDocument/2006/relationships/hyperlink" Target="http://online.zakon.kz/Document/?doc_id=34159274" TargetMode="External"/><Relationship Id="rId516" Type="http://schemas.openxmlformats.org/officeDocument/2006/relationships/hyperlink" Target="http://online.zakon.kz/Document/?doc_id=31414848" TargetMode="External"/><Relationship Id="rId1146" Type="http://schemas.openxmlformats.org/officeDocument/2006/relationships/hyperlink" Target="http://online.zakon.kz/Document/?doc_id=39143692" TargetMode="External"/><Relationship Id="rId723" Type="http://schemas.openxmlformats.org/officeDocument/2006/relationships/hyperlink" Target="http://online.zakon.kz/Document/?doc_id=30041359" TargetMode="External"/><Relationship Id="rId930" Type="http://schemas.openxmlformats.org/officeDocument/2006/relationships/hyperlink" Target="http://online.zakon.kz/Document/?doc_id=37575496" TargetMode="External"/><Relationship Id="rId1006" Type="http://schemas.openxmlformats.org/officeDocument/2006/relationships/hyperlink" Target="http://online.zakon.kz/Document/?doc_id=31230569" TargetMode="External"/><Relationship Id="rId1353" Type="http://schemas.openxmlformats.org/officeDocument/2006/relationships/hyperlink" Target="http://online.zakon.kz/Document/?doc_id=35601812" TargetMode="External"/><Relationship Id="rId155" Type="http://schemas.openxmlformats.org/officeDocument/2006/relationships/hyperlink" Target="http://online.zakon.kz/Document/?doc_id=39143692" TargetMode="External"/><Relationship Id="rId362" Type="http://schemas.openxmlformats.org/officeDocument/2006/relationships/hyperlink" Target="http://online.zakon.kz/Document/?doc_id=37721478" TargetMode="External"/><Relationship Id="rId1213" Type="http://schemas.openxmlformats.org/officeDocument/2006/relationships/hyperlink" Target="http://online.zakon.kz/Document/?doc_id=36894371" TargetMode="External"/><Relationship Id="rId1297" Type="http://schemas.openxmlformats.org/officeDocument/2006/relationships/hyperlink" Target="http://online.zakon.kz/Document/?doc_id=39143692" TargetMode="External"/><Relationship Id="rId1420" Type="http://schemas.openxmlformats.org/officeDocument/2006/relationships/hyperlink" Target="http://online.zakon.kz/Document/?doc_id=36120453" TargetMode="External"/><Relationship Id="rId222" Type="http://schemas.openxmlformats.org/officeDocument/2006/relationships/hyperlink" Target="http://online.zakon.kz/Document/?doc_id=31577399" TargetMode="External"/><Relationship Id="rId667" Type="http://schemas.openxmlformats.org/officeDocument/2006/relationships/hyperlink" Target="http://online.zakon.kz/Document/?doc_id=36120453" TargetMode="External"/><Relationship Id="rId874" Type="http://schemas.openxmlformats.org/officeDocument/2006/relationships/hyperlink" Target="http://online.zakon.kz/Document/?doc_id=30448496" TargetMode="External"/><Relationship Id="rId17" Type="http://schemas.openxmlformats.org/officeDocument/2006/relationships/hyperlink" Target="http://online.zakon.kz/Document/?doc_id=30084991" TargetMode="External"/><Relationship Id="rId527" Type="http://schemas.openxmlformats.org/officeDocument/2006/relationships/hyperlink" Target="http://online.zakon.kz/Document/?doc_id=3024035" TargetMode="External"/><Relationship Id="rId734" Type="http://schemas.openxmlformats.org/officeDocument/2006/relationships/hyperlink" Target="http://online.zakon.kz/Document/?doc_id=31112346" TargetMode="External"/><Relationship Id="rId941" Type="http://schemas.openxmlformats.org/officeDocument/2006/relationships/hyperlink" Target="http://online.zakon.kz/Document/?doc_id=31645319" TargetMode="External"/><Relationship Id="rId1157" Type="http://schemas.openxmlformats.org/officeDocument/2006/relationships/hyperlink" Target="http://online.zakon.kz/Document/?doc_id=30082005" TargetMode="External"/><Relationship Id="rId1364" Type="http://schemas.openxmlformats.org/officeDocument/2006/relationships/hyperlink" Target="http://online.zakon.kz/Document/?doc_id=38379737" TargetMode="External"/><Relationship Id="rId70" Type="http://schemas.openxmlformats.org/officeDocument/2006/relationships/hyperlink" Target="http://online.zakon.kz/Document/?doc_id=38662614" TargetMode="External"/><Relationship Id="rId166" Type="http://schemas.openxmlformats.org/officeDocument/2006/relationships/hyperlink" Target="http://online.zakon.kz/Document/?doc_id=30086806" TargetMode="External"/><Relationship Id="rId373" Type="http://schemas.openxmlformats.org/officeDocument/2006/relationships/hyperlink" Target="http://online.zakon.kz/Document/?doc_id=31112346" TargetMode="External"/><Relationship Id="rId580" Type="http://schemas.openxmlformats.org/officeDocument/2006/relationships/hyperlink" Target="http://online.zakon.kz/Document/?doc_id=31645319" TargetMode="External"/><Relationship Id="rId801" Type="http://schemas.openxmlformats.org/officeDocument/2006/relationships/hyperlink" Target="http://online.zakon.kz/Document/?doc_id=30917640" TargetMode="External"/><Relationship Id="rId1017" Type="http://schemas.openxmlformats.org/officeDocument/2006/relationships/hyperlink" Target="http://online.zakon.kz/Document/?doc_id=31034833" TargetMode="External"/><Relationship Id="rId1224" Type="http://schemas.openxmlformats.org/officeDocument/2006/relationships/hyperlink" Target="http://online.zakon.kz/Document/?doc_id=31112369" TargetMode="External"/><Relationship Id="rId1431" Type="http://schemas.openxmlformats.org/officeDocument/2006/relationships/hyperlink" Target="http://online.zakon.kz/Document/?doc_id=3560181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143692" TargetMode="External"/><Relationship Id="rId440" Type="http://schemas.openxmlformats.org/officeDocument/2006/relationships/hyperlink" Target="http://online.zakon.kz/Document/?doc_id=39143692" TargetMode="External"/><Relationship Id="rId678" Type="http://schemas.openxmlformats.org/officeDocument/2006/relationships/hyperlink" Target="http://online.zakon.kz/Document/?doc_id=31230569" TargetMode="External"/><Relationship Id="rId885" Type="http://schemas.openxmlformats.org/officeDocument/2006/relationships/hyperlink" Target="http://online.zakon.kz/Document/?doc_id=35135841" TargetMode="External"/><Relationship Id="rId1070" Type="http://schemas.openxmlformats.org/officeDocument/2006/relationships/hyperlink" Target="http://online.zakon.kz/Document/?doc_id=1052440" TargetMode="External"/><Relationship Id="rId28" Type="http://schemas.openxmlformats.org/officeDocument/2006/relationships/hyperlink" Target="http://online.zakon.kz/Document/?doc_id=31414161" TargetMode="External"/><Relationship Id="rId300" Type="http://schemas.openxmlformats.org/officeDocument/2006/relationships/hyperlink" Target="http://online.zakon.kz/Document/?doc_id=31405151" TargetMode="External"/><Relationship Id="rId538" Type="http://schemas.openxmlformats.org/officeDocument/2006/relationships/hyperlink" Target="http://online.zakon.kz/Document/?doc_id=31414182" TargetMode="External"/><Relationship Id="rId745" Type="http://schemas.openxmlformats.org/officeDocument/2006/relationships/hyperlink" Target="http://online.zakon.kz/Document/?doc_id=31609945" TargetMode="External"/><Relationship Id="rId952" Type="http://schemas.openxmlformats.org/officeDocument/2006/relationships/hyperlink" Target="http://online.zakon.kz/Document/?doc_id=31034833" TargetMode="External"/><Relationship Id="rId1168" Type="http://schemas.openxmlformats.org/officeDocument/2006/relationships/hyperlink" Target="http://online.zakon.kz/Document/?doc_id=31123343" TargetMode="External"/><Relationship Id="rId1375" Type="http://schemas.openxmlformats.org/officeDocument/2006/relationships/hyperlink" Target="http://online.zakon.kz/Document/?doc_id=34279424" TargetMode="External"/><Relationship Id="rId81" Type="http://schemas.openxmlformats.org/officeDocument/2006/relationships/hyperlink" Target="http://online.zakon.kz/Document/?doc_id=31645319" TargetMode="External"/><Relationship Id="rId177" Type="http://schemas.openxmlformats.org/officeDocument/2006/relationships/hyperlink" Target="http://online.zakon.kz/Document/?doc_id=1040583" TargetMode="External"/><Relationship Id="rId384" Type="http://schemas.openxmlformats.org/officeDocument/2006/relationships/hyperlink" Target="http://online.zakon.kz/Document/?doc_id=31497263" TargetMode="External"/><Relationship Id="rId591" Type="http://schemas.openxmlformats.org/officeDocument/2006/relationships/hyperlink" Target="http://online.zakon.kz/Document/?doc_id=31034509" TargetMode="External"/><Relationship Id="rId605" Type="http://schemas.openxmlformats.org/officeDocument/2006/relationships/hyperlink" Target="http://online.zakon.kz/Document/?doc_id=30450499" TargetMode="External"/><Relationship Id="rId812" Type="http://schemas.openxmlformats.org/officeDocument/2006/relationships/hyperlink" Target="http://online.zakon.kz/Document/?doc_id=31112346" TargetMode="External"/><Relationship Id="rId1028" Type="http://schemas.openxmlformats.org/officeDocument/2006/relationships/hyperlink" Target="http://online.zakon.kz/Document/?doc_id=36227306" TargetMode="External"/><Relationship Id="rId1235" Type="http://schemas.openxmlformats.org/officeDocument/2006/relationships/hyperlink" Target="http://online.zakon.kz/Document/?doc_id=30041359" TargetMode="External"/><Relationship Id="rId1442" Type="http://schemas.openxmlformats.org/officeDocument/2006/relationships/hyperlink" Target="http://online.zakon.kz/Document/?doc_id=31034833" TargetMode="External"/><Relationship Id="rId244" Type="http://schemas.openxmlformats.org/officeDocument/2006/relationships/hyperlink" Target="http://online.zakon.kz/Document/?doc_id=38252116" TargetMode="External"/><Relationship Id="rId689" Type="http://schemas.openxmlformats.org/officeDocument/2006/relationships/hyperlink" Target="http://online.zakon.kz/Document/?doc_id=3024035" TargetMode="External"/><Relationship Id="rId896" Type="http://schemas.openxmlformats.org/officeDocument/2006/relationships/hyperlink" Target="http://online.zakon.kz/Document/?doc_id=38259854" TargetMode="External"/><Relationship Id="rId1081" Type="http://schemas.openxmlformats.org/officeDocument/2006/relationships/hyperlink" Target="http://online.zakon.kz/Document/?doc_id=31230569" TargetMode="External"/><Relationship Id="rId1302" Type="http://schemas.openxmlformats.org/officeDocument/2006/relationships/hyperlink" Target="http://online.zakon.kz/Document/?doc_id=31661232" TargetMode="External"/><Relationship Id="rId39" Type="http://schemas.openxmlformats.org/officeDocument/2006/relationships/hyperlink" Target="http://online.zakon.kz/Document/?doc_id=39143692" TargetMode="External"/><Relationship Id="rId451" Type="http://schemas.openxmlformats.org/officeDocument/2006/relationships/hyperlink" Target="http://online.zakon.kz/Document/?doc_id=34279424" TargetMode="External"/><Relationship Id="rId549" Type="http://schemas.openxmlformats.org/officeDocument/2006/relationships/hyperlink" Target="http://online.zakon.kz/Document/?doc_id=30450499" TargetMode="External"/><Relationship Id="rId756" Type="http://schemas.openxmlformats.org/officeDocument/2006/relationships/hyperlink" Target="http://online.zakon.kz/Document/?doc_id=30864472" TargetMode="External"/><Relationship Id="rId1179" Type="http://schemas.openxmlformats.org/officeDocument/2006/relationships/hyperlink" Target="http://online.zakon.kz/Document/?doc_id=30450499" TargetMode="External"/><Relationship Id="rId1386" Type="http://schemas.openxmlformats.org/officeDocument/2006/relationships/hyperlink" Target="http://online.zakon.kz/Document/?doc_id=30084991" TargetMode="External"/><Relationship Id="rId104" Type="http://schemas.openxmlformats.org/officeDocument/2006/relationships/hyperlink" Target="http://online.zakon.kz/Document/?doc_id=37332906" TargetMode="External"/><Relationship Id="rId188" Type="http://schemas.openxmlformats.org/officeDocument/2006/relationships/hyperlink" Target="http://online.zakon.kz/Document/?doc_id=1052440" TargetMode="External"/><Relationship Id="rId311" Type="http://schemas.openxmlformats.org/officeDocument/2006/relationships/hyperlink" Target="http://online.zakon.kz/Document/?doc_id=37217164" TargetMode="External"/><Relationship Id="rId395" Type="http://schemas.openxmlformats.org/officeDocument/2006/relationships/hyperlink" Target="http://online.zakon.kz/Document/?doc_id=31112597" TargetMode="External"/><Relationship Id="rId409" Type="http://schemas.openxmlformats.org/officeDocument/2006/relationships/hyperlink" Target="http://online.zakon.kz/Document/?doc_id=30041359" TargetMode="External"/><Relationship Id="rId963" Type="http://schemas.openxmlformats.org/officeDocument/2006/relationships/hyperlink" Target="http://online.zakon.kz/Document/?doc_id=31645319" TargetMode="External"/><Relationship Id="rId1039" Type="http://schemas.openxmlformats.org/officeDocument/2006/relationships/hyperlink" Target="http://online.zakon.kz/Document/?doc_id=31577399" TargetMode="External"/><Relationship Id="rId1246" Type="http://schemas.openxmlformats.org/officeDocument/2006/relationships/hyperlink" Target="http://online.zakon.kz/Document/?doc_id=31481024" TargetMode="External"/><Relationship Id="rId92" Type="http://schemas.openxmlformats.org/officeDocument/2006/relationships/hyperlink" Target="http://online.zakon.kz/Document/?link_id=1005202454" TargetMode="External"/><Relationship Id="rId616" Type="http://schemas.openxmlformats.org/officeDocument/2006/relationships/hyperlink" Target="http://online.zakon.kz/Document/?doc_id=31224322" TargetMode="External"/><Relationship Id="rId823" Type="http://schemas.openxmlformats.org/officeDocument/2006/relationships/hyperlink" Target="http://online.zakon.kz/Document/?doc_id=31025535" TargetMode="External"/><Relationship Id="rId1453" Type="http://schemas.openxmlformats.org/officeDocument/2006/relationships/hyperlink" Target="http://online.zakon.kz/Document/?doc_id=31789000" TargetMode="External"/><Relationship Id="rId255" Type="http://schemas.openxmlformats.org/officeDocument/2006/relationships/hyperlink" Target="http://online.zakon.kz/Document/?doc_id=31609945" TargetMode="External"/><Relationship Id="rId462" Type="http://schemas.openxmlformats.org/officeDocument/2006/relationships/hyperlink" Target="http://online.zakon.kz/Document/?doc_id=38583411" TargetMode="External"/><Relationship Id="rId1092" Type="http://schemas.openxmlformats.org/officeDocument/2006/relationships/hyperlink" Target="http://online.zakon.kz/Document/?doc_id=31609945" TargetMode="External"/><Relationship Id="rId1106" Type="http://schemas.openxmlformats.org/officeDocument/2006/relationships/hyperlink" Target="http://online.zakon.kz/Document/?doc_id=31649192" TargetMode="External"/><Relationship Id="rId1313" Type="http://schemas.openxmlformats.org/officeDocument/2006/relationships/hyperlink" Target="http://online.zakon.kz/Document/?doc_id=30082005" TargetMode="External"/><Relationship Id="rId1397" Type="http://schemas.openxmlformats.org/officeDocument/2006/relationships/hyperlink" Target="http://online.zakon.kz/Document/?doc_id=30448496" TargetMode="External"/><Relationship Id="rId115" Type="http://schemas.openxmlformats.org/officeDocument/2006/relationships/hyperlink" Target="http://online.zakon.kz/Document/?doc_id=39143692" TargetMode="External"/><Relationship Id="rId322" Type="http://schemas.openxmlformats.org/officeDocument/2006/relationships/hyperlink" Target="http://online.zakon.kz/Document/?doc_id=31609276" TargetMode="External"/><Relationship Id="rId767" Type="http://schemas.openxmlformats.org/officeDocument/2006/relationships/hyperlink" Target="http://online.zakon.kz/Document/?doc_id=30917640" TargetMode="External"/><Relationship Id="rId974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1005798" TargetMode="External"/><Relationship Id="rId627" Type="http://schemas.openxmlformats.org/officeDocument/2006/relationships/hyperlink" Target="http://online.zakon.kz/Document/?doc_id=31497288" TargetMode="External"/><Relationship Id="rId834" Type="http://schemas.openxmlformats.org/officeDocument/2006/relationships/hyperlink" Target="http://online.zakon.kz/Document/?doc_id=30084991" TargetMode="External"/><Relationship Id="rId1257" Type="http://schemas.openxmlformats.org/officeDocument/2006/relationships/hyperlink" Target="http://online.zakon.kz/Document/?doc_id=36129773" TargetMode="External"/><Relationship Id="rId1464" Type="http://schemas.openxmlformats.org/officeDocument/2006/relationships/hyperlink" Target="http://online.zakon.kz/Document/?doc_id=31645319" TargetMode="External"/><Relationship Id="rId266" Type="http://schemas.openxmlformats.org/officeDocument/2006/relationships/hyperlink" Target="http://online.zakon.kz/Document/?doc_id=32322498" TargetMode="External"/><Relationship Id="rId473" Type="http://schemas.openxmlformats.org/officeDocument/2006/relationships/hyperlink" Target="http://online.zakon.kz/Document/?doc_id=31414182" TargetMode="External"/><Relationship Id="rId680" Type="http://schemas.openxmlformats.org/officeDocument/2006/relationships/hyperlink" Target="http://online.zakon.kz/Document/?doc_id=31645319" TargetMode="External"/><Relationship Id="rId901" Type="http://schemas.openxmlformats.org/officeDocument/2006/relationships/hyperlink" Target="http://online.zakon.kz/Document/?doc_id=30041359" TargetMode="External"/><Relationship Id="rId1117" Type="http://schemas.openxmlformats.org/officeDocument/2006/relationships/hyperlink" Target="http://online.zakon.kz/Document/?doc_id=35601812" TargetMode="External"/><Relationship Id="rId1324" Type="http://schemas.openxmlformats.org/officeDocument/2006/relationships/hyperlink" Target="http://online.zakon.kz/Document/?doc_id=3024035" TargetMode="External"/><Relationship Id="rId30" Type="http://schemas.openxmlformats.org/officeDocument/2006/relationships/hyperlink" Target="http://online.zakon.kz/Document/?doc_id=31497263" TargetMode="External"/><Relationship Id="rId126" Type="http://schemas.openxmlformats.org/officeDocument/2006/relationships/hyperlink" Target="http://online.zakon.kz/Document/?doc_id=31536739" TargetMode="External"/><Relationship Id="rId333" Type="http://schemas.openxmlformats.org/officeDocument/2006/relationships/hyperlink" Target="http://online.zakon.kz/Document/?doc_id=31034833" TargetMode="External"/><Relationship Id="rId540" Type="http://schemas.openxmlformats.org/officeDocument/2006/relationships/hyperlink" Target="http://online.zakon.kz/Document/?doc_id=39143692" TargetMode="External"/><Relationship Id="rId778" Type="http://schemas.openxmlformats.org/officeDocument/2006/relationships/hyperlink" Target="http://online.zakon.kz/Document/?doc_id=35601812" TargetMode="External"/><Relationship Id="rId985" Type="http://schemas.openxmlformats.org/officeDocument/2006/relationships/hyperlink" Target="http://online.zakon.kz/Document/?doc_id=31497288" TargetMode="External"/><Relationship Id="rId1170" Type="http://schemas.openxmlformats.org/officeDocument/2006/relationships/hyperlink" Target="http://online.zakon.kz/Document/?doc_id=1035824" TargetMode="External"/><Relationship Id="rId72" Type="http://schemas.openxmlformats.org/officeDocument/2006/relationships/hyperlink" Target="http://online.zakon.kz/Document/?doc_id=31645846" TargetMode="External"/><Relationship Id="rId375" Type="http://schemas.openxmlformats.org/officeDocument/2006/relationships/hyperlink" Target="http://online.zakon.kz/Document/?doc_id=31609276" TargetMode="External"/><Relationship Id="rId582" Type="http://schemas.openxmlformats.org/officeDocument/2006/relationships/hyperlink" Target="http://online.zakon.kz/Document/?doc_id=31609276" TargetMode="External"/><Relationship Id="rId638" Type="http://schemas.openxmlformats.org/officeDocument/2006/relationships/hyperlink" Target="http://online.zakon.kz/Document/?doc_id=39143692" TargetMode="External"/><Relationship Id="rId803" Type="http://schemas.openxmlformats.org/officeDocument/2006/relationships/hyperlink" Target="http://online.zakon.kz/Document/?doc_id=37002335" TargetMode="External"/><Relationship Id="rId845" Type="http://schemas.openxmlformats.org/officeDocument/2006/relationships/hyperlink" Target="http://online.zakon.kz/Document/?doc_id=30914768" TargetMode="External"/><Relationship Id="rId1030" Type="http://schemas.openxmlformats.org/officeDocument/2006/relationships/hyperlink" Target="http://online.zakon.kz/Document/?link_id=1005734067" TargetMode="External"/><Relationship Id="rId1226" Type="http://schemas.openxmlformats.org/officeDocument/2006/relationships/hyperlink" Target="http://online.zakon.kz/Document/?doc_id=37086623" TargetMode="External"/><Relationship Id="rId1268" Type="http://schemas.openxmlformats.org/officeDocument/2006/relationships/hyperlink" Target="http://online.zakon.kz/Document/?doc_id=36227306" TargetMode="External"/><Relationship Id="rId1433" Type="http://schemas.openxmlformats.org/officeDocument/2006/relationships/hyperlink" Target="http://online.zakon.kz/Document/?doc_id=31034833" TargetMode="External"/><Relationship Id="rId1475" Type="http://schemas.openxmlformats.org/officeDocument/2006/relationships/hyperlink" Target="http://online.zakon.kz/Document/?doc_id=3521804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link_id=1004403062" TargetMode="External"/><Relationship Id="rId277" Type="http://schemas.openxmlformats.org/officeDocument/2006/relationships/hyperlink" Target="http://online.zakon.kz/Document/?doc_id=1052440" TargetMode="External"/><Relationship Id="rId400" Type="http://schemas.openxmlformats.org/officeDocument/2006/relationships/hyperlink" Target="http://online.zakon.kz/Document/?doc_id=30448865" TargetMode="External"/><Relationship Id="rId442" Type="http://schemas.openxmlformats.org/officeDocument/2006/relationships/hyperlink" Target="http://online.zakon.kz/Document/?doc_id=38888471" TargetMode="External"/><Relationship Id="rId484" Type="http://schemas.openxmlformats.org/officeDocument/2006/relationships/hyperlink" Target="http://online.zakon.kz/Document/?doc_id=1052440" TargetMode="External"/><Relationship Id="rId705" Type="http://schemas.openxmlformats.org/officeDocument/2006/relationships/hyperlink" Target="http://online.zakon.kz/Document/?doc_id=31230569" TargetMode="External"/><Relationship Id="rId887" Type="http://schemas.openxmlformats.org/officeDocument/2006/relationships/hyperlink" Target="http://online.zakon.kz/Document/?doc_id=38379737" TargetMode="External"/><Relationship Id="rId1072" Type="http://schemas.openxmlformats.org/officeDocument/2006/relationships/hyperlink" Target="http://online.zakon.kz/Document/?doc_id=31034509" TargetMode="External"/><Relationship Id="rId1128" Type="http://schemas.openxmlformats.org/officeDocument/2006/relationships/hyperlink" Target="http://online.zakon.kz/Document/?doc_id=39143692" TargetMode="External"/><Relationship Id="rId1335" Type="http://schemas.openxmlformats.org/officeDocument/2006/relationships/hyperlink" Target="http://online.zakon.kz/Document/?doc_id=31034509" TargetMode="External"/><Relationship Id="rId137" Type="http://schemas.openxmlformats.org/officeDocument/2006/relationships/hyperlink" Target="http://online.zakon.kz/Document/?doc_id=34713882" TargetMode="External"/><Relationship Id="rId302" Type="http://schemas.openxmlformats.org/officeDocument/2006/relationships/hyperlink" Target="http://online.zakon.kz/Document/?doc_id=31492344" TargetMode="External"/><Relationship Id="rId344" Type="http://schemas.openxmlformats.org/officeDocument/2006/relationships/hyperlink" Target="http://online.zakon.kz/Document/?doc_id=31645319" TargetMode="External"/><Relationship Id="rId691" Type="http://schemas.openxmlformats.org/officeDocument/2006/relationships/hyperlink" Target="http://online.zakon.kz/Document/?doc_id=30042107" TargetMode="External"/><Relationship Id="rId747" Type="http://schemas.openxmlformats.org/officeDocument/2006/relationships/hyperlink" Target="http://online.zakon.kz/Document/?doc_id=30084084" TargetMode="External"/><Relationship Id="rId789" Type="http://schemas.openxmlformats.org/officeDocument/2006/relationships/hyperlink" Target="http://online.zakon.kz/Document/?doc_id=31230569" TargetMode="External"/><Relationship Id="rId912" Type="http://schemas.openxmlformats.org/officeDocument/2006/relationships/hyperlink" Target="http://online.zakon.kz/Document/?doc_id=31625054" TargetMode="External"/><Relationship Id="rId954" Type="http://schemas.openxmlformats.org/officeDocument/2006/relationships/hyperlink" Target="http://online.zakon.kz/Document/?doc_id=36227306" TargetMode="External"/><Relationship Id="rId996" Type="http://schemas.openxmlformats.org/officeDocument/2006/relationships/hyperlink" Target="http://online.zakon.kz/Document/?doc_id=31112597" TargetMode="External"/><Relationship Id="rId1377" Type="http://schemas.openxmlformats.org/officeDocument/2006/relationships/hyperlink" Target="http://online.zakon.kz/Document/?doc_id=37902500" TargetMode="External"/><Relationship Id="rId41" Type="http://schemas.openxmlformats.org/officeDocument/2006/relationships/hyperlink" Target="http://online.zakon.kz/Document/?doc_id=31536739" TargetMode="External"/><Relationship Id="rId83" Type="http://schemas.openxmlformats.org/officeDocument/2006/relationships/hyperlink" Target="http://online.zakon.kz/Document/?doc_id=31025539" TargetMode="External"/><Relationship Id="rId179" Type="http://schemas.openxmlformats.org/officeDocument/2006/relationships/hyperlink" Target="http://online.zakon.kz/Document/?doc_id=35135841" TargetMode="External"/><Relationship Id="rId386" Type="http://schemas.openxmlformats.org/officeDocument/2006/relationships/hyperlink" Target="http://online.zakon.kz/Document/?doc_id=3024035" TargetMode="External"/><Relationship Id="rId551" Type="http://schemas.openxmlformats.org/officeDocument/2006/relationships/hyperlink" Target="http://online.zakon.kz/Document/?doc_id=30042107" TargetMode="External"/><Relationship Id="rId593" Type="http://schemas.openxmlformats.org/officeDocument/2006/relationships/hyperlink" Target="http://online.zakon.kz/Document/?doc_id=31112597" TargetMode="External"/><Relationship Id="rId607" Type="http://schemas.openxmlformats.org/officeDocument/2006/relationships/hyperlink" Target="http://online.zakon.kz/Document/?doc_id=39143692" TargetMode="External"/><Relationship Id="rId649" Type="http://schemas.openxmlformats.org/officeDocument/2006/relationships/hyperlink" Target="http://online.zakon.kz/Document/?doc_id=30114256" TargetMode="External"/><Relationship Id="rId814" Type="http://schemas.openxmlformats.org/officeDocument/2006/relationships/hyperlink" Target="http://online.zakon.kz/Document/?doc_id=31609276" TargetMode="External"/><Relationship Id="rId856" Type="http://schemas.openxmlformats.org/officeDocument/2006/relationships/hyperlink" Target="http://online.zakon.kz/Document/?doc_id=30914768" TargetMode="External"/><Relationship Id="rId1181" Type="http://schemas.openxmlformats.org/officeDocument/2006/relationships/hyperlink" Target="http://online.zakon.kz/Document/?doc_id=31481024" TargetMode="External"/><Relationship Id="rId1237" Type="http://schemas.openxmlformats.org/officeDocument/2006/relationships/hyperlink" Target="http://online.zakon.kz/Document/?doc_id=39143692" TargetMode="External"/><Relationship Id="rId1279" Type="http://schemas.openxmlformats.org/officeDocument/2006/relationships/hyperlink" Target="http://online.zakon.kz/Document/?doc_id=35601812" TargetMode="External"/><Relationship Id="rId1402" Type="http://schemas.openxmlformats.org/officeDocument/2006/relationships/hyperlink" Target="http://online.zakon.kz/Document/?doc_id=31112346" TargetMode="External"/><Relationship Id="rId1444" Type="http://schemas.openxmlformats.org/officeDocument/2006/relationships/hyperlink" Target="http://online.zakon.kz/Document/?doc_id=36227306" TargetMode="External"/><Relationship Id="rId190" Type="http://schemas.openxmlformats.org/officeDocument/2006/relationships/hyperlink" Target="http://online.zakon.kz/Document/?doc_id=1052440" TargetMode="External"/><Relationship Id="rId204" Type="http://schemas.openxmlformats.org/officeDocument/2006/relationships/hyperlink" Target="http://online.zakon.kz/Document/?doc_id=31034509" TargetMode="External"/><Relationship Id="rId246" Type="http://schemas.openxmlformats.org/officeDocument/2006/relationships/hyperlink" Target="http://online.zakon.kz/Document/?doc_id=3024035" TargetMode="External"/><Relationship Id="rId288" Type="http://schemas.openxmlformats.org/officeDocument/2006/relationships/hyperlink" Target="http://online.zakon.kz/Document/?doc_id=31609945" TargetMode="External"/><Relationship Id="rId411" Type="http://schemas.openxmlformats.org/officeDocument/2006/relationships/hyperlink" Target="http://online.zakon.kz/Document/?doc_id=31034833" TargetMode="External"/><Relationship Id="rId453" Type="http://schemas.openxmlformats.org/officeDocument/2006/relationships/hyperlink" Target="http://online.zakon.kz/Document/?doc_id=32859724" TargetMode="External"/><Relationship Id="rId509" Type="http://schemas.openxmlformats.org/officeDocument/2006/relationships/hyperlink" Target="http://online.zakon.kz/Document/?doc_id=39143692" TargetMode="External"/><Relationship Id="rId660" Type="http://schemas.openxmlformats.org/officeDocument/2006/relationships/hyperlink" Target="http://online.zakon.kz/Document/?doc_id=35601812" TargetMode="External"/><Relationship Id="rId898" Type="http://schemas.openxmlformats.org/officeDocument/2006/relationships/hyperlink" Target="http://online.zakon.kz/Document/?doc_id=3024035" TargetMode="External"/><Relationship Id="rId1041" Type="http://schemas.openxmlformats.org/officeDocument/2006/relationships/hyperlink" Target="http://online.zakon.kz/Document/?doc_id=30917640" TargetMode="External"/><Relationship Id="rId1083" Type="http://schemas.openxmlformats.org/officeDocument/2006/relationships/hyperlink" Target="http://online.zakon.kz/Document/?doc_id=30914768" TargetMode="External"/><Relationship Id="rId1139" Type="http://schemas.openxmlformats.org/officeDocument/2006/relationships/hyperlink" Target="http://online.zakon.kz/Document/?doc_id=30082054" TargetMode="External"/><Relationship Id="rId1290" Type="http://schemas.openxmlformats.org/officeDocument/2006/relationships/hyperlink" Target="http://online.zakon.kz/Document/?doc_id=36660387" TargetMode="External"/><Relationship Id="rId1304" Type="http://schemas.openxmlformats.org/officeDocument/2006/relationships/hyperlink" Target="http://online.zakon.kz/Document/?doc_id=31645319" TargetMode="External"/><Relationship Id="rId1346" Type="http://schemas.openxmlformats.org/officeDocument/2006/relationships/hyperlink" Target="http://online.zakon.kz/Document/?doc_id=31548165" TargetMode="External"/><Relationship Id="rId106" Type="http://schemas.openxmlformats.org/officeDocument/2006/relationships/hyperlink" Target="http://online.zakon.kz/Document/?doc_id=33348725" TargetMode="External"/><Relationship Id="rId313" Type="http://schemas.openxmlformats.org/officeDocument/2006/relationships/hyperlink" Target="http://online.zakon.kz/Document/?doc_id=31492743" TargetMode="External"/><Relationship Id="rId495" Type="http://schemas.openxmlformats.org/officeDocument/2006/relationships/hyperlink" Target="http://online.zakon.kz/Document/?doc_id=1052440" TargetMode="External"/><Relationship Id="rId716" Type="http://schemas.openxmlformats.org/officeDocument/2006/relationships/hyperlink" Target="http://online.zakon.kz/Document/?doc_id=30041359" TargetMode="External"/><Relationship Id="rId758" Type="http://schemas.openxmlformats.org/officeDocument/2006/relationships/hyperlink" Target="http://online.zakon.kz/Document/?doc_id=35218049" TargetMode="External"/><Relationship Id="rId923" Type="http://schemas.openxmlformats.org/officeDocument/2006/relationships/hyperlink" Target="http://online.zakon.kz/Document/?doc_id=31609945" TargetMode="External"/><Relationship Id="rId965" Type="http://schemas.openxmlformats.org/officeDocument/2006/relationships/hyperlink" Target="http://online.zakon.kz/Document/?doc_id=36227306" TargetMode="External"/><Relationship Id="rId1150" Type="http://schemas.openxmlformats.org/officeDocument/2006/relationships/hyperlink" Target="http://online.zakon.kz/Document/?doc_id=31414848" TargetMode="External"/><Relationship Id="rId1388" Type="http://schemas.openxmlformats.org/officeDocument/2006/relationships/hyperlink" Target="http://online.zakon.kz/Document/?doc_id=30914768" TargetMode="External"/><Relationship Id="rId10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1645846" TargetMode="External"/><Relationship Id="rId94" Type="http://schemas.openxmlformats.org/officeDocument/2006/relationships/hyperlink" Target="http://online.zakon.kz/Document/?doc_id=37815858" TargetMode="External"/><Relationship Id="rId148" Type="http://schemas.openxmlformats.org/officeDocument/2006/relationships/hyperlink" Target="http://online.zakon.kz/Document/?doc_id=30042107" TargetMode="External"/><Relationship Id="rId355" Type="http://schemas.openxmlformats.org/officeDocument/2006/relationships/hyperlink" Target="http://online.zakon.kz/Document/?doc_id=31645319" TargetMode="External"/><Relationship Id="rId397" Type="http://schemas.openxmlformats.org/officeDocument/2006/relationships/hyperlink" Target="http://online.zakon.kz/Document/?doc_id=31609945" TargetMode="External"/><Relationship Id="rId520" Type="http://schemas.openxmlformats.org/officeDocument/2006/relationships/hyperlink" Target="http://online.zakon.kz/Document/?doc_id=35601812" TargetMode="External"/><Relationship Id="rId562" Type="http://schemas.openxmlformats.org/officeDocument/2006/relationships/hyperlink" Target="http://online.zakon.kz/Document/?doc_id=37721478" TargetMode="External"/><Relationship Id="rId618" Type="http://schemas.openxmlformats.org/officeDocument/2006/relationships/hyperlink" Target="http://online.zakon.kz/Document/?doc_id=35135841" TargetMode="External"/><Relationship Id="rId825" Type="http://schemas.openxmlformats.org/officeDocument/2006/relationships/hyperlink" Target="http://online.zakon.kz/Document/?doc_id=31064562" TargetMode="External"/><Relationship Id="rId1192" Type="http://schemas.openxmlformats.org/officeDocument/2006/relationships/hyperlink" Target="http://online.zakon.kz/Document/?doc_id=35601812" TargetMode="External"/><Relationship Id="rId1206" Type="http://schemas.openxmlformats.org/officeDocument/2006/relationships/hyperlink" Target="http://online.zakon.kz/Document/?doc_id=31645846" TargetMode="External"/><Relationship Id="rId1248" Type="http://schemas.openxmlformats.org/officeDocument/2006/relationships/hyperlink" Target="http://online.zakon.kz/Document/?doc_id=30041359" TargetMode="External"/><Relationship Id="rId1413" Type="http://schemas.openxmlformats.org/officeDocument/2006/relationships/hyperlink" Target="http://online.zakon.kz/Document/?doc_id=38379737" TargetMode="External"/><Relationship Id="rId1455" Type="http://schemas.openxmlformats.org/officeDocument/2006/relationships/hyperlink" Target="http://online.zakon.kz/Document/?doc_id=39143692" TargetMode="External"/><Relationship Id="rId215" Type="http://schemas.openxmlformats.org/officeDocument/2006/relationships/hyperlink" Target="http://online.zakon.kz/Document/?doc_id=31548165" TargetMode="External"/><Relationship Id="rId257" Type="http://schemas.openxmlformats.org/officeDocument/2006/relationships/hyperlink" Target="http://online.zakon.kz/Document/?doc_id=31414182" TargetMode="External"/><Relationship Id="rId422" Type="http://schemas.openxmlformats.org/officeDocument/2006/relationships/hyperlink" Target="http://online.zakon.kz/Document/?doc_id=38516651" TargetMode="External"/><Relationship Id="rId464" Type="http://schemas.openxmlformats.org/officeDocument/2006/relationships/hyperlink" Target="http://online.zakon.kz/Document/?doc_id=31025539" TargetMode="External"/><Relationship Id="rId867" Type="http://schemas.openxmlformats.org/officeDocument/2006/relationships/hyperlink" Target="http://online.zakon.kz/Document/?doc_id=30914768" TargetMode="External"/><Relationship Id="rId1010" Type="http://schemas.openxmlformats.org/officeDocument/2006/relationships/hyperlink" Target="http://online.zakon.kz/Document/?doc_id=31645319" TargetMode="External"/><Relationship Id="rId1052" Type="http://schemas.openxmlformats.org/officeDocument/2006/relationships/hyperlink" Target="http://online.zakon.kz/Document/?doc_id=31112346" TargetMode="External"/><Relationship Id="rId1094" Type="http://schemas.openxmlformats.org/officeDocument/2006/relationships/hyperlink" Target="http://online.zakon.kz/Document/?doc_id=31575635" TargetMode="External"/><Relationship Id="rId1108" Type="http://schemas.openxmlformats.org/officeDocument/2006/relationships/hyperlink" Target="http://online.zakon.kz/Document/?doc_id=30042107" TargetMode="External"/><Relationship Id="rId1315" Type="http://schemas.openxmlformats.org/officeDocument/2006/relationships/hyperlink" Target="http://online.zakon.kz/Document/?doc_id=39143692" TargetMode="External"/><Relationship Id="rId299" Type="http://schemas.openxmlformats.org/officeDocument/2006/relationships/hyperlink" Target="http://online.zakon.kz/Document/?doc_id=39143692" TargetMode="External"/><Relationship Id="rId727" Type="http://schemas.openxmlformats.org/officeDocument/2006/relationships/hyperlink" Target="http://online.zakon.kz/Document/?doc_id=31645846" TargetMode="External"/><Relationship Id="rId934" Type="http://schemas.openxmlformats.org/officeDocument/2006/relationships/hyperlink" Target="http://online.zakon.kz/Document/?doc_id=31112597" TargetMode="External"/><Relationship Id="rId1357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doc_id=31645846" TargetMode="External"/><Relationship Id="rId159" Type="http://schemas.openxmlformats.org/officeDocument/2006/relationships/hyperlink" Target="http://online.zakon.kz/Document/?doc_id=30063141" TargetMode="External"/><Relationship Id="rId366" Type="http://schemas.openxmlformats.org/officeDocument/2006/relationships/hyperlink" Target="http://online.zakon.kz/Document/?doc_id=31609945" TargetMode="External"/><Relationship Id="rId573" Type="http://schemas.openxmlformats.org/officeDocument/2006/relationships/hyperlink" Target="http://online.zakon.kz/Document/?doc_id=30041359" TargetMode="External"/><Relationship Id="rId780" Type="http://schemas.openxmlformats.org/officeDocument/2006/relationships/hyperlink" Target="http://online.zakon.kz/Document/?doc_id=30914768" TargetMode="External"/><Relationship Id="rId1217" Type="http://schemas.openxmlformats.org/officeDocument/2006/relationships/hyperlink" Target="http://online.zakon.kz/Document/?doc_id=39143692" TargetMode="External"/><Relationship Id="rId1424" Type="http://schemas.openxmlformats.org/officeDocument/2006/relationships/hyperlink" Target="http://online.zakon.kz/Document/?doc_id=36227306" TargetMode="External"/><Relationship Id="rId226" Type="http://schemas.openxmlformats.org/officeDocument/2006/relationships/hyperlink" Target="http://online.zakon.kz/Document/?doc_id=35218049" TargetMode="External"/><Relationship Id="rId433" Type="http://schemas.openxmlformats.org/officeDocument/2006/relationships/hyperlink" Target="http://online.zakon.kz/Document/?doc_id=31230569" TargetMode="External"/><Relationship Id="rId878" Type="http://schemas.openxmlformats.org/officeDocument/2006/relationships/hyperlink" Target="http://online.zakon.kz/Document/?doc_id=30917640" TargetMode="External"/><Relationship Id="rId1063" Type="http://schemas.openxmlformats.org/officeDocument/2006/relationships/hyperlink" Target="http://online.zakon.kz/Document/?doc_id=35135841" TargetMode="External"/><Relationship Id="rId1270" Type="http://schemas.openxmlformats.org/officeDocument/2006/relationships/hyperlink" Target="http://online.zakon.kz/Document/?doc_id=37086623" TargetMode="External"/><Relationship Id="rId640" Type="http://schemas.openxmlformats.org/officeDocument/2006/relationships/hyperlink" Target="http://online.zakon.kz/Document/?doc_id=38583411" TargetMode="External"/><Relationship Id="rId738" Type="http://schemas.openxmlformats.org/officeDocument/2006/relationships/hyperlink" Target="http://online.zakon.kz/Document/?doc_id=31609276" TargetMode="External"/><Relationship Id="rId945" Type="http://schemas.openxmlformats.org/officeDocument/2006/relationships/hyperlink" Target="http://online.zakon.kz/Document/?doc_id=37575496" TargetMode="External"/><Relationship Id="rId1368" Type="http://schemas.openxmlformats.org/officeDocument/2006/relationships/hyperlink" Target="http://online.zakon.kz/Document/?doc_id=38379737" TargetMode="External"/><Relationship Id="rId74" Type="http://schemas.openxmlformats.org/officeDocument/2006/relationships/hyperlink" Target="http://online.zakon.kz/Document/?doc_id=31615695" TargetMode="External"/><Relationship Id="rId377" Type="http://schemas.openxmlformats.org/officeDocument/2006/relationships/hyperlink" Target="http://online.zakon.kz/Document/?doc_id=31112346" TargetMode="External"/><Relationship Id="rId500" Type="http://schemas.openxmlformats.org/officeDocument/2006/relationships/hyperlink" Target="http://online.zakon.kz/Document/?doc_id=35601812" TargetMode="External"/><Relationship Id="rId584" Type="http://schemas.openxmlformats.org/officeDocument/2006/relationships/hyperlink" Target="http://online.zakon.kz/Document/?doc_id=35601812" TargetMode="External"/><Relationship Id="rId805" Type="http://schemas.openxmlformats.org/officeDocument/2006/relationships/hyperlink" Target="http://online.zakon.kz/Document/?doc_id=31112597" TargetMode="External"/><Relationship Id="rId1130" Type="http://schemas.openxmlformats.org/officeDocument/2006/relationships/hyperlink" Target="http://online.zakon.kz/Document/?doc_id=39143692" TargetMode="External"/><Relationship Id="rId1228" Type="http://schemas.openxmlformats.org/officeDocument/2006/relationships/hyperlink" Target="http://online.zakon.kz/Document/?doc_id=31481091" TargetMode="External"/><Relationship Id="rId1435" Type="http://schemas.openxmlformats.org/officeDocument/2006/relationships/hyperlink" Target="http://online.zakon.kz/Document/?doc_id=3164531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45319" TargetMode="External"/><Relationship Id="rId791" Type="http://schemas.openxmlformats.org/officeDocument/2006/relationships/hyperlink" Target="http://online.zakon.kz/Document/?doc_id=31645319" TargetMode="External"/><Relationship Id="rId889" Type="http://schemas.openxmlformats.org/officeDocument/2006/relationships/hyperlink" Target="http://online.zakon.kz/Document/?doc_id=38259854" TargetMode="External"/><Relationship Id="rId1074" Type="http://schemas.openxmlformats.org/officeDocument/2006/relationships/hyperlink" Target="http://online.zakon.kz/Document/?doc_id=31112597" TargetMode="External"/><Relationship Id="rId444" Type="http://schemas.openxmlformats.org/officeDocument/2006/relationships/hyperlink" Target="http://online.zakon.kz/Document/?doc_id=39645379" TargetMode="External"/><Relationship Id="rId651" Type="http://schemas.openxmlformats.org/officeDocument/2006/relationships/hyperlink" Target="http://online.zakon.kz/Document/?doc_id=35601812" TargetMode="External"/><Relationship Id="rId749" Type="http://schemas.openxmlformats.org/officeDocument/2006/relationships/hyperlink" Target="http://online.zakon.kz/Document/?doc_id=31481091" TargetMode="External"/><Relationship Id="rId1281" Type="http://schemas.openxmlformats.org/officeDocument/2006/relationships/hyperlink" Target="http://online.zakon.kz/Document/?doc_id=36129773" TargetMode="External"/><Relationship Id="rId1379" Type="http://schemas.openxmlformats.org/officeDocument/2006/relationships/hyperlink" Target="http://online.zakon.kz/Document/?doc_id=1013880" TargetMode="External"/><Relationship Id="rId290" Type="http://schemas.openxmlformats.org/officeDocument/2006/relationships/hyperlink" Target="http://online.zakon.kz/Document/?doc_id=31025539" TargetMode="External"/><Relationship Id="rId304" Type="http://schemas.openxmlformats.org/officeDocument/2006/relationships/hyperlink" Target="http://online.zakon.kz/Document/?doc_id=39143692" TargetMode="External"/><Relationship Id="rId388" Type="http://schemas.openxmlformats.org/officeDocument/2006/relationships/hyperlink" Target="http://online.zakon.kz/Document/?doc_id=30042107" TargetMode="External"/><Relationship Id="rId511" Type="http://schemas.openxmlformats.org/officeDocument/2006/relationships/hyperlink" Target="http://online.zakon.kz/Document/?doc_id=1052440" TargetMode="External"/><Relationship Id="rId609" Type="http://schemas.openxmlformats.org/officeDocument/2006/relationships/hyperlink" Target="http://online.zakon.kz/Document/?doc_id=30450499" TargetMode="External"/><Relationship Id="rId956" Type="http://schemas.openxmlformats.org/officeDocument/2006/relationships/hyperlink" Target="http://online.zakon.kz/Document/?doc_id=30914768" TargetMode="External"/><Relationship Id="rId1141" Type="http://schemas.openxmlformats.org/officeDocument/2006/relationships/hyperlink" Target="http://online.zakon.kz/Document/?doc_id=31615695" TargetMode="External"/><Relationship Id="rId1239" Type="http://schemas.openxmlformats.org/officeDocument/2006/relationships/hyperlink" Target="http://online.zakon.kz/Document/?doc_id=30450499" TargetMode="External"/><Relationship Id="rId85" Type="http://schemas.openxmlformats.org/officeDocument/2006/relationships/hyperlink" Target="http://online.zakon.kz/Document/?doc_id=39143692" TargetMode="External"/><Relationship Id="rId150" Type="http://schemas.openxmlformats.org/officeDocument/2006/relationships/hyperlink" Target="http://online.zakon.kz/Document/?doc_id=31038117" TargetMode="External"/><Relationship Id="rId595" Type="http://schemas.openxmlformats.org/officeDocument/2006/relationships/hyperlink" Target="http://online.zakon.kz/Document/?doc_id=31025539" TargetMode="External"/><Relationship Id="rId816" Type="http://schemas.openxmlformats.org/officeDocument/2006/relationships/hyperlink" Target="http://online.zakon.kz/Document/?doc_id=31609276" TargetMode="External"/><Relationship Id="rId1001" Type="http://schemas.openxmlformats.org/officeDocument/2006/relationships/hyperlink" Target="http://online.zakon.kz/Document/?doc_id=31577399" TargetMode="External"/><Relationship Id="rId1446" Type="http://schemas.openxmlformats.org/officeDocument/2006/relationships/hyperlink" Target="http://online.zakon.kz/Document/?doc_id=31025535" TargetMode="External"/><Relationship Id="rId248" Type="http://schemas.openxmlformats.org/officeDocument/2006/relationships/hyperlink" Target="http://online.zakon.kz/Document/?doc_id=30042107" TargetMode="External"/><Relationship Id="rId455" Type="http://schemas.openxmlformats.org/officeDocument/2006/relationships/hyperlink" Target="http://online.zakon.kz/Document/?link_id=1005022406" TargetMode="External"/><Relationship Id="rId662" Type="http://schemas.openxmlformats.org/officeDocument/2006/relationships/hyperlink" Target="http://online.zakon.kz/Document/?doc_id=31230569" TargetMode="External"/><Relationship Id="rId1085" Type="http://schemas.openxmlformats.org/officeDocument/2006/relationships/hyperlink" Target="http://online.zakon.kz/Document/?doc_id=1052440" TargetMode="External"/><Relationship Id="rId1292" Type="http://schemas.openxmlformats.org/officeDocument/2006/relationships/hyperlink" Target="http://online.zakon.kz/Document/?doc_id=34329053" TargetMode="External"/><Relationship Id="rId1306" Type="http://schemas.openxmlformats.org/officeDocument/2006/relationships/hyperlink" Target="http://online.zakon.kz/Document/?doc_id=31577399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9143692" TargetMode="External"/><Relationship Id="rId315" Type="http://schemas.openxmlformats.org/officeDocument/2006/relationships/hyperlink" Target="http://online.zakon.kz/Document/?doc_id=3024035" TargetMode="External"/><Relationship Id="rId522" Type="http://schemas.openxmlformats.org/officeDocument/2006/relationships/hyperlink" Target="http://online.zakon.kz/Document/?doc_id=3024035" TargetMode="External"/><Relationship Id="rId967" Type="http://schemas.openxmlformats.org/officeDocument/2006/relationships/hyperlink" Target="http://online.zakon.kz/Document/?doc_id=31025535" TargetMode="External"/><Relationship Id="rId1152" Type="http://schemas.openxmlformats.org/officeDocument/2006/relationships/hyperlink" Target="http://online.zakon.kz/Document/?doc_id=30082005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7721478" TargetMode="External"/><Relationship Id="rId399" Type="http://schemas.openxmlformats.org/officeDocument/2006/relationships/hyperlink" Target="http://online.zakon.kz/Document/?doc_id=30450499" TargetMode="External"/><Relationship Id="rId827" Type="http://schemas.openxmlformats.org/officeDocument/2006/relationships/hyperlink" Target="http://online.zakon.kz/Document/?doc_id=31534505" TargetMode="External"/><Relationship Id="rId1012" Type="http://schemas.openxmlformats.org/officeDocument/2006/relationships/hyperlink" Target="http://online.zakon.kz/Document/?doc_id=38689513" TargetMode="External"/><Relationship Id="rId1457" Type="http://schemas.openxmlformats.org/officeDocument/2006/relationships/hyperlink" Target="http://online.zakon.kz/Document/?doc_id=36120453" TargetMode="External"/><Relationship Id="rId259" Type="http://schemas.openxmlformats.org/officeDocument/2006/relationships/hyperlink" Target="http://online.zakon.kz/Document/?doc_id=30041359" TargetMode="External"/><Relationship Id="rId466" Type="http://schemas.openxmlformats.org/officeDocument/2006/relationships/hyperlink" Target="http://online.zakon.kz/Document/?doc_id=3024035" TargetMode="External"/><Relationship Id="rId673" Type="http://schemas.openxmlformats.org/officeDocument/2006/relationships/hyperlink" Target="http://online.zakon.kz/Document/?doc_id=31414848" TargetMode="External"/><Relationship Id="rId880" Type="http://schemas.openxmlformats.org/officeDocument/2006/relationships/hyperlink" Target="http://online.zakon.kz/Document/?doc_id=38379737" TargetMode="External"/><Relationship Id="rId1096" Type="http://schemas.openxmlformats.org/officeDocument/2006/relationships/hyperlink" Target="http://online.zakon.kz/Document/?doc_id=31497263" TargetMode="External"/><Relationship Id="rId1317" Type="http://schemas.openxmlformats.org/officeDocument/2006/relationships/hyperlink" Target="http://online.zakon.kz/Document/?doc_id=1040583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1006061" TargetMode="External"/><Relationship Id="rId326" Type="http://schemas.openxmlformats.org/officeDocument/2006/relationships/hyperlink" Target="http://online.zakon.kz/Document/?doc_id=30113815" TargetMode="External"/><Relationship Id="rId533" Type="http://schemas.openxmlformats.org/officeDocument/2006/relationships/hyperlink" Target="http://online.zakon.kz/Document/?doc_id=3024035" TargetMode="External"/><Relationship Id="rId978" Type="http://schemas.openxmlformats.org/officeDocument/2006/relationships/hyperlink" Target="http://online.zakon.kz/Document/?doc_id=39143692" TargetMode="External"/><Relationship Id="rId1163" Type="http://schemas.openxmlformats.org/officeDocument/2006/relationships/hyperlink" Target="http://online.zakon.kz/Document/?doc_id=39143692" TargetMode="External"/><Relationship Id="rId1370" Type="http://schemas.openxmlformats.org/officeDocument/2006/relationships/hyperlink" Target="http://online.zakon.kz/Document/?doc_id=31548200" TargetMode="External"/><Relationship Id="rId740" Type="http://schemas.openxmlformats.org/officeDocument/2006/relationships/hyperlink" Target="http://online.zakon.kz/Document/?doc_id=31497263" TargetMode="External"/><Relationship Id="rId838" Type="http://schemas.openxmlformats.org/officeDocument/2006/relationships/hyperlink" Target="http://online.zakon.kz/Document/?doc_id=30008943" TargetMode="External"/><Relationship Id="rId1023" Type="http://schemas.openxmlformats.org/officeDocument/2006/relationships/hyperlink" Target="http://online.zakon.kz/Document/?doc_id=39143692" TargetMode="External"/><Relationship Id="rId1468" Type="http://schemas.openxmlformats.org/officeDocument/2006/relationships/hyperlink" Target="http://online.zakon.kz/Document/?doc_id=38379737" TargetMode="External"/><Relationship Id="rId172" Type="http://schemas.openxmlformats.org/officeDocument/2006/relationships/hyperlink" Target="http://online.zakon.kz/Document/?doc_id=31536713" TargetMode="External"/><Relationship Id="rId477" Type="http://schemas.openxmlformats.org/officeDocument/2006/relationships/hyperlink" Target="http://online.zakon.kz/Document/?doc_id=30041359" TargetMode="External"/><Relationship Id="rId600" Type="http://schemas.openxmlformats.org/officeDocument/2006/relationships/hyperlink" Target="http://online.zakon.kz/Document/?doc_id=30041359" TargetMode="External"/><Relationship Id="rId684" Type="http://schemas.openxmlformats.org/officeDocument/2006/relationships/hyperlink" Target="http://online.zakon.kz/Document/?doc_id=39143692" TargetMode="External"/><Relationship Id="rId1230" Type="http://schemas.openxmlformats.org/officeDocument/2006/relationships/hyperlink" Target="http://online.zakon.kz/Document/?doc_id=30042107" TargetMode="External"/><Relationship Id="rId1328" Type="http://schemas.openxmlformats.org/officeDocument/2006/relationships/hyperlink" Target="http://online.zakon.kz/Document/?doc_id=30062733" TargetMode="External"/><Relationship Id="rId337" Type="http://schemas.openxmlformats.org/officeDocument/2006/relationships/hyperlink" Target="http://online.zakon.kz/Document/?doc_id=31405151" TargetMode="External"/><Relationship Id="rId891" Type="http://schemas.openxmlformats.org/officeDocument/2006/relationships/hyperlink" Target="http://online.zakon.kz/Document/?doc_id=39085125" TargetMode="External"/><Relationship Id="rId905" Type="http://schemas.openxmlformats.org/officeDocument/2006/relationships/hyperlink" Target="http://online.zakon.kz/Document/?doc_id=30086150" TargetMode="External"/><Relationship Id="rId989" Type="http://schemas.openxmlformats.org/officeDocument/2006/relationships/hyperlink" Target="http://online.zakon.kz/Document/?doc_id=31224322" TargetMode="External"/><Relationship Id="rId34" Type="http://schemas.openxmlformats.org/officeDocument/2006/relationships/hyperlink" Target="http://online.zakon.kz/Document/?doc_id=35135841" TargetMode="External"/><Relationship Id="rId544" Type="http://schemas.openxmlformats.org/officeDocument/2006/relationships/hyperlink" Target="http://online.zakon.kz/Document/?doc_id=35601812" TargetMode="External"/><Relationship Id="rId751" Type="http://schemas.openxmlformats.org/officeDocument/2006/relationships/hyperlink" Target="http://online.zakon.kz/Document/?doc_id=34876740" TargetMode="External"/><Relationship Id="rId849" Type="http://schemas.openxmlformats.org/officeDocument/2006/relationships/hyperlink" Target="http://online.zakon.kz/Document/?doc_id=30917640" TargetMode="External"/><Relationship Id="rId1174" Type="http://schemas.openxmlformats.org/officeDocument/2006/relationships/hyperlink" Target="http://online.zakon.kz/Document/?doc_id=30450499" TargetMode="External"/><Relationship Id="rId1381" Type="http://schemas.openxmlformats.org/officeDocument/2006/relationships/hyperlink" Target="http://online.zakon.kz/Document/?doc_id=30084549" TargetMode="External"/><Relationship Id="rId1479" Type="http://schemas.openxmlformats.org/officeDocument/2006/relationships/header" Target="header2.xml"/><Relationship Id="rId183" Type="http://schemas.openxmlformats.org/officeDocument/2006/relationships/hyperlink" Target="http://online.zakon.kz/Document/?doc_id=1006061" TargetMode="External"/><Relationship Id="rId390" Type="http://schemas.openxmlformats.org/officeDocument/2006/relationships/hyperlink" Target="http://online.zakon.kz/Document/?doc_id=31497288" TargetMode="External"/><Relationship Id="rId404" Type="http://schemas.openxmlformats.org/officeDocument/2006/relationships/hyperlink" Target="http://online.zakon.kz/Document/?doc_id=31587566" TargetMode="External"/><Relationship Id="rId611" Type="http://schemas.openxmlformats.org/officeDocument/2006/relationships/hyperlink" Target="http://online.zakon.kz/Document/?doc_id=31112597" TargetMode="External"/><Relationship Id="rId1034" Type="http://schemas.openxmlformats.org/officeDocument/2006/relationships/hyperlink" Target="http://online.zakon.kz/Document/?doc_id=37721478" TargetMode="External"/><Relationship Id="rId1241" Type="http://schemas.openxmlformats.org/officeDocument/2006/relationships/hyperlink" Target="http://online.zakon.kz/Document/?doc_id=31112346" TargetMode="External"/><Relationship Id="rId1339" Type="http://schemas.openxmlformats.org/officeDocument/2006/relationships/hyperlink" Target="http://online.zakon.kz/Document/?doc_id=31112597" TargetMode="External"/><Relationship Id="rId250" Type="http://schemas.openxmlformats.org/officeDocument/2006/relationships/hyperlink" Target="http://online.zakon.kz/Document/?doc_id=31025539" TargetMode="External"/><Relationship Id="rId488" Type="http://schemas.openxmlformats.org/officeDocument/2006/relationships/hyperlink" Target="http://online.zakon.kz/Document/?doc_id=1052440" TargetMode="External"/><Relationship Id="rId695" Type="http://schemas.openxmlformats.org/officeDocument/2006/relationships/hyperlink" Target="http://online.zakon.kz/Document/?doc_id=1052440" TargetMode="External"/><Relationship Id="rId709" Type="http://schemas.openxmlformats.org/officeDocument/2006/relationships/hyperlink" Target="http://online.zakon.kz/Document/?doc_id=37721478" TargetMode="External"/><Relationship Id="rId916" Type="http://schemas.openxmlformats.org/officeDocument/2006/relationships/hyperlink" Target="http://online.zakon.kz/Document/?doc_id=39143692" TargetMode="External"/><Relationship Id="rId1101" Type="http://schemas.openxmlformats.org/officeDocument/2006/relationships/hyperlink" Target="http://online.zakon.kz/Document/?doc_id=30042107" TargetMode="External"/><Relationship Id="rId45" Type="http://schemas.openxmlformats.org/officeDocument/2006/relationships/hyperlink" Target="http://online.zakon.kz/Document/?doc_id=31481024" TargetMode="External"/><Relationship Id="rId110" Type="http://schemas.openxmlformats.org/officeDocument/2006/relationships/hyperlink" Target="http://online.zakon.kz/Document/?doc_id=39143692" TargetMode="External"/><Relationship Id="rId348" Type="http://schemas.openxmlformats.org/officeDocument/2006/relationships/hyperlink" Target="http://online.zakon.kz/Document/?doc_id=39836367" TargetMode="External"/><Relationship Id="rId555" Type="http://schemas.openxmlformats.org/officeDocument/2006/relationships/hyperlink" Target="http://online.zakon.kz/Document/?doc_id=31112597" TargetMode="External"/><Relationship Id="rId762" Type="http://schemas.openxmlformats.org/officeDocument/2006/relationships/hyperlink" Target="http://online.zakon.kz/Document/?doc_id=39143692" TargetMode="External"/><Relationship Id="rId1185" Type="http://schemas.openxmlformats.org/officeDocument/2006/relationships/hyperlink" Target="http://online.zakon.kz/Document/?doc_id=30041359" TargetMode="External"/><Relationship Id="rId1392" Type="http://schemas.openxmlformats.org/officeDocument/2006/relationships/hyperlink" Target="http://online.zakon.kz/Document/?doc_id=30084084" TargetMode="External"/><Relationship Id="rId1406" Type="http://schemas.openxmlformats.org/officeDocument/2006/relationships/hyperlink" Target="http://online.zakon.kz/Document/?doc_id=1013880" TargetMode="External"/><Relationship Id="rId194" Type="http://schemas.openxmlformats.org/officeDocument/2006/relationships/hyperlink" Target="http://online.zakon.kz/Document/?doc_id=30086115" TargetMode="External"/><Relationship Id="rId208" Type="http://schemas.openxmlformats.org/officeDocument/2006/relationships/hyperlink" Target="http://online.zakon.kz/Document/?doc_id=31645846" TargetMode="External"/><Relationship Id="rId415" Type="http://schemas.openxmlformats.org/officeDocument/2006/relationships/hyperlink" Target="http://online.zakon.kz/Document/?doc_id=39143692" TargetMode="External"/><Relationship Id="rId622" Type="http://schemas.openxmlformats.org/officeDocument/2006/relationships/hyperlink" Target="http://online.zakon.kz/Document/?doc_id=36120453" TargetMode="External"/><Relationship Id="rId1045" Type="http://schemas.openxmlformats.org/officeDocument/2006/relationships/hyperlink" Target="http://online.zakon.kz/Document/?doc_id=30450499" TargetMode="External"/><Relationship Id="rId1252" Type="http://schemas.openxmlformats.org/officeDocument/2006/relationships/hyperlink" Target="http://online.zakon.kz/Document/?doc_id=31645319" TargetMode="External"/><Relationship Id="rId261" Type="http://schemas.openxmlformats.org/officeDocument/2006/relationships/hyperlink" Target="http://online.zakon.kz/Document/?doc_id=39143692" TargetMode="External"/><Relationship Id="rId499" Type="http://schemas.openxmlformats.org/officeDocument/2006/relationships/hyperlink" Target="http://online.zakon.kz/Document/?doc_id=39143692" TargetMode="External"/><Relationship Id="rId927" Type="http://schemas.openxmlformats.org/officeDocument/2006/relationships/hyperlink" Target="http://online.zakon.kz/Document/?doc_id=33545565" TargetMode="External"/><Relationship Id="rId1112" Type="http://schemas.openxmlformats.org/officeDocument/2006/relationships/hyperlink" Target="http://online.zakon.kz/Document/?doc_id=30082005" TargetMode="External"/><Relationship Id="rId56" Type="http://schemas.openxmlformats.org/officeDocument/2006/relationships/hyperlink" Target="http://online.zakon.kz/Document/?doc_id=31645846" TargetMode="External"/><Relationship Id="rId359" Type="http://schemas.openxmlformats.org/officeDocument/2006/relationships/hyperlink" Target="http://online.zakon.kz/Document/?doc_id=32219457" TargetMode="External"/><Relationship Id="rId566" Type="http://schemas.openxmlformats.org/officeDocument/2006/relationships/hyperlink" Target="http://online.zakon.kz/Document/?doc_id=31112597" TargetMode="External"/><Relationship Id="rId773" Type="http://schemas.openxmlformats.org/officeDocument/2006/relationships/hyperlink" Target="http://online.zakon.kz/Document/?doc_id=31741680" TargetMode="External"/><Relationship Id="rId1196" Type="http://schemas.openxmlformats.org/officeDocument/2006/relationships/hyperlink" Target="http://online.zakon.kz/Document/?doc_id=31497263" TargetMode="External"/><Relationship Id="rId1417" Type="http://schemas.openxmlformats.org/officeDocument/2006/relationships/hyperlink" Target="http://online.zakon.kz/Document/?doc_id=38516651" TargetMode="External"/><Relationship Id="rId121" Type="http://schemas.openxmlformats.org/officeDocument/2006/relationships/hyperlink" Target="http://online.zakon.kz/Document/?doc_id=31181996" TargetMode="External"/><Relationship Id="rId219" Type="http://schemas.openxmlformats.org/officeDocument/2006/relationships/hyperlink" Target="http://online.zakon.kz/Document/?doc_id=30914768" TargetMode="External"/><Relationship Id="rId426" Type="http://schemas.openxmlformats.org/officeDocument/2006/relationships/hyperlink" Target="http://online.zakon.kz/Document/?doc_id=38689513" TargetMode="External"/><Relationship Id="rId633" Type="http://schemas.openxmlformats.org/officeDocument/2006/relationships/hyperlink" Target="http://online.zakon.kz/Document/?doc_id=31645319" TargetMode="External"/><Relationship Id="rId980" Type="http://schemas.openxmlformats.org/officeDocument/2006/relationships/hyperlink" Target="http://online.zakon.kz/Document/?doc_id=1052440" TargetMode="External"/><Relationship Id="rId1056" Type="http://schemas.openxmlformats.org/officeDocument/2006/relationships/hyperlink" Target="http://online.zakon.kz/Document/?doc_id=30041359" TargetMode="External"/><Relationship Id="rId1263" Type="http://schemas.openxmlformats.org/officeDocument/2006/relationships/hyperlink" Target="http://online.zakon.kz/Document/?doc_id=31577399" TargetMode="External"/><Relationship Id="rId840" Type="http://schemas.openxmlformats.org/officeDocument/2006/relationships/hyperlink" Target="http://online.zakon.kz/Document/?doc_id=30008935" TargetMode="External"/><Relationship Id="rId938" Type="http://schemas.openxmlformats.org/officeDocument/2006/relationships/hyperlink" Target="http://online.zakon.kz/Document/?doc_id=31224322" TargetMode="External"/><Relationship Id="rId1470" Type="http://schemas.openxmlformats.org/officeDocument/2006/relationships/hyperlink" Target="http://online.zakon.kz/Document/?doc_id=36909345" TargetMode="External"/><Relationship Id="rId67" Type="http://schemas.openxmlformats.org/officeDocument/2006/relationships/hyperlink" Target="http://online.zakon.kz/Document/?doc_id=31615695" TargetMode="External"/><Relationship Id="rId272" Type="http://schemas.openxmlformats.org/officeDocument/2006/relationships/hyperlink" Target="http://online.zakon.kz/Document/?doc_id=31609945" TargetMode="External"/><Relationship Id="rId577" Type="http://schemas.openxmlformats.org/officeDocument/2006/relationships/hyperlink" Target="http://online.zakon.kz/Document/?doc_id=39143692" TargetMode="External"/><Relationship Id="rId700" Type="http://schemas.openxmlformats.org/officeDocument/2006/relationships/hyperlink" Target="http://online.zakon.kz/Document/?doc_id=3024035" TargetMode="External"/><Relationship Id="rId1123" Type="http://schemas.openxmlformats.org/officeDocument/2006/relationships/hyperlink" Target="http://online.zakon.kz/Document/?doc_id=30949463" TargetMode="External"/><Relationship Id="rId1330" Type="http://schemas.openxmlformats.org/officeDocument/2006/relationships/hyperlink" Target="http://online.zakon.kz/Document/?doc_id=30448865" TargetMode="External"/><Relationship Id="rId1428" Type="http://schemas.openxmlformats.org/officeDocument/2006/relationships/hyperlink" Target="http://online.zakon.kz/Document/?doc_id=31034833" TargetMode="External"/><Relationship Id="rId132" Type="http://schemas.openxmlformats.org/officeDocument/2006/relationships/hyperlink" Target="http://online.zakon.kz/Document/?doc_id=30008943" TargetMode="External"/><Relationship Id="rId784" Type="http://schemas.openxmlformats.org/officeDocument/2006/relationships/hyperlink" Target="http://online.zakon.kz/Document/?doc_id=39143692" TargetMode="External"/><Relationship Id="rId991" Type="http://schemas.openxmlformats.org/officeDocument/2006/relationships/hyperlink" Target="http://online.zakon.kz/Document/?doc_id=37575496" TargetMode="External"/><Relationship Id="rId1067" Type="http://schemas.openxmlformats.org/officeDocument/2006/relationships/hyperlink" Target="http://online.zakon.kz/Document/?doc_id=30042107" TargetMode="External"/><Relationship Id="rId437" Type="http://schemas.openxmlformats.org/officeDocument/2006/relationships/hyperlink" Target="http://online.zakon.kz/Document/?doc_id=35601812" TargetMode="External"/><Relationship Id="rId644" Type="http://schemas.openxmlformats.org/officeDocument/2006/relationships/hyperlink" Target="http://online.zakon.kz/Document/?doc_id=31034509" TargetMode="External"/><Relationship Id="rId851" Type="http://schemas.openxmlformats.org/officeDocument/2006/relationships/hyperlink" Target="http://online.zakon.kz/Document/?doc_id=37002335" TargetMode="External"/><Relationship Id="rId1274" Type="http://schemas.openxmlformats.org/officeDocument/2006/relationships/hyperlink" Target="http://online.zakon.kz/Document/?doc_id=37721478" TargetMode="External"/><Relationship Id="rId1481" Type="http://schemas.openxmlformats.org/officeDocument/2006/relationships/footer" Target="footer2.xml"/><Relationship Id="rId283" Type="http://schemas.openxmlformats.org/officeDocument/2006/relationships/hyperlink" Target="http://online.zakon.kz/Document/?doc_id=31223640" TargetMode="External"/><Relationship Id="rId490" Type="http://schemas.openxmlformats.org/officeDocument/2006/relationships/hyperlink" Target="http://online.zakon.kz/Document/?doc_id=30041359" TargetMode="External"/><Relationship Id="rId504" Type="http://schemas.openxmlformats.org/officeDocument/2006/relationships/hyperlink" Target="http://online.zakon.kz/Document/?doc_id=30450499" TargetMode="External"/><Relationship Id="rId711" Type="http://schemas.openxmlformats.org/officeDocument/2006/relationships/hyperlink" Target="http://online.zakon.kz/Document/?doc_id=1052440" TargetMode="External"/><Relationship Id="rId949" Type="http://schemas.openxmlformats.org/officeDocument/2006/relationships/hyperlink" Target="http://online.zakon.kz/Document/?doc_id=30914768" TargetMode="External"/><Relationship Id="rId1134" Type="http://schemas.openxmlformats.org/officeDocument/2006/relationships/hyperlink" Target="http://online.zakon.kz/Document/?link_id=1006180082" TargetMode="External"/><Relationship Id="rId1341" Type="http://schemas.openxmlformats.org/officeDocument/2006/relationships/hyperlink" Target="http://online.zakon.kz/Document/?doc_id=31124166" TargetMode="External"/><Relationship Id="rId78" Type="http://schemas.openxmlformats.org/officeDocument/2006/relationships/hyperlink" Target="http://online.zakon.kz/Document/?doc_id=30364477" TargetMode="External"/><Relationship Id="rId143" Type="http://schemas.openxmlformats.org/officeDocument/2006/relationships/hyperlink" Target="http://online.zakon.kz/Document/?doc_id=30917640" TargetMode="External"/><Relationship Id="rId350" Type="http://schemas.openxmlformats.org/officeDocument/2006/relationships/hyperlink" Target="http://online.zakon.kz/Document/?doc_id=38793576" TargetMode="External"/><Relationship Id="rId588" Type="http://schemas.openxmlformats.org/officeDocument/2006/relationships/hyperlink" Target="http://online.zakon.kz/Document/?doc_id=31034509" TargetMode="External"/><Relationship Id="rId795" Type="http://schemas.openxmlformats.org/officeDocument/2006/relationships/hyperlink" Target="http://online.zakon.kz/Document/?doc_id=36670841" TargetMode="External"/><Relationship Id="rId809" Type="http://schemas.openxmlformats.org/officeDocument/2006/relationships/hyperlink" Target="http://online.zakon.kz/Document/?doc_id=30448865" TargetMode="External"/><Relationship Id="rId1201" Type="http://schemas.openxmlformats.org/officeDocument/2006/relationships/hyperlink" Target="http://online.zakon.kz/Document/?doc_id=36660387" TargetMode="External"/><Relationship Id="rId1439" Type="http://schemas.openxmlformats.org/officeDocument/2006/relationships/hyperlink" Target="http://online.zakon.kz/Document/?doc_id=31112597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0450499" TargetMode="External"/><Relationship Id="rId448" Type="http://schemas.openxmlformats.org/officeDocument/2006/relationships/hyperlink" Target="http://online.zakon.kz/Document/?doc_id=33493004" TargetMode="External"/><Relationship Id="rId655" Type="http://schemas.openxmlformats.org/officeDocument/2006/relationships/hyperlink" Target="http://online.zakon.kz/Document/?doc_id=35601812" TargetMode="External"/><Relationship Id="rId862" Type="http://schemas.openxmlformats.org/officeDocument/2006/relationships/hyperlink" Target="http://online.zakon.kz/Document/?doc_id=31230569" TargetMode="External"/><Relationship Id="rId1078" Type="http://schemas.openxmlformats.org/officeDocument/2006/relationships/hyperlink" Target="http://online.zakon.kz/Document/?doc_id=30042107" TargetMode="External"/><Relationship Id="rId1285" Type="http://schemas.openxmlformats.org/officeDocument/2006/relationships/hyperlink" Target="http://online.zakon.kz/Document/?doc_id=35601812" TargetMode="External"/><Relationship Id="rId294" Type="http://schemas.openxmlformats.org/officeDocument/2006/relationships/hyperlink" Target="http://online.zakon.kz/Document/?doc_id=37002335" TargetMode="External"/><Relationship Id="rId308" Type="http://schemas.openxmlformats.org/officeDocument/2006/relationships/hyperlink" Target="http://online.zakon.kz/Document/?doc_id=36894371" TargetMode="External"/><Relationship Id="rId515" Type="http://schemas.openxmlformats.org/officeDocument/2006/relationships/hyperlink" Target="http://online.zakon.kz/Document/?doc_id=31414182" TargetMode="External"/><Relationship Id="rId722" Type="http://schemas.openxmlformats.org/officeDocument/2006/relationships/hyperlink" Target="http://online.zakon.kz/Document/?doc_id=35601812" TargetMode="External"/><Relationship Id="rId1145" Type="http://schemas.openxmlformats.org/officeDocument/2006/relationships/hyperlink" Target="http://online.zakon.kz/Document/?doc_id=1040583" TargetMode="External"/><Relationship Id="rId1352" Type="http://schemas.openxmlformats.org/officeDocument/2006/relationships/hyperlink" Target="http://online.zakon.kz/Document/?doc_id=39143692" TargetMode="External"/><Relationship Id="rId89" Type="http://schemas.openxmlformats.org/officeDocument/2006/relationships/hyperlink" Target="http://online.zakon.kz/Document/?doc_id=32577962" TargetMode="External"/><Relationship Id="rId154" Type="http://schemas.openxmlformats.org/officeDocument/2006/relationships/hyperlink" Target="http://online.zakon.kz/Document/?doc_id=30448865" TargetMode="External"/><Relationship Id="rId361" Type="http://schemas.openxmlformats.org/officeDocument/2006/relationships/hyperlink" Target="http://online.zakon.kz/Document/?doc_id=35796261" TargetMode="External"/><Relationship Id="rId599" Type="http://schemas.openxmlformats.org/officeDocument/2006/relationships/hyperlink" Target="http://online.zakon.kz/Document/?doc_id=3024035" TargetMode="External"/><Relationship Id="rId1005" Type="http://schemas.openxmlformats.org/officeDocument/2006/relationships/hyperlink" Target="http://online.zakon.kz/Document/?doc_id=30008572" TargetMode="External"/><Relationship Id="rId1212" Type="http://schemas.openxmlformats.org/officeDocument/2006/relationships/hyperlink" Target="http://online.zakon.kz/Document/?doc_id=39143692" TargetMode="External"/><Relationship Id="rId459" Type="http://schemas.openxmlformats.org/officeDocument/2006/relationships/hyperlink" Target="http://online.zakon.kz/Document/?doc_id=39143692" TargetMode="External"/><Relationship Id="rId666" Type="http://schemas.openxmlformats.org/officeDocument/2006/relationships/hyperlink" Target="http://online.zakon.kz/Document/?doc_id=37721478" TargetMode="External"/><Relationship Id="rId873" Type="http://schemas.openxmlformats.org/officeDocument/2006/relationships/hyperlink" Target="http://online.zakon.kz/Document/?doc_id=30917640" TargetMode="External"/><Relationship Id="rId1089" Type="http://schemas.openxmlformats.org/officeDocument/2006/relationships/hyperlink" Target="http://online.zakon.kz/Document/?doc_id=31497263" TargetMode="External"/><Relationship Id="rId1296" Type="http://schemas.openxmlformats.org/officeDocument/2006/relationships/hyperlink" Target="http://economy.gov.kz/ru/bazy-dannykh-reestry-registry/detail.php?ELEMENT_ID=69080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1577399" TargetMode="External"/><Relationship Id="rId319" Type="http://schemas.openxmlformats.org/officeDocument/2006/relationships/hyperlink" Target="http://online.zakon.kz/Document/?doc_id=31645846" TargetMode="External"/><Relationship Id="rId526" Type="http://schemas.openxmlformats.org/officeDocument/2006/relationships/hyperlink" Target="http://online.zakon.kz/Document/?doc_id=1052440" TargetMode="External"/><Relationship Id="rId1156" Type="http://schemas.openxmlformats.org/officeDocument/2006/relationships/hyperlink" Target="http://online.zakon.kz/Document/?doc_id=36227306" TargetMode="External"/><Relationship Id="rId1363" Type="http://schemas.openxmlformats.org/officeDocument/2006/relationships/hyperlink" Target="http://online.zakon.kz/Document/?doc_id=36227306" TargetMode="External"/><Relationship Id="rId733" Type="http://schemas.openxmlformats.org/officeDocument/2006/relationships/hyperlink" Target="http://online.zakon.kz/Document/?doc_id=30917640" TargetMode="External"/><Relationship Id="rId940" Type="http://schemas.openxmlformats.org/officeDocument/2006/relationships/hyperlink" Target="http://online.zakon.kz/Document/?doc_id=37575496" TargetMode="External"/><Relationship Id="rId1016" Type="http://schemas.openxmlformats.org/officeDocument/2006/relationships/hyperlink" Target="http://online.zakon.kz/Document/?doc_id=31034509" TargetMode="External"/><Relationship Id="rId165" Type="http://schemas.openxmlformats.org/officeDocument/2006/relationships/hyperlink" Target="http://online.zakon.kz/Document/?doc_id=30084991" TargetMode="External"/><Relationship Id="rId372" Type="http://schemas.openxmlformats.org/officeDocument/2006/relationships/hyperlink" Target="http://online.zakon.kz/Document/?doc_id=31112597" TargetMode="External"/><Relationship Id="rId677" Type="http://schemas.openxmlformats.org/officeDocument/2006/relationships/hyperlink" Target="http://online.zakon.kz/Document/?doc_id=31587566" TargetMode="External"/><Relationship Id="rId800" Type="http://schemas.openxmlformats.org/officeDocument/2006/relationships/hyperlink" Target="http://online.zakon.kz/Document/?doc_id=30914768" TargetMode="External"/><Relationship Id="rId1223" Type="http://schemas.openxmlformats.org/officeDocument/2006/relationships/hyperlink" Target="http://online.zakon.kz/Document/?doc_id=31112346" TargetMode="External"/><Relationship Id="rId1430" Type="http://schemas.openxmlformats.org/officeDocument/2006/relationships/hyperlink" Target="http://online.zakon.kz/Document/?doc_id=39143692" TargetMode="External"/><Relationship Id="rId232" Type="http://schemas.openxmlformats.org/officeDocument/2006/relationships/hyperlink" Target="http://online.zakon.kz/Document/?doc_id=30009038" TargetMode="External"/><Relationship Id="rId884" Type="http://schemas.openxmlformats.org/officeDocument/2006/relationships/hyperlink" Target="http://online.zakon.kz/Document/?doc_id=35508127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0041359" TargetMode="External"/><Relationship Id="rId744" Type="http://schemas.openxmlformats.org/officeDocument/2006/relationships/hyperlink" Target="http://online.zakon.kz/Document/?doc_id=31609276" TargetMode="External"/><Relationship Id="rId951" Type="http://schemas.openxmlformats.org/officeDocument/2006/relationships/hyperlink" Target="http://online.zakon.kz/Document/?doc_id=31034509" TargetMode="External"/><Relationship Id="rId1167" Type="http://schemas.openxmlformats.org/officeDocument/2006/relationships/hyperlink" Target="http://online.zakon.kz/Document/?doc_id=31494937" TargetMode="External"/><Relationship Id="rId1374" Type="http://schemas.openxmlformats.org/officeDocument/2006/relationships/hyperlink" Target="http://online.zakon.kz/Document/?doc_id=37524961" TargetMode="External"/><Relationship Id="rId80" Type="http://schemas.openxmlformats.org/officeDocument/2006/relationships/hyperlink" Target="http://online.zakon.kz/Document/?doc_id=30364477" TargetMode="External"/><Relationship Id="rId176" Type="http://schemas.openxmlformats.org/officeDocument/2006/relationships/hyperlink" Target="http://online.zakon.kz/Document/?doc_id=31667731" TargetMode="External"/><Relationship Id="rId383" Type="http://schemas.openxmlformats.org/officeDocument/2006/relationships/hyperlink" Target="http://online.zakon.kz/Document/?doc_id=31497288" TargetMode="External"/><Relationship Id="rId590" Type="http://schemas.openxmlformats.org/officeDocument/2006/relationships/hyperlink" Target="http://online.zakon.kz/Document/?doc_id=31112597" TargetMode="External"/><Relationship Id="rId604" Type="http://schemas.openxmlformats.org/officeDocument/2006/relationships/hyperlink" Target="http://online.zakon.kz/Document/?doc_id=31414848" TargetMode="External"/><Relationship Id="rId811" Type="http://schemas.openxmlformats.org/officeDocument/2006/relationships/hyperlink" Target="http://online.zakon.kz/Document/?doc_id=30917640" TargetMode="External"/><Relationship Id="rId1027" Type="http://schemas.openxmlformats.org/officeDocument/2006/relationships/hyperlink" Target="http://online.zakon.kz/Document/?doc_id=31645319" TargetMode="External"/><Relationship Id="rId1234" Type="http://schemas.openxmlformats.org/officeDocument/2006/relationships/hyperlink" Target="http://online.zakon.kz/Document/?doc_id=30042107" TargetMode="External"/><Relationship Id="rId1441" Type="http://schemas.openxmlformats.org/officeDocument/2006/relationships/hyperlink" Target="http://online.zakon.kz/Document/?doc_id=31034509" TargetMode="External"/><Relationship Id="rId243" Type="http://schemas.openxmlformats.org/officeDocument/2006/relationships/hyperlink" Target="http://online.zakon.kz/Document/?link_id=1004403063" TargetMode="External"/><Relationship Id="rId450" Type="http://schemas.openxmlformats.org/officeDocument/2006/relationships/hyperlink" Target="http://online.zakon.kz/Document/?doc_id=33778393" TargetMode="External"/><Relationship Id="rId688" Type="http://schemas.openxmlformats.org/officeDocument/2006/relationships/hyperlink" Target="http://online.zakon.kz/Document/?doc_id=1052440" TargetMode="External"/><Relationship Id="rId895" Type="http://schemas.openxmlformats.org/officeDocument/2006/relationships/hyperlink" Target="http://online.zakon.kz/Document/?doc_id=36227306" TargetMode="External"/><Relationship Id="rId909" Type="http://schemas.openxmlformats.org/officeDocument/2006/relationships/hyperlink" Target="http://online.zakon.kz/Document/?doc_id=31034833" TargetMode="External"/><Relationship Id="rId1080" Type="http://schemas.openxmlformats.org/officeDocument/2006/relationships/hyperlink" Target="http://online.zakon.kz/Document/?doc_id=31497288" TargetMode="External"/><Relationship Id="rId1301" Type="http://schemas.openxmlformats.org/officeDocument/2006/relationships/hyperlink" Target="http://online.zakon.kz/Document/?doc_id=31645359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1645319" TargetMode="External"/><Relationship Id="rId310" Type="http://schemas.openxmlformats.org/officeDocument/2006/relationships/hyperlink" Target="http://online.zakon.kz/Document/?doc_id=32577962" TargetMode="External"/><Relationship Id="rId548" Type="http://schemas.openxmlformats.org/officeDocument/2006/relationships/hyperlink" Target="http://online.zakon.kz/Document/?doc_id=35601812" TargetMode="External"/><Relationship Id="rId755" Type="http://schemas.openxmlformats.org/officeDocument/2006/relationships/hyperlink" Target="http://online.zakon.kz/Document/?doc_id=30917640" TargetMode="External"/><Relationship Id="rId962" Type="http://schemas.openxmlformats.org/officeDocument/2006/relationships/hyperlink" Target="http://online.zakon.kz/Document/?doc_id=31064562" TargetMode="External"/><Relationship Id="rId1178" Type="http://schemas.openxmlformats.org/officeDocument/2006/relationships/hyperlink" Target="http://online.zakon.kz/Document/?doc_id=31910631" TargetMode="External"/><Relationship Id="rId1385" Type="http://schemas.openxmlformats.org/officeDocument/2006/relationships/hyperlink" Target="http://online.zakon.kz/Document/?doc_id=30917640" TargetMode="External"/><Relationship Id="rId91" Type="http://schemas.openxmlformats.org/officeDocument/2006/relationships/hyperlink" Target="http://online.zakon.kz/Document/?doc_id=39143692" TargetMode="External"/><Relationship Id="rId187" Type="http://schemas.openxmlformats.org/officeDocument/2006/relationships/hyperlink" Target="http://online.zakon.kz/Document/?doc_id=1013966" TargetMode="External"/><Relationship Id="rId394" Type="http://schemas.openxmlformats.org/officeDocument/2006/relationships/hyperlink" Target="http://online.zakon.kz/Document/?doc_id=31112346" TargetMode="External"/><Relationship Id="rId408" Type="http://schemas.openxmlformats.org/officeDocument/2006/relationships/hyperlink" Target="http://online.zakon.kz/Document/?doc_id=30042107" TargetMode="External"/><Relationship Id="rId615" Type="http://schemas.openxmlformats.org/officeDocument/2006/relationships/hyperlink" Target="http://online.zakon.kz/Document/?doc_id=31230569" TargetMode="External"/><Relationship Id="rId822" Type="http://schemas.openxmlformats.org/officeDocument/2006/relationships/hyperlink" Target="http://online.zakon.kz/Document/?doc_id=30917640" TargetMode="External"/><Relationship Id="rId1038" Type="http://schemas.openxmlformats.org/officeDocument/2006/relationships/hyperlink" Target="http://online.zakon.kz/Document/?doc_id=34201690" TargetMode="External"/><Relationship Id="rId1245" Type="http://schemas.openxmlformats.org/officeDocument/2006/relationships/hyperlink" Target="http://online.zakon.kz/Document/?doc_id=31645846" TargetMode="External"/><Relationship Id="rId1452" Type="http://schemas.openxmlformats.org/officeDocument/2006/relationships/hyperlink" Target="http://online.zakon.kz/Document/?doc_id=31789000" TargetMode="External"/><Relationship Id="rId254" Type="http://schemas.openxmlformats.org/officeDocument/2006/relationships/hyperlink" Target="http://online.zakon.kz/Document/?doc_id=31609276" TargetMode="External"/><Relationship Id="rId699" Type="http://schemas.openxmlformats.org/officeDocument/2006/relationships/hyperlink" Target="http://online.zakon.kz/Document/?doc_id=1052440" TargetMode="External"/><Relationship Id="rId1091" Type="http://schemas.openxmlformats.org/officeDocument/2006/relationships/hyperlink" Target="http://online.zakon.kz/Document/?doc_id=31609276" TargetMode="External"/><Relationship Id="rId1105" Type="http://schemas.openxmlformats.org/officeDocument/2006/relationships/hyperlink" Target="http://online.zakon.kz/Document/?doc_id=30082054" TargetMode="External"/><Relationship Id="rId1312" Type="http://schemas.openxmlformats.org/officeDocument/2006/relationships/hyperlink" Target="http://online.zakon.kz/Document/?doc_id=34279424" TargetMode="External"/><Relationship Id="rId49" Type="http://schemas.openxmlformats.org/officeDocument/2006/relationships/hyperlink" Target="http://online.zakon.kz/Document/?doc_id=31112346" TargetMode="External"/><Relationship Id="rId114" Type="http://schemas.openxmlformats.org/officeDocument/2006/relationships/hyperlink" Target="http://online.zakon.kz/Document/?doc_id=37827825" TargetMode="External"/><Relationship Id="rId461" Type="http://schemas.openxmlformats.org/officeDocument/2006/relationships/hyperlink" Target="http://online.zakon.kz/Document/?doc_id=39143692" TargetMode="External"/><Relationship Id="rId559" Type="http://schemas.openxmlformats.org/officeDocument/2006/relationships/hyperlink" Target="http://online.zakon.kz/Document/?doc_id=31224322" TargetMode="External"/><Relationship Id="rId766" Type="http://schemas.openxmlformats.org/officeDocument/2006/relationships/hyperlink" Target="http://online.zakon.kz/Document/?doc_id=30914768" TargetMode="External"/><Relationship Id="rId1189" Type="http://schemas.openxmlformats.org/officeDocument/2006/relationships/hyperlink" Target="http://online.zakon.kz/Document/?doc_id=36227306" TargetMode="External"/><Relationship Id="rId1396" Type="http://schemas.openxmlformats.org/officeDocument/2006/relationships/hyperlink" Target="http://online.zakon.kz/Document/?doc_id=37086623" TargetMode="External"/><Relationship Id="rId198" Type="http://schemas.openxmlformats.org/officeDocument/2006/relationships/hyperlink" Target="http://online.zakon.kz/Document/?doc_id=1013880" TargetMode="External"/><Relationship Id="rId321" Type="http://schemas.openxmlformats.org/officeDocument/2006/relationships/hyperlink" Target="http://online.zakon.kz/Document/?doc_id=35601812" TargetMode="External"/><Relationship Id="rId419" Type="http://schemas.openxmlformats.org/officeDocument/2006/relationships/hyperlink" Target="http://online.zakon.kz/Document/?doc_id=31645319" TargetMode="External"/><Relationship Id="rId626" Type="http://schemas.openxmlformats.org/officeDocument/2006/relationships/hyperlink" Target="http://online.zakon.kz/Document/?doc_id=31497263" TargetMode="External"/><Relationship Id="rId973" Type="http://schemas.openxmlformats.org/officeDocument/2006/relationships/hyperlink" Target="http://online.zakon.kz/Document/?doc_id=31112597" TargetMode="External"/><Relationship Id="rId1049" Type="http://schemas.openxmlformats.org/officeDocument/2006/relationships/hyperlink" Target="http://online.zakon.kz/Document/?doc_id=31609276" TargetMode="External"/><Relationship Id="rId1256" Type="http://schemas.openxmlformats.org/officeDocument/2006/relationships/hyperlink" Target="http://online.zakon.kz/Document/?doc_id=35601812" TargetMode="External"/><Relationship Id="rId833" Type="http://schemas.openxmlformats.org/officeDocument/2006/relationships/hyperlink" Target="http://online.zakon.kz/Document/?doc_id=31645846" TargetMode="External"/><Relationship Id="rId1116" Type="http://schemas.openxmlformats.org/officeDocument/2006/relationships/hyperlink" Target="http://online.zakon.kz/Document/?doc_id=39143692" TargetMode="External"/><Relationship Id="rId1463" Type="http://schemas.openxmlformats.org/officeDocument/2006/relationships/hyperlink" Target="http://online.zakon.kz/Document/?doc_id=31224322" TargetMode="External"/><Relationship Id="rId265" Type="http://schemas.openxmlformats.org/officeDocument/2006/relationships/hyperlink" Target="http://online.zakon.kz/Document/?doc_id=30042107" TargetMode="External"/><Relationship Id="rId472" Type="http://schemas.openxmlformats.org/officeDocument/2006/relationships/hyperlink" Target="http://online.zakon.kz/Document/?doc_id=3024035" TargetMode="External"/><Relationship Id="rId900" Type="http://schemas.openxmlformats.org/officeDocument/2006/relationships/hyperlink" Target="http://online.zakon.kz/Document/?doc_id=30917640" TargetMode="External"/><Relationship Id="rId1323" Type="http://schemas.openxmlformats.org/officeDocument/2006/relationships/hyperlink" Target="http://online.zakon.kz/Document/?doc_id=1052440" TargetMode="External"/><Relationship Id="rId125" Type="http://schemas.openxmlformats.org/officeDocument/2006/relationships/hyperlink" Target="http://online.zakon.kz/Document/?doc_id=31414848" TargetMode="External"/><Relationship Id="rId332" Type="http://schemas.openxmlformats.org/officeDocument/2006/relationships/hyperlink" Target="http://online.zakon.kz/Document/?doc_id=31034509" TargetMode="External"/><Relationship Id="rId777" Type="http://schemas.openxmlformats.org/officeDocument/2006/relationships/hyperlink" Target="http://online.zakon.kz/Document/?doc_id=39143692" TargetMode="External"/><Relationship Id="rId984" Type="http://schemas.openxmlformats.org/officeDocument/2006/relationships/hyperlink" Target="http://online.zakon.kz/Document/?doc_id=31497263" TargetMode="External"/><Relationship Id="rId637" Type="http://schemas.openxmlformats.org/officeDocument/2006/relationships/hyperlink" Target="http://online.zakon.kz/Document/?doc_id=35601812" TargetMode="External"/><Relationship Id="rId844" Type="http://schemas.openxmlformats.org/officeDocument/2006/relationships/hyperlink" Target="http://online.zakon.kz/Document/?doc_id=30045125" TargetMode="External"/><Relationship Id="rId1267" Type="http://schemas.openxmlformats.org/officeDocument/2006/relationships/hyperlink" Target="http://online.zakon.kz/Document/?doc_id=38888471" TargetMode="External"/><Relationship Id="rId1474" Type="http://schemas.openxmlformats.org/officeDocument/2006/relationships/hyperlink" Target="http://online.zakon.kz/Document/?doc_id=31645846" TargetMode="External"/><Relationship Id="rId276" Type="http://schemas.openxmlformats.org/officeDocument/2006/relationships/hyperlink" Target="http://online.zakon.kz/Document/?doc_id=31609945" TargetMode="External"/><Relationship Id="rId483" Type="http://schemas.openxmlformats.org/officeDocument/2006/relationships/hyperlink" Target="http://online.zakon.kz/Document/?doc_id=30450499" TargetMode="External"/><Relationship Id="rId690" Type="http://schemas.openxmlformats.org/officeDocument/2006/relationships/hyperlink" Target="http://online.zakon.kz/Document/?doc_id=30041359" TargetMode="External"/><Relationship Id="rId704" Type="http://schemas.openxmlformats.org/officeDocument/2006/relationships/hyperlink" Target="http://online.zakon.kz/Document/?doc_id=3024035" TargetMode="External"/><Relationship Id="rId911" Type="http://schemas.openxmlformats.org/officeDocument/2006/relationships/hyperlink" Target="http://online.zakon.kz/Document/?doc_id=31548165" TargetMode="External"/><Relationship Id="rId1127" Type="http://schemas.openxmlformats.org/officeDocument/2006/relationships/hyperlink" Target="http://online.zakon.kz/Document/?doc_id=35601812" TargetMode="External"/><Relationship Id="rId1334" Type="http://schemas.openxmlformats.org/officeDocument/2006/relationships/hyperlink" Target="http://online.zakon.kz/Document/?doc_id=30962332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1414848" TargetMode="External"/><Relationship Id="rId343" Type="http://schemas.openxmlformats.org/officeDocument/2006/relationships/hyperlink" Target="http://online.zakon.kz/Document/?doc_id=31645319" TargetMode="External"/><Relationship Id="rId550" Type="http://schemas.openxmlformats.org/officeDocument/2006/relationships/hyperlink" Target="http://online.zakon.kz/Document/?doc_id=30041359" TargetMode="External"/><Relationship Id="rId788" Type="http://schemas.openxmlformats.org/officeDocument/2006/relationships/hyperlink" Target="http://online.zakon.kz/Document/?doc_id=31112597" TargetMode="External"/><Relationship Id="rId995" Type="http://schemas.openxmlformats.org/officeDocument/2006/relationships/hyperlink" Target="http://online.zakon.kz/Document/?doc_id=31034833" TargetMode="External"/><Relationship Id="rId1180" Type="http://schemas.openxmlformats.org/officeDocument/2006/relationships/hyperlink" Target="http://online.zakon.kz/Document/?doc_id=30448865" TargetMode="External"/><Relationship Id="rId1401" Type="http://schemas.openxmlformats.org/officeDocument/2006/relationships/hyperlink" Target="http://online.zakon.kz/Document/?doc_id=31112597" TargetMode="External"/><Relationship Id="rId203" Type="http://schemas.openxmlformats.org/officeDocument/2006/relationships/hyperlink" Target="http://online.zakon.kz/Document/?doc_id=1005798" TargetMode="External"/><Relationship Id="rId648" Type="http://schemas.openxmlformats.org/officeDocument/2006/relationships/hyperlink" Target="http://online.zakon.kz/Document/?doc_id=31025539" TargetMode="External"/><Relationship Id="rId855" Type="http://schemas.openxmlformats.org/officeDocument/2006/relationships/hyperlink" Target="http://online.zakon.kz/Document/?doc_id=30917640" TargetMode="External"/><Relationship Id="rId1040" Type="http://schemas.openxmlformats.org/officeDocument/2006/relationships/hyperlink" Target="http://online.zakon.kz/Document/?doc_id=30914768" TargetMode="External"/><Relationship Id="rId1278" Type="http://schemas.openxmlformats.org/officeDocument/2006/relationships/hyperlink" Target="http://online.zakon.kz/Document/?doc_id=39143692" TargetMode="External"/><Relationship Id="rId1485" Type="http://schemas.openxmlformats.org/officeDocument/2006/relationships/theme" Target="theme/theme1.xml"/><Relationship Id="rId287" Type="http://schemas.openxmlformats.org/officeDocument/2006/relationships/hyperlink" Target="http://online.zakon.kz/Document/?doc_id=31609276" TargetMode="External"/><Relationship Id="rId410" Type="http://schemas.openxmlformats.org/officeDocument/2006/relationships/hyperlink" Target="http://online.zakon.kz/Document/?doc_id=31034509" TargetMode="External"/><Relationship Id="rId494" Type="http://schemas.openxmlformats.org/officeDocument/2006/relationships/hyperlink" Target="http://online.zakon.kz/Document/?doc_id=30042107" TargetMode="External"/><Relationship Id="rId508" Type="http://schemas.openxmlformats.org/officeDocument/2006/relationships/hyperlink" Target="http://online.zakon.kz/Document/?doc_id=31414848" TargetMode="External"/><Relationship Id="rId715" Type="http://schemas.openxmlformats.org/officeDocument/2006/relationships/hyperlink" Target="http://online.zakon.kz/Document/?doc_id=30041359" TargetMode="External"/><Relationship Id="rId922" Type="http://schemas.openxmlformats.org/officeDocument/2006/relationships/hyperlink" Target="http://online.zakon.kz/Document/?doc_id=31609276" TargetMode="External"/><Relationship Id="rId1138" Type="http://schemas.openxmlformats.org/officeDocument/2006/relationships/hyperlink" Target="http://online.zakon.kz/Document/?doc_id=30082005" TargetMode="External"/><Relationship Id="rId1345" Type="http://schemas.openxmlformats.org/officeDocument/2006/relationships/hyperlink" Target="http://online.zakon.kz/Document/?doc_id=31481091" TargetMode="External"/><Relationship Id="rId147" Type="http://schemas.openxmlformats.org/officeDocument/2006/relationships/hyperlink" Target="http://online.zakon.kz/Document/?doc_id=30041359" TargetMode="External"/><Relationship Id="rId354" Type="http://schemas.openxmlformats.org/officeDocument/2006/relationships/hyperlink" Target="http://online.zakon.kz/Document/?doc_id=31974900" TargetMode="External"/><Relationship Id="rId799" Type="http://schemas.openxmlformats.org/officeDocument/2006/relationships/hyperlink" Target="http://online.zakon.kz/Document/?doc_id=30917640" TargetMode="External"/><Relationship Id="rId1191" Type="http://schemas.openxmlformats.org/officeDocument/2006/relationships/hyperlink" Target="http://online.zakon.kz/Document/?doc_id=39143692" TargetMode="External"/><Relationship Id="rId1205" Type="http://schemas.openxmlformats.org/officeDocument/2006/relationships/hyperlink" Target="http://online.zakon.kz/Document/?doc_id=31645319" TargetMode="External"/><Relationship Id="rId51" Type="http://schemas.openxmlformats.org/officeDocument/2006/relationships/hyperlink" Target="http://online.zakon.kz/Document/?doc_id=31645319" TargetMode="External"/><Relationship Id="rId561" Type="http://schemas.openxmlformats.org/officeDocument/2006/relationships/hyperlink" Target="http://online.zakon.kz/Document/?doc_id=35135841" TargetMode="External"/><Relationship Id="rId659" Type="http://schemas.openxmlformats.org/officeDocument/2006/relationships/hyperlink" Target="http://online.zakon.kz/Document/?doc_id=39143692" TargetMode="External"/><Relationship Id="rId866" Type="http://schemas.openxmlformats.org/officeDocument/2006/relationships/hyperlink" Target="http://online.zakon.kz/Document/?doc_id=31669045" TargetMode="External"/><Relationship Id="rId1289" Type="http://schemas.openxmlformats.org/officeDocument/2006/relationships/hyperlink" Target="http://online.zakon.kz/Document/?doc_id=38379737" TargetMode="External"/><Relationship Id="rId1412" Type="http://schemas.openxmlformats.org/officeDocument/2006/relationships/hyperlink" Target="http://online.zakon.kz/Document/?doc_id=36227306" TargetMode="External"/><Relationship Id="rId214" Type="http://schemas.openxmlformats.org/officeDocument/2006/relationships/hyperlink" Target="http://online.zakon.kz/Document/?doc_id=31224322" TargetMode="External"/><Relationship Id="rId298" Type="http://schemas.openxmlformats.org/officeDocument/2006/relationships/hyperlink" Target="http://online.zakon.kz/Document/?doc_id=31405151" TargetMode="External"/><Relationship Id="rId421" Type="http://schemas.openxmlformats.org/officeDocument/2006/relationships/hyperlink" Target="http://online.zakon.kz/Document/?doc_id=31645319" TargetMode="External"/><Relationship Id="rId519" Type="http://schemas.openxmlformats.org/officeDocument/2006/relationships/hyperlink" Target="http://online.zakon.kz/Document/?doc_id=39143692" TargetMode="External"/><Relationship Id="rId1051" Type="http://schemas.openxmlformats.org/officeDocument/2006/relationships/hyperlink" Target="http://online.zakon.kz/Document/?doc_id=31609276" TargetMode="External"/><Relationship Id="rId1149" Type="http://schemas.openxmlformats.org/officeDocument/2006/relationships/hyperlink" Target="http://online.zakon.kz/Document/?doc_id=31414161" TargetMode="External"/><Relationship Id="rId1356" Type="http://schemas.openxmlformats.org/officeDocument/2006/relationships/hyperlink" Target="http://online.zakon.kz/Document/?doc_id=1040583" TargetMode="External"/><Relationship Id="rId158" Type="http://schemas.openxmlformats.org/officeDocument/2006/relationships/hyperlink" Target="http://online.zakon.kz/Document/?doc_id=1001290" TargetMode="External"/><Relationship Id="rId726" Type="http://schemas.openxmlformats.org/officeDocument/2006/relationships/hyperlink" Target="http://online.zakon.kz/Document/?doc_id=31645319" TargetMode="External"/><Relationship Id="rId933" Type="http://schemas.openxmlformats.org/officeDocument/2006/relationships/hyperlink" Target="http://online.zakon.kz/Document/?doc_id=31112346" TargetMode="External"/><Relationship Id="rId1009" Type="http://schemas.openxmlformats.org/officeDocument/2006/relationships/hyperlink" Target="http://online.zakon.kz/Document/?doc_id=31414035" TargetMode="External"/><Relationship Id="rId62" Type="http://schemas.openxmlformats.org/officeDocument/2006/relationships/hyperlink" Target="http://online.zakon.kz/Document/?doc_id=31645319" TargetMode="External"/><Relationship Id="rId365" Type="http://schemas.openxmlformats.org/officeDocument/2006/relationships/hyperlink" Target="http://online.zakon.kz/Document/?doc_id=31609276" TargetMode="External"/><Relationship Id="rId572" Type="http://schemas.openxmlformats.org/officeDocument/2006/relationships/hyperlink" Target="http://online.zakon.kz/Document/?doc_id=31112597" TargetMode="External"/><Relationship Id="rId1216" Type="http://schemas.openxmlformats.org/officeDocument/2006/relationships/hyperlink" Target="http://online.zakon.kz/Document/?doc_id=39213073" TargetMode="External"/><Relationship Id="rId1423" Type="http://schemas.openxmlformats.org/officeDocument/2006/relationships/hyperlink" Target="http://online.zakon.kz/Document/?doc_id=37524961" TargetMode="External"/><Relationship Id="rId225" Type="http://schemas.openxmlformats.org/officeDocument/2006/relationships/hyperlink" Target="http://online.zakon.kz/Document/?doc_id=30009038" TargetMode="External"/><Relationship Id="rId432" Type="http://schemas.openxmlformats.org/officeDocument/2006/relationships/hyperlink" Target="http://online.zakon.kz/Document/?doc_id=36909345" TargetMode="External"/><Relationship Id="rId877" Type="http://schemas.openxmlformats.org/officeDocument/2006/relationships/hyperlink" Target="http://online.zakon.kz/Document/?doc_id=30914768" TargetMode="External"/><Relationship Id="rId1062" Type="http://schemas.openxmlformats.org/officeDocument/2006/relationships/hyperlink" Target="http://online.zakon.kz/Document/?doc_id=31645319" TargetMode="External"/><Relationship Id="rId737" Type="http://schemas.openxmlformats.org/officeDocument/2006/relationships/hyperlink" Target="http://online.zakon.kz/Document/?doc_id=31609945" TargetMode="External"/><Relationship Id="rId944" Type="http://schemas.openxmlformats.org/officeDocument/2006/relationships/hyperlink" Target="http://online.zakon.kz/Document/?doc_id=31645319" TargetMode="External"/><Relationship Id="rId1367" Type="http://schemas.openxmlformats.org/officeDocument/2006/relationships/hyperlink" Target="http://online.zakon.kz/Document/?doc_id=36227306" TargetMode="External"/><Relationship Id="rId73" Type="http://schemas.openxmlformats.org/officeDocument/2006/relationships/hyperlink" Target="http://online.zakon.kz/Document/?doc_id=31536739" TargetMode="External"/><Relationship Id="rId169" Type="http://schemas.openxmlformats.org/officeDocument/2006/relationships/hyperlink" Target="http://online.zakon.kz/Document/?doc_id=30448865" TargetMode="External"/><Relationship Id="rId376" Type="http://schemas.openxmlformats.org/officeDocument/2006/relationships/hyperlink" Target="http://online.zakon.kz/Document/?doc_id=31609945" TargetMode="External"/><Relationship Id="rId583" Type="http://schemas.openxmlformats.org/officeDocument/2006/relationships/hyperlink" Target="http://online.zakon.kz/Document/?doc_id=39143692" TargetMode="External"/><Relationship Id="rId790" Type="http://schemas.openxmlformats.org/officeDocument/2006/relationships/hyperlink" Target="http://online.zakon.kz/Document/?doc_id=31224322" TargetMode="External"/><Relationship Id="rId804" Type="http://schemas.openxmlformats.org/officeDocument/2006/relationships/hyperlink" Target="http://online.zakon.kz/Document/?doc_id=31112346" TargetMode="External"/><Relationship Id="rId1227" Type="http://schemas.openxmlformats.org/officeDocument/2006/relationships/hyperlink" Target="http://online.zakon.kz/Document/?doc_id=31481024" TargetMode="External"/><Relationship Id="rId1434" Type="http://schemas.openxmlformats.org/officeDocument/2006/relationships/hyperlink" Target="http://online.zakon.kz/Document/?doc_id=31112597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13880" TargetMode="External"/><Relationship Id="rId443" Type="http://schemas.openxmlformats.org/officeDocument/2006/relationships/hyperlink" Target="http://online.zakon.kz/Document/?doc_id=31649192" TargetMode="External"/><Relationship Id="rId650" Type="http://schemas.openxmlformats.org/officeDocument/2006/relationships/hyperlink" Target="http://online.zakon.kz/Document/?doc_id=39143692" TargetMode="External"/><Relationship Id="rId888" Type="http://schemas.openxmlformats.org/officeDocument/2006/relationships/hyperlink" Target="http://online.zakon.kz/Document/?doc_id=38259854" TargetMode="External"/><Relationship Id="rId1073" Type="http://schemas.openxmlformats.org/officeDocument/2006/relationships/hyperlink" Target="http://online.zakon.kz/Document/?doc_id=31034833" TargetMode="External"/><Relationship Id="rId1280" Type="http://schemas.openxmlformats.org/officeDocument/2006/relationships/hyperlink" Target="http://online.zakon.kz/Document/?doc_id=32859724" TargetMode="External"/><Relationship Id="rId303" Type="http://schemas.openxmlformats.org/officeDocument/2006/relationships/hyperlink" Target="http://online.zakon.kz/Document/?doc_id=31492743" TargetMode="External"/><Relationship Id="rId748" Type="http://schemas.openxmlformats.org/officeDocument/2006/relationships/hyperlink" Target="http://online.zakon.kz/Document/?doc_id=31481024" TargetMode="External"/><Relationship Id="rId955" Type="http://schemas.openxmlformats.org/officeDocument/2006/relationships/hyperlink" Target="http://online.zakon.kz/Document/?doc_id=38379737" TargetMode="External"/><Relationship Id="rId1140" Type="http://schemas.openxmlformats.org/officeDocument/2006/relationships/hyperlink" Target="http://online.zakon.kz/Document/?doc_id=31536739" TargetMode="External"/><Relationship Id="rId1378" Type="http://schemas.openxmlformats.org/officeDocument/2006/relationships/hyperlink" Target="http://online.zakon.kz/Document/?doc_id=37002335" TargetMode="External"/><Relationship Id="rId84" Type="http://schemas.openxmlformats.org/officeDocument/2006/relationships/hyperlink" Target="http://online.zakon.kz/Document/?doc_id=31064562" TargetMode="External"/><Relationship Id="rId387" Type="http://schemas.openxmlformats.org/officeDocument/2006/relationships/hyperlink" Target="http://online.zakon.kz/Document/?doc_id=30041359" TargetMode="External"/><Relationship Id="rId510" Type="http://schemas.openxmlformats.org/officeDocument/2006/relationships/hyperlink" Target="http://online.zakon.kz/Document/?doc_id=35601812" TargetMode="External"/><Relationship Id="rId594" Type="http://schemas.openxmlformats.org/officeDocument/2006/relationships/hyperlink" Target="http://online.zakon.kz/Document/?doc_id=31025535" TargetMode="External"/><Relationship Id="rId608" Type="http://schemas.openxmlformats.org/officeDocument/2006/relationships/hyperlink" Target="http://online.zakon.kz/Document/?doc_id=35601812" TargetMode="External"/><Relationship Id="rId815" Type="http://schemas.openxmlformats.org/officeDocument/2006/relationships/hyperlink" Target="http://online.zakon.kz/Document/?doc_id=31609945" TargetMode="External"/><Relationship Id="rId1238" Type="http://schemas.openxmlformats.org/officeDocument/2006/relationships/hyperlink" Target="http://online.zakon.kz/Document/?doc_id=35601812" TargetMode="External"/><Relationship Id="rId1445" Type="http://schemas.openxmlformats.org/officeDocument/2006/relationships/hyperlink" Target="http://online.zakon.kz/Document/?doc_id=38379737" TargetMode="External"/><Relationship Id="rId247" Type="http://schemas.openxmlformats.org/officeDocument/2006/relationships/hyperlink" Target="http://online.zakon.kz/Document/?doc_id=30041359" TargetMode="External"/><Relationship Id="rId899" Type="http://schemas.openxmlformats.org/officeDocument/2006/relationships/hyperlink" Target="http://online.zakon.kz/Document/?doc_id=30914768" TargetMode="External"/><Relationship Id="rId1000" Type="http://schemas.openxmlformats.org/officeDocument/2006/relationships/hyperlink" Target="http://online.zakon.kz/Document/?doc_id=31645319" TargetMode="External"/><Relationship Id="rId1084" Type="http://schemas.openxmlformats.org/officeDocument/2006/relationships/hyperlink" Target="http://online.zakon.kz/Document/?doc_id=30917640" TargetMode="External"/><Relationship Id="rId1305" Type="http://schemas.openxmlformats.org/officeDocument/2006/relationships/hyperlink" Target="http://online.zakon.kz/Document/?doc_id=31577399" TargetMode="External"/><Relationship Id="rId107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8950093" TargetMode="External"/><Relationship Id="rId661" Type="http://schemas.openxmlformats.org/officeDocument/2006/relationships/hyperlink" Target="http://online.zakon.kz/Document/?doc_id=31497263" TargetMode="External"/><Relationship Id="rId759" Type="http://schemas.openxmlformats.org/officeDocument/2006/relationships/hyperlink" Target="http://online.zakon.kz/Document/?doc_id=35135841" TargetMode="External"/><Relationship Id="rId966" Type="http://schemas.openxmlformats.org/officeDocument/2006/relationships/hyperlink" Target="http://online.zakon.kz/Document/?doc_id=38379737" TargetMode="External"/><Relationship Id="rId1291" Type="http://schemas.openxmlformats.org/officeDocument/2006/relationships/hyperlink" Target="http://online.zakon.kz/Document/?doc_id=38665509" TargetMode="External"/><Relationship Id="rId1389" Type="http://schemas.openxmlformats.org/officeDocument/2006/relationships/hyperlink" Target="http://online.zakon.kz/Document/?doc_id=30917640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1052440" TargetMode="External"/><Relationship Id="rId398" Type="http://schemas.openxmlformats.org/officeDocument/2006/relationships/hyperlink" Target="http://online.zakon.kz/Document/?doc_id=33676296" TargetMode="External"/><Relationship Id="rId521" Type="http://schemas.openxmlformats.org/officeDocument/2006/relationships/hyperlink" Target="http://online.zakon.kz/Document/?doc_id=1052440" TargetMode="External"/><Relationship Id="rId619" Type="http://schemas.openxmlformats.org/officeDocument/2006/relationships/hyperlink" Target="http://online.zakon.kz/Document/?doc_id=35218049" TargetMode="External"/><Relationship Id="rId1151" Type="http://schemas.openxmlformats.org/officeDocument/2006/relationships/hyperlink" Target="http://online.zakon.kz/Document/?doc_id=31536739" TargetMode="External"/><Relationship Id="rId1249" Type="http://schemas.openxmlformats.org/officeDocument/2006/relationships/hyperlink" Target="http://online.zakon.kz/Document/?doc_id=30042107" TargetMode="External"/><Relationship Id="rId95" Type="http://schemas.openxmlformats.org/officeDocument/2006/relationships/hyperlink" Target="http://online.zakon.kz/Document/?doc_id=38888471" TargetMode="External"/><Relationship Id="rId160" Type="http://schemas.openxmlformats.org/officeDocument/2006/relationships/hyperlink" Target="http://online.zakon.kz/Document/?doc_id=30008572" TargetMode="External"/><Relationship Id="rId826" Type="http://schemas.openxmlformats.org/officeDocument/2006/relationships/hyperlink" Target="http://online.zakon.kz/Document/?doc_id=1051485" TargetMode="External"/><Relationship Id="rId1011" Type="http://schemas.openxmlformats.org/officeDocument/2006/relationships/hyperlink" Target="http://online.zakon.kz/Document/?doc_id=37575496" TargetMode="External"/><Relationship Id="rId1109" Type="http://schemas.openxmlformats.org/officeDocument/2006/relationships/hyperlink" Target="http://online.zakon.kz/Document/?doc_id=30041359" TargetMode="External"/><Relationship Id="rId1456" Type="http://schemas.openxmlformats.org/officeDocument/2006/relationships/hyperlink" Target="http://online.zakon.kz/Document/?doc_id=37721478" TargetMode="External"/><Relationship Id="rId258" Type="http://schemas.openxmlformats.org/officeDocument/2006/relationships/hyperlink" Target="http://online.zakon.kz/Document/?doc_id=31414848" TargetMode="External"/><Relationship Id="rId465" Type="http://schemas.openxmlformats.org/officeDocument/2006/relationships/hyperlink" Target="http://online.zakon.kz/Document/?doc_id=1052440" TargetMode="External"/><Relationship Id="rId672" Type="http://schemas.openxmlformats.org/officeDocument/2006/relationships/hyperlink" Target="http://online.zakon.kz/Document/?doc_id=31414182" TargetMode="External"/><Relationship Id="rId1095" Type="http://schemas.openxmlformats.org/officeDocument/2006/relationships/hyperlink" Target="http://online.zakon.kz/Document/?doc_id=33451773" TargetMode="External"/><Relationship Id="rId1316" Type="http://schemas.openxmlformats.org/officeDocument/2006/relationships/hyperlink" Target="http://online.zakon.kz/Document/?doc_id=31890516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1005029" TargetMode="External"/><Relationship Id="rId325" Type="http://schemas.openxmlformats.org/officeDocument/2006/relationships/hyperlink" Target="http://online.zakon.kz/Document/?doc_id=30086150" TargetMode="External"/><Relationship Id="rId532" Type="http://schemas.openxmlformats.org/officeDocument/2006/relationships/hyperlink" Target="http://online.zakon.kz/Document/?doc_id=1052440" TargetMode="External"/><Relationship Id="rId977" Type="http://schemas.openxmlformats.org/officeDocument/2006/relationships/hyperlink" Target="http://online.zakon.kz/Document/?doc_id=37575496" TargetMode="External"/><Relationship Id="rId1162" Type="http://schemas.openxmlformats.org/officeDocument/2006/relationships/hyperlink" Target="http://online.zakon.kz/Document/?doc_id=31536739" TargetMode="External"/><Relationship Id="rId171" Type="http://schemas.openxmlformats.org/officeDocument/2006/relationships/hyperlink" Target="http://online.zakon.kz/Document/?doc_id=31536739" TargetMode="External"/><Relationship Id="rId837" Type="http://schemas.openxmlformats.org/officeDocument/2006/relationships/hyperlink" Target="http://online.zakon.kz/Document/?doc_id=30450499" TargetMode="External"/><Relationship Id="rId1022" Type="http://schemas.openxmlformats.org/officeDocument/2006/relationships/hyperlink" Target="http://online.zakon.kz/Document/?doc_id=31577399" TargetMode="External"/><Relationship Id="rId1467" Type="http://schemas.openxmlformats.org/officeDocument/2006/relationships/hyperlink" Target="http://online.zakon.kz/Document/?doc_id=36227306" TargetMode="External"/><Relationship Id="rId269" Type="http://schemas.openxmlformats.org/officeDocument/2006/relationships/hyperlink" Target="http://online.zakon.kz/Document/?doc_id=35601812" TargetMode="External"/><Relationship Id="rId476" Type="http://schemas.openxmlformats.org/officeDocument/2006/relationships/hyperlink" Target="http://online.zakon.kz/Document/?doc_id=3024035" TargetMode="External"/><Relationship Id="rId683" Type="http://schemas.openxmlformats.org/officeDocument/2006/relationships/hyperlink" Target="http://online.zakon.kz/Document/?doc_id=36120453" TargetMode="External"/><Relationship Id="rId890" Type="http://schemas.openxmlformats.org/officeDocument/2006/relationships/hyperlink" Target="http://online.zakon.kz/Document/?doc_id=39085125" TargetMode="External"/><Relationship Id="rId904" Type="http://schemas.openxmlformats.org/officeDocument/2006/relationships/hyperlink" Target="http://online.zakon.kz/Document/?doc_id=30045125" TargetMode="External"/><Relationship Id="rId1327" Type="http://schemas.openxmlformats.org/officeDocument/2006/relationships/hyperlink" Target="http://online.zakon.kz/Document/?doc_id=30062643" TargetMode="Externa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30082054" TargetMode="External"/><Relationship Id="rId336" Type="http://schemas.openxmlformats.org/officeDocument/2006/relationships/hyperlink" Target="http://online.zakon.kz/Document/?doc_id=31661232" TargetMode="External"/><Relationship Id="rId543" Type="http://schemas.openxmlformats.org/officeDocument/2006/relationships/hyperlink" Target="http://online.zakon.kz/Document/?doc_id=39143692" TargetMode="External"/><Relationship Id="rId988" Type="http://schemas.openxmlformats.org/officeDocument/2006/relationships/hyperlink" Target="http://online.zakon.kz/Document/?doc_id=31230569" TargetMode="External"/><Relationship Id="rId1173" Type="http://schemas.openxmlformats.org/officeDocument/2006/relationships/hyperlink" Target="http://online.zakon.kz/Document/?doc_id=30084549" TargetMode="External"/><Relationship Id="rId1380" Type="http://schemas.openxmlformats.org/officeDocument/2006/relationships/hyperlink" Target="http://online.zakon.kz/Document/?doc_id=30084084" TargetMode="External"/><Relationship Id="rId182" Type="http://schemas.openxmlformats.org/officeDocument/2006/relationships/hyperlink" Target="http://online.zakon.kz/Document/?doc_id=1040583" TargetMode="External"/><Relationship Id="rId403" Type="http://schemas.openxmlformats.org/officeDocument/2006/relationships/hyperlink" Target="http://online.zakon.kz/Document/?doc_id=31497263" TargetMode="External"/><Relationship Id="rId750" Type="http://schemas.openxmlformats.org/officeDocument/2006/relationships/hyperlink" Target="http://online.zakon.kz/Document/?doc_id=36220057" TargetMode="External"/><Relationship Id="rId848" Type="http://schemas.openxmlformats.org/officeDocument/2006/relationships/hyperlink" Target="http://online.zakon.kz/Document/?doc_id=30914768" TargetMode="External"/><Relationship Id="rId1033" Type="http://schemas.openxmlformats.org/officeDocument/2006/relationships/hyperlink" Target="http://online.zakon.kz/Document/?doc_id=38583411" TargetMode="External"/><Relationship Id="rId1478" Type="http://schemas.openxmlformats.org/officeDocument/2006/relationships/header" Target="header1.xml"/><Relationship Id="rId487" Type="http://schemas.openxmlformats.org/officeDocument/2006/relationships/hyperlink" Target="http://online.zakon.kz/Document/?doc_id=3024035" TargetMode="External"/><Relationship Id="rId610" Type="http://schemas.openxmlformats.org/officeDocument/2006/relationships/hyperlink" Target="http://online.zakon.kz/Document/?doc_id=31112346" TargetMode="External"/><Relationship Id="rId694" Type="http://schemas.openxmlformats.org/officeDocument/2006/relationships/hyperlink" Target="http://online.zakon.kz/Document/?doc_id=3024035" TargetMode="External"/><Relationship Id="rId708" Type="http://schemas.openxmlformats.org/officeDocument/2006/relationships/hyperlink" Target="http://online.zakon.kz/Document/?doc_id=35135841" TargetMode="External"/><Relationship Id="rId915" Type="http://schemas.openxmlformats.org/officeDocument/2006/relationships/hyperlink" Target="http://online.zakon.kz/Document/?doc_id=31650826" TargetMode="External"/><Relationship Id="rId1240" Type="http://schemas.openxmlformats.org/officeDocument/2006/relationships/hyperlink" Target="http://online.zakon.kz/Document/?doc_id=30448865" TargetMode="External"/><Relationship Id="rId1338" Type="http://schemas.openxmlformats.org/officeDocument/2006/relationships/hyperlink" Target="http://online.zakon.kz/Document/?doc_id=31112346" TargetMode="External"/><Relationship Id="rId347" Type="http://schemas.openxmlformats.org/officeDocument/2006/relationships/hyperlink" Target="http://online.zakon.kz/Document/?doc_id=35601812" TargetMode="External"/><Relationship Id="rId999" Type="http://schemas.openxmlformats.org/officeDocument/2006/relationships/hyperlink" Target="http://online.zakon.kz/Document/?doc_id=36227306" TargetMode="External"/><Relationship Id="rId1100" Type="http://schemas.openxmlformats.org/officeDocument/2006/relationships/hyperlink" Target="http://online.zakon.kz/Document/?doc_id=30041359" TargetMode="External"/><Relationship Id="rId1184" Type="http://schemas.openxmlformats.org/officeDocument/2006/relationships/hyperlink" Target="http://online.zakon.kz/Document/?doc_id=31577399" TargetMode="External"/><Relationship Id="rId1405" Type="http://schemas.openxmlformats.org/officeDocument/2006/relationships/hyperlink" Target="http://online.zakon.kz/Document/?doc_id=35135841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1112346" TargetMode="External"/><Relationship Id="rId761" Type="http://schemas.openxmlformats.org/officeDocument/2006/relationships/hyperlink" Target="http://online.zakon.kz/Document/?doc_id=38534553" TargetMode="External"/><Relationship Id="rId859" Type="http://schemas.openxmlformats.org/officeDocument/2006/relationships/hyperlink" Target="http://online.zakon.kz/Document/?doc_id=30448865" TargetMode="External"/><Relationship Id="rId1391" Type="http://schemas.openxmlformats.org/officeDocument/2006/relationships/hyperlink" Target="http://online.zakon.kz/Document/?doc_id=30084549" TargetMode="External"/><Relationship Id="rId193" Type="http://schemas.openxmlformats.org/officeDocument/2006/relationships/hyperlink" Target="http://online.zakon.kz/Document/?doc_id=1013880" TargetMode="External"/><Relationship Id="rId207" Type="http://schemas.openxmlformats.org/officeDocument/2006/relationships/hyperlink" Target="http://online.zakon.kz/Document/?doc_id=31645319" TargetMode="External"/><Relationship Id="rId414" Type="http://schemas.openxmlformats.org/officeDocument/2006/relationships/hyperlink" Target="http://online.zakon.kz/Document/?doc_id=30084084" TargetMode="External"/><Relationship Id="rId498" Type="http://schemas.openxmlformats.org/officeDocument/2006/relationships/hyperlink" Target="http://online.zakon.kz/Document/?doc_id=30448865" TargetMode="External"/><Relationship Id="rId621" Type="http://schemas.openxmlformats.org/officeDocument/2006/relationships/hyperlink" Target="http://online.zakon.kz/Document/?doc_id=37721478" TargetMode="External"/><Relationship Id="rId1044" Type="http://schemas.openxmlformats.org/officeDocument/2006/relationships/hyperlink" Target="http://online.zakon.kz/Document/?doc_id=30041359" TargetMode="External"/><Relationship Id="rId1251" Type="http://schemas.openxmlformats.org/officeDocument/2006/relationships/hyperlink" Target="http://online.zakon.kz/Document/?doc_id=37611045" TargetMode="External"/><Relationship Id="rId1349" Type="http://schemas.openxmlformats.org/officeDocument/2006/relationships/hyperlink" Target="http://online.zakon.kz/Document/?doc_id=31609945" TargetMode="External"/><Relationship Id="rId260" Type="http://schemas.openxmlformats.org/officeDocument/2006/relationships/hyperlink" Target="http://online.zakon.kz/Document/?doc_id=30042107" TargetMode="External"/><Relationship Id="rId719" Type="http://schemas.openxmlformats.org/officeDocument/2006/relationships/hyperlink" Target="http://online.zakon.kz/Document/?doc_id=39143692" TargetMode="External"/><Relationship Id="rId926" Type="http://schemas.openxmlformats.org/officeDocument/2006/relationships/hyperlink" Target="http://online.zakon.kz/Document/?doc_id=38583411" TargetMode="External"/><Relationship Id="rId1111" Type="http://schemas.openxmlformats.org/officeDocument/2006/relationships/hyperlink" Target="http://online.zakon.kz/Document/?doc_id=37086623" TargetMode="External"/><Relationship Id="rId55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1163232" TargetMode="External"/><Relationship Id="rId358" Type="http://schemas.openxmlformats.org/officeDocument/2006/relationships/hyperlink" Target="http://online.zakon.kz/Document/?doc_id=32218248" TargetMode="External"/><Relationship Id="rId565" Type="http://schemas.openxmlformats.org/officeDocument/2006/relationships/hyperlink" Target="http://online.zakon.kz/Document/?doc_id=31112346" TargetMode="External"/><Relationship Id="rId772" Type="http://schemas.openxmlformats.org/officeDocument/2006/relationships/hyperlink" Target="http://online.zakon.kz/Document/?doc_id=31444930" TargetMode="External"/><Relationship Id="rId1195" Type="http://schemas.openxmlformats.org/officeDocument/2006/relationships/hyperlink" Target="http://online.zakon.kz/Document/?doc_id=1013880" TargetMode="External"/><Relationship Id="rId1209" Type="http://schemas.openxmlformats.org/officeDocument/2006/relationships/hyperlink" Target="http://online.zakon.kz/Document/?doc_id=37721478" TargetMode="External"/><Relationship Id="rId1416" Type="http://schemas.openxmlformats.org/officeDocument/2006/relationships/hyperlink" Target="http://online.zakon.kz/Document/?doc_id=31577399" TargetMode="External"/><Relationship Id="rId218" Type="http://schemas.openxmlformats.org/officeDocument/2006/relationships/hyperlink" Target="http://online.zakon.kz/Document/?doc_id=31548200" TargetMode="External"/><Relationship Id="rId425" Type="http://schemas.openxmlformats.org/officeDocument/2006/relationships/hyperlink" Target="http://online.zakon.kz/Document/?doc_id=38689513" TargetMode="External"/><Relationship Id="rId632" Type="http://schemas.openxmlformats.org/officeDocument/2006/relationships/hyperlink" Target="http://online.zakon.kz/Document/?doc_id=31575842" TargetMode="External"/><Relationship Id="rId1055" Type="http://schemas.openxmlformats.org/officeDocument/2006/relationships/hyperlink" Target="http://online.zakon.kz/Document/?doc_id=3024035" TargetMode="External"/><Relationship Id="rId1262" Type="http://schemas.openxmlformats.org/officeDocument/2006/relationships/hyperlink" Target="http://online.zakon.kz/Document/?doc_id=31575852" TargetMode="External"/><Relationship Id="rId271" Type="http://schemas.openxmlformats.org/officeDocument/2006/relationships/hyperlink" Target="http://online.zakon.kz/Document/?doc_id=31609276" TargetMode="External"/><Relationship Id="rId937" Type="http://schemas.openxmlformats.org/officeDocument/2006/relationships/hyperlink" Target="http://online.zakon.kz/Document/?doc_id=31230569" TargetMode="External"/><Relationship Id="rId1122" Type="http://schemas.openxmlformats.org/officeDocument/2006/relationships/hyperlink" Target="http://online.zakon.kz/Document/?doc_id=31499343" TargetMode="External"/><Relationship Id="rId66" Type="http://schemas.openxmlformats.org/officeDocument/2006/relationships/hyperlink" Target="http://online.zakon.kz/Document/?doc_id=31536739" TargetMode="External"/><Relationship Id="rId131" Type="http://schemas.openxmlformats.org/officeDocument/2006/relationships/hyperlink" Target="http://online.zakon.kz/Document/?doc_id=31414848" TargetMode="External"/><Relationship Id="rId369" Type="http://schemas.openxmlformats.org/officeDocument/2006/relationships/hyperlink" Target="http://online.zakon.kz/Document/?doc_id=30917640" TargetMode="External"/><Relationship Id="rId576" Type="http://schemas.openxmlformats.org/officeDocument/2006/relationships/hyperlink" Target="http://online.zakon.kz/Document/?doc_id=30041359" TargetMode="External"/><Relationship Id="rId783" Type="http://schemas.openxmlformats.org/officeDocument/2006/relationships/hyperlink" Target="http://online.zakon.kz/Document/?doc_id=31534999" TargetMode="External"/><Relationship Id="rId990" Type="http://schemas.openxmlformats.org/officeDocument/2006/relationships/hyperlink" Target="http://online.zakon.kz/Document/?doc_id=31645319" TargetMode="External"/><Relationship Id="rId1427" Type="http://schemas.openxmlformats.org/officeDocument/2006/relationships/hyperlink" Target="http://online.zakon.kz/Document/?doc_id=31034509" TargetMode="External"/><Relationship Id="rId229" Type="http://schemas.openxmlformats.org/officeDocument/2006/relationships/hyperlink" Target="http://online.zakon.kz/Document/?link_id=1004403061" TargetMode="External"/><Relationship Id="rId436" Type="http://schemas.openxmlformats.org/officeDocument/2006/relationships/hyperlink" Target="http://online.zakon.kz/Document/?doc_id=39143692" TargetMode="External"/><Relationship Id="rId643" Type="http://schemas.openxmlformats.org/officeDocument/2006/relationships/hyperlink" Target="http://online.zakon.kz/Document/?doc_id=31112597" TargetMode="External"/><Relationship Id="rId1066" Type="http://schemas.openxmlformats.org/officeDocument/2006/relationships/hyperlink" Target="http://online.zakon.kz/Document/?doc_id=30041359" TargetMode="External"/><Relationship Id="rId1273" Type="http://schemas.openxmlformats.org/officeDocument/2006/relationships/hyperlink" Target="http://online.zakon.kz/Document/?doc_id=33377438" TargetMode="External"/><Relationship Id="rId1480" Type="http://schemas.openxmlformats.org/officeDocument/2006/relationships/footer" Target="footer1.xml"/><Relationship Id="rId850" Type="http://schemas.openxmlformats.org/officeDocument/2006/relationships/hyperlink" Target="http://online.zakon.kz/Document/?doc_id=37902500" TargetMode="External"/><Relationship Id="rId948" Type="http://schemas.openxmlformats.org/officeDocument/2006/relationships/hyperlink" Target="http://online.zakon.kz/Document/?doc_id=31645319" TargetMode="External"/><Relationship Id="rId1133" Type="http://schemas.openxmlformats.org/officeDocument/2006/relationships/hyperlink" Target="http://online.zakon.kz/Document/?doc_id=35601812" TargetMode="External"/><Relationship Id="rId77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31609945" TargetMode="External"/><Relationship Id="rId503" Type="http://schemas.openxmlformats.org/officeDocument/2006/relationships/hyperlink" Target="http://online.zakon.kz/Document/?doc_id=3024035" TargetMode="External"/><Relationship Id="rId587" Type="http://schemas.openxmlformats.org/officeDocument/2006/relationships/hyperlink" Target="http://online.zakon.kz/Document/?doc_id=38583411" TargetMode="External"/><Relationship Id="rId710" Type="http://schemas.openxmlformats.org/officeDocument/2006/relationships/hyperlink" Target="http://online.zakon.kz/Document/?doc_id=36120453" TargetMode="External"/><Relationship Id="rId808" Type="http://schemas.openxmlformats.org/officeDocument/2006/relationships/hyperlink" Target="http://online.zakon.kz/Document/?doc_id=30450499" TargetMode="External"/><Relationship Id="rId1340" Type="http://schemas.openxmlformats.org/officeDocument/2006/relationships/hyperlink" Target="http://online.zakon.kz/Document/?doc_id=31122498" TargetMode="External"/><Relationship Id="rId1438" Type="http://schemas.openxmlformats.org/officeDocument/2006/relationships/hyperlink" Target="http://online.zakon.kz/Document/?doc_id=31034833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0914768" TargetMode="External"/><Relationship Id="rId447" Type="http://schemas.openxmlformats.org/officeDocument/2006/relationships/hyperlink" Target="http://online.zakon.kz/Document/?doc_id=35601812" TargetMode="External"/><Relationship Id="rId794" Type="http://schemas.openxmlformats.org/officeDocument/2006/relationships/hyperlink" Target="http://online.zakon.kz/Document/?doc_id=35601812" TargetMode="External"/><Relationship Id="rId1077" Type="http://schemas.openxmlformats.org/officeDocument/2006/relationships/hyperlink" Target="http://online.zakon.kz/Document/?doc_id=30041359" TargetMode="External"/><Relationship Id="rId1200" Type="http://schemas.openxmlformats.org/officeDocument/2006/relationships/hyperlink" Target="http://online.zakon.kz/Document/?doc_id=36660387" TargetMode="External"/><Relationship Id="rId654" Type="http://schemas.openxmlformats.org/officeDocument/2006/relationships/hyperlink" Target="http://online.zakon.kz/Document/?doc_id=39143692" TargetMode="External"/><Relationship Id="rId861" Type="http://schemas.openxmlformats.org/officeDocument/2006/relationships/hyperlink" Target="http://online.zakon.kz/Document/?doc_id=30917640" TargetMode="External"/><Relationship Id="rId959" Type="http://schemas.openxmlformats.org/officeDocument/2006/relationships/hyperlink" Target="http://online.zakon.kz/Document/?doc_id=30114274" TargetMode="External"/><Relationship Id="rId1284" Type="http://schemas.openxmlformats.org/officeDocument/2006/relationships/hyperlink" Target="http://online.zakon.kz/Document/?doc_id=39143692" TargetMode="External"/><Relationship Id="rId293" Type="http://schemas.openxmlformats.org/officeDocument/2006/relationships/hyperlink" Target="http://online.zakon.kz/Document/?doc_id=37902500" TargetMode="External"/><Relationship Id="rId307" Type="http://schemas.openxmlformats.org/officeDocument/2006/relationships/hyperlink" Target="http://online.zakon.kz/Document/?doc_id=33593584" TargetMode="External"/><Relationship Id="rId514" Type="http://schemas.openxmlformats.org/officeDocument/2006/relationships/hyperlink" Target="http://online.zakon.kz/Document/?doc_id=30042107" TargetMode="External"/><Relationship Id="rId721" Type="http://schemas.openxmlformats.org/officeDocument/2006/relationships/hyperlink" Target="http://online.zakon.kz/Document/?doc_id=39143692" TargetMode="External"/><Relationship Id="rId1144" Type="http://schemas.openxmlformats.org/officeDocument/2006/relationships/hyperlink" Target="http://online.zakon.kz/Document/?doc_id=1047383" TargetMode="External"/><Relationship Id="rId1351" Type="http://schemas.openxmlformats.org/officeDocument/2006/relationships/hyperlink" Target="http://online.zakon.kz/Document/?doc_id=31645846" TargetMode="External"/><Relationship Id="rId1449" Type="http://schemas.openxmlformats.org/officeDocument/2006/relationships/hyperlink" Target="http://online.zakon.kz/Document/?doc_id=31609945" TargetMode="External"/><Relationship Id="rId88" Type="http://schemas.openxmlformats.org/officeDocument/2006/relationships/hyperlink" Target="http://online.zakon.kz/Document/?doc_id=39143692" TargetMode="External"/><Relationship Id="rId153" Type="http://schemas.openxmlformats.org/officeDocument/2006/relationships/hyperlink" Target="http://online.zakon.kz/Document/?doc_id=30450499" TargetMode="External"/><Relationship Id="rId360" Type="http://schemas.openxmlformats.org/officeDocument/2006/relationships/hyperlink" Target="http://online.zakon.kz/Document/?doc_id=32910969" TargetMode="External"/><Relationship Id="rId598" Type="http://schemas.openxmlformats.org/officeDocument/2006/relationships/hyperlink" Target="http://online.zakon.kz/Document/?doc_id=1052440" TargetMode="External"/><Relationship Id="rId819" Type="http://schemas.openxmlformats.org/officeDocument/2006/relationships/hyperlink" Target="http://online.zakon.kz/Document/?doc_id=31112346" TargetMode="External"/><Relationship Id="rId1004" Type="http://schemas.openxmlformats.org/officeDocument/2006/relationships/hyperlink" Target="http://online.zakon.kz/Document/?doc_id=38222897" TargetMode="External"/><Relationship Id="rId1211" Type="http://schemas.openxmlformats.org/officeDocument/2006/relationships/hyperlink" Target="http://online.zakon.kz/Document/?doc_id=37086623" TargetMode="External"/><Relationship Id="rId220" Type="http://schemas.openxmlformats.org/officeDocument/2006/relationships/hyperlink" Target="http://online.zakon.kz/Document/?doc_id=30917640" TargetMode="External"/><Relationship Id="rId458" Type="http://schemas.openxmlformats.org/officeDocument/2006/relationships/hyperlink" Target="http://online.zakon.kz/Document/?doc_id=38583411" TargetMode="External"/><Relationship Id="rId665" Type="http://schemas.openxmlformats.org/officeDocument/2006/relationships/hyperlink" Target="http://online.zakon.kz/Document/?doc_id=35135841" TargetMode="External"/><Relationship Id="rId872" Type="http://schemas.openxmlformats.org/officeDocument/2006/relationships/hyperlink" Target="http://online.zakon.kz/Document/?doc_id=30914768" TargetMode="External"/><Relationship Id="rId1088" Type="http://schemas.openxmlformats.org/officeDocument/2006/relationships/hyperlink" Target="http://online.zakon.kz/Document/?doc_id=31497288" TargetMode="External"/><Relationship Id="rId1295" Type="http://schemas.openxmlformats.org/officeDocument/2006/relationships/hyperlink" Target="http://online.zakon.kz/Document/?doc_id=34364807" TargetMode="External"/><Relationship Id="rId1309" Type="http://schemas.openxmlformats.org/officeDocument/2006/relationships/hyperlink" Target="http://online.zakon.kz/Document/?doc_id=36227306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1645319" TargetMode="External"/><Relationship Id="rId525" Type="http://schemas.openxmlformats.org/officeDocument/2006/relationships/hyperlink" Target="http://online.zakon.kz/Document/?doc_id=31414848" TargetMode="External"/><Relationship Id="rId732" Type="http://schemas.openxmlformats.org/officeDocument/2006/relationships/hyperlink" Target="http://online.zakon.kz/Document/?doc_id=30914768" TargetMode="External"/><Relationship Id="rId1155" Type="http://schemas.openxmlformats.org/officeDocument/2006/relationships/hyperlink" Target="http://online.zakon.kz/Document/?doc_id=35601812" TargetMode="External"/><Relationship Id="rId1362" Type="http://schemas.openxmlformats.org/officeDocument/2006/relationships/hyperlink" Target="http://online.zakon.kz/Document/?doc_id=38379737" TargetMode="External"/><Relationship Id="rId99" Type="http://schemas.openxmlformats.org/officeDocument/2006/relationships/hyperlink" Target="http://online.zakon.kz/Document/?doc_id=35601812" TargetMode="External"/><Relationship Id="rId164" Type="http://schemas.openxmlformats.org/officeDocument/2006/relationships/hyperlink" Target="http://online.zakon.kz/Document/?doc_id=35135841" TargetMode="External"/><Relationship Id="rId371" Type="http://schemas.openxmlformats.org/officeDocument/2006/relationships/hyperlink" Target="http://online.zakon.kz/Document/?doc_id=31034833" TargetMode="External"/><Relationship Id="rId1015" Type="http://schemas.openxmlformats.org/officeDocument/2006/relationships/hyperlink" Target="http://online.zakon.kz/Document/?doc_id=31112597" TargetMode="External"/><Relationship Id="rId1222" Type="http://schemas.openxmlformats.org/officeDocument/2006/relationships/hyperlink" Target="http://online.zakon.kz/Document/?doc_id=39143692" TargetMode="External"/><Relationship Id="rId469" Type="http://schemas.openxmlformats.org/officeDocument/2006/relationships/hyperlink" Target="http://online.zakon.kz/Document/?doc_id=39143692" TargetMode="External"/><Relationship Id="rId676" Type="http://schemas.openxmlformats.org/officeDocument/2006/relationships/hyperlink" Target="http://online.zakon.kz/Document/?doc_id=31497263" TargetMode="External"/><Relationship Id="rId883" Type="http://schemas.openxmlformats.org/officeDocument/2006/relationships/hyperlink" Target="http://online.zakon.kz/Document/?doc_id=30917640" TargetMode="External"/><Relationship Id="rId1099" Type="http://schemas.openxmlformats.org/officeDocument/2006/relationships/hyperlink" Target="http://online.zakon.kz/Document/?doc_id=35601812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0008943" TargetMode="External"/><Relationship Id="rId329" Type="http://schemas.openxmlformats.org/officeDocument/2006/relationships/hyperlink" Target="http://online.zakon.kz/Document/?doc_id=31112597" TargetMode="External"/><Relationship Id="rId536" Type="http://schemas.openxmlformats.org/officeDocument/2006/relationships/hyperlink" Target="http://online.zakon.kz/Document/?doc_id=30042107" TargetMode="External"/><Relationship Id="rId1166" Type="http://schemas.openxmlformats.org/officeDocument/2006/relationships/hyperlink" Target="http://online.zakon.kz/Document/?doc_id=31495098" TargetMode="External"/><Relationship Id="rId1373" Type="http://schemas.openxmlformats.org/officeDocument/2006/relationships/hyperlink" Target="http://online.zakon.kz/Document/?doc_id=39256802" TargetMode="External"/><Relationship Id="rId175" Type="http://schemas.openxmlformats.org/officeDocument/2006/relationships/hyperlink" Target="http://online.zakon.kz/Document/?doc_id=1001290" TargetMode="External"/><Relationship Id="rId743" Type="http://schemas.openxmlformats.org/officeDocument/2006/relationships/hyperlink" Target="http://online.zakon.kz/Document/?doc_id=31497288" TargetMode="External"/><Relationship Id="rId950" Type="http://schemas.openxmlformats.org/officeDocument/2006/relationships/hyperlink" Target="http://online.zakon.kz/Document/?doc_id=30917640" TargetMode="External"/><Relationship Id="rId1026" Type="http://schemas.openxmlformats.org/officeDocument/2006/relationships/hyperlink" Target="http://online.zakon.kz/Document/?doc_id=35834813" TargetMode="External"/><Relationship Id="rId382" Type="http://schemas.openxmlformats.org/officeDocument/2006/relationships/hyperlink" Target="http://online.zakon.kz/Document/?doc_id=31497263" TargetMode="External"/><Relationship Id="rId603" Type="http://schemas.openxmlformats.org/officeDocument/2006/relationships/hyperlink" Target="http://online.zakon.kz/Document/?doc_id=31414182" TargetMode="External"/><Relationship Id="rId687" Type="http://schemas.openxmlformats.org/officeDocument/2006/relationships/hyperlink" Target="http://online.zakon.kz/Document/?doc_id=31025539" TargetMode="External"/><Relationship Id="rId810" Type="http://schemas.openxmlformats.org/officeDocument/2006/relationships/hyperlink" Target="http://online.zakon.kz/Document/?doc_id=30914768" TargetMode="External"/><Relationship Id="rId908" Type="http://schemas.openxmlformats.org/officeDocument/2006/relationships/hyperlink" Target="http://online.zakon.kz/Document/?doc_id=31034509" TargetMode="External"/><Relationship Id="rId1233" Type="http://schemas.openxmlformats.org/officeDocument/2006/relationships/hyperlink" Target="http://online.zakon.kz/Document/?doc_id=30041359" TargetMode="External"/><Relationship Id="rId1440" Type="http://schemas.openxmlformats.org/officeDocument/2006/relationships/hyperlink" Target="http://online.zakon.kz/Document/?doc_id=38888471" TargetMode="External"/><Relationship Id="rId242" Type="http://schemas.openxmlformats.org/officeDocument/2006/relationships/hyperlink" Target="http://online.zakon.kz/Document/?doc_id=31577399" TargetMode="External"/><Relationship Id="rId894" Type="http://schemas.openxmlformats.org/officeDocument/2006/relationships/hyperlink" Target="http://online.zakon.kz/Document/?doc_id=31645319" TargetMode="External"/><Relationship Id="rId1177" Type="http://schemas.openxmlformats.org/officeDocument/2006/relationships/hyperlink" Target="http://online.zakon.kz/Document/?doc_id=31534999" TargetMode="External"/><Relationship Id="rId1300" Type="http://schemas.openxmlformats.org/officeDocument/2006/relationships/hyperlink" Target="http://online.zakon.kz/Document/?doc_id=38665509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1112597" TargetMode="External"/><Relationship Id="rId547" Type="http://schemas.openxmlformats.org/officeDocument/2006/relationships/hyperlink" Target="http://online.zakon.kz/Document/?doc_id=39143692" TargetMode="External"/><Relationship Id="rId754" Type="http://schemas.openxmlformats.org/officeDocument/2006/relationships/hyperlink" Target="http://online.zakon.kz/Document/?doc_id=30914768" TargetMode="External"/><Relationship Id="rId961" Type="http://schemas.openxmlformats.org/officeDocument/2006/relationships/hyperlink" Target="http://online.zakon.kz/Document/?doc_id=31025539" TargetMode="External"/><Relationship Id="rId1384" Type="http://schemas.openxmlformats.org/officeDocument/2006/relationships/hyperlink" Target="http://online.zakon.kz/Document/?doc_id=30914768" TargetMode="External"/><Relationship Id="rId90" Type="http://schemas.openxmlformats.org/officeDocument/2006/relationships/hyperlink" Target="http://online.zakon.kz/Document/?doc_id=31645319" TargetMode="External"/><Relationship Id="rId186" Type="http://schemas.openxmlformats.org/officeDocument/2006/relationships/hyperlink" Target="http://online.zakon.kz/Document/?doc_id=3024035" TargetMode="External"/><Relationship Id="rId393" Type="http://schemas.openxmlformats.org/officeDocument/2006/relationships/hyperlink" Target="http://online.zakon.kz/Document/?doc_id=30917640" TargetMode="External"/><Relationship Id="rId407" Type="http://schemas.openxmlformats.org/officeDocument/2006/relationships/hyperlink" Target="http://online.zakon.kz/Document/?doc_id=30041359" TargetMode="External"/><Relationship Id="rId614" Type="http://schemas.openxmlformats.org/officeDocument/2006/relationships/hyperlink" Target="http://online.zakon.kz/Document/?doc_id=31064562" TargetMode="External"/><Relationship Id="rId821" Type="http://schemas.openxmlformats.org/officeDocument/2006/relationships/hyperlink" Target="http://online.zakon.kz/Document/?doc_id=30914768" TargetMode="External"/><Relationship Id="rId1037" Type="http://schemas.openxmlformats.org/officeDocument/2006/relationships/hyperlink" Target="http://online.zakon.kz/Document/?doc_id=34201690" TargetMode="External"/><Relationship Id="rId1244" Type="http://schemas.openxmlformats.org/officeDocument/2006/relationships/hyperlink" Target="http://online.zakon.kz/Document/?doc_id=31645319" TargetMode="External"/><Relationship Id="rId1451" Type="http://schemas.openxmlformats.org/officeDocument/2006/relationships/hyperlink" Target="http://online.zakon.kz/Document/?doc_id=35601812" TargetMode="External"/><Relationship Id="rId253" Type="http://schemas.openxmlformats.org/officeDocument/2006/relationships/hyperlink" Target="http://online.zakon.kz/Document/?doc_id=31112597" TargetMode="External"/><Relationship Id="rId460" Type="http://schemas.openxmlformats.org/officeDocument/2006/relationships/hyperlink" Target="http://online.zakon.kz/Document/?link_id=1005022734" TargetMode="External"/><Relationship Id="rId698" Type="http://schemas.openxmlformats.org/officeDocument/2006/relationships/hyperlink" Target="http://online.zakon.kz/Document/?doc_id=3024035" TargetMode="External"/><Relationship Id="rId919" Type="http://schemas.openxmlformats.org/officeDocument/2006/relationships/hyperlink" Target="http://online.zakon.kz/Document/?doc_id=31548200" TargetMode="External"/><Relationship Id="rId1090" Type="http://schemas.openxmlformats.org/officeDocument/2006/relationships/hyperlink" Target="http://online.zakon.kz/Document/?doc_id=31497288" TargetMode="External"/><Relationship Id="rId1104" Type="http://schemas.openxmlformats.org/officeDocument/2006/relationships/hyperlink" Target="http://online.zakon.kz/Document/?doc_id=30082005" TargetMode="External"/><Relationship Id="rId1311" Type="http://schemas.openxmlformats.org/officeDocument/2006/relationships/hyperlink" Target="http://online.zakon.kz/Document/?doc_id=34050877" TargetMode="External"/><Relationship Id="rId48" Type="http://schemas.openxmlformats.org/officeDocument/2006/relationships/hyperlink" Target="http://online.zakon.kz/Document/?doc_id=35218049" TargetMode="External"/><Relationship Id="rId113" Type="http://schemas.openxmlformats.org/officeDocument/2006/relationships/hyperlink" Target="http://online.zakon.kz/Document/?doc_id=37721478" TargetMode="External"/><Relationship Id="rId320" Type="http://schemas.openxmlformats.org/officeDocument/2006/relationships/hyperlink" Target="http://online.zakon.kz/Document/?doc_id=39143692" TargetMode="External"/><Relationship Id="rId558" Type="http://schemas.openxmlformats.org/officeDocument/2006/relationships/hyperlink" Target="http://online.zakon.kz/Document/?doc_id=31230569" TargetMode="External"/><Relationship Id="rId765" Type="http://schemas.openxmlformats.org/officeDocument/2006/relationships/hyperlink" Target="http://online.zakon.kz/Document/?doc_id=30450499" TargetMode="External"/><Relationship Id="rId972" Type="http://schemas.openxmlformats.org/officeDocument/2006/relationships/hyperlink" Target="http://online.zakon.kz/Document/?doc_id=31112346" TargetMode="External"/><Relationship Id="rId1188" Type="http://schemas.openxmlformats.org/officeDocument/2006/relationships/hyperlink" Target="http://online.zakon.kz/Document/?doc_id=31645846" TargetMode="External"/><Relationship Id="rId1395" Type="http://schemas.openxmlformats.org/officeDocument/2006/relationships/hyperlink" Target="http://online.zakon.kz/Document/?doc_id=37086623" TargetMode="External"/><Relationship Id="rId1409" Type="http://schemas.openxmlformats.org/officeDocument/2006/relationships/hyperlink" Target="http://online.zakon.kz/Document/?doc_id=38689513" TargetMode="External"/><Relationship Id="rId197" Type="http://schemas.openxmlformats.org/officeDocument/2006/relationships/hyperlink" Target="http://online.zakon.kz/Document/?doc_id=31645319" TargetMode="External"/><Relationship Id="rId418" Type="http://schemas.openxmlformats.org/officeDocument/2006/relationships/hyperlink" Target="http://online.zakon.kz/Document/?doc_id=31492743" TargetMode="External"/><Relationship Id="rId625" Type="http://schemas.openxmlformats.org/officeDocument/2006/relationships/hyperlink" Target="http://online.zakon.kz/Document/?doc_id=31112597" TargetMode="External"/><Relationship Id="rId832" Type="http://schemas.openxmlformats.org/officeDocument/2006/relationships/hyperlink" Target="http://online.zakon.kz/Document/?doc_id=31645319" TargetMode="External"/><Relationship Id="rId1048" Type="http://schemas.openxmlformats.org/officeDocument/2006/relationships/hyperlink" Target="http://online.zakon.kz/Document/?doc_id=31112597" TargetMode="External"/><Relationship Id="rId1255" Type="http://schemas.openxmlformats.org/officeDocument/2006/relationships/hyperlink" Target="http://online.zakon.kz/Document/?doc_id=39143692" TargetMode="External"/><Relationship Id="rId1462" Type="http://schemas.openxmlformats.org/officeDocument/2006/relationships/hyperlink" Target="http://online.zakon.kz/Document/?doc_id=31230569" TargetMode="External"/><Relationship Id="rId264" Type="http://schemas.openxmlformats.org/officeDocument/2006/relationships/hyperlink" Target="http://online.zakon.kz/Document/?doc_id=30041359" TargetMode="External"/><Relationship Id="rId471" Type="http://schemas.openxmlformats.org/officeDocument/2006/relationships/hyperlink" Target="http://online.zakon.kz/Document/?doc_id=1052440" TargetMode="External"/><Relationship Id="rId1115" Type="http://schemas.openxmlformats.org/officeDocument/2006/relationships/hyperlink" Target="http://online.zakon.kz/Document/?doc_id=31615695" TargetMode="External"/><Relationship Id="rId1322" Type="http://schemas.openxmlformats.org/officeDocument/2006/relationships/hyperlink" Target="http://online.zakon.kz/Document/?doc_id=34050877" TargetMode="External"/><Relationship Id="rId59" Type="http://schemas.openxmlformats.org/officeDocument/2006/relationships/hyperlink" Target="http://online.zakon.kz/Document/?doc_id=39143692" TargetMode="External"/><Relationship Id="rId124" Type="http://schemas.openxmlformats.org/officeDocument/2006/relationships/hyperlink" Target="http://online.zakon.kz/Document/?doc_id=31414161" TargetMode="External"/><Relationship Id="rId569" Type="http://schemas.openxmlformats.org/officeDocument/2006/relationships/hyperlink" Target="http://online.zakon.kz/Document/?doc_id=31497288" TargetMode="External"/><Relationship Id="rId776" Type="http://schemas.openxmlformats.org/officeDocument/2006/relationships/hyperlink" Target="http://online.zakon.kz/Document/?doc_id=31248964" TargetMode="External"/><Relationship Id="rId983" Type="http://schemas.openxmlformats.org/officeDocument/2006/relationships/hyperlink" Target="http://online.zakon.kz/Document/?doc_id=31224322" TargetMode="External"/><Relationship Id="rId1199" Type="http://schemas.openxmlformats.org/officeDocument/2006/relationships/hyperlink" Target="http://online.zakon.kz/Document/?doc_id=38665509" TargetMode="External"/><Relationship Id="rId331" Type="http://schemas.openxmlformats.org/officeDocument/2006/relationships/hyperlink" Target="http://online.zakon.kz/Document/?doc_id=31609945" TargetMode="External"/><Relationship Id="rId429" Type="http://schemas.openxmlformats.org/officeDocument/2006/relationships/hyperlink" Target="http://online.zakon.kz/Document/?doc_id=39256802" TargetMode="External"/><Relationship Id="rId636" Type="http://schemas.openxmlformats.org/officeDocument/2006/relationships/hyperlink" Target="http://online.zakon.kz/Document/?doc_id=39143692" TargetMode="External"/><Relationship Id="rId1059" Type="http://schemas.openxmlformats.org/officeDocument/2006/relationships/hyperlink" Target="http://online.zakon.kz/Document/?doc_id=31112597" TargetMode="External"/><Relationship Id="rId1266" Type="http://schemas.openxmlformats.org/officeDocument/2006/relationships/hyperlink" Target="http://online.zakon.kz/Document/?doc_id=35601812" TargetMode="External"/><Relationship Id="rId1473" Type="http://schemas.openxmlformats.org/officeDocument/2006/relationships/hyperlink" Target="http://online.zakon.kz/Document/?doc_id=31645319" TargetMode="External"/><Relationship Id="rId843" Type="http://schemas.openxmlformats.org/officeDocument/2006/relationships/hyperlink" Target="http://online.zakon.kz/Document/?doc_id=30045013" TargetMode="External"/><Relationship Id="rId1126" Type="http://schemas.openxmlformats.org/officeDocument/2006/relationships/hyperlink" Target="http://online.zakon.kz/Document/?doc_id=39143692" TargetMode="External"/><Relationship Id="rId275" Type="http://schemas.openxmlformats.org/officeDocument/2006/relationships/hyperlink" Target="http://online.zakon.kz/Document/?doc_id=31609276" TargetMode="External"/><Relationship Id="rId482" Type="http://schemas.openxmlformats.org/officeDocument/2006/relationships/hyperlink" Target="http://online.zakon.kz/Document/?doc_id=35601812" TargetMode="External"/><Relationship Id="rId703" Type="http://schemas.openxmlformats.org/officeDocument/2006/relationships/hyperlink" Target="http://online.zakon.kz/Document/?doc_id=1052440" TargetMode="External"/><Relationship Id="rId910" Type="http://schemas.openxmlformats.org/officeDocument/2006/relationships/hyperlink" Target="http://online.zakon.kz/Document/?doc_id=31112597" TargetMode="External"/><Relationship Id="rId1333" Type="http://schemas.openxmlformats.org/officeDocument/2006/relationships/hyperlink" Target="http://online.zakon.kz/Document/?doc_id=30961502" TargetMode="External"/><Relationship Id="rId135" Type="http://schemas.openxmlformats.org/officeDocument/2006/relationships/hyperlink" Target="http://online.zakon.kz/Document/?doc_id=31414182" TargetMode="External"/><Relationship Id="rId342" Type="http://schemas.openxmlformats.org/officeDocument/2006/relationships/hyperlink" Target="http://online.zakon.kz/Document/?doc_id=33377438" TargetMode="External"/><Relationship Id="rId787" Type="http://schemas.openxmlformats.org/officeDocument/2006/relationships/hyperlink" Target="http://online.zakon.kz/Document/?doc_id=31034833" TargetMode="External"/><Relationship Id="rId994" Type="http://schemas.openxmlformats.org/officeDocument/2006/relationships/hyperlink" Target="http://online.zakon.kz/Document/?doc_id=31034509" TargetMode="External"/><Relationship Id="rId1400" Type="http://schemas.openxmlformats.org/officeDocument/2006/relationships/hyperlink" Target="http://online.zakon.kz/Document/?doc_id=31034833" TargetMode="External"/><Relationship Id="rId202" Type="http://schemas.openxmlformats.org/officeDocument/2006/relationships/hyperlink" Target="http://online.zakon.kz/Document/?doc_id=1012633" TargetMode="External"/><Relationship Id="rId647" Type="http://schemas.openxmlformats.org/officeDocument/2006/relationships/hyperlink" Target="http://online.zakon.kz/Document/?doc_id=31025535" TargetMode="External"/><Relationship Id="rId854" Type="http://schemas.openxmlformats.org/officeDocument/2006/relationships/hyperlink" Target="http://online.zakon.kz/Document/?doc_id=30914768" TargetMode="External"/><Relationship Id="rId1277" Type="http://schemas.openxmlformats.org/officeDocument/2006/relationships/hyperlink" Target="http://online.zakon.kz/Document/?doc_id=32859724" TargetMode="External"/><Relationship Id="rId1484" Type="http://schemas.openxmlformats.org/officeDocument/2006/relationships/fontTable" Target="fontTable.xml"/><Relationship Id="rId286" Type="http://schemas.openxmlformats.org/officeDocument/2006/relationships/hyperlink" Target="http://online.zakon.kz/Document/?doc_id=31609945" TargetMode="External"/><Relationship Id="rId493" Type="http://schemas.openxmlformats.org/officeDocument/2006/relationships/hyperlink" Target="http://online.zakon.kz/Document/?doc_id=30041359" TargetMode="External"/><Relationship Id="rId507" Type="http://schemas.openxmlformats.org/officeDocument/2006/relationships/hyperlink" Target="http://online.zakon.kz/Document/?doc_id=31414182" TargetMode="External"/><Relationship Id="rId714" Type="http://schemas.openxmlformats.org/officeDocument/2006/relationships/hyperlink" Target="http://online.zakon.kz/Document/?doc_id=3024035" TargetMode="External"/><Relationship Id="rId921" Type="http://schemas.openxmlformats.org/officeDocument/2006/relationships/hyperlink" Target="http://online.zakon.kz/Document/?doc_id=31112597" TargetMode="External"/><Relationship Id="rId1137" Type="http://schemas.openxmlformats.org/officeDocument/2006/relationships/hyperlink" Target="http://online.zakon.kz/Document/?doc_id=35601812" TargetMode="External"/><Relationship Id="rId1344" Type="http://schemas.openxmlformats.org/officeDocument/2006/relationships/hyperlink" Target="http://online.zakon.kz/Document/?doc_id=31481024" TargetMode="External"/><Relationship Id="rId50" Type="http://schemas.openxmlformats.org/officeDocument/2006/relationships/hyperlink" Target="http://online.zakon.kz/Document/?doc_id=31112597" TargetMode="External"/><Relationship Id="rId146" Type="http://schemas.openxmlformats.org/officeDocument/2006/relationships/hyperlink" Target="http://online.zakon.kz/Document/?doc_id=1003260" TargetMode="External"/><Relationship Id="rId353" Type="http://schemas.openxmlformats.org/officeDocument/2006/relationships/hyperlink" Target="http://online.zakon.kz/Document/?doc_id=31645319" TargetMode="External"/><Relationship Id="rId560" Type="http://schemas.openxmlformats.org/officeDocument/2006/relationships/hyperlink" Target="http://online.zakon.kz/Document/?doc_id=31645319" TargetMode="External"/><Relationship Id="rId798" Type="http://schemas.openxmlformats.org/officeDocument/2006/relationships/hyperlink" Target="http://online.zakon.kz/Document/?doc_id=30914768" TargetMode="External"/><Relationship Id="rId1190" Type="http://schemas.openxmlformats.org/officeDocument/2006/relationships/hyperlink" Target="http://online.zakon.kz/Document/?doc_id=38379737" TargetMode="External"/><Relationship Id="rId1204" Type="http://schemas.openxmlformats.org/officeDocument/2006/relationships/hyperlink" Target="http://online.zakon.kz/Document/?doc_id=31481091" TargetMode="External"/><Relationship Id="rId1411" Type="http://schemas.openxmlformats.org/officeDocument/2006/relationships/hyperlink" Target="http://online.zakon.kz/Document/?doc_id=31577399" TargetMode="External"/><Relationship Id="rId213" Type="http://schemas.openxmlformats.org/officeDocument/2006/relationships/hyperlink" Target="http://online.zakon.kz/Document/?doc_id=31230569" TargetMode="External"/><Relationship Id="rId420" Type="http://schemas.openxmlformats.org/officeDocument/2006/relationships/hyperlink" Target="http://online.zakon.kz/Document/?doc_id=31645846" TargetMode="External"/><Relationship Id="rId658" Type="http://schemas.openxmlformats.org/officeDocument/2006/relationships/hyperlink" Target="http://online.zakon.kz/Document/?doc_id=31414848" TargetMode="External"/><Relationship Id="rId865" Type="http://schemas.openxmlformats.org/officeDocument/2006/relationships/hyperlink" Target="http://online.zakon.kz/Document/?doc_id=37575496" TargetMode="External"/><Relationship Id="rId1050" Type="http://schemas.openxmlformats.org/officeDocument/2006/relationships/hyperlink" Target="http://online.zakon.kz/Document/?doc_id=31609945" TargetMode="External"/><Relationship Id="rId1288" Type="http://schemas.openxmlformats.org/officeDocument/2006/relationships/hyperlink" Target="http://online.zakon.kz/Document/?doc_id=36227306" TargetMode="External"/><Relationship Id="rId297" Type="http://schemas.openxmlformats.org/officeDocument/2006/relationships/hyperlink" Target="http://online.zakon.kz/Document/?doc_id=31492743" TargetMode="External"/><Relationship Id="rId518" Type="http://schemas.openxmlformats.org/officeDocument/2006/relationships/hyperlink" Target="http://online.zakon.kz/Document/?doc_id=35601812" TargetMode="External"/><Relationship Id="rId725" Type="http://schemas.openxmlformats.org/officeDocument/2006/relationships/hyperlink" Target="http://online.zakon.kz/Document/?doc_id=31025539" TargetMode="External"/><Relationship Id="rId932" Type="http://schemas.openxmlformats.org/officeDocument/2006/relationships/hyperlink" Target="http://online.zakon.kz/Document/?doc_id=30917640" TargetMode="External"/><Relationship Id="rId1148" Type="http://schemas.openxmlformats.org/officeDocument/2006/relationships/hyperlink" Target="jexec:find-class-37429" TargetMode="External"/><Relationship Id="rId1355" Type="http://schemas.openxmlformats.org/officeDocument/2006/relationships/hyperlink" Target="http://online.zakon.kz/Document/?doc_id=38379737" TargetMode="External"/><Relationship Id="rId157" Type="http://schemas.openxmlformats.org/officeDocument/2006/relationships/hyperlink" Target="http://online.zakon.kz/Document/?doc_id=3024035" TargetMode="External"/><Relationship Id="rId364" Type="http://schemas.openxmlformats.org/officeDocument/2006/relationships/hyperlink" Target="http://online.zakon.kz/Document/?doc_id=34364807" TargetMode="External"/><Relationship Id="rId1008" Type="http://schemas.openxmlformats.org/officeDocument/2006/relationships/hyperlink" Target="http://online.zakon.kz/Document/?doc_id=31413542" TargetMode="External"/><Relationship Id="rId1215" Type="http://schemas.openxmlformats.org/officeDocument/2006/relationships/hyperlink" Target="http://online.zakon.kz/Document/?doc_id=37406982" TargetMode="External"/><Relationship Id="rId1422" Type="http://schemas.openxmlformats.org/officeDocument/2006/relationships/hyperlink" Target="http://online.zakon.kz/Document/?doc_id=39256802" TargetMode="External"/><Relationship Id="rId61" Type="http://schemas.openxmlformats.org/officeDocument/2006/relationships/hyperlink" Target="http://online.zakon.kz/Document/?doc_id=31645846" TargetMode="External"/><Relationship Id="rId571" Type="http://schemas.openxmlformats.org/officeDocument/2006/relationships/hyperlink" Target="http://online.zakon.kz/Document/?doc_id=31112346" TargetMode="External"/><Relationship Id="rId669" Type="http://schemas.openxmlformats.org/officeDocument/2006/relationships/hyperlink" Target="http://online.zakon.kz/Document/?doc_id=35601812" TargetMode="External"/><Relationship Id="rId876" Type="http://schemas.openxmlformats.org/officeDocument/2006/relationships/hyperlink" Target="http://online.zakon.kz/Document/?doc_id=30448496" TargetMode="External"/><Relationship Id="rId1299" Type="http://schemas.openxmlformats.org/officeDocument/2006/relationships/hyperlink" Target="http://online.zakon.kz/Document/?doc_id=36660387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0008943" TargetMode="External"/><Relationship Id="rId431" Type="http://schemas.openxmlformats.org/officeDocument/2006/relationships/hyperlink" Target="http://online.zakon.kz/Document/?doc_id=38379737" TargetMode="External"/><Relationship Id="rId529" Type="http://schemas.openxmlformats.org/officeDocument/2006/relationships/hyperlink" Target="http://online.zakon.kz/Document/?doc_id=3024035" TargetMode="External"/><Relationship Id="rId736" Type="http://schemas.openxmlformats.org/officeDocument/2006/relationships/hyperlink" Target="http://online.zakon.kz/Document/?doc_id=31609276" TargetMode="External"/><Relationship Id="rId1061" Type="http://schemas.openxmlformats.org/officeDocument/2006/relationships/hyperlink" Target="http://online.zakon.kz/Document/?doc_id=31609945" TargetMode="External"/><Relationship Id="rId1159" Type="http://schemas.openxmlformats.org/officeDocument/2006/relationships/hyperlink" Target="http://online.zakon.kz/Document/?doc_id=39143692" TargetMode="External"/><Relationship Id="rId1366" Type="http://schemas.openxmlformats.org/officeDocument/2006/relationships/hyperlink" Target="http://online.zakon.kz/Document/?link_id=1004547634" TargetMode="External"/><Relationship Id="rId168" Type="http://schemas.openxmlformats.org/officeDocument/2006/relationships/hyperlink" Target="http://online.zakon.kz/Document/?doc_id=30450499" TargetMode="External"/><Relationship Id="rId943" Type="http://schemas.openxmlformats.org/officeDocument/2006/relationships/hyperlink" Target="http://online.zakon.kz/Document/?doc_id=31645319" TargetMode="External"/><Relationship Id="rId1019" Type="http://schemas.openxmlformats.org/officeDocument/2006/relationships/hyperlink" Target="http://online.zakon.kz/Document/?doc_id=316453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43832</Words>
  <Characters>442658</Characters>
  <Application>Microsoft Office Word</Application>
  <DocSecurity>0</DocSecurity>
  <Lines>3688</Lines>
  <Paragraphs>971</Paragraphs>
  <ScaleCrop>false</ScaleCrop>
  <Company/>
  <LinksUpToDate>false</LinksUpToDate>
  <CharactersWithSpaces>485519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2025-04-17T19:57:00Z</dcterms:created>
  <dcterms:modified xsi:type="dcterms:W3CDTF">2025-04-17T19:57:00Z</dcterms:modified>
</cp:coreProperties>
</file>