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31B4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юстиции Республики Казахстан от 29 марта 2019 года № 150 «О внесении изменений и дополнения в приказ Министра юстиции Республики Казахстан от 31 января 2012 года № 32 «Об утверждении Правил по нотариальному делопроизводству</w:t>
      </w:r>
      <w:r>
        <w:rPr>
          <w:rStyle w:val="s0"/>
          <w:rFonts w:eastAsia="Times New Roman"/>
          <w:b/>
          <w:bCs/>
        </w:rPr>
        <w:t>»</w:t>
      </w:r>
    </w:p>
    <w:p w:rsidR="00000000" w:rsidRDefault="005831B4">
      <w:pPr>
        <w:pStyle w:val="pj"/>
      </w:pPr>
      <w:r>
        <w:rPr>
          <w:rStyle w:val="s0"/>
          <w:b/>
          <w:bCs/>
        </w:rPr>
        <w:t> </w:t>
      </w:r>
    </w:p>
    <w:p w:rsidR="00000000" w:rsidRDefault="005831B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апреля 2019 года под № 18450</w:t>
      </w:r>
    </w:p>
    <w:p w:rsidR="00000000" w:rsidRDefault="005831B4">
      <w:pPr>
        <w:pStyle w:val="pj"/>
      </w:pPr>
      <w:r>
        <w:rPr>
          <w:rStyle w:val="s0"/>
        </w:rPr>
        <w:t> </w:t>
      </w:r>
    </w:p>
    <w:p w:rsidR="00000000" w:rsidRDefault="005831B4">
      <w:pPr>
        <w:pStyle w:val="pj"/>
      </w:pPr>
      <w:r>
        <w:rPr>
          <w:rStyle w:val="s0"/>
        </w:rPr>
        <w:t xml:space="preserve">Опубликован: </w:t>
      </w:r>
      <w:hyperlink r:id="rId7" w:anchor="!/doc/130032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5 апреля 2019</w:t>
        </w:r>
      </w:hyperlink>
      <w:r>
        <w:rPr>
          <w:rStyle w:val="s0"/>
        </w:rPr>
        <w:t xml:space="preserve"> г.</w:t>
      </w:r>
    </w:p>
    <w:p w:rsidR="00000000" w:rsidRDefault="005831B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1B4" w:rsidRDefault="005831B4" w:rsidP="005831B4">
      <w:r>
        <w:separator/>
      </w:r>
    </w:p>
  </w:endnote>
  <w:endnote w:type="continuationSeparator" w:id="0">
    <w:p w:rsidR="005831B4" w:rsidRDefault="005831B4" w:rsidP="00583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1B4" w:rsidRDefault="005831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1B4" w:rsidRDefault="005831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1B4" w:rsidRDefault="005831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1B4" w:rsidRDefault="005831B4" w:rsidP="005831B4">
      <w:r>
        <w:separator/>
      </w:r>
    </w:p>
  </w:footnote>
  <w:footnote w:type="continuationSeparator" w:id="0">
    <w:p w:rsidR="005831B4" w:rsidRDefault="005831B4" w:rsidP="005831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1B4" w:rsidRDefault="005831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1B4" w:rsidRDefault="005831B4" w:rsidP="005831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31B4" w:rsidRPr="005831B4" w:rsidRDefault="005831B4" w:rsidP="005831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29 марта 2019 года № 150 «О внесении изменений и дополнения в приказ Министра юстиции Республики Казахстан от 31 января 2012 года № 32 «Об утверждении Правил по нотариальному делопроизводству»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1B4" w:rsidRDefault="005831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31B4"/>
    <w:rsid w:val="00583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31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31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31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31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31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31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31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31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477</Characters>
  <Application>Microsoft Office Word</Application>
  <DocSecurity>0</DocSecurity>
  <Lines>3</Lines>
  <Paragraphs>1</Paragraphs>
  <ScaleCrop>false</ScaleCrop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2025-05-15T11:45:00Z</dcterms:created>
  <dcterms:modified xsi:type="dcterms:W3CDTF">2025-05-15T11:45:00Z</dcterms:modified>
</cp:coreProperties>
</file>