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7C9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июня 2019 года № 87 «О внесении изменений в примечания к единой Товарной номенклатуре внешнеэкономической деятельности Евразийского экономического союза» (г. Москва) (утратило силу)</w:t>
      </w:r>
    </w:p>
    <w:p w:rsidR="00000000" w:rsidRDefault="000A7C9E">
      <w:pPr>
        <w:pStyle w:val="pj"/>
      </w:pPr>
      <w:r>
        <w:rPr>
          <w:rStyle w:val="s0"/>
          <w:b/>
          <w:bCs/>
        </w:rPr>
        <w:t> </w:t>
      </w:r>
    </w:p>
    <w:p w:rsidR="00000000" w:rsidRDefault="000A7C9E">
      <w:pPr>
        <w:pStyle w:val="pj"/>
      </w:pPr>
      <w:r>
        <w:rPr>
          <w:rStyle w:val="s0"/>
        </w:rPr>
        <w:t>Опубликовано на</w:t>
      </w:r>
      <w:r>
        <w:rPr>
          <w:rStyle w:val="s0"/>
        </w:rPr>
        <w:t xml:space="preserve">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7 июня 2019 г.</w:t>
      </w:r>
    </w:p>
    <w:p w:rsidR="00000000" w:rsidRDefault="000A7C9E">
      <w:pPr>
        <w:pStyle w:val="pj"/>
      </w:pPr>
      <w:r>
        <w:rPr>
          <w:rStyle w:val="s0"/>
        </w:rPr>
        <w:t> </w:t>
      </w:r>
    </w:p>
    <w:p w:rsidR="00000000" w:rsidRDefault="000A7C9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0A7C9E">
      <w:pPr>
        <w:pStyle w:val="pj"/>
      </w:pPr>
      <w:r>
        <w:rPr>
          <w:rStyle w:val="s0"/>
        </w:rPr>
        <w:t> </w:t>
      </w:r>
    </w:p>
    <w:p w:rsidR="00000000" w:rsidRDefault="000A7C9E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C9E" w:rsidRDefault="000A7C9E" w:rsidP="000A7C9E">
      <w:r>
        <w:separator/>
      </w:r>
    </w:p>
  </w:endnote>
  <w:endnote w:type="continuationSeparator" w:id="0">
    <w:p w:rsidR="000A7C9E" w:rsidRDefault="000A7C9E" w:rsidP="000A7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C9E" w:rsidRDefault="000A7C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C9E" w:rsidRDefault="000A7C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C9E" w:rsidRDefault="000A7C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C9E" w:rsidRDefault="000A7C9E" w:rsidP="000A7C9E">
      <w:r>
        <w:separator/>
      </w:r>
    </w:p>
  </w:footnote>
  <w:footnote w:type="continuationSeparator" w:id="0">
    <w:p w:rsidR="000A7C9E" w:rsidRDefault="000A7C9E" w:rsidP="000A7C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C9E" w:rsidRDefault="000A7C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C9E" w:rsidRDefault="000A7C9E" w:rsidP="000A7C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7C9E" w:rsidRPr="000A7C9E" w:rsidRDefault="000A7C9E" w:rsidP="000A7C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4 июня 2019 года № 87 «О внесении изменений в примечания к единой Товарной номенклатуре внешнеэкономической деятельности Евразийского экономического союза»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C9E" w:rsidRDefault="000A7C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7C9E"/>
    <w:rsid w:val="000A7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7C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7C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7C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7C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7C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7C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7C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7C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537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2025-06-15T06:27:00Z</dcterms:created>
  <dcterms:modified xsi:type="dcterms:W3CDTF">2025-06-15T06:27:00Z</dcterms:modified>
</cp:coreProperties>
</file>