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4E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экологии и природных ресурсов Республики Казахстан от 7 декабря 2023 года № 351 «О внесении изменений и дополнения в некоторые приказы Министра сельского хозяйства Республики Казахстан»</w:t>
      </w:r>
    </w:p>
    <w:p w:rsidR="00000000" w:rsidRDefault="003014E6">
      <w:pPr>
        <w:pStyle w:val="pj"/>
      </w:pPr>
      <w:r>
        <w:rPr>
          <w:rStyle w:val="s0"/>
          <w:b/>
          <w:bCs/>
        </w:rPr>
        <w:t> </w:t>
      </w:r>
    </w:p>
    <w:p w:rsidR="00000000" w:rsidRDefault="003014E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12 декабря 2023 года № 33762</w:t>
      </w:r>
    </w:p>
    <w:p w:rsidR="00000000" w:rsidRDefault="003014E6">
      <w:pPr>
        <w:pStyle w:val="pj"/>
      </w:pPr>
      <w:r>
        <w:rPr>
          <w:rStyle w:val="s0"/>
        </w:rPr>
        <w:t> </w:t>
      </w:r>
    </w:p>
    <w:p w:rsidR="00000000" w:rsidRDefault="003014E6">
      <w:pPr>
        <w:pStyle w:val="pj"/>
      </w:pPr>
      <w:r>
        <w:t xml:space="preserve">Опубликован: </w:t>
      </w:r>
      <w:hyperlink r:id="rId7" w:anchor="!/doc/18981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19 декабря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4E6" w:rsidRDefault="003014E6" w:rsidP="003014E6">
      <w:r>
        <w:separator/>
      </w:r>
    </w:p>
  </w:endnote>
  <w:endnote w:type="continuationSeparator" w:id="0">
    <w:p w:rsidR="003014E6" w:rsidRDefault="003014E6" w:rsidP="003014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4E6" w:rsidRDefault="003014E6" w:rsidP="003014E6">
      <w:r>
        <w:separator/>
      </w:r>
    </w:p>
  </w:footnote>
  <w:footnote w:type="continuationSeparator" w:id="0">
    <w:p w:rsidR="003014E6" w:rsidRDefault="003014E6" w:rsidP="003014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 w:rsidP="00301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4E6" w:rsidRPr="003014E6" w:rsidRDefault="003014E6" w:rsidP="003014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7 декабря 2023 года № 351 «О внесении изменений и дополнения в некоторые приказы Министра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6" w:rsidRDefault="003014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4E6"/>
    <w:rsid w:val="0030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4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14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4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4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4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7 декабря 2023 года № 351 «О внесении изменений и дополнения в некоторые приказы Министра сельского хозяйства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2024-02-28T17:58:00Z</dcterms:created>
  <dcterms:modified xsi:type="dcterms:W3CDTF">2024-02-28T17:58:00Z</dcterms:modified>
</cp:coreProperties>
</file>