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6A20">
      <w:pPr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заңнамалық актілеріне төлемдер және төлем жүйелері мәселелері бойынша өзгерістер мен толықтырулар енгізу туралы» Қазақстан Республикасының 2016 жылғы 26 шілдедегі № 12-VІ Заңы</w:t>
      </w:r>
    </w:p>
    <w:p w:rsidR="00000000" w:rsidRDefault="00AC6A20">
      <w:pPr>
        <w:ind w:firstLine="400"/>
        <w:jc w:val="both"/>
      </w:pPr>
      <w:r>
        <w:t> </w:t>
      </w:r>
    </w:p>
    <w:p w:rsidR="00000000" w:rsidRDefault="00AC6A20">
      <w:pPr>
        <w:ind w:firstLine="400"/>
        <w:jc w:val="both"/>
      </w:pPr>
      <w:r>
        <w:t>Жариялануы: «Егемен Қазақстан» 2016 жылғы 10</w:t>
      </w:r>
      <w:r>
        <w:t xml:space="preserve"> </w:t>
      </w:r>
      <w:r>
        <w:rPr>
          <w:lang w:val="kk-KZ"/>
        </w:rPr>
        <w:t>тамыз</w:t>
      </w:r>
      <w:r>
        <w:t xml:space="preserve"> № </w:t>
      </w:r>
      <w:r>
        <w:rPr>
          <w:lang w:val="kk-KZ"/>
        </w:rPr>
        <w:t>152</w:t>
      </w:r>
      <w:r>
        <w:t xml:space="preserve"> (28</w:t>
      </w:r>
      <w:r>
        <w:rPr>
          <w:lang w:val="kk-KZ"/>
        </w:rPr>
        <w:t>880</w:t>
      </w:r>
      <w:r>
        <w:t>);</w:t>
      </w:r>
      <w:r>
        <w:rPr>
          <w:rStyle w:val="s0"/>
        </w:rPr>
        <w:t xml:space="preserve"> Қазақстан Республикасының Парламентінің Жаршысы 2016 ж., шілде, № 12 (2709), 87-құжат </w:t>
      </w:r>
      <w:r>
        <w:rPr>
          <w:rStyle w:val="s0"/>
          <w:lang w:val="kk-KZ"/>
        </w:rPr>
        <w:t>(басуға қол қойылды</w:t>
      </w:r>
      <w:r>
        <w:rPr>
          <w:rStyle w:val="s0"/>
        </w:rPr>
        <w:t xml:space="preserve">: 2016 </w:t>
      </w:r>
      <w:r>
        <w:rPr>
          <w:rStyle w:val="s0"/>
          <w:lang w:val="kk-KZ"/>
        </w:rPr>
        <w:t>ж. 19.08)</w:t>
      </w:r>
    </w:p>
    <w:p w:rsidR="00000000" w:rsidRDefault="00AC6A20">
      <w:pPr>
        <w:ind w:firstLine="400"/>
        <w:jc w:val="both"/>
      </w:pPr>
      <w:r>
        <w:rPr>
          <w:rStyle w:val="s0"/>
        </w:rPr>
        <w:t> </w:t>
      </w:r>
    </w:p>
    <w:p w:rsidR="00000000" w:rsidRDefault="00AC6A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A20" w:rsidRDefault="00AC6A20" w:rsidP="00AC6A20">
      <w:r>
        <w:separator/>
      </w:r>
    </w:p>
  </w:endnote>
  <w:endnote w:type="continuationSeparator" w:id="0">
    <w:p w:rsidR="00AC6A20" w:rsidRDefault="00AC6A20" w:rsidP="00AC6A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A20" w:rsidRDefault="00AC6A2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A20" w:rsidRDefault="00AC6A2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A20" w:rsidRDefault="00AC6A2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A20" w:rsidRDefault="00AC6A20" w:rsidP="00AC6A20">
      <w:r>
        <w:separator/>
      </w:r>
    </w:p>
  </w:footnote>
  <w:footnote w:type="continuationSeparator" w:id="0">
    <w:p w:rsidR="00AC6A20" w:rsidRDefault="00AC6A20" w:rsidP="00AC6A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A20" w:rsidRDefault="00AC6A2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A20" w:rsidRDefault="00AC6A20" w:rsidP="00AC6A2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6A20" w:rsidRPr="00AC6A20" w:rsidRDefault="00AC6A20" w:rsidP="00AC6A2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Республикасыны&amp;#1187; кейбір за&amp;#1187;намалы&amp;#1179; актілеріне т&amp;#1257;лемдер ж&amp;#1241;не т&amp;#1257;лем ж&amp;#1199;йелері м&amp;#1241;селелері бойынша &amp;#1257;згерістер мен толы&amp;#1179;тырулар енгізу туралы» &amp;#1178;аза&amp;#1179;стан Республикасыны&amp;#1187; 2016 жыл&amp;#1171;ы 26 шілдедегі № 12-VІ За&amp;#1187;ы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A20" w:rsidRDefault="00AC6A2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6A20"/>
    <w:rsid w:val="00AC6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C6A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6A2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6A2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6A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AC6A2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6A2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C6A2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6A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352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төлемдер және төлем жүйелері мәселелері бойынша өзгерістер мен толықтырулар енгізу туралы» Қазақстан Республикасының 2016 жылғы 26 шілдедегі № 12-VІ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2023-11-27T22:55:00Z</dcterms:created>
  <dcterms:modified xsi:type="dcterms:W3CDTF">2023-11-27T22:55:00Z</dcterms:modified>
</cp:coreProperties>
</file>