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400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28 января 2016 года № 100 «О внесении изменений в приказ исполняющего обязанности Министра по инвестициям и развитию Республики Казахстан от 26 июня 2015 года № 730 «Об утверждении стан</w:t>
      </w:r>
      <w:r>
        <w:rPr>
          <w:rStyle w:val="s0"/>
          <w:b/>
          <w:bCs/>
        </w:rPr>
        <w:t>дартов государственных услуг в области технического регулирования и метрологии» (утратил силу)</w:t>
      </w:r>
    </w:p>
    <w:p w:rsidR="00000000" w:rsidRDefault="00194009">
      <w:pPr>
        <w:pStyle w:val="p"/>
      </w:pPr>
      <w:r>
        <w:t> </w:t>
      </w:r>
    </w:p>
    <w:p w:rsidR="00000000" w:rsidRDefault="0019400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февраля 2016 года под № 13243</w:t>
      </w:r>
    </w:p>
    <w:p w:rsidR="00000000" w:rsidRDefault="00194009">
      <w:pPr>
        <w:pStyle w:val="pj"/>
      </w:pPr>
      <w:r>
        <w:rPr>
          <w:rStyle w:val="s0"/>
        </w:rPr>
        <w:t> </w:t>
      </w:r>
    </w:p>
    <w:p w:rsidR="00000000" w:rsidRDefault="00194009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6 апреля 2016 г.</w:t>
        </w:r>
      </w:hyperlink>
      <w:r>
        <w:rPr>
          <w:rStyle w:val="s0"/>
        </w:rPr>
        <w:t xml:space="preserve">; </w:t>
      </w:r>
      <w:hyperlink r:id="rId8" w:anchor="!/doc/100569/rus" w:tgtFrame="_blank" w:history="1">
        <w:r>
          <w:rPr>
            <w:rStyle w:val="a4"/>
          </w:rPr>
          <w:t xml:space="preserve">ИС «Эталонный контрольный </w:t>
        </w:r>
        <w:r>
          <w:rPr>
            <w:rStyle w:val="a4"/>
          </w:rPr>
          <w:t>банк НПА РК в электронном виде» 17 августа 2016 г.</w:t>
        </w:r>
      </w:hyperlink>
      <w:r>
        <w:rPr>
          <w:rStyle w:val="s2"/>
        </w:rP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октября 2017 г. № 196 (28575)</w:t>
      </w:r>
    </w:p>
    <w:p w:rsidR="00000000" w:rsidRDefault="00194009">
      <w:pPr>
        <w:pStyle w:val="pj"/>
      </w:pPr>
      <w:r>
        <w:rPr>
          <w:rStyle w:val="s0"/>
        </w:rPr>
        <w:t> </w:t>
      </w:r>
    </w:p>
    <w:p w:rsidR="00000000" w:rsidRDefault="00194009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</w:t>
      </w:r>
      <w:r>
        <w:rPr>
          <w:rStyle w:val="s0"/>
        </w:rPr>
        <w:t>еграции Республики Казахстан от 14 сентября 2020 года № 197-НҚ</w:t>
      </w:r>
    </w:p>
    <w:p w:rsidR="00000000" w:rsidRDefault="00194009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4009" w:rsidRDefault="00194009" w:rsidP="00194009">
      <w:r>
        <w:separator/>
      </w:r>
    </w:p>
  </w:endnote>
  <w:endnote w:type="continuationSeparator" w:id="0">
    <w:p w:rsidR="00194009" w:rsidRDefault="00194009" w:rsidP="00194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009" w:rsidRDefault="001940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009" w:rsidRDefault="001940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009" w:rsidRDefault="001940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4009" w:rsidRDefault="00194009" w:rsidP="00194009">
      <w:r>
        <w:separator/>
      </w:r>
    </w:p>
  </w:footnote>
  <w:footnote w:type="continuationSeparator" w:id="0">
    <w:p w:rsidR="00194009" w:rsidRDefault="00194009" w:rsidP="001940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009" w:rsidRDefault="001940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009" w:rsidRDefault="00194009" w:rsidP="001940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4009" w:rsidRPr="00194009" w:rsidRDefault="00194009" w:rsidP="001940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28 января 2016 года № 100 «О внесении изменений в приказ исполняющего обязанности Министра по инвестициям и развитию Республики Казахстан от 26 июня 2015 года № 730 «Об утверждении стандартов государственных услуг в области технического регулирования и метрологии»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4009" w:rsidRDefault="001940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4009"/>
    <w:rsid w:val="00194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40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40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40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40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40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40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40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40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4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856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959</Characters>
  <Application>Microsoft Office Word</Application>
  <DocSecurity>0</DocSecurity>
  <Lines>7</Lines>
  <Paragraphs>2</Paragraphs>
  <ScaleCrop>false</ScaleCrop>
  <Company/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2025-06-15T08:14:00Z</dcterms:created>
  <dcterms:modified xsi:type="dcterms:W3CDTF">2025-06-15T08:14:00Z</dcterms:modified>
</cp:coreProperties>
</file>