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7EB8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  <w:r>
        <w:rPr>
          <w:rStyle w:val="s1"/>
        </w:rPr>
        <w:br/>
      </w:r>
      <w:r>
        <w:rPr>
          <w:rStyle w:val="s1"/>
        </w:rPr>
        <w:br/>
        <w:t>Қазақстан Республикасының Әкімшілік құқық бұзушылық туралы кодексіне</w:t>
      </w:r>
      <w:r>
        <w:rPr>
          <w:rStyle w:val="s1"/>
        </w:rPr>
        <w:br/>
        <w:t>өзгерістер мен толықтырулар енгізу туралы</w:t>
      </w:r>
    </w:p>
    <w:p w:rsidR="00000000" w:rsidRDefault="00DD7EB8">
      <w:pPr>
        <w:pStyle w:val="pc"/>
      </w:pPr>
      <w:r>
        <w:rPr>
          <w:rStyle w:val="s1"/>
        </w:rPr>
        <w:t> </w:t>
      </w:r>
    </w:p>
    <w:p w:rsidR="00000000" w:rsidRDefault="00DD7EB8">
      <w:pPr>
        <w:pStyle w:val="pj"/>
      </w:pPr>
      <w:r>
        <w:rPr>
          <w:rStyle w:val="s1"/>
        </w:rPr>
        <w:t xml:space="preserve">1-бап. </w:t>
      </w:r>
      <w:r>
        <w:t xml:space="preserve">2014 жылғы 5 шелдедегі Қазақстан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t xml:space="preserve"> мынадай өзгерістер мен толықтырулар енгізілсін:</w:t>
      </w:r>
    </w:p>
    <w:p w:rsidR="00000000" w:rsidRDefault="00DD7EB8">
      <w:pPr>
        <w:pStyle w:val="pji"/>
      </w:pPr>
      <w:r>
        <w:rPr>
          <w:rStyle w:val="s3"/>
        </w:rPr>
        <w:t xml:space="preserve">1-баптың 1) және 2) тармақшалары 2024 ж. 11 тамыздан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DD7EB8">
      <w:pPr>
        <w:pStyle w:val="pj"/>
      </w:pPr>
      <w:r>
        <w:t xml:space="preserve">1) </w:t>
      </w:r>
      <w:hyperlink r:id="rId8" w:anchor="sub_id=2110000" w:history="1">
        <w:r>
          <w:rPr>
            <w:rStyle w:val="a4"/>
          </w:rPr>
          <w:t>211-баптың</w:t>
        </w:r>
      </w:hyperlink>
      <w:r>
        <w:t xml:space="preserve"> бесінші бөлігінің бірінші абзацы:</w:t>
      </w:r>
    </w:p>
    <w:p w:rsidR="00000000" w:rsidRDefault="00DD7EB8">
      <w:pPr>
        <w:pStyle w:val="pj"/>
      </w:pPr>
      <w:r>
        <w:t>«уәкілетті органның» деген сөздерден кейін «және Қазақстан Республикасы Ұлттық Банкінің» деген сөздермен толықтырылсын;</w:t>
      </w:r>
    </w:p>
    <w:p w:rsidR="00000000" w:rsidRDefault="00DD7EB8">
      <w:pPr>
        <w:pStyle w:val="pj"/>
      </w:pPr>
      <w:r>
        <w:t>«нормативтік» деген сөзд</w:t>
      </w:r>
      <w:r>
        <w:t>ің алдынан «бірлескен» деген сөзбен толықтырылсын;</w:t>
      </w:r>
    </w:p>
    <w:p w:rsidR="00000000" w:rsidRDefault="00DD7EB8">
      <w:pPr>
        <w:pStyle w:val="pj"/>
      </w:pPr>
      <w:bookmarkStart w:id="1" w:name="SUB211"/>
      <w:bookmarkEnd w:id="1"/>
      <w:r>
        <w:t xml:space="preserve">2) </w:t>
      </w:r>
      <w:hyperlink r:id="rId9" w:anchor="sub_id=2130000" w:history="1">
        <w:r>
          <w:rPr>
            <w:rStyle w:val="a4"/>
          </w:rPr>
          <w:t>213-баптың</w:t>
        </w:r>
      </w:hyperlink>
      <w:r>
        <w:t xml:space="preserve"> он екінші бөлігінің бірінші абзацында:</w:t>
      </w:r>
    </w:p>
    <w:p w:rsidR="00000000" w:rsidRDefault="00DD7EB8">
      <w:pPr>
        <w:pStyle w:val="pj"/>
      </w:pPr>
      <w:r>
        <w:t>«қаржы нарығы мен қаржы ұйымдарын реттеу, бақылау және қадағалау жө</w:t>
      </w:r>
      <w:r>
        <w:t>ніндегі уәкілетті органның» деген сөздер «сыйақының жылдық тиімді мөлшерлемесінің қаржы нарығы мен қаржы ұйымдарын реттеу, бақылау және қадағалау жөніндегі уәкілетті органның және Қазақстан Республикасы Ұлттық Банкінің» деген сөздермен ауыстырылсын;</w:t>
      </w:r>
    </w:p>
    <w:p w:rsidR="00000000" w:rsidRDefault="00DD7EB8">
      <w:pPr>
        <w:pStyle w:val="pj"/>
      </w:pPr>
      <w:r>
        <w:t>«норма</w:t>
      </w:r>
      <w:r>
        <w:t>тивтік құқықтық актісінде айқындалған, сыйақының жылдық тиімді мөлшерлемесінің шекті мөлшерін» деген сөздер «бірлескен нормативтік құқықтық актісінде айқындалған шекті мөлшерінен» деген сөздермен ауыстырылсын;</w:t>
      </w:r>
    </w:p>
    <w:p w:rsidR="00000000" w:rsidRDefault="00DD7EB8">
      <w:pPr>
        <w:pStyle w:val="pj"/>
      </w:pPr>
      <w:r>
        <w:rPr>
          <w:rStyle w:val="s0"/>
        </w:rPr>
        <w:t xml:space="preserve">3) </w:t>
      </w:r>
      <w:hyperlink r:id="rId10" w:anchor="sub_id=4000000" w:history="1">
        <w:r>
          <w:rPr>
            <w:rStyle w:val="a4"/>
          </w:rPr>
          <w:t>22-тараудың</w:t>
        </w:r>
      </w:hyperlink>
      <w:r>
        <w:rPr>
          <w:rStyle w:val="s0"/>
        </w:rPr>
        <w:t xml:space="preserve"> тақырыбындағы «органикалық өнім өндіру,» деген сөздер алып тасталсын;</w:t>
      </w:r>
    </w:p>
    <w:p w:rsidR="00000000" w:rsidRDefault="00DD7EB8">
      <w:pPr>
        <w:pStyle w:val="pj"/>
      </w:pPr>
      <w:r>
        <w:rPr>
          <w:rStyle w:val="s0"/>
        </w:rPr>
        <w:t xml:space="preserve">4) </w:t>
      </w:r>
      <w:hyperlink r:id="rId11" w:anchor="sub_id=408010000" w:history="1">
        <w:r>
          <w:rPr>
            <w:rStyle w:val="a4"/>
          </w:rPr>
          <w:t>408-1-бап</w:t>
        </w:r>
      </w:hyperlink>
      <w:r>
        <w:rPr>
          <w:rStyle w:val="s0"/>
        </w:rPr>
        <w:t xml:space="preserve"> алып тасталсын;</w:t>
      </w:r>
    </w:p>
    <w:p w:rsidR="00000000" w:rsidRDefault="00DD7EB8">
      <w:pPr>
        <w:pStyle w:val="pj"/>
      </w:pPr>
      <w:r>
        <w:rPr>
          <w:rStyle w:val="s0"/>
        </w:rPr>
        <w:t xml:space="preserve">5) </w:t>
      </w:r>
      <w:hyperlink r:id="rId12" w:anchor="sub_id=7290000" w:history="1">
        <w:r>
          <w:rPr>
            <w:rStyle w:val="a4"/>
          </w:rPr>
          <w:t>729-баптың</w:t>
        </w:r>
      </w:hyperlink>
      <w:r>
        <w:rPr>
          <w:rStyle w:val="s0"/>
        </w:rPr>
        <w:t xml:space="preserve"> бірінші бөлігіндегі «408-1,» деген цифрлар алып тасталсын.</w:t>
      </w:r>
    </w:p>
    <w:p w:rsidR="00000000" w:rsidRDefault="00DD7EB8">
      <w:pPr>
        <w:pStyle w:val="pj"/>
      </w:pPr>
      <w:bookmarkStart w:id="2" w:name="SUB20000"/>
      <w:bookmarkEnd w:id="2"/>
      <w:r>
        <w:rPr>
          <w:rStyle w:val="s1"/>
        </w:rPr>
        <w:t xml:space="preserve">2-бап. </w:t>
      </w:r>
      <w:r>
        <w:t xml:space="preserve">Осы Заң, алғашқы ресми </w:t>
      </w:r>
      <w:hyperlink r:id="rId13" w:history="1">
        <w:r>
          <w:rPr>
            <w:rStyle w:val="a4"/>
          </w:rPr>
          <w:t>жарияланған</w:t>
        </w:r>
      </w:hyperlink>
      <w:r>
        <w:t xml:space="preserve"> күнінен</w:t>
      </w:r>
      <w:r>
        <w:t xml:space="preserve"> кейін күнтізбелік алпыс күн өткен соң қолданысқа енгізілетін 1-баптың </w:t>
      </w:r>
      <w:hyperlink w:anchor="sub211" w:history="1">
        <w:r>
          <w:rPr>
            <w:rStyle w:val="a4"/>
          </w:rPr>
          <w:t>1) және 2) тармақшаларын</w:t>
        </w:r>
      </w:hyperlink>
      <w:r>
        <w:t xml:space="preserve"> қоспағанда, алғашқы ресми </w:t>
      </w:r>
      <w:hyperlink r:id="rId14" w:history="1">
        <w:r>
          <w:rPr>
            <w:rStyle w:val="a4"/>
          </w:rPr>
          <w:t>жарияланған</w:t>
        </w:r>
      </w:hyperlink>
      <w:r>
        <w:t xml:space="preserve"> күнінен кейін алты ай өткен </w:t>
      </w:r>
      <w:r>
        <w:t>соң қолданысқа енгізіледі.</w:t>
      </w:r>
    </w:p>
    <w:p w:rsidR="00000000" w:rsidRDefault="00DD7EB8">
      <w:pPr>
        <w:pStyle w:val="pj"/>
      </w:pPr>
      <w:r>
        <w:t> </w:t>
      </w:r>
    </w:p>
    <w:p w:rsidR="00000000" w:rsidRDefault="00DD7EB8">
      <w:pPr>
        <w:pStyle w:val="pj"/>
      </w:pPr>
      <w:r>
        <w:t> </w:t>
      </w:r>
    </w:p>
    <w:p w:rsidR="00000000" w:rsidRDefault="00DD7EB8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DD7EB8">
      <w:pPr>
        <w:pStyle w:val="pj"/>
      </w:pPr>
      <w:r>
        <w:rPr>
          <w:b/>
          <w:bCs/>
        </w:rPr>
        <w:t>     Президенті</w:t>
      </w:r>
    </w:p>
    <w:p w:rsidR="00000000" w:rsidRDefault="00DD7EB8">
      <w:pPr>
        <w:pStyle w:val="pj"/>
      </w:pPr>
      <w:r>
        <w:rPr>
          <w:b/>
          <w:bCs/>
        </w:rPr>
        <w:t> </w:t>
      </w:r>
    </w:p>
    <w:p w:rsidR="00000000" w:rsidRDefault="00DD7EB8">
      <w:pPr>
        <w:pStyle w:val="pj"/>
      </w:pPr>
      <w:r>
        <w:rPr>
          <w:b/>
          <w:bCs/>
        </w:rPr>
        <w:t>   Қ. ТОҚАЕВ</w:t>
      </w:r>
    </w:p>
    <w:p w:rsidR="00000000" w:rsidRDefault="00DD7EB8">
      <w:pPr>
        <w:pStyle w:val="pj"/>
      </w:pPr>
      <w:r>
        <w:t> </w:t>
      </w:r>
    </w:p>
    <w:p w:rsidR="00000000" w:rsidRDefault="00DD7EB8">
      <w:pPr>
        <w:pStyle w:val="p"/>
      </w:pPr>
      <w:r>
        <w:rPr>
          <w:rStyle w:val="s0"/>
        </w:rPr>
        <w:t>Астана, Ақорда, 2024 жылғы 10 маусым</w:t>
      </w:r>
    </w:p>
    <w:p w:rsidR="00000000" w:rsidRDefault="00DD7EB8">
      <w:pPr>
        <w:pStyle w:val="p"/>
      </w:pPr>
      <w:r>
        <w:rPr>
          <w:rStyle w:val="s0"/>
        </w:rPr>
        <w:t>                   № 91-VIII ҚРЗ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p w:rsidR="00000000" w:rsidRDefault="00DD7EB8">
      <w:pPr>
        <w:pStyle w:val="p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EB8" w:rsidRDefault="00DD7EB8" w:rsidP="00DD7EB8">
      <w:r>
        <w:separator/>
      </w:r>
    </w:p>
  </w:endnote>
  <w:endnote w:type="continuationSeparator" w:id="0">
    <w:p w:rsidR="00DD7EB8" w:rsidRDefault="00DD7EB8" w:rsidP="00DD7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B8" w:rsidRDefault="00DD7E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B8" w:rsidRDefault="00DD7E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B8" w:rsidRDefault="00DD7E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EB8" w:rsidRDefault="00DD7EB8" w:rsidP="00DD7EB8">
      <w:r>
        <w:separator/>
      </w:r>
    </w:p>
  </w:footnote>
  <w:footnote w:type="continuationSeparator" w:id="0">
    <w:p w:rsidR="00DD7EB8" w:rsidRDefault="00DD7EB8" w:rsidP="00DD7E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B8" w:rsidRDefault="00DD7E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B8" w:rsidRDefault="00DD7EB8" w:rsidP="00DD7E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7EB8" w:rsidRDefault="00DD7EB8" w:rsidP="00DD7E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мен толықтырулар енгізу туралы» Қазақстан Республикасының 2024 жылғы 10 маусымдағы № 91-VIII Заңы</w:t>
    </w:r>
  </w:p>
  <w:p w:rsidR="00DD7EB8" w:rsidRPr="00DD7EB8" w:rsidRDefault="00DD7EB8" w:rsidP="00DD7E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11.08.2024 г., 12.12.2024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B8" w:rsidRDefault="00DD7E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7EB8"/>
    <w:rsid w:val="00DD7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D7E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EB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E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EB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D7E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EB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E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EB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yperlink" Target="http://online.zakon.kz/Document/?doc_id=3544338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577100" TargetMode="External"/><Relationship Id="rId12" Type="http://schemas.openxmlformats.org/officeDocument/2006/relationships/hyperlink" Target="http://online.zakon.kz/Document/?doc_id=3157710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yperlink" Target="http://online.zakon.kz/Document/?doc_id=3544338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2299</Characters>
  <Application>Microsoft Office Word</Application>
  <DocSecurity>0</DocSecurity>
  <Lines>19</Lines>
  <Paragraphs>5</Paragraphs>
  <ScaleCrop>false</ScaleCrop>
  <Company/>
  <LinksUpToDate>false</LinksUpToDate>
  <CharactersWithSpaces>2501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2024-12-10T06:07:00Z</dcterms:created>
  <dcterms:modified xsi:type="dcterms:W3CDTF">2024-12-10T06:07:00Z</dcterms:modified>
</cp:coreProperties>
</file>