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C99">
      <w:pPr>
        <w:jc w:val="right"/>
      </w:pPr>
      <w:bookmarkStart w:id="0" w:name="_GoBack"/>
      <w:bookmarkEnd w:id="0"/>
      <w:r>
        <w:t>19.12.2018</w:t>
      </w:r>
    </w:p>
    <w:p w:rsidR="00000000" w:rsidRDefault="001E5C99">
      <w:pPr>
        <w:jc w:val="center"/>
      </w:pPr>
      <w:r>
        <w:rPr>
          <w:rStyle w:val="s1"/>
        </w:rPr>
        <w:t>Бакытжан Сагинтаев вручил награды государственным служащим и работникам национальных компаний</w:t>
      </w:r>
    </w:p>
    <w:p w:rsidR="00000000" w:rsidRDefault="001E5C99">
      <w:pPr>
        <w:ind w:firstLine="397"/>
      </w:pPr>
      <w:r>
        <w:t> </w:t>
      </w:r>
    </w:p>
    <w:p w:rsidR="00000000" w:rsidRDefault="001E5C99">
      <w:pPr>
        <w:ind w:firstLine="397"/>
      </w:pPr>
      <w:r>
        <w:t>Сегодня в Үкімет үйі Премьер-Министр РК Бакытжан Сагинтаев от имени Президента РК Н. Назарбаева вручил государственные награды госслужащим и работникам национальных компаний за внесенный вклад в социально-экономическое и культурное развитие страны и заслуг</w:t>
      </w:r>
      <w:r>
        <w:t>и в государственной и общественной деятельности.</w:t>
      </w:r>
    </w:p>
    <w:p w:rsidR="00000000" w:rsidRDefault="001E5C99">
      <w:pPr>
        <w:ind w:firstLine="397"/>
      </w:pPr>
      <w:r>
        <w:t>Орденом «Барыс» ІІІ степени был награжден председатель Комитета по водным ресурсам Министерства сельского хозяйства И. Абишев. Орден «Парасат» был вручен председателю правления АО «Казахтелеком» К. Есекееву,</w:t>
      </w:r>
      <w:r>
        <w:t xml:space="preserve"> вице-министру труда и социальной защиты населения С. Жакуповой, председателю Комитета по делам строительства и жилищно-коммунального хозяйства Министерства по инвестициям и развитию М. Жайымбетову, внештатному советнику Премьер-Министра РК С. Кенесарину. </w:t>
      </w:r>
      <w:r>
        <w:t>Орден «Құрмет» — ответственным секретарям Министерства иностранных дел Е. Кошербаеву, Министерства здравоохранения — Б. Токежанову, Министерства оборонной и аэрокосмической промышленности — А. Ахметжанову, Министерства национальной экономики — А. Джумабеко</w:t>
      </w:r>
      <w:r>
        <w:t>ву, заместителю министра юстиции Ж. Ешмагамбетову, первому вице-министру национальной экономики Р. Даленову, вице-министрам финансов Б. Шолпанкулову, образования и науки Б. Асыловой, председателю Комитета геологии и недропользования Министерства по инвести</w:t>
      </w:r>
      <w:r>
        <w:t>циям и развитию А. Надырбаеву, а также главному эксперту Пресс-службы Премьер-Министра РК Ш. Шахай.</w:t>
      </w:r>
    </w:p>
    <w:p w:rsidR="00000000" w:rsidRDefault="001E5C99">
      <w:pPr>
        <w:ind w:firstLine="397"/>
      </w:pPr>
      <w:r>
        <w:t xml:space="preserve">В ходе церемонии награждения Бакытжан Сагинтаев вручил медаль «Ерен еңбегi үшiн» председателю Комитета экологического регулирования и контроля Министерства </w:t>
      </w:r>
      <w:r>
        <w:t>энергетики А. Примкулову, главным инспекторам Канцелярии Премьер-Министра РК К. Калибекову, Д. Сапанову, А. Сарсенбиной, заведующей сектором Пресс-службы Премьер-Министра РК Д. Накеновой и др.</w:t>
      </w:r>
    </w:p>
    <w:p w:rsidR="00000000" w:rsidRDefault="001E5C99">
      <w:pPr>
        <w:ind w:firstLine="397"/>
      </w:pPr>
      <w:r>
        <w:t>Кроме того, ряд государственных служащих были отмечены почетной</w:t>
      </w:r>
      <w:r>
        <w:t xml:space="preserve"> грамотой Республики Казахстан, юбилейной медалью «Астана 20 жыл», нагрудным знаком «Үздік мемлекеттік қызметші» и благодарностью Премьер-Министра РК.</w:t>
      </w:r>
    </w:p>
    <w:p w:rsidR="00000000" w:rsidRDefault="001E5C99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C99" w:rsidRDefault="001E5C99" w:rsidP="001E5C99">
      <w:r>
        <w:separator/>
      </w:r>
    </w:p>
  </w:endnote>
  <w:endnote w:type="continuationSeparator" w:id="0">
    <w:p w:rsidR="001E5C99" w:rsidRDefault="001E5C99" w:rsidP="001E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C99" w:rsidRDefault="001E5C99" w:rsidP="001E5C99">
      <w:r>
        <w:separator/>
      </w:r>
    </w:p>
  </w:footnote>
  <w:footnote w:type="continuationSeparator" w:id="0">
    <w:p w:rsidR="001E5C99" w:rsidRDefault="001E5C99" w:rsidP="001E5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 w:rsidP="001E5C9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C99" w:rsidRPr="001E5C99" w:rsidRDefault="001E5C99" w:rsidP="001E5C9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Бакытжан Сагинтаев вручил награды государственным служащим и работникам национальных компаний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C99" w:rsidRDefault="001E5C9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C99"/>
    <w:rsid w:val="001E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E5C9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E5C9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E5C9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E5C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E5C9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E5C9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E5C9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E5C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Бакытжан Сагинтаев вручил награды государственным служащим и работникам национальных компаний (©Paragraph 2023)</dc:title>
  <dc:subject/>
  <dc:creator>Сергей М</dc:creator>
  <cp:keywords/>
  <dc:description/>
  <cp:lastModifiedBy>Сергей М</cp:lastModifiedBy>
  <cp:revision>2</cp:revision>
  <dcterms:created xsi:type="dcterms:W3CDTF">2023-11-02T04:05:00Z</dcterms:created>
  <dcterms:modified xsi:type="dcterms:W3CDTF">2023-11-02T04:05:00Z</dcterms:modified>
</cp:coreProperties>
</file>