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7E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</w:t>
      </w:r>
      <w:proofErr w:type="gramStart"/>
      <w:r>
        <w:rPr>
          <w:rStyle w:val="s0"/>
          <w:b/>
          <w:bCs/>
        </w:rPr>
        <w:t>р</w:t>
      </w:r>
      <w:proofErr w:type="gramEnd"/>
      <w:r>
        <w:rPr>
          <w:rStyle w:val="s0"/>
          <w:b/>
          <w:bCs/>
        </w:rPr>
        <w:t xml:space="preserve"> шешімдерінің күші жойылды деп тану туралы» Қазақстан Республикасы Үкіметінің 2015 жылғы 11 қыркүйектегі № 774 Қаулысы</w:t>
      </w:r>
    </w:p>
    <w:p w:rsidR="00000000" w:rsidRDefault="00427E37">
      <w:r>
        <w:t> </w:t>
      </w:r>
    </w:p>
    <w:p w:rsidR="00000000" w:rsidRDefault="00427E37">
      <w:pPr>
        <w:ind w:firstLine="400"/>
        <w:jc w:val="both"/>
      </w:pPr>
      <w:r>
        <w:rPr>
          <w:rStyle w:val="s0"/>
        </w:rPr>
        <w:t>Жариялануы: «Егемен Қазақстан» 2015 жылғы 3 қазан № 189 (28667);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 мен ҚР Үкіметінің Актілер жинағы, 2015 ж., № 51-52, 402-құжат </w:t>
      </w:r>
    </w:p>
    <w:p w:rsidR="00000000" w:rsidRDefault="00427E37">
      <w:pPr>
        <w:ind w:firstLine="400"/>
        <w:jc w:val="both"/>
      </w:pPr>
      <w:r>
        <w:t> </w:t>
      </w:r>
    </w:p>
    <w:p w:rsidR="00000000" w:rsidRDefault="00427E3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E37" w:rsidRDefault="00427E37" w:rsidP="00427E37">
      <w:r>
        <w:separator/>
      </w:r>
    </w:p>
  </w:endnote>
  <w:endnote w:type="continuationSeparator" w:id="0">
    <w:p w:rsidR="00427E37" w:rsidRDefault="00427E37" w:rsidP="00427E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E37" w:rsidRDefault="00427E3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E37" w:rsidRDefault="00427E3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E37" w:rsidRDefault="00427E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E37" w:rsidRDefault="00427E37" w:rsidP="00427E37">
      <w:r>
        <w:separator/>
      </w:r>
    </w:p>
  </w:footnote>
  <w:footnote w:type="continuationSeparator" w:id="0">
    <w:p w:rsidR="00427E37" w:rsidRDefault="00427E37" w:rsidP="00427E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E37" w:rsidRDefault="00427E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E37" w:rsidRDefault="00427E37" w:rsidP="00427E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7E37" w:rsidRPr="00427E37" w:rsidRDefault="00427E37" w:rsidP="00427E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2015.11.09 № 774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E37" w:rsidRDefault="00427E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7E37"/>
    <w:rsid w:val="0042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27E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27E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27E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27E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27E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27E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27E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27E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266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2025-02-03T18:46:00Z</dcterms:created>
  <dcterms:modified xsi:type="dcterms:W3CDTF">2025-02-03T18:46:00Z</dcterms:modified>
</cp:coreProperties>
</file>