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164F7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Ғылым және жоғары білім министрінің «Республикалық терминология комиссиясы туралы» 2024 жылғы 18 наурыздағы № 116 бұйрығына өзгеріс енгізу туралы» Қазақстан Республикасы Ғылым және жоғары білім министрінің 2025 жылғы 12 наурыздағы №</w:t>
      </w:r>
      <w:r>
        <w:rPr>
          <w:rStyle w:val="s0"/>
          <w:b/>
          <w:bCs/>
        </w:rPr>
        <w:t xml:space="preserve"> 105 бұйрығы</w:t>
      </w:r>
    </w:p>
    <w:p w:rsidR="00000000" w:rsidRDefault="003164F7">
      <w:pPr>
        <w:pStyle w:val="pj"/>
      </w:pPr>
      <w:r>
        <w:rPr>
          <w:rStyle w:val="s0"/>
          <w:b/>
          <w:bCs/>
        </w:rPr>
        <w:t> </w:t>
      </w:r>
    </w:p>
    <w:p w:rsidR="00000000" w:rsidRDefault="003164F7">
      <w:pPr>
        <w:pStyle w:val="pj"/>
      </w:pPr>
      <w:r>
        <w:rPr>
          <w:rStyle w:val="s0"/>
        </w:rPr>
        <w:t xml:space="preserve">Жариялануы: </w:t>
      </w:r>
      <w:hyperlink r:id="rId7" w:anchor="!/doc/208309/kaz" w:tgtFrame="_blank" w:history="1">
        <w:r>
          <w:rPr>
            <w:rStyle w:val="s2"/>
          </w:rPr>
          <w:t>«ҚР НҚА электрондық түрдегі эталондық бақылау банкі» АЖ 2025 ж. 27 наурызда</w:t>
        </w:r>
      </w:hyperlink>
    </w:p>
    <w:p w:rsidR="00000000" w:rsidRDefault="003164F7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164F7" w:rsidRDefault="003164F7" w:rsidP="003164F7">
      <w:r>
        <w:separator/>
      </w:r>
    </w:p>
  </w:endnote>
  <w:endnote w:type="continuationSeparator" w:id="0">
    <w:p w:rsidR="003164F7" w:rsidRDefault="003164F7" w:rsidP="003164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4F7" w:rsidRDefault="003164F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4F7" w:rsidRDefault="003164F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4F7" w:rsidRDefault="003164F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164F7" w:rsidRDefault="003164F7" w:rsidP="003164F7">
      <w:r>
        <w:separator/>
      </w:r>
    </w:p>
  </w:footnote>
  <w:footnote w:type="continuationSeparator" w:id="0">
    <w:p w:rsidR="003164F7" w:rsidRDefault="003164F7" w:rsidP="003164F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4F7" w:rsidRDefault="003164F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4F7" w:rsidRDefault="003164F7" w:rsidP="003164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164F7" w:rsidRPr="003164F7" w:rsidRDefault="003164F7" w:rsidP="003164F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Ғылым және жоғары білім министрінің «Республикалық терминология комиссиясы туралы» 2024 жылғы 18 наурыздағы № 116 бұйрығына өзгеріс енгізу туралы» Қазақстан Республикасы Ғылым және жоғары білім министрінің 2025 жылғы 12 наурыздағы № 105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164F7" w:rsidRDefault="003164F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164F7"/>
    <w:rsid w:val="003164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64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4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4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4F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164F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164F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164F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164F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390</Characters>
  <Application>Microsoft Office Word</Application>
  <DocSecurity>0</DocSecurity>
  <Lines>3</Lines>
  <Paragraphs>1</Paragraphs>
  <ScaleCrop>false</ScaleCrop>
  <Company/>
  <LinksUpToDate>false</LinksUpToDate>
  <CharactersWithSpaces>437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2025-06-02T22:31:00Z</dcterms:created>
  <dcterms:modified xsi:type="dcterms:W3CDTF">2025-06-02T22:31:00Z</dcterms:modified>
</cp:coreProperties>
</file>