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2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29 сентября 2020 года № 652 «О внесении изменений и дополнений в некоторые приказы Министра внутренних дел Республики Казахстан»</w:t>
      </w:r>
    </w:p>
    <w:p w:rsidR="00000000" w:rsidRDefault="000212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2124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2020 года под № 21354</w:t>
      </w:r>
    </w:p>
    <w:p w:rsidR="00000000" w:rsidRDefault="00021245">
      <w:pPr>
        <w:ind w:firstLine="397"/>
        <w:jc w:val="both"/>
      </w:pPr>
      <w:r>
        <w:rPr>
          <w:rStyle w:val="s0"/>
        </w:rPr>
        <w:t> </w:t>
      </w:r>
    </w:p>
    <w:p w:rsidR="00000000" w:rsidRDefault="0002124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99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7 октября 2020 г.</w:t>
        </w:r>
      </w:hyperlink>
    </w:p>
    <w:p w:rsidR="00000000" w:rsidRDefault="0002124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245" w:rsidRDefault="00021245" w:rsidP="00021245">
      <w:r>
        <w:separator/>
      </w:r>
    </w:p>
  </w:endnote>
  <w:endnote w:type="continuationSeparator" w:id="0">
    <w:p w:rsidR="00021245" w:rsidRDefault="00021245" w:rsidP="00021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245" w:rsidRDefault="000212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245" w:rsidRDefault="000212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245" w:rsidRDefault="000212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245" w:rsidRDefault="00021245" w:rsidP="00021245">
      <w:r>
        <w:separator/>
      </w:r>
    </w:p>
  </w:footnote>
  <w:footnote w:type="continuationSeparator" w:id="0">
    <w:p w:rsidR="00021245" w:rsidRDefault="00021245" w:rsidP="00021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245" w:rsidRDefault="000212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245" w:rsidRDefault="00021245" w:rsidP="00021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245" w:rsidRPr="00021245" w:rsidRDefault="00021245" w:rsidP="00021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29 сентября 2020 года № 652 «О внесении изменений и дополнений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245" w:rsidRDefault="000212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245"/>
    <w:rsid w:val="0002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1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2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1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12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1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2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1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12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420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29 сентября 2020 года № 652 «О внесении изменений и дополнений в некоторые приказы Министра внутренних дел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2024-08-21T00:35:00Z</dcterms:created>
  <dcterms:modified xsi:type="dcterms:W3CDTF">2024-08-21T00:35:00Z</dcterms:modified>
</cp:coreProperties>
</file>