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7F0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 марта 2016 года № 95 «О внесении изменения в приказ Министра финансов Республики Казахстан от 7 августа 2015 года № 436 «Об утверждении Положения о Комитете казначейства Министерства финансов Республики Ка</w:t>
      </w:r>
      <w:r>
        <w:rPr>
          <w:rStyle w:val="s0"/>
          <w:b/>
          <w:bCs/>
        </w:rPr>
        <w:t>захстан» (утратил силу)</w:t>
      </w:r>
    </w:p>
    <w:p w:rsidR="00000000" w:rsidRDefault="002F7F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F7F0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апреля 2016 года под № 13566</w:t>
      </w:r>
    </w:p>
    <w:p w:rsidR="00000000" w:rsidRDefault="002F7F05">
      <w:pPr>
        <w:ind w:firstLine="400"/>
        <w:jc w:val="both"/>
      </w:pPr>
      <w:r>
        <w:rPr>
          <w:rStyle w:val="s0"/>
        </w:rPr>
        <w:t> </w:t>
      </w:r>
    </w:p>
    <w:p w:rsidR="00000000" w:rsidRDefault="002F7F0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7 апреля 2016 г.</w:t>
        </w:r>
      </w:hyperlink>
      <w:r>
        <w:rPr>
          <w:rStyle w:val="s0"/>
        </w:rPr>
        <w:t>; «Казахстанская правда» от 3 ноября 2016 г. № 211 (28337)</w:t>
      </w:r>
    </w:p>
    <w:p w:rsidR="00000000" w:rsidRDefault="002F7F05">
      <w:pPr>
        <w:ind w:firstLine="400"/>
        <w:jc w:val="both"/>
      </w:pPr>
      <w:r>
        <w:rPr>
          <w:rStyle w:val="s0"/>
        </w:rPr>
        <w:t> </w:t>
      </w:r>
    </w:p>
    <w:p w:rsidR="00000000" w:rsidRDefault="002F7F0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</w:t>
      </w:r>
      <w:r>
        <w:rPr>
          <w:rStyle w:val="s0"/>
        </w:rPr>
        <w:t xml:space="preserve">Министра финансов РК от 22 августа 2019 года № 911;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27 июня 2020 года № 637</w:t>
      </w:r>
    </w:p>
    <w:p w:rsidR="00000000" w:rsidRDefault="002F7F05">
      <w:pPr>
        <w:ind w:firstLine="397"/>
        <w:jc w:val="both"/>
      </w:pPr>
      <w:r>
        <w:rPr>
          <w:rStyle w:val="s0"/>
        </w:rPr>
        <w:t> </w:t>
      </w:r>
    </w:p>
    <w:p w:rsidR="00000000" w:rsidRDefault="002F7F0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F05" w:rsidRDefault="002F7F05" w:rsidP="002F7F05">
      <w:r>
        <w:separator/>
      </w:r>
    </w:p>
  </w:endnote>
  <w:endnote w:type="continuationSeparator" w:id="0">
    <w:p w:rsidR="002F7F05" w:rsidRDefault="002F7F05" w:rsidP="002F7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F05" w:rsidRDefault="002F7F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F05" w:rsidRDefault="002F7F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F05" w:rsidRDefault="002F7F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F05" w:rsidRDefault="002F7F05" w:rsidP="002F7F05">
      <w:r>
        <w:separator/>
      </w:r>
    </w:p>
  </w:footnote>
  <w:footnote w:type="continuationSeparator" w:id="0">
    <w:p w:rsidR="002F7F05" w:rsidRDefault="002F7F05" w:rsidP="002F7F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F05" w:rsidRDefault="002F7F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F05" w:rsidRDefault="002F7F05" w:rsidP="002F7F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7F05" w:rsidRPr="002F7F05" w:rsidRDefault="002F7F05" w:rsidP="002F7F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 марта 2016 года № 95 «О внесении изменения в приказ Министра финансов Республики Казахстан от 7 августа 2015 года № 436 «Об утверждении Положения о Комитете казначейства Министерства финансов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F05" w:rsidRDefault="002F7F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7F05"/>
    <w:rsid w:val="002F7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7F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7F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7F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7F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7F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7F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7F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7F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5041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6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5003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822</Characters>
  <Application>Microsoft Office Word</Application>
  <DocSecurity>0</DocSecurity>
  <Lines>6</Lines>
  <Paragraphs>1</Paragraphs>
  <ScaleCrop>false</ScaleCrop>
  <Company>SPecialiST RePack</Company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 марта 2016 года № 95 «О внесении изменения в приказ Министра финансов Республики Казахстан от 7 августа 2015 года № 436 «Об утверждении Положения о Комитете казначейства Министерства финансов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2024-07-16T04:07:00Z</dcterms:created>
  <dcterms:modified xsi:type="dcterms:W3CDTF">2024-07-16T04:07:00Z</dcterms:modified>
</cp:coreProperties>
</file>