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A063B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специальных экономических и индустриальных зонах</w:t>
      </w:r>
    </w:p>
    <w:p w:rsidR="00000000" w:rsidRDefault="009A063B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02.01.2021 г.)</w:t>
      </w:r>
    </w:p>
    <w:p w:rsidR="00000000" w:rsidRDefault="009A063B">
      <w:pPr>
        <w:ind w:firstLine="426"/>
        <w:jc w:val="both"/>
      </w:pPr>
      <w:r>
        <w:t> </w:t>
      </w:r>
    </w:p>
    <w:p w:rsidR="00000000" w:rsidRDefault="009A063B">
      <w:pPr>
        <w:jc w:val="both"/>
      </w:pPr>
      <w:r>
        <w:rPr>
          <w:rStyle w:val="s3"/>
        </w:rPr>
        <w:t>Данная редакция действовала до внесения изменений от 1 апреля 2021 года </w:t>
      </w:r>
    </w:p>
    <w:p w:rsidR="00000000" w:rsidRDefault="009A063B">
      <w:pPr>
        <w:jc w:val="both"/>
      </w:pPr>
      <w:r>
        <w:rPr>
          <w:rStyle w:val="s3"/>
        </w:rPr>
        <w:t> </w:t>
      </w:r>
    </w:p>
    <w:p w:rsidR="00000000" w:rsidRDefault="009A063B">
      <w:pPr>
        <w:jc w:val="both"/>
      </w:pPr>
      <w:r>
        <w:rPr>
          <w:rStyle w:val="s3"/>
        </w:rPr>
        <w:t xml:space="preserve">О мерах по реализации настоящего Закона РК см. </w:t>
      </w:r>
      <w:hyperlink r:id="rId8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РК от 4 мая 2019 года № 75-р </w:t>
      </w:r>
    </w:p>
    <w:p w:rsidR="00000000" w:rsidRDefault="009A063B">
      <w:pPr>
        <w:jc w:val="both"/>
      </w:pPr>
      <w:r>
        <w:t> </w:t>
      </w:r>
    </w:p>
    <w:bookmarkStart w:id="1" w:name="ContentStart"/>
    <w:bookmarkEnd w:id="1"/>
    <w:p w:rsidR="00000000" w:rsidRDefault="009A063B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ОСНОВНЫЕ ПОЛОЖЕНИЯ</w:t>
      </w:r>
      <w:r>
        <w:rPr>
          <w:rStyle w:val="s9"/>
        </w:rPr>
        <w:fldChar w:fldCharType="end"/>
      </w:r>
    </w:p>
    <w:p w:rsidR="00000000" w:rsidRDefault="009A063B">
      <w:pPr>
        <w:ind w:left="1701" w:hanging="1275"/>
        <w:jc w:val="both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9A063B">
      <w:pPr>
        <w:ind w:left="1701" w:hanging="1275"/>
        <w:jc w:val="both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о специальных экономических и индустриальных зонах</w:t>
        </w:r>
      </w:hyperlink>
    </w:p>
    <w:p w:rsidR="00000000" w:rsidRDefault="009A063B">
      <w:pPr>
        <w:ind w:left="1701" w:hanging="1275"/>
        <w:jc w:val="both"/>
      </w:pPr>
      <w:hyperlink w:anchor="sub30000" w:history="1">
        <w:r>
          <w:rPr>
            <w:rStyle w:val="a4"/>
            <w:i/>
            <w:iCs/>
          </w:rPr>
          <w:t>Статья 3. Сфера действия на</w:t>
        </w:r>
        <w:r>
          <w:rPr>
            <w:rStyle w:val="a4"/>
            <w:i/>
            <w:iCs/>
          </w:rPr>
          <w:t>стоящего Закона</w:t>
        </w:r>
      </w:hyperlink>
    </w:p>
    <w:p w:rsidR="00000000" w:rsidRDefault="009A063B">
      <w:pPr>
        <w:ind w:left="1701" w:hanging="1275"/>
        <w:jc w:val="both"/>
      </w:pPr>
      <w:hyperlink w:anchor="sub40000" w:history="1">
        <w:r>
          <w:rPr>
            <w:rStyle w:val="a4"/>
            <w:i/>
            <w:iCs/>
          </w:rPr>
          <w:t>Статья 4. Принципы государственного регулирования специальных экономических и индустриальных зон</w:t>
        </w:r>
      </w:hyperlink>
    </w:p>
    <w:p w:rsidR="00000000" w:rsidRDefault="009A063B">
      <w:pPr>
        <w:ind w:left="1701" w:hanging="1275"/>
        <w:jc w:val="both"/>
      </w:pPr>
      <w:hyperlink w:anchor="sub50000" w:history="1">
        <w:r>
          <w:rPr>
            <w:rStyle w:val="a4"/>
            <w:i/>
            <w:iCs/>
          </w:rPr>
          <w:t>Статья 5. Принцип баланса интересов</w:t>
        </w:r>
      </w:hyperlink>
    </w:p>
    <w:p w:rsidR="00000000" w:rsidRDefault="009A063B">
      <w:pPr>
        <w:ind w:left="1701" w:hanging="1275"/>
        <w:jc w:val="both"/>
      </w:pPr>
      <w:hyperlink w:anchor="sub60000" w:history="1">
        <w:r>
          <w:rPr>
            <w:rStyle w:val="a4"/>
            <w:i/>
            <w:iCs/>
          </w:rPr>
          <w:t>Статья 6. Прин</w:t>
        </w:r>
        <w:r>
          <w:rPr>
            <w:rStyle w:val="a4"/>
            <w:i/>
            <w:iCs/>
          </w:rPr>
          <w:t>цип справедливости</w:t>
        </w:r>
      </w:hyperlink>
    </w:p>
    <w:p w:rsidR="00000000" w:rsidRDefault="009A063B">
      <w:pPr>
        <w:ind w:left="1701" w:hanging="1275"/>
        <w:jc w:val="both"/>
      </w:pPr>
      <w:hyperlink w:anchor="sub70000" w:history="1">
        <w:r>
          <w:rPr>
            <w:rStyle w:val="a4"/>
            <w:i/>
            <w:iCs/>
          </w:rPr>
          <w:t>Статья 7. Принцип транспарентности</w:t>
        </w:r>
      </w:hyperlink>
    </w:p>
    <w:p w:rsidR="00000000" w:rsidRDefault="009A063B">
      <w:pPr>
        <w:ind w:left="1701" w:hanging="1275"/>
        <w:jc w:val="both"/>
      </w:pPr>
      <w:hyperlink w:anchor="sub80000" w:history="1">
        <w:r>
          <w:rPr>
            <w:rStyle w:val="a4"/>
            <w:i/>
            <w:iCs/>
          </w:rPr>
          <w:t>Статья 8. Принцип стимулирования производства</w:t>
        </w:r>
      </w:hyperlink>
    </w:p>
    <w:p w:rsidR="00000000" w:rsidRDefault="009A063B">
      <w:pPr>
        <w:ind w:left="1701" w:hanging="1275"/>
        <w:jc w:val="both"/>
      </w:pPr>
      <w:hyperlink w:anchor="sub90000" w:history="1">
        <w:r>
          <w:rPr>
            <w:rStyle w:val="a4"/>
            <w:i/>
            <w:iCs/>
          </w:rPr>
          <w:t>Статья 9. Цели создания специальных экономических и индустриаль</w:t>
        </w:r>
        <w:r>
          <w:rPr>
            <w:rStyle w:val="a4"/>
            <w:i/>
            <w:iCs/>
          </w:rPr>
          <w:t>ных зон</w:t>
        </w:r>
      </w:hyperlink>
    </w:p>
    <w:p w:rsidR="00000000" w:rsidRDefault="009A063B">
      <w:pPr>
        <w:jc w:val="both"/>
      </w:pPr>
      <w:hyperlink w:anchor="sub100000" w:history="1">
        <w:r>
          <w:rPr>
            <w:rStyle w:val="a4"/>
            <w:i/>
            <w:iCs/>
          </w:rPr>
          <w:t>Глава 2. КОМПЕТЕНЦИЯ ПРАВИТЕЛЬСТВА, ЦЕНТРАЛЬНЫХ ГОСУДАРСТВЕННЫХ И МЕСТНЫХ ИСПОЛНИТЕЛЬНЫХ ОРГАНОВ</w:t>
        </w:r>
      </w:hyperlink>
    </w:p>
    <w:p w:rsidR="00000000" w:rsidRDefault="009A063B">
      <w:pPr>
        <w:ind w:left="1701" w:hanging="1275"/>
        <w:jc w:val="both"/>
      </w:pPr>
      <w:hyperlink w:anchor="sub100000" w:history="1">
        <w:r>
          <w:rPr>
            <w:rStyle w:val="a4"/>
            <w:i/>
            <w:iCs/>
          </w:rPr>
          <w:t>Статья 10. Компетенция Правительства Республики Казахстан</w:t>
        </w:r>
      </w:hyperlink>
    </w:p>
    <w:p w:rsidR="00000000" w:rsidRDefault="009A063B">
      <w:pPr>
        <w:ind w:left="1701" w:hanging="1275"/>
        <w:jc w:val="both"/>
      </w:pPr>
      <w:hyperlink w:anchor="sub110000" w:history="1">
        <w:r>
          <w:rPr>
            <w:rStyle w:val="a4"/>
            <w:i/>
            <w:iCs/>
          </w:rPr>
          <w:t>Статья 11. Компетенция уполномоченного органа</w:t>
        </w:r>
      </w:hyperlink>
    </w:p>
    <w:p w:rsidR="00000000" w:rsidRDefault="009A063B">
      <w:pPr>
        <w:ind w:left="1701" w:hanging="1275"/>
        <w:jc w:val="both"/>
      </w:pPr>
      <w:hyperlink w:anchor="sub120000" w:history="1">
        <w:r>
          <w:rPr>
            <w:rStyle w:val="a4"/>
            <w:i/>
            <w:iCs/>
          </w:rPr>
          <w:t>Статья 12. Компетенция центрального уполномоченного органа по государственному планированию</w:t>
        </w:r>
      </w:hyperlink>
    </w:p>
    <w:p w:rsidR="00000000" w:rsidRDefault="009A063B">
      <w:pPr>
        <w:ind w:left="1701" w:hanging="1275"/>
        <w:jc w:val="both"/>
      </w:pPr>
      <w:hyperlink w:anchor="sub130000" w:history="1">
        <w:r>
          <w:rPr>
            <w:rStyle w:val="a4"/>
            <w:i/>
            <w:iCs/>
          </w:rPr>
          <w:t>Статья 13. Компетенция уполномоченного государствен</w:t>
        </w:r>
        <w:r>
          <w:rPr>
            <w:rStyle w:val="a4"/>
            <w:i/>
            <w:iCs/>
          </w:rPr>
          <w:t>ного органа, осуществляющего руководство в сфере обеспечения поступлений налогов и других обязательных платежей в бюджет</w:t>
        </w:r>
      </w:hyperlink>
    </w:p>
    <w:p w:rsidR="00000000" w:rsidRDefault="009A063B">
      <w:pPr>
        <w:ind w:left="1701" w:hanging="1275"/>
        <w:jc w:val="both"/>
      </w:pPr>
      <w:hyperlink w:anchor="sub140000" w:history="1">
        <w:r>
          <w:rPr>
            <w:rStyle w:val="a4"/>
            <w:i/>
            <w:iCs/>
          </w:rPr>
          <w:t>Статья 14. Компетенция местных исполнительных органов областей, городов республиканского значения, стол</w:t>
        </w:r>
        <w:r>
          <w:rPr>
            <w:rStyle w:val="a4"/>
            <w:i/>
            <w:iCs/>
          </w:rPr>
          <w:t>ицы</w:t>
        </w:r>
      </w:hyperlink>
    </w:p>
    <w:p w:rsidR="00000000" w:rsidRDefault="009A063B">
      <w:pPr>
        <w:jc w:val="both"/>
      </w:pPr>
      <w:hyperlink w:anchor="sub150000" w:history="1">
        <w:r>
          <w:rPr>
            <w:rStyle w:val="a4"/>
            <w:i/>
            <w:iCs/>
          </w:rPr>
          <w:t>Глава 3. СОЗДАНИЕ, ФУНКЦИОНИРОВАНИЕ И УПРАЗДНЕНИЕ СПЕЦИАЛЬНЫХ ЭКОНОМИЧЕСКИХ ЗОН</w:t>
        </w:r>
      </w:hyperlink>
    </w:p>
    <w:p w:rsidR="00000000" w:rsidRDefault="009A063B">
      <w:pPr>
        <w:ind w:left="1701" w:hanging="1275"/>
        <w:jc w:val="both"/>
      </w:pPr>
      <w:hyperlink w:anchor="sub150000" w:history="1">
        <w:r>
          <w:rPr>
            <w:rStyle w:val="a4"/>
            <w:i/>
            <w:iCs/>
          </w:rPr>
          <w:t>Статья 15. Порядок создания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160000" w:history="1">
        <w:r>
          <w:rPr>
            <w:rStyle w:val="a4"/>
            <w:i/>
            <w:iCs/>
          </w:rPr>
          <w:t>Статья 16. Порядо</w:t>
        </w:r>
        <w:r>
          <w:rPr>
            <w:rStyle w:val="a4"/>
            <w:i/>
            <w:iCs/>
          </w:rPr>
          <w:t>к изменения границ и (или) площади территории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170000" w:history="1">
        <w:r>
          <w:rPr>
            <w:rStyle w:val="a4"/>
            <w:i/>
            <w:iCs/>
          </w:rPr>
          <w:t>Статья 17. Условия функционирования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180000" w:history="1">
        <w:r>
          <w:rPr>
            <w:rStyle w:val="a4"/>
            <w:i/>
            <w:iCs/>
          </w:rPr>
          <w:t>Статья 18. </w:t>
        </w:r>
        <w:r>
          <w:rPr>
            <w:rStyle w:val="a4"/>
            <w:i/>
            <w:iCs/>
          </w:rPr>
          <w:t>Процедура рассмотрения заявления на осуществление деятельности в качестве участника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190000" w:history="1">
        <w:r>
          <w:rPr>
            <w:rStyle w:val="a4"/>
            <w:i/>
            <w:iCs/>
          </w:rPr>
          <w:t>Статья 19. Порядок включения вида деятельности в перечень приоритетных видов деятельности в разрезе специальн</w:t>
        </w:r>
        <w:r>
          <w:rPr>
            <w:rStyle w:val="a4"/>
            <w:i/>
            <w:iCs/>
          </w:rPr>
          <w:t>ых экономических зон</w:t>
        </w:r>
      </w:hyperlink>
    </w:p>
    <w:p w:rsidR="00000000" w:rsidRDefault="009A063B">
      <w:pPr>
        <w:ind w:left="1701" w:hanging="1275"/>
        <w:jc w:val="both"/>
      </w:pPr>
      <w:hyperlink w:anchor="sub200000" w:history="1">
        <w:r>
          <w:rPr>
            <w:rStyle w:val="a4"/>
            <w:i/>
            <w:iCs/>
          </w:rPr>
          <w:t>Статья 20. Процедура лишения статуса участника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210000" w:history="1">
        <w:r>
          <w:rPr>
            <w:rStyle w:val="a4"/>
            <w:i/>
            <w:iCs/>
          </w:rPr>
          <w:t>Статья 21. Требования к лицам, претендующим на осуществление вспомогательных видов деятельнос</w:t>
        </w:r>
        <w:r>
          <w:rPr>
            <w:rStyle w:val="a4"/>
            <w:i/>
            <w:iCs/>
          </w:rPr>
          <w:t>ти на территории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220000" w:history="1">
        <w:r>
          <w:rPr>
            <w:rStyle w:val="a4"/>
            <w:i/>
            <w:iCs/>
          </w:rPr>
          <w:t>Статья 22. Основание и процедура допуска лиц к осуществлению вспомогательного вида деятельности</w:t>
        </w:r>
      </w:hyperlink>
    </w:p>
    <w:p w:rsidR="00000000" w:rsidRDefault="009A063B">
      <w:pPr>
        <w:ind w:left="1701" w:hanging="1275"/>
        <w:jc w:val="both"/>
      </w:pPr>
      <w:hyperlink w:anchor="sub230000" w:history="1">
        <w:r>
          <w:rPr>
            <w:rStyle w:val="a4"/>
            <w:i/>
            <w:iCs/>
          </w:rPr>
          <w:t xml:space="preserve">Статья 23. Предоставление коммунальных услуг на </w:t>
        </w:r>
        <w:r>
          <w:rPr>
            <w:rStyle w:val="a4"/>
            <w:i/>
            <w:iCs/>
          </w:rPr>
          <w:t>территории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240000" w:history="1">
        <w:r>
          <w:rPr>
            <w:rStyle w:val="a4"/>
            <w:i/>
            <w:iCs/>
          </w:rPr>
          <w:t>Статья 24. Упразднение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250000" w:history="1">
        <w:r>
          <w:rPr>
            <w:rStyle w:val="a4"/>
            <w:i/>
            <w:iCs/>
          </w:rPr>
          <w:t>Статья 25. Передача права на участие в специальной экономической зоне</w:t>
        </w:r>
      </w:hyperlink>
    </w:p>
    <w:p w:rsidR="00000000" w:rsidRDefault="009A063B">
      <w:pPr>
        <w:jc w:val="both"/>
      </w:pPr>
      <w:hyperlink w:anchor="sub260000" w:history="1">
        <w:r>
          <w:rPr>
            <w:rStyle w:val="a4"/>
            <w:i/>
            <w:iCs/>
          </w:rPr>
          <w:t>Глава 4. СОЗДАНИЕ И ФУНКЦИОНИРОВАНИЕ ИНДУСТРИАЛЬНЫХ ЗОН</w:t>
        </w:r>
      </w:hyperlink>
    </w:p>
    <w:p w:rsidR="00000000" w:rsidRDefault="009A063B">
      <w:pPr>
        <w:ind w:left="1701" w:hanging="1275"/>
        <w:jc w:val="both"/>
      </w:pPr>
      <w:hyperlink w:anchor="sub260000" w:history="1">
        <w:r>
          <w:rPr>
            <w:rStyle w:val="a4"/>
            <w:i/>
            <w:iCs/>
          </w:rPr>
          <w:t>Статья 26. Виды индустриальных зон</w:t>
        </w:r>
      </w:hyperlink>
    </w:p>
    <w:p w:rsidR="00000000" w:rsidRDefault="009A063B">
      <w:pPr>
        <w:ind w:left="1701" w:hanging="1275"/>
        <w:jc w:val="both"/>
      </w:pPr>
      <w:hyperlink w:anchor="sub270000" w:history="1">
        <w:r>
          <w:rPr>
            <w:rStyle w:val="a4"/>
            <w:i/>
            <w:iCs/>
          </w:rPr>
          <w:t>Статья 27. Общие положения о создании индустриальной зоны</w:t>
        </w:r>
      </w:hyperlink>
    </w:p>
    <w:p w:rsidR="00000000" w:rsidRDefault="009A063B">
      <w:pPr>
        <w:ind w:left="1701" w:hanging="1275"/>
        <w:jc w:val="both"/>
      </w:pPr>
      <w:hyperlink w:anchor="sub280000" w:history="1">
        <w:r>
          <w:rPr>
            <w:rStyle w:val="a4"/>
            <w:i/>
            <w:iCs/>
          </w:rPr>
          <w:t>Статья 28. Порядок создания индустриальной зоны республиканского значения</w:t>
        </w:r>
      </w:hyperlink>
    </w:p>
    <w:p w:rsidR="00000000" w:rsidRDefault="009A063B">
      <w:pPr>
        <w:ind w:left="1701" w:hanging="1275"/>
        <w:jc w:val="both"/>
      </w:pPr>
      <w:hyperlink w:anchor="sub290000" w:history="1">
        <w:r>
          <w:rPr>
            <w:rStyle w:val="a4"/>
            <w:i/>
            <w:iCs/>
          </w:rPr>
          <w:t>Статья 29. Порядок создания индустриальной зоны регионального значения</w:t>
        </w:r>
      </w:hyperlink>
    </w:p>
    <w:p w:rsidR="00000000" w:rsidRDefault="009A063B">
      <w:pPr>
        <w:ind w:left="1701" w:hanging="1275"/>
        <w:jc w:val="both"/>
      </w:pPr>
      <w:hyperlink w:anchor="sub300000" w:history="1">
        <w:r>
          <w:rPr>
            <w:rStyle w:val="a4"/>
            <w:i/>
            <w:iCs/>
          </w:rPr>
          <w:t>Статья 30. Порядок создани</w:t>
        </w:r>
        <w:r>
          <w:rPr>
            <w:rStyle w:val="a4"/>
            <w:i/>
            <w:iCs/>
          </w:rPr>
          <w:t>я частной индустриальной зоны</w:t>
        </w:r>
      </w:hyperlink>
    </w:p>
    <w:p w:rsidR="00000000" w:rsidRDefault="009A063B">
      <w:pPr>
        <w:ind w:left="1701" w:hanging="1275"/>
        <w:jc w:val="both"/>
      </w:pPr>
      <w:hyperlink w:anchor="sub310000" w:history="1">
        <w:r>
          <w:rPr>
            <w:rStyle w:val="a4"/>
            <w:i/>
            <w:iCs/>
          </w:rPr>
          <w:t>Статья 31. Порядок изменения границ и (или) площади территории индустриальных зон</w:t>
        </w:r>
      </w:hyperlink>
    </w:p>
    <w:p w:rsidR="00000000" w:rsidRDefault="009A063B">
      <w:pPr>
        <w:ind w:left="1701" w:hanging="1275"/>
        <w:jc w:val="both"/>
      </w:pPr>
      <w:hyperlink w:anchor="sub320000" w:history="1">
        <w:r>
          <w:rPr>
            <w:rStyle w:val="a4"/>
            <w:i/>
            <w:iCs/>
          </w:rPr>
          <w:t>Статья 32. Основания для отклонения предложений об изменении границ и (или) площ</w:t>
        </w:r>
        <w:r>
          <w:rPr>
            <w:rStyle w:val="a4"/>
            <w:i/>
            <w:iCs/>
          </w:rPr>
          <w:t>ади территории индустриальных зон</w:t>
        </w:r>
      </w:hyperlink>
    </w:p>
    <w:p w:rsidR="00000000" w:rsidRDefault="009A063B">
      <w:pPr>
        <w:ind w:left="1701" w:hanging="1275"/>
        <w:jc w:val="both"/>
      </w:pPr>
      <w:hyperlink w:anchor="sub330000" w:history="1">
        <w:r>
          <w:rPr>
            <w:rStyle w:val="a4"/>
            <w:i/>
            <w:iCs/>
          </w:rPr>
          <w:t>Статья 33. Условия функционирования индустриальных зон</w:t>
        </w:r>
      </w:hyperlink>
    </w:p>
    <w:p w:rsidR="00000000" w:rsidRDefault="009A063B">
      <w:pPr>
        <w:ind w:left="1701" w:hanging="1275"/>
        <w:jc w:val="both"/>
      </w:pPr>
      <w:hyperlink w:anchor="sub340000" w:history="1">
        <w:r>
          <w:rPr>
            <w:rStyle w:val="a4"/>
            <w:i/>
            <w:iCs/>
          </w:rPr>
          <w:t>Статья 34. Осуществление деятельности в качестве участника индустриальной зоны республиканского или рег</w:t>
        </w:r>
        <w:r>
          <w:rPr>
            <w:rStyle w:val="a4"/>
            <w:i/>
            <w:iCs/>
          </w:rPr>
          <w:t>ионального значения</w:t>
        </w:r>
      </w:hyperlink>
    </w:p>
    <w:p w:rsidR="00000000" w:rsidRDefault="009A063B">
      <w:pPr>
        <w:ind w:left="1701" w:hanging="1275"/>
        <w:jc w:val="both"/>
      </w:pPr>
      <w:hyperlink w:anchor="sub350000" w:history="1">
        <w:r>
          <w:rPr>
            <w:rStyle w:val="a4"/>
            <w:i/>
            <w:iCs/>
          </w:rPr>
          <w:t>Статья 35. Упразднение индустриальной зоны республиканского или регионального значения</w:t>
        </w:r>
      </w:hyperlink>
    </w:p>
    <w:p w:rsidR="00000000" w:rsidRDefault="009A063B">
      <w:pPr>
        <w:jc w:val="both"/>
      </w:pPr>
      <w:hyperlink w:anchor="sub360000" w:history="1">
        <w:r>
          <w:rPr>
            <w:rStyle w:val="a4"/>
            <w:i/>
            <w:iCs/>
          </w:rPr>
          <w:t>Глава 5. ЕДИНЫЙ КООРДИНАЦИОННЫЙ ЦЕНТР</w:t>
        </w:r>
      </w:hyperlink>
    </w:p>
    <w:p w:rsidR="00000000" w:rsidRDefault="009A063B">
      <w:pPr>
        <w:ind w:left="1701" w:hanging="1275"/>
        <w:jc w:val="both"/>
      </w:pPr>
      <w:hyperlink w:anchor="sub360000" w:history="1">
        <w:r>
          <w:rPr>
            <w:rStyle w:val="a4"/>
            <w:i/>
            <w:iCs/>
          </w:rPr>
          <w:t>Статья 36. Един</w:t>
        </w:r>
        <w:r>
          <w:rPr>
            <w:rStyle w:val="a4"/>
            <w:i/>
            <w:iCs/>
          </w:rPr>
          <w:t>ый координационный центр</w:t>
        </w:r>
      </w:hyperlink>
    </w:p>
    <w:p w:rsidR="00000000" w:rsidRDefault="009A063B">
      <w:pPr>
        <w:ind w:left="1701" w:hanging="1275"/>
        <w:jc w:val="both"/>
      </w:pPr>
      <w:hyperlink w:anchor="sub370000" w:history="1">
        <w:r>
          <w:rPr>
            <w:rStyle w:val="a4"/>
            <w:i/>
            <w:iCs/>
          </w:rPr>
          <w:t>Статья 37. Компетенция единого координационного центра</w:t>
        </w:r>
      </w:hyperlink>
    </w:p>
    <w:p w:rsidR="00000000" w:rsidRDefault="009A063B">
      <w:pPr>
        <w:jc w:val="both"/>
      </w:pPr>
      <w:hyperlink w:anchor="sub380000" w:history="1">
        <w:r>
          <w:rPr>
            <w:rStyle w:val="a4"/>
            <w:i/>
            <w:iCs/>
          </w:rPr>
          <w:t>Глава 6. УПРАВЛЕНИЕ СПЕЦИАЛЬНЫМИ ЭКОНОМИЧЕСКИМИ ЗОНАМИ</w:t>
        </w:r>
      </w:hyperlink>
    </w:p>
    <w:p w:rsidR="00000000" w:rsidRDefault="009A063B">
      <w:pPr>
        <w:ind w:left="1701" w:hanging="1275"/>
        <w:jc w:val="both"/>
      </w:pPr>
      <w:hyperlink w:anchor="sub380000" w:history="1">
        <w:r>
          <w:rPr>
            <w:rStyle w:val="a4"/>
            <w:i/>
            <w:iCs/>
          </w:rPr>
          <w:t>Статья 38. </w:t>
        </w:r>
        <w:r>
          <w:rPr>
            <w:rStyle w:val="a4"/>
            <w:i/>
            <w:iCs/>
          </w:rPr>
          <w:t>Создание управляющей компании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390000" w:history="1">
        <w:r>
          <w:rPr>
            <w:rStyle w:val="a4"/>
            <w:i/>
            <w:iCs/>
          </w:rPr>
          <w:t>Статья 39. Функции управляющей компании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400000" w:history="1">
        <w:r>
          <w:rPr>
            <w:rStyle w:val="a4"/>
            <w:i/>
            <w:iCs/>
          </w:rPr>
          <w:t>Статья 40. Отбор лиц для управления управляющей компанией сп</w:t>
        </w:r>
        <w:r>
          <w:rPr>
            <w:rStyle w:val="a4"/>
            <w:i/>
            <w:iCs/>
          </w:rPr>
          <w:t>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410000" w:history="1">
        <w:r>
          <w:rPr>
            <w:rStyle w:val="a4"/>
            <w:i/>
            <w:iCs/>
          </w:rPr>
          <w:t>Статья 41. Права и обязанности участников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420000" w:history="1">
        <w:r>
          <w:rPr>
            <w:rStyle w:val="a4"/>
            <w:i/>
            <w:iCs/>
          </w:rPr>
          <w:t>Статья 42. </w:t>
        </w:r>
        <w:r>
          <w:rPr>
            <w:rStyle w:val="a4"/>
            <w:i/>
            <w:iCs/>
          </w:rPr>
          <w:t>Мониторинг выполнения условий договоров об осуществлении деятельности на территории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430000" w:history="1">
        <w:r>
          <w:rPr>
            <w:rStyle w:val="a4"/>
            <w:i/>
            <w:iCs/>
          </w:rPr>
          <w:t>Статья 43. Финансирование деятельности управляющей компании специальной экономической зоны</w:t>
        </w:r>
      </w:hyperlink>
    </w:p>
    <w:p w:rsidR="00000000" w:rsidRDefault="009A063B">
      <w:pPr>
        <w:jc w:val="both"/>
      </w:pPr>
      <w:hyperlink w:anchor="sub440000" w:history="1">
        <w:r>
          <w:rPr>
            <w:rStyle w:val="a4"/>
            <w:i/>
            <w:iCs/>
          </w:rPr>
          <w:t>Глава 7. УПРАВЛЕНИЕ ИНДУСТРИАЛЬНЫМИ ЗОНАМИ</w:t>
        </w:r>
      </w:hyperlink>
    </w:p>
    <w:p w:rsidR="00000000" w:rsidRDefault="009A063B">
      <w:pPr>
        <w:ind w:left="1701" w:hanging="1275"/>
        <w:jc w:val="both"/>
      </w:pPr>
      <w:hyperlink w:anchor="sub440000" w:history="1">
        <w:r>
          <w:rPr>
            <w:rStyle w:val="a4"/>
            <w:i/>
            <w:iCs/>
          </w:rPr>
          <w:t>Статья 44. Создание управляющей компании индустриальной зоны</w:t>
        </w:r>
      </w:hyperlink>
    </w:p>
    <w:p w:rsidR="00000000" w:rsidRDefault="009A063B">
      <w:pPr>
        <w:ind w:left="1701" w:hanging="1275"/>
        <w:jc w:val="both"/>
      </w:pPr>
      <w:hyperlink w:anchor="sub450000" w:history="1">
        <w:r>
          <w:rPr>
            <w:rStyle w:val="a4"/>
            <w:i/>
            <w:iCs/>
          </w:rPr>
          <w:t>Статья 45. Функции управляющей компании индустриальной зоны</w:t>
        </w:r>
      </w:hyperlink>
    </w:p>
    <w:p w:rsidR="00000000" w:rsidRDefault="009A063B">
      <w:pPr>
        <w:ind w:left="1701" w:hanging="1275"/>
        <w:jc w:val="both"/>
      </w:pPr>
      <w:hyperlink w:anchor="sub460000" w:history="1">
        <w:r>
          <w:rPr>
            <w:rStyle w:val="a4"/>
            <w:i/>
            <w:iCs/>
          </w:rPr>
          <w:t>Статья 46. Права и обязанности участников индустриальной зоны</w:t>
        </w:r>
      </w:hyperlink>
    </w:p>
    <w:p w:rsidR="00000000" w:rsidRDefault="009A063B">
      <w:pPr>
        <w:ind w:left="1701" w:hanging="1275"/>
        <w:jc w:val="both"/>
      </w:pPr>
      <w:hyperlink w:anchor="sub470000" w:history="1">
        <w:r>
          <w:rPr>
            <w:rStyle w:val="a4"/>
            <w:i/>
            <w:iCs/>
          </w:rPr>
          <w:t>Статья 47. Мониторинг выполнения условий договоров об осуществлении деятельности на территории индустриальной зоны</w:t>
        </w:r>
      </w:hyperlink>
    </w:p>
    <w:p w:rsidR="00000000" w:rsidRDefault="009A063B">
      <w:pPr>
        <w:ind w:left="1701" w:hanging="1275"/>
        <w:jc w:val="both"/>
      </w:pPr>
      <w:hyperlink w:anchor="sub480000" w:history="1">
        <w:r>
          <w:rPr>
            <w:rStyle w:val="a4"/>
            <w:i/>
            <w:iCs/>
          </w:rPr>
          <w:t>Статья 48. Финансирование деятельности управляющей компании индустриальной зоны</w:t>
        </w:r>
      </w:hyperlink>
    </w:p>
    <w:p w:rsidR="00000000" w:rsidRDefault="009A063B">
      <w:pPr>
        <w:ind w:left="1701" w:hanging="1275"/>
        <w:jc w:val="both"/>
      </w:pPr>
      <w:hyperlink w:anchor="sub490000" w:history="1">
        <w:r>
          <w:rPr>
            <w:rStyle w:val="a4"/>
            <w:i/>
            <w:iCs/>
          </w:rPr>
          <w:t>Статья 49. Ликвидация управляющей компании индустриальной зоны</w:t>
        </w:r>
      </w:hyperlink>
    </w:p>
    <w:p w:rsidR="00000000" w:rsidRDefault="009A063B">
      <w:pPr>
        <w:ind w:left="993" w:hanging="993"/>
        <w:jc w:val="both"/>
      </w:pPr>
      <w:hyperlink w:anchor="sub500000" w:history="1">
        <w:r>
          <w:rPr>
            <w:rStyle w:val="a4"/>
            <w:i/>
            <w:iCs/>
          </w:rPr>
          <w:t>Глава 8. СПЕЦИАЛЬНЫЙ ПРАВОВОЙ РЕЖИМ СПЕЦИАЛЬНО</w:t>
        </w:r>
        <w:r>
          <w:rPr>
            <w:rStyle w:val="a4"/>
            <w:i/>
            <w:iCs/>
          </w:rPr>
          <w:t>Й ЭКОНОМИЧЕСКОЙ ЗОНЫ  И УСЛОВИЯ ФУНКЦИОНИРОВАНИЯ СПЕЦИАЛЬНЫХ ЭКОНОМИЧЕСКИХ И ИНДУСТРИАЛЬНЫХ ЗОН</w:t>
        </w:r>
      </w:hyperlink>
    </w:p>
    <w:p w:rsidR="00000000" w:rsidRDefault="009A063B">
      <w:pPr>
        <w:ind w:left="1701" w:hanging="1275"/>
        <w:jc w:val="both"/>
      </w:pPr>
      <w:hyperlink w:anchor="sub500000" w:history="1">
        <w:r>
          <w:rPr>
            <w:rStyle w:val="a4"/>
            <w:i/>
            <w:iCs/>
          </w:rPr>
          <w:t>Статья 50. Специальный правовой режим специальной экономической зоны</w:t>
        </w:r>
      </w:hyperlink>
    </w:p>
    <w:p w:rsidR="00000000" w:rsidRDefault="009A063B">
      <w:pPr>
        <w:ind w:left="1701" w:hanging="1275"/>
        <w:jc w:val="both"/>
      </w:pPr>
      <w:hyperlink w:anchor="sub510000" w:history="1">
        <w:r>
          <w:rPr>
            <w:rStyle w:val="a4"/>
            <w:i/>
            <w:iCs/>
          </w:rPr>
          <w:t xml:space="preserve">Статья 51. Налогообложение </w:t>
        </w:r>
        <w:r>
          <w:rPr>
            <w:rStyle w:val="a4"/>
            <w:i/>
            <w:iCs/>
          </w:rPr>
          <w:t>участников и управляющих компаний специальных экономических зон, управляющих компаний индустриальных зон</w:t>
        </w:r>
      </w:hyperlink>
    </w:p>
    <w:p w:rsidR="00000000" w:rsidRDefault="009A063B">
      <w:pPr>
        <w:ind w:left="1701" w:hanging="1275"/>
        <w:jc w:val="both"/>
      </w:pPr>
      <w:hyperlink w:anchor="sub520000" w:history="1">
        <w:r>
          <w:rPr>
            <w:rStyle w:val="a4"/>
            <w:i/>
            <w:iCs/>
          </w:rPr>
          <w:t>Статья 52. Таможенное регулирование в специальных экономических зонах</w:t>
        </w:r>
      </w:hyperlink>
    </w:p>
    <w:p w:rsidR="00000000" w:rsidRDefault="009A063B">
      <w:pPr>
        <w:ind w:left="1701" w:hanging="1275"/>
        <w:jc w:val="both"/>
      </w:pPr>
      <w:hyperlink w:anchor="sub530000" w:history="1">
        <w:r>
          <w:rPr>
            <w:rStyle w:val="a4"/>
            <w:i/>
            <w:iCs/>
          </w:rPr>
          <w:t>Статья 53. </w:t>
        </w:r>
        <w:r>
          <w:rPr>
            <w:rStyle w:val="a4"/>
            <w:i/>
            <w:iCs/>
          </w:rPr>
          <w:t>Товары, помещаемые под таможенную процедуру свободной таможенной зоны</w:t>
        </w:r>
      </w:hyperlink>
    </w:p>
    <w:p w:rsidR="00000000" w:rsidRDefault="009A063B">
      <w:pPr>
        <w:ind w:left="1701" w:hanging="1275"/>
        <w:jc w:val="both"/>
      </w:pPr>
      <w:hyperlink w:anchor="sub540000" w:history="1">
        <w:r>
          <w:rPr>
            <w:rStyle w:val="a4"/>
            <w:i/>
            <w:iCs/>
          </w:rPr>
          <w:t>Статья 54. Привлечение иностранной рабочей силы для работы на территории специальной экономической или индустриальной зоны</w:t>
        </w:r>
      </w:hyperlink>
    </w:p>
    <w:p w:rsidR="00000000" w:rsidRDefault="009A063B">
      <w:pPr>
        <w:ind w:left="1701" w:hanging="1275"/>
        <w:jc w:val="both"/>
      </w:pPr>
      <w:hyperlink w:anchor="sub550000" w:history="1">
        <w:r>
          <w:rPr>
            <w:rStyle w:val="a4"/>
            <w:i/>
            <w:iCs/>
          </w:rPr>
          <w:t>Статья 55. Гарантии правовой защиты участников специальной экономической и индустриальной зон</w:t>
        </w:r>
      </w:hyperlink>
    </w:p>
    <w:p w:rsidR="00000000" w:rsidRDefault="009A063B">
      <w:pPr>
        <w:ind w:firstLine="426"/>
        <w:jc w:val="both"/>
      </w:pPr>
      <w:hyperlink w:anchor="sub560000" w:history="1">
        <w:r>
          <w:rPr>
            <w:rStyle w:val="a4"/>
            <w:i/>
            <w:iCs/>
          </w:rPr>
          <w:t>Статья 56. Государственно-частное партнерство в специальной экономической и индустриальной зонах</w:t>
        </w:r>
      </w:hyperlink>
    </w:p>
    <w:p w:rsidR="00000000" w:rsidRDefault="009A063B">
      <w:pPr>
        <w:jc w:val="both"/>
      </w:pPr>
      <w:hyperlink w:anchor="sub570000" w:history="1">
        <w:r>
          <w:rPr>
            <w:rStyle w:val="a4"/>
            <w:i/>
            <w:iCs/>
          </w:rPr>
          <w:t>Глава 9. ЗАКЛЮЧИТЕЛЬНЫЕ И ПЕРЕХОДНЫЕ ПОЛОЖЕНИЯ</w:t>
        </w:r>
      </w:hyperlink>
    </w:p>
    <w:p w:rsidR="00000000" w:rsidRDefault="009A063B">
      <w:pPr>
        <w:ind w:left="1701" w:hanging="1275"/>
        <w:jc w:val="both"/>
      </w:pPr>
      <w:hyperlink w:anchor="sub570000" w:history="1">
        <w:r>
          <w:rPr>
            <w:rStyle w:val="a4"/>
            <w:i/>
            <w:iCs/>
          </w:rPr>
          <w:t>Статья 57. Ответственность за нарушение законодательства Республики Казахстан о специальных экономических и индустриальных зонах</w:t>
        </w:r>
      </w:hyperlink>
    </w:p>
    <w:p w:rsidR="00000000" w:rsidRDefault="009A063B">
      <w:pPr>
        <w:ind w:left="1701" w:hanging="1275"/>
        <w:jc w:val="both"/>
      </w:pPr>
      <w:hyperlink w:anchor="sub580000" w:history="1">
        <w:r>
          <w:rPr>
            <w:rStyle w:val="a4"/>
            <w:i/>
            <w:iCs/>
          </w:rPr>
          <w:t>Статья 58. Перех</w:t>
        </w:r>
        <w:r>
          <w:rPr>
            <w:rStyle w:val="a4"/>
            <w:i/>
            <w:iCs/>
          </w:rPr>
          <w:t>одные положения</w:t>
        </w:r>
      </w:hyperlink>
    </w:p>
    <w:p w:rsidR="00000000" w:rsidRDefault="009A063B">
      <w:pPr>
        <w:ind w:left="1701" w:hanging="1275"/>
        <w:jc w:val="both"/>
      </w:pPr>
      <w:hyperlink w:anchor="sub590000" w:history="1">
        <w:r>
          <w:rPr>
            <w:rStyle w:val="a4"/>
            <w:i/>
            <w:iCs/>
          </w:rPr>
          <w:t>Статья 59. Порядок введения в действие настоящего Закона</w:t>
        </w:r>
      </w:hyperlink>
    </w:p>
    <w:p w:rsidR="00000000" w:rsidRDefault="009A063B">
      <w:pPr>
        <w:jc w:val="both"/>
      </w:pPr>
      <w:bookmarkStart w:id="2" w:name="ContentEnd"/>
      <w:bookmarkEnd w:id="2"/>
      <w:r>
        <w:rPr>
          <w:rStyle w:val="s3"/>
        </w:rPr>
        <w:t> </w:t>
      </w:r>
    </w:p>
    <w:p w:rsidR="00000000" w:rsidRDefault="009A063B">
      <w:pPr>
        <w:ind w:firstLine="426"/>
        <w:jc w:val="both"/>
      </w:pPr>
      <w:r>
        <w:t> </w:t>
      </w:r>
    </w:p>
    <w:p w:rsidR="00000000" w:rsidRDefault="009A063B">
      <w:pPr>
        <w:ind w:firstLine="397"/>
        <w:jc w:val="both"/>
      </w:pPr>
      <w:r>
        <w:rPr>
          <w:rStyle w:val="s0"/>
        </w:rPr>
        <w:t>Настоящий Закон регулирует общественные отношения, возникающие при создании, функционировании и упразднении специальных экономических и индустриаль</w:t>
      </w:r>
      <w:r>
        <w:rPr>
          <w:rStyle w:val="s0"/>
        </w:rPr>
        <w:t>ных зон на территории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jc w:val="center"/>
      </w:pPr>
      <w:bookmarkStart w:id="3" w:name="SUB10000"/>
      <w:bookmarkEnd w:id="3"/>
      <w:r>
        <w:rPr>
          <w:rStyle w:val="s1"/>
        </w:rPr>
        <w:t>Глава 1. ОСНОВНЫЕ ПОЛОЖЕНИЯ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9A063B">
      <w:pPr>
        <w:ind w:firstLine="397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9A063B">
      <w:pPr>
        <w:ind w:firstLine="397"/>
        <w:jc w:val="both"/>
      </w:pPr>
      <w:r>
        <w:rPr>
          <w:rStyle w:val="s0"/>
        </w:rPr>
        <w:t>1) специальная комиссия - постоянно действующая комиссия, осуществляющая рассмотрение заявлений управляющих компаний и потенциальных участников специальных экономических зон о включении видов деятельности, не предусмотренных таким перечнем или не соответст</w:t>
      </w:r>
      <w:r>
        <w:rPr>
          <w:rStyle w:val="s0"/>
        </w:rPr>
        <w:t>вующих целям создания специальной экономической зоны, в перечень приоритетных видов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2) специальная экономическая зона - часть территории Республики Казахстан с точно обозначенными границами, на которой действует специальный правовой режим спе</w:t>
      </w:r>
      <w:r>
        <w:rPr>
          <w:rStyle w:val="s0"/>
        </w:rPr>
        <w:t>циальной экономической зоны для осуществления приоритетных видов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3) управляющая компания специальной экономической зоны - юридическое лицо, создаваемое или определяемое в соответствии с настоящим Законом и </w:t>
      </w:r>
      <w:hyperlink r:id="rId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инновационном кластере «Парк инновационных технологий» для обеспечения функционирования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4) участник специальной экономической зоны - юридическое лицо, осуществляю</w:t>
      </w:r>
      <w:r>
        <w:rPr>
          <w:rStyle w:val="s0"/>
        </w:rPr>
        <w:t>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зон.</w:t>
      </w:r>
    </w:p>
    <w:p w:rsidR="00000000" w:rsidRDefault="009A063B">
      <w:pPr>
        <w:ind w:firstLine="397"/>
        <w:jc w:val="both"/>
      </w:pPr>
      <w:r>
        <w:rPr>
          <w:rStyle w:val="s0"/>
        </w:rPr>
        <w:t>При этом:</w:t>
      </w:r>
    </w:p>
    <w:p w:rsidR="00000000" w:rsidRDefault="009A063B">
      <w:pPr>
        <w:ind w:firstLine="397"/>
        <w:jc w:val="both"/>
      </w:pPr>
      <w:r>
        <w:rPr>
          <w:rStyle w:val="s0"/>
        </w:rPr>
        <w:t>участникам специальной экономической зоны «Парк инновационных технологий» допускается осуществление приоритетных видов деятельности вне территории данной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участниками специальной экономической зоны, пределы которой полностью </w:t>
      </w:r>
      <w:r>
        <w:rPr>
          <w:rStyle w:val="s0"/>
        </w:rPr>
        <w:t>или частично совпадают с участками таможенной границы Евразийского экономического союза, могут выступать индивидуальные предприниматели, осуществляющие приоритетные виды деятельности на территории указанной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5) приоритетные в</w:t>
      </w:r>
      <w:r>
        <w:rPr>
          <w:rStyle w:val="s0"/>
        </w:rPr>
        <w:t>иды деятельности - виды деятельности, определяемые уполномоченным органом, на которые распространяется специальный правовой режим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6) принцип «одного окна» - форма предоставления государственных и иных услуг на территориях сп</w:t>
      </w:r>
      <w:r>
        <w:rPr>
          <w:rStyle w:val="s0"/>
        </w:rPr>
        <w:t>ециальной экономической и индустриальной зон,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и иных услуг;</w:t>
      </w:r>
    </w:p>
    <w:p w:rsidR="00000000" w:rsidRDefault="009A063B">
      <w:pPr>
        <w:ind w:firstLine="397"/>
        <w:jc w:val="both"/>
      </w:pPr>
      <w:r>
        <w:rPr>
          <w:rStyle w:val="s0"/>
        </w:rPr>
        <w:t>7) единый технологический процесс</w:t>
      </w:r>
      <w:r>
        <w:rPr>
          <w:rStyle w:val="s0"/>
        </w:rPr>
        <w:t xml:space="preserve"> - совокупность технологически взаимосвязанных и последовательных действий (работ), выполняемых в процессе производства в рамках одного приоритетного вида деятельности. Совокупность видов деятельности в рамках единого технологического процесса является нео</w:t>
      </w:r>
      <w:r>
        <w:rPr>
          <w:rStyle w:val="s0"/>
        </w:rPr>
        <w:t>тъемлемой частью приоритетного вида деятельности и образует с ним одно целое;</w:t>
      </w:r>
    </w:p>
    <w:p w:rsidR="00000000" w:rsidRDefault="009A063B">
      <w:pPr>
        <w:ind w:firstLine="397"/>
        <w:jc w:val="both"/>
      </w:pPr>
      <w:r>
        <w:rPr>
          <w:rStyle w:val="s0"/>
        </w:rPr>
        <w:t>8) проект - комплекс мероприятий, предусматривающих создание современных высокопроизводительных, конкурентоспособных производств и услуг для осуществления приоритетных видов деят</w:t>
      </w:r>
      <w:r>
        <w:rPr>
          <w:rStyle w:val="s0"/>
        </w:rPr>
        <w:t>ельности потенциальным участником, заявителем или участником специальной экономической зоны, а также для осуществления предпринимательской деятельности потенциальным участником, заявителем или участником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9) индустриальная зона - террит</w:t>
      </w:r>
      <w:r>
        <w:rPr>
          <w:rStyle w:val="s0"/>
        </w:rPr>
        <w:t>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</w:t>
      </w:r>
      <w:r>
        <w:rPr>
          <w:rStyle w:val="s0"/>
        </w:rPr>
        <w:t>, туристской индустрии, транспортной логистики, управления отходами, в порядке, установленном законодательством Республики Казахстан;</w:t>
      </w:r>
    </w:p>
    <w:p w:rsidR="00000000" w:rsidRDefault="009A063B">
      <w:pPr>
        <w:ind w:firstLine="397"/>
        <w:jc w:val="both"/>
      </w:pPr>
      <w:r>
        <w:rPr>
          <w:rStyle w:val="s0"/>
        </w:rPr>
        <w:t>10) управляющая компания индустриальной зоны - юридическое лицо, создаваемое или определяемое в соответствии с настоящим З</w:t>
      </w:r>
      <w:r>
        <w:rPr>
          <w:rStyle w:val="s0"/>
        </w:rPr>
        <w:t>аконом для обеспечения функционирования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11) участник индустриальной зоны - индивидуальный предприниматель, юридическое лицо, осуществляющие размещение и эксплуатацию объектов предпринимательской деятельности на территории индустриально</w:t>
      </w:r>
      <w:r>
        <w:rPr>
          <w:rStyle w:val="s0"/>
        </w:rPr>
        <w:t>й зоны в порядке, установленном законодательством Республики Казахстан, с которыми управляющей компанией индустриальной зоны заключен договор об осуществлении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12) объекты инфраструктуры - объекты, входящие в состав объектов производства и (ил</w:t>
      </w:r>
      <w:r>
        <w:rPr>
          <w:rStyle w:val="s0"/>
        </w:rPr>
        <w:t>и) передачи тепловой и электрической энергии, водоснабжения и газоснабжения, канализации, транспортных коммуникаций, услуг связи и иных объектов специальной экономической или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13) вспомогательные виды деятельности - виды деятельности, н</w:t>
      </w:r>
      <w:r>
        <w:rPr>
          <w:rStyle w:val="s0"/>
        </w:rPr>
        <w:t>еобходимые для обслуживания деятельности участников специальной экономической зоны, осуществляемые лицами, не являющимися участниками специальной экономической зоны, на ее территории;</w:t>
      </w:r>
    </w:p>
    <w:p w:rsidR="00000000" w:rsidRDefault="009A063B">
      <w:pPr>
        <w:ind w:firstLine="397"/>
        <w:jc w:val="both"/>
      </w:pPr>
      <w:r>
        <w:rPr>
          <w:rStyle w:val="s0"/>
        </w:rPr>
        <w:t>14) лица, осуществляющие вспомогательные виды деятельности, - индивидуал</w:t>
      </w:r>
      <w:r>
        <w:rPr>
          <w:rStyle w:val="s0"/>
        </w:rPr>
        <w:t>ьные предприниматели или юридические лица, не являющиеся участниками специальной экономической зоны, осуществляющие вспомогательные виды деятельности в соответствии с настоящим Законом;</w:t>
      </w:r>
    </w:p>
    <w:p w:rsidR="00000000" w:rsidRDefault="009A063B">
      <w:pPr>
        <w:ind w:firstLine="397"/>
        <w:jc w:val="both"/>
      </w:pPr>
      <w:r>
        <w:rPr>
          <w:rStyle w:val="s0"/>
        </w:rPr>
        <w:t>15) договор об осуществлении деятельности - договор, заключаемый между</w:t>
      </w:r>
      <w:r>
        <w:rPr>
          <w:rStyle w:val="s0"/>
        </w:rPr>
        <w:t xml:space="preserve">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зоны, устанавливающий условия осуществления деятельности на территории специальной экономической </w:t>
      </w:r>
      <w:r>
        <w:rPr>
          <w:rStyle w:val="s0"/>
        </w:rPr>
        <w:t>или индустриальной зоны и (или) в их правовом режиме, права, обязанности и ответственность сторон;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16) региональный координационный совет - консультативно-совещательный орган, возглавляемый акимом области, города республиканского значения, столицы или его </w:t>
      </w:r>
      <w:r>
        <w:rPr>
          <w:rStyle w:val="s0"/>
        </w:rPr>
        <w:t xml:space="preserve">заместителем, осуществляющий функции в соответствии с настоящим Законом и иные функции, определенные </w:t>
      </w:r>
      <w:hyperlink r:id="rId1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9A063B">
      <w:pPr>
        <w:ind w:firstLine="397"/>
        <w:jc w:val="both"/>
      </w:pPr>
      <w:r>
        <w:rPr>
          <w:rStyle w:val="s0"/>
        </w:rPr>
        <w:t>17) заявитель - лицо, подающее заявление в управля</w:t>
      </w:r>
      <w:r>
        <w:rPr>
          <w:rStyle w:val="s0"/>
        </w:rPr>
        <w:t>ющую компанию специальной экономической зоны на осуществление приоритетных или вспомогательных видов деятельности либо заявление в управляющую компанию индустриальной зоны на осуществление предпринимательской деятельности в качестве участника индустриально</w:t>
      </w:r>
      <w:r>
        <w:rPr>
          <w:rStyle w:val="s0"/>
        </w:rPr>
        <w:t>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18) экспертный совет - постоянно действующий межведомственный консультативно-совещательный орган, рассматривающий вопросы целесообразности создания, продления срока функционирования и упразднения специальных экономических зон, а также целесообразности созд</w:t>
      </w:r>
      <w:r>
        <w:rPr>
          <w:rStyle w:val="s0"/>
        </w:rPr>
        <w:t>ания, продления срока функционирования и упразднения индустриальных зон республиканского значения в соответствии с настоящим Законом;</w:t>
      </w:r>
    </w:p>
    <w:p w:rsidR="00000000" w:rsidRDefault="009A063B">
      <w:pPr>
        <w:ind w:firstLine="397"/>
        <w:jc w:val="both"/>
      </w:pPr>
      <w:r>
        <w:rPr>
          <w:rStyle w:val="s0"/>
        </w:rPr>
        <w:t>19) уполномоченный орган - центральный исполнительный орган, осуществляющий государственное регулирование в сфере создания</w:t>
      </w:r>
      <w:r>
        <w:rPr>
          <w:rStyle w:val="s0"/>
        </w:rPr>
        <w:t>, функционирования и упразднения специальных экономических и индустриальных зон.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4" w:name="SUB20000"/>
      <w:bookmarkEnd w:id="4"/>
      <w:r>
        <w:rPr>
          <w:rStyle w:val="s1"/>
        </w:rPr>
        <w:t>Статья 2. Законодательство Республики Казахстан о специальных экономических и индустриальных зонах</w:t>
      </w:r>
    </w:p>
    <w:p w:rsidR="00000000" w:rsidRDefault="009A063B">
      <w:pPr>
        <w:ind w:firstLine="397"/>
        <w:jc w:val="both"/>
      </w:pPr>
      <w:r>
        <w:rPr>
          <w:rStyle w:val="s0"/>
        </w:rPr>
        <w:t>1. Законодательство Республики Казахстан о специальных экономических и инд</w:t>
      </w:r>
      <w:r>
        <w:rPr>
          <w:rStyle w:val="s0"/>
        </w:rPr>
        <w:t xml:space="preserve">устриальных зонах основывается на </w:t>
      </w:r>
      <w:hyperlink r:id="rId11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2. Если международным договором, ратиф</w:t>
      </w:r>
      <w:r>
        <w:rPr>
          <w:rStyle w:val="s0"/>
        </w:rPr>
        <w:t>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5" w:name="SUB30000"/>
      <w:bookmarkEnd w:id="5"/>
      <w:r>
        <w:rPr>
          <w:rStyle w:val="s1"/>
        </w:rPr>
        <w:t>Статья 3. Сфера действия настоящего Закона</w:t>
      </w:r>
    </w:p>
    <w:p w:rsidR="00000000" w:rsidRDefault="009A063B">
      <w:pPr>
        <w:ind w:firstLine="397"/>
        <w:jc w:val="both"/>
      </w:pPr>
      <w:r>
        <w:rPr>
          <w:rStyle w:val="s0"/>
        </w:rPr>
        <w:t>Действие настоящего Закона распространяется на государс</w:t>
      </w:r>
      <w:r>
        <w:rPr>
          <w:rStyle w:val="s0"/>
        </w:rPr>
        <w:t>твенные и местные исполнительные органы, а также на физических и юридических лиц, являющихся субъектами общественных отношений, возникающих при создании, функционировании и упразднении специальных экономических и индустриальных зон на территории Республики</w:t>
      </w:r>
      <w:r>
        <w:rPr>
          <w:rStyle w:val="s0"/>
        </w:rPr>
        <w:t xml:space="preserve">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6" w:name="SUB40000"/>
      <w:bookmarkEnd w:id="6"/>
      <w:r>
        <w:rPr>
          <w:rStyle w:val="s1"/>
        </w:rPr>
        <w:t>Статья 4. Принципы государственного регулирования специальных экономических и индустриальных зон</w:t>
      </w:r>
    </w:p>
    <w:p w:rsidR="00000000" w:rsidRDefault="009A063B">
      <w:pPr>
        <w:ind w:firstLine="397"/>
        <w:jc w:val="both"/>
      </w:pPr>
      <w:r>
        <w:rPr>
          <w:rStyle w:val="s0"/>
        </w:rPr>
        <w:t>1. Государственное регулирование специальных экономических и индустриальных зон в Республике Казахстан основывается на принципах баланса интересо</w:t>
      </w:r>
      <w:r>
        <w:rPr>
          <w:rStyle w:val="s0"/>
        </w:rPr>
        <w:t>в, справедливости, транспарентности и стимулирования производства.</w:t>
      </w:r>
    </w:p>
    <w:p w:rsidR="00000000" w:rsidRDefault="009A063B">
      <w:pPr>
        <w:ind w:firstLine="397"/>
        <w:jc w:val="both"/>
      </w:pPr>
      <w:r>
        <w:rPr>
          <w:rStyle w:val="s0"/>
        </w:rPr>
        <w:t>2. Законодательство Республики Казахстан о специальных экономических и индустриальных зонах не может противоречить принципам, предусмотренным настоящим Законом.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7" w:name="SUB50000"/>
      <w:bookmarkEnd w:id="7"/>
      <w:r>
        <w:rPr>
          <w:rStyle w:val="s1"/>
        </w:rPr>
        <w:t xml:space="preserve">Статья 5. Принцип баланса </w:t>
      </w:r>
      <w:r>
        <w:rPr>
          <w:rStyle w:val="s1"/>
        </w:rPr>
        <w:t>интересов</w:t>
      </w:r>
    </w:p>
    <w:p w:rsidR="00000000" w:rsidRDefault="009A063B">
      <w:pPr>
        <w:ind w:firstLine="397"/>
        <w:jc w:val="both"/>
      </w:pPr>
      <w:r>
        <w:rPr>
          <w:rStyle w:val="s0"/>
        </w:rPr>
        <w:t>Настоящий Закон предусматривает баланс интересов всех субъектов общественных отношений, возникающих при создании, функционировании и упразднении специальных экономических и индустриальных зон на территории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Для целей настояще</w:t>
      </w:r>
      <w:r>
        <w:rPr>
          <w:rStyle w:val="s0"/>
        </w:rPr>
        <w:t>го Закона под балансом интересов понимается такое состояние правоотношений, в котором права и обязанности сторон соразмерны и стороны имеют равные возможности для реализации своих законных интересов.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8" w:name="SUB60000"/>
      <w:bookmarkEnd w:id="8"/>
      <w:r>
        <w:rPr>
          <w:rStyle w:val="s1"/>
        </w:rPr>
        <w:t>Статья 6. Принцип справедливости</w:t>
      </w:r>
    </w:p>
    <w:p w:rsidR="00000000" w:rsidRDefault="009A063B">
      <w:pPr>
        <w:ind w:firstLine="397"/>
        <w:jc w:val="both"/>
      </w:pPr>
      <w:r>
        <w:rPr>
          <w:rStyle w:val="s0"/>
        </w:rPr>
        <w:t>Потенциальным участни</w:t>
      </w:r>
      <w:r>
        <w:rPr>
          <w:rStyle w:val="s0"/>
        </w:rPr>
        <w:t>кам специальных экономических и индустриальных зон предоставляются равные возможности доступа для осуществления деятельности на территории таких зон при условии соблюдения требований для осуществления такой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9" w:name="SUB70000"/>
      <w:bookmarkEnd w:id="9"/>
      <w:r>
        <w:rPr>
          <w:rStyle w:val="s1"/>
        </w:rPr>
        <w:t>Статья 7. Принцип транспарентност</w:t>
      </w:r>
      <w:r>
        <w:rPr>
          <w:rStyle w:val="s1"/>
        </w:rPr>
        <w:t>и</w:t>
      </w:r>
    </w:p>
    <w:p w:rsidR="00000000" w:rsidRDefault="009A063B">
      <w:pPr>
        <w:ind w:firstLine="397"/>
        <w:jc w:val="both"/>
      </w:pPr>
      <w:r>
        <w:rPr>
          <w:rStyle w:val="s0"/>
        </w:rPr>
        <w:t>Принцип транспарентности заключается в обеспечении прозрачных, открытых и гласных процедур при создании специальных экономических и индустриальных зон, а также при осуществлении деятельности участников специальных экономических и индустриальных зон и доп</w:t>
      </w:r>
      <w:r>
        <w:rPr>
          <w:rStyle w:val="s0"/>
        </w:rPr>
        <w:t>уске для осуществления деятельности на территории таких зон новых участников.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10" w:name="SUB80000"/>
      <w:bookmarkEnd w:id="10"/>
      <w:r>
        <w:rPr>
          <w:rStyle w:val="s1"/>
        </w:rPr>
        <w:t>Статья 8. Принцип стимулирования производства</w:t>
      </w:r>
    </w:p>
    <w:p w:rsidR="00000000" w:rsidRDefault="009A063B">
      <w:pPr>
        <w:ind w:firstLine="397"/>
        <w:jc w:val="both"/>
      </w:pPr>
      <w:r>
        <w:rPr>
          <w:rStyle w:val="s0"/>
        </w:rPr>
        <w:t>Принцип стимулирования производства заключается в оказании поддержки отечественным производителям товаров, а также отечественным п</w:t>
      </w:r>
      <w:r>
        <w:rPr>
          <w:rStyle w:val="s0"/>
        </w:rPr>
        <w:t>оставщикам работ и услуг в той мере, в которой это не противоречит международным договорам, ратифицированным Республикой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11" w:name="SUB90000"/>
      <w:bookmarkEnd w:id="11"/>
      <w:r>
        <w:rPr>
          <w:rStyle w:val="s1"/>
        </w:rPr>
        <w:t>Статья 9. Цели создания специальных экономических и индустриальных зон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1. Специальная экономическая зона создается в целях ускоренного развития современных высокопроизводительных, конкурентоспособных производств, формирования качественно нового уровня предоставления услуг, привлечения инвестиций, внедрения новых технологий в </w:t>
      </w:r>
      <w:r>
        <w:rPr>
          <w:rStyle w:val="s0"/>
        </w:rPr>
        <w:t>отрасли экономики и регионы, а также повышения занятости населения.</w:t>
      </w:r>
    </w:p>
    <w:p w:rsidR="00000000" w:rsidRDefault="009A063B">
      <w:pPr>
        <w:ind w:firstLine="397"/>
        <w:jc w:val="both"/>
      </w:pPr>
      <w:r>
        <w:rPr>
          <w:rStyle w:val="s0"/>
        </w:rPr>
        <w:t>2. Специальная экономическая зона, пределы которой полностью или частично совпадают с участками таможенной границы Евразийского экономического союза, создается также в целях развития пригр</w:t>
      </w:r>
      <w:r>
        <w:rPr>
          <w:rStyle w:val="s0"/>
        </w:rPr>
        <w:t>аничной торговли и экономики сопредельных приграничных территорий, развития транспортной инфраструктуры, туризма и культурного взаимодействия приграничных территорий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3. Индустриальная зона создается в целях инфраструктурного обеспечен</w:t>
      </w:r>
      <w:r>
        <w:rPr>
          <w:rStyle w:val="s0"/>
        </w:rPr>
        <w:t>ия развития предпринимательства в регионах.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jc w:val="center"/>
      </w:pPr>
      <w:bookmarkStart w:id="12" w:name="SUB100000"/>
      <w:bookmarkEnd w:id="12"/>
      <w:r>
        <w:rPr>
          <w:rStyle w:val="s1"/>
        </w:rPr>
        <w:t>Глава 2. КОМПЕТЕНЦИЯ ПРАВИТЕЛЬСТВА, ЦЕНТРАЛЬНЫХ ГОСУДАРСТВЕННЫХ</w:t>
      </w:r>
      <w:r>
        <w:rPr>
          <w:rStyle w:val="s1"/>
        </w:rPr>
        <w:br/>
        <w:t>И МЕСТНЫХ ИСПОЛНИТЕЛЬНЫХ ОРГАНОВ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r>
        <w:rPr>
          <w:rStyle w:val="s1"/>
        </w:rPr>
        <w:t>Статья 10. Компетенция Правительства Республики Казахстан</w:t>
      </w:r>
    </w:p>
    <w:p w:rsidR="00000000" w:rsidRDefault="009A063B">
      <w:pPr>
        <w:ind w:firstLine="397"/>
        <w:jc w:val="both"/>
      </w:pPr>
      <w:r>
        <w:rPr>
          <w:rStyle w:val="s0"/>
        </w:rPr>
        <w:t>К компетенции Правительства Республики Казахстан от</w:t>
      </w:r>
      <w:r>
        <w:rPr>
          <w:rStyle w:val="s0"/>
        </w:rPr>
        <w:t>носятся: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разработка основных направлений государственной политики в сфере создания и функционирования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2) принятие решения:</w:t>
      </w:r>
    </w:p>
    <w:p w:rsidR="00000000" w:rsidRDefault="009A063B">
      <w:pPr>
        <w:ind w:firstLine="397"/>
        <w:jc w:val="both"/>
      </w:pPr>
      <w:hyperlink r:id="rId12" w:history="1">
        <w:r>
          <w:rPr>
            <w:rStyle w:val="a4"/>
          </w:rPr>
          <w:t>о создании специа</w:t>
        </w:r>
        <w:r>
          <w:rPr>
            <w:rStyle w:val="a4"/>
          </w:rPr>
          <w:t>льной экономической зоны</w:t>
        </w:r>
      </w:hyperlink>
      <w:r>
        <w:rPr>
          <w:rStyle w:val="s0"/>
        </w:rPr>
        <w:t>, включая определение ее целей, утверждение положения о ней и целевых индикаторов;</w:t>
      </w:r>
    </w:p>
    <w:p w:rsidR="00000000" w:rsidRDefault="009A063B">
      <w:pPr>
        <w:ind w:firstLine="397"/>
        <w:jc w:val="both"/>
      </w:pPr>
      <w:r>
        <w:rPr>
          <w:rStyle w:val="s0"/>
        </w:rPr>
        <w:t>о продлении срока функционирования специальной экономической зоны с установлением условий такого продления;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об упразднении специальной экономической </w:t>
      </w:r>
      <w:r>
        <w:rPr>
          <w:rStyle w:val="s0"/>
        </w:rPr>
        <w:t>зоны;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о создании или </w:t>
      </w:r>
      <w:hyperlink r:id="rId13" w:history="1">
        <w:r>
          <w:rPr>
            <w:rStyle w:val="a4"/>
          </w:rPr>
          <w:t>определении</w:t>
        </w:r>
      </w:hyperlink>
      <w:r>
        <w:rPr>
          <w:rStyle w:val="s0"/>
        </w:rPr>
        <w:t xml:space="preserve"> управляющей компании специальной экономической зоны или индустриальной зоны республиканского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>3) определение единого координационного центра;</w:t>
      </w:r>
    </w:p>
    <w:p w:rsidR="00000000" w:rsidRDefault="009A063B">
      <w:pPr>
        <w:ind w:firstLine="397"/>
        <w:jc w:val="both"/>
      </w:pPr>
      <w:r>
        <w:rPr>
          <w:rStyle w:val="s0"/>
        </w:rPr>
        <w:t>4) опре</w:t>
      </w:r>
      <w:r>
        <w:rPr>
          <w:rStyle w:val="s0"/>
        </w:rPr>
        <w:t xml:space="preserve">деление </w:t>
      </w:r>
      <w:hyperlink r:id="rId14" w:history="1">
        <w:r>
          <w:rPr>
            <w:rStyle w:val="a4"/>
          </w:rPr>
          <w:t>типовых функций</w:t>
        </w:r>
      </w:hyperlink>
      <w:r>
        <w:rPr>
          <w:rStyle w:val="s0"/>
        </w:rPr>
        <w:t xml:space="preserve"> регионального координационного совета;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5) определение </w:t>
      </w:r>
      <w:hyperlink r:id="rId15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отбора проектов, реализуемых участниками</w:t>
      </w:r>
      <w:r>
        <w:rPr>
          <w:rStyle w:val="s0"/>
        </w:rPr>
        <w:t xml:space="preserve"> специальных экономических зон, в отношении которых могут применяться международные, региональные стандарты и стандарты иностранных государств;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6) выполнение иных функций, возложенных на него </w:t>
      </w:r>
      <w:hyperlink r:id="rId16" w:anchor="sub_id=640000" w:history="1">
        <w:r>
          <w:rPr>
            <w:rStyle w:val="a4"/>
          </w:rPr>
          <w:t>Конституцией</w:t>
        </w:r>
      </w:hyperlink>
      <w:r>
        <w:rPr>
          <w:rStyle w:val="s0"/>
        </w:rPr>
        <w:t>, настоящим Законом, иными законами Республики Казахстан и актами Президента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13" w:name="SUB110000"/>
      <w:bookmarkEnd w:id="13"/>
      <w:r>
        <w:rPr>
          <w:rStyle w:val="s1"/>
        </w:rPr>
        <w:t>Статья 11. Компетенция уполномоченного органа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К компетенции </w:t>
      </w:r>
      <w:hyperlink r:id="rId17" w:anchor="sub_id=100" w:history="1">
        <w:r>
          <w:rPr>
            <w:rStyle w:val="a4"/>
          </w:rPr>
          <w:t>уполномоченного органа</w:t>
        </w:r>
      </w:hyperlink>
      <w:r>
        <w:rPr>
          <w:rStyle w:val="s0"/>
        </w:rPr>
        <w:t xml:space="preserve"> относятся: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реализация государственной политики в сфере создания и функционирования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2) осуществление межотраслевой координации деятельности государственных органов и </w:t>
      </w:r>
      <w:r>
        <w:rPr>
          <w:rStyle w:val="s0"/>
        </w:rPr>
        <w:t>управляющих компаний специальных экономических и индустриальных зон в сфере создания, функционирования и упразднения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3) разработка и утверждение перечня приоритетных видов деятельности в разрезе специальных э</w:t>
      </w:r>
      <w:r>
        <w:rPr>
          <w:rStyle w:val="s0"/>
        </w:rPr>
        <w:t>кономических зон по согласованию с центральным уполномоченным органом по государственному планированию и уполномоченным государственным органом, осуществляющим руководство в сфере обеспечения поступлений налогов и других обязательных платежей в бюджет;</w:t>
      </w:r>
    </w:p>
    <w:p w:rsidR="00000000" w:rsidRDefault="009A063B">
      <w:pPr>
        <w:ind w:firstLine="397"/>
        <w:jc w:val="both"/>
      </w:pPr>
      <w:r>
        <w:rPr>
          <w:rStyle w:val="s0"/>
        </w:rPr>
        <w:t>4) согласование решения о создании, продлении срока функционирования или упразднении индустриальной зоны республиканского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>5) разработка и утверждение следующих типовых договоров и форм:</w:t>
      </w:r>
    </w:p>
    <w:p w:rsidR="00000000" w:rsidRDefault="009A063B">
      <w:pPr>
        <w:ind w:firstLine="397"/>
        <w:jc w:val="both"/>
      </w:pPr>
      <w:hyperlink r:id="rId18" w:anchor="sub_id=1" w:history="1">
        <w:r>
          <w:rPr>
            <w:rStyle w:val="a4"/>
          </w:rPr>
          <w:t>типовых договоров</w:t>
        </w:r>
      </w:hyperlink>
      <w:r>
        <w:rPr>
          <w:rStyle w:val="s0"/>
        </w:rPr>
        <w:t xml:space="preserve">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p w:rsidR="00000000" w:rsidRDefault="009A063B">
      <w:pPr>
        <w:ind w:firstLine="397"/>
        <w:jc w:val="both"/>
      </w:pPr>
      <w:hyperlink r:id="rId19" w:anchor="sub_id=2" w:history="1">
        <w:r>
          <w:rPr>
            <w:rStyle w:val="a4"/>
          </w:rPr>
          <w:t>типовых договоров</w:t>
        </w:r>
      </w:hyperlink>
      <w:r>
        <w:rPr>
          <w:rStyle w:val="s0"/>
        </w:rPr>
        <w:t xml:space="preserve">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или </w:t>
      </w:r>
      <w:r>
        <w:rPr>
          <w:rStyle w:val="s0"/>
        </w:rPr>
        <w:t>индустриальная зона;</w:t>
      </w:r>
    </w:p>
    <w:p w:rsidR="00000000" w:rsidRDefault="009A063B">
      <w:pPr>
        <w:ind w:firstLine="397"/>
        <w:jc w:val="both"/>
      </w:pPr>
      <w:hyperlink r:id="rId20" w:anchor="sub_id=3" w:history="1">
        <w:r>
          <w:rPr>
            <w:rStyle w:val="a4"/>
          </w:rPr>
          <w:t>типовых договоров</w:t>
        </w:r>
      </w:hyperlink>
      <w:r>
        <w:rPr>
          <w:rStyle w:val="s0"/>
        </w:rPr>
        <w:t xml:space="preserve"> временного пользования (аренды) земельными участками, находящимися в частной собственности, на которых создается специальная экономическая</w:t>
      </w:r>
      <w:r>
        <w:rPr>
          <w:rStyle w:val="s0"/>
        </w:rPr>
        <w:t xml:space="preserve"> или индустриальная зона;</w:t>
      </w:r>
    </w:p>
    <w:p w:rsidR="00000000" w:rsidRDefault="009A063B">
      <w:pPr>
        <w:ind w:firstLine="397"/>
        <w:jc w:val="both"/>
      </w:pPr>
      <w:hyperlink r:id="rId21" w:anchor="sub_id=4" w:history="1">
        <w:r>
          <w:rPr>
            <w:rStyle w:val="a4"/>
          </w:rPr>
          <w:t>типовых договоров</w:t>
        </w:r>
      </w:hyperlink>
      <w:r>
        <w:rPr>
          <w:rStyle w:val="s0"/>
        </w:rPr>
        <w:t xml:space="preserve"> временного вторичного пользования (субаренды) земельными участками, находящимися в частной собственности, на которых создается специа</w:t>
      </w:r>
      <w:r>
        <w:rPr>
          <w:rStyle w:val="s0"/>
        </w:rPr>
        <w:t>льная экономическая или индустриальная зона;</w:t>
      </w:r>
    </w:p>
    <w:p w:rsidR="00000000" w:rsidRDefault="009A063B">
      <w:pPr>
        <w:ind w:firstLine="397"/>
        <w:jc w:val="both"/>
      </w:pPr>
      <w:hyperlink r:id="rId22" w:history="1">
        <w:r>
          <w:rPr>
            <w:rStyle w:val="a4"/>
          </w:rPr>
          <w:t>типовых договоров</w:t>
        </w:r>
      </w:hyperlink>
      <w:r>
        <w:rPr>
          <w:rStyle w:val="s0"/>
        </w:rPr>
        <w:t xml:space="preserve"> об осуществлении деятельности;</w:t>
      </w:r>
    </w:p>
    <w:p w:rsidR="00000000" w:rsidRDefault="009A063B">
      <w:pPr>
        <w:ind w:firstLine="397"/>
        <w:jc w:val="both"/>
      </w:pPr>
      <w:hyperlink r:id="rId23" w:anchor="sub_id=7" w:history="1">
        <w:r>
          <w:rPr>
            <w:rStyle w:val="a4"/>
          </w:rPr>
          <w:t>типовых договор</w:t>
        </w:r>
        <w:r>
          <w:rPr>
            <w:rStyle w:val="a4"/>
          </w:rPr>
          <w:t>ов</w:t>
        </w:r>
      </w:hyperlink>
      <w:r>
        <w:rPr>
          <w:rStyle w:val="s0"/>
        </w:rPr>
        <w:t xml:space="preserve"> по надлежащему исполнению функций управляющих компаний специальных экономических зон, индустриальных зон республиканского и регионального значения;</w:t>
      </w:r>
    </w:p>
    <w:p w:rsidR="00000000" w:rsidRDefault="009A063B">
      <w:pPr>
        <w:ind w:firstLine="397"/>
        <w:jc w:val="both"/>
      </w:pPr>
      <w:hyperlink r:id="rId24" w:anchor="sub_id=8" w:history="1">
        <w:r>
          <w:rPr>
            <w:rStyle w:val="a4"/>
          </w:rPr>
          <w:t>форм заявления</w:t>
        </w:r>
      </w:hyperlink>
      <w:r>
        <w:rPr>
          <w:rStyle w:val="s0"/>
        </w:rPr>
        <w:t xml:space="preserve"> и анкеты дл</w:t>
      </w:r>
      <w:r>
        <w:rPr>
          <w:rStyle w:val="s0"/>
        </w:rPr>
        <w:t>я регистрации в качестве участника специальной экономической или индустриальной зоны;</w:t>
      </w:r>
    </w:p>
    <w:p w:rsidR="00000000" w:rsidRDefault="009A063B">
      <w:pPr>
        <w:ind w:firstLine="397"/>
        <w:jc w:val="both"/>
      </w:pPr>
      <w:hyperlink r:id="rId25" w:anchor="sub_id=9" w:history="1">
        <w:r>
          <w:rPr>
            <w:rStyle w:val="a4"/>
          </w:rPr>
          <w:t>формы акта</w:t>
        </w:r>
      </w:hyperlink>
      <w:r>
        <w:rPr>
          <w:rStyle w:val="s0"/>
        </w:rPr>
        <w:t xml:space="preserve"> о неисполнении участником специальной экономической или индустриальной зоны обяз</w:t>
      </w:r>
      <w:r>
        <w:rPr>
          <w:rStyle w:val="s0"/>
        </w:rPr>
        <w:t>ательств, определенных договором об осуществлении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6) разработка и утверждение </w:t>
      </w:r>
      <w:hyperlink r:id="rId26" w:history="1">
        <w:r>
          <w:rPr>
            <w:rStyle w:val="a4"/>
          </w:rPr>
          <w:t>типовых положений</w:t>
        </w:r>
      </w:hyperlink>
      <w:r>
        <w:rPr>
          <w:rStyle w:val="s0"/>
        </w:rPr>
        <w:t xml:space="preserve"> об индустриальной зоне республиканского и регионального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7) утверждение </w:t>
      </w:r>
      <w:hyperlink r:id="rId27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к концепциям создания специальной экономической и индустриальной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8) создание специальной комиссии и утверждение </w:t>
      </w:r>
      <w:hyperlink r:id="rId28" w:history="1">
        <w:r>
          <w:rPr>
            <w:rStyle w:val="a4"/>
          </w:rPr>
          <w:t>положения</w:t>
        </w:r>
      </w:hyperlink>
      <w:r>
        <w:rPr>
          <w:rStyle w:val="s0"/>
        </w:rPr>
        <w:t xml:space="preserve"> о ней;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9) создание экспертного совета и утверждение </w:t>
      </w:r>
      <w:hyperlink r:id="rId29" w:history="1">
        <w:r>
          <w:rPr>
            <w:rStyle w:val="a4"/>
          </w:rPr>
          <w:t>положения</w:t>
        </w:r>
      </w:hyperlink>
      <w:r>
        <w:rPr>
          <w:rStyle w:val="s0"/>
        </w:rPr>
        <w:t xml:space="preserve"> о нем;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10) внесение в Правительство Республики Казахстан предложений о создании, продлении срока функционирования </w:t>
      </w:r>
      <w:r>
        <w:rPr>
          <w:rStyle w:val="s0"/>
        </w:rPr>
        <w:t>или упразднении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11) разработка и утверждение </w:t>
      </w:r>
      <w:hyperlink r:id="rId3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представления управляющей компанией специальной экономической и индустриальной зон отчетности;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12) разработка и утверждение </w:t>
      </w:r>
      <w:hyperlink r:id="rId31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выдачи свидетельства, удостоверяющего регистрацию лица в качестве участника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13) оценка эффективности деятельности специальн</w:t>
      </w:r>
      <w:r>
        <w:rPr>
          <w:rStyle w:val="s0"/>
        </w:rPr>
        <w:t xml:space="preserve">ой экономической зоны в соответствии с </w:t>
      </w:r>
      <w:hyperlink r:id="rId32" w:history="1">
        <w:r>
          <w:rPr>
            <w:rStyle w:val="a4"/>
          </w:rPr>
          <w:t>методикой</w:t>
        </w:r>
      </w:hyperlink>
      <w:r>
        <w:rPr>
          <w:rStyle w:val="s0"/>
        </w:rPr>
        <w:t xml:space="preserve"> оценки эффективности деятельности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14) разработка и утверждение </w:t>
      </w:r>
      <w:hyperlink r:id="rId33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ведения единого реестра участников специальных экономических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15) предоставление на ежегодной основе в Администрацию Президента Республики Казахстан и Правительство Республики Казахстан аналитической информации </w:t>
      </w:r>
      <w:r>
        <w:rPr>
          <w:rStyle w:val="s0"/>
        </w:rPr>
        <w:t>о результатах деятельности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16) разработка и утверждение правил ведения единого реестра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17) разработка и утверждение </w:t>
      </w:r>
      <w:hyperlink r:id="rId34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</w:t>
      </w:r>
      <w:r>
        <w:rPr>
          <w:rStyle w:val="s0"/>
        </w:rPr>
        <w:t>и критериев отбора проектов;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18) разработка и утверждение </w:t>
      </w:r>
      <w:hyperlink r:id="rId35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проведения конкурсного отбора лиц для управления управляющими компаниями специальных экономических зон и государственных индус</w:t>
      </w:r>
      <w:r>
        <w:rPr>
          <w:rStyle w:val="s0"/>
        </w:rPr>
        <w:t>триальных зон, а также квалификационных требований к указанным лицам;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19) разработка и утверждение </w:t>
      </w:r>
      <w:hyperlink r:id="rId36" w:anchor="sub_id=100" w:history="1">
        <w:r>
          <w:rPr>
            <w:rStyle w:val="a4"/>
          </w:rPr>
          <w:t>методики</w:t>
        </w:r>
      </w:hyperlink>
      <w:r>
        <w:rPr>
          <w:rStyle w:val="s0"/>
        </w:rPr>
        <w:t xml:space="preserve"> оценки эффективности деятельности специальных экономических и индус</w:t>
      </w:r>
      <w:r>
        <w:rPr>
          <w:rStyle w:val="s0"/>
        </w:rPr>
        <w:t>триальных зон по согласованию с центральным уполномоченным органом по государственному планированию;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20) разработка и утверждение </w:t>
      </w:r>
      <w:hyperlink r:id="rId37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создания и функционирования малых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21) разработка и утверждение </w:t>
      </w:r>
      <w:hyperlink r:id="rId38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документов для допуска лиц к осуществлению вспомогательных видов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22) заключение с управляющей компанией специальной экономической зоны, в со</w:t>
      </w:r>
      <w:r>
        <w:rPr>
          <w:rStyle w:val="s0"/>
        </w:rPr>
        <w:t>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23) заключение с управляющей компанией специальной экономической или индустриальной зоны, в создани</w:t>
      </w:r>
      <w:r>
        <w:rPr>
          <w:rStyle w:val="s0"/>
        </w:rPr>
        <w:t>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24) разработка и утверждение </w:t>
      </w:r>
      <w:hyperlink r:id="rId39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</w:t>
      </w:r>
      <w:r>
        <w:rPr>
          <w:rStyle w:val="s0"/>
        </w:rPr>
        <w:t>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25)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14" w:name="SUB120000"/>
      <w:bookmarkEnd w:id="14"/>
      <w:r>
        <w:rPr>
          <w:rStyle w:val="s1"/>
        </w:rPr>
        <w:t>Статья 12. Компетенция центрального уполномоченного органа по го</w:t>
      </w:r>
      <w:r>
        <w:rPr>
          <w:rStyle w:val="s1"/>
        </w:rPr>
        <w:t>сударственному планированию</w:t>
      </w:r>
    </w:p>
    <w:p w:rsidR="00000000" w:rsidRDefault="009A063B">
      <w:pPr>
        <w:ind w:firstLine="397"/>
        <w:jc w:val="both"/>
      </w:pPr>
      <w:r>
        <w:rPr>
          <w:rStyle w:val="s0"/>
        </w:rPr>
        <w:t>К компетенции центрального уполномоченного органа по государственному планированию относятся: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реализация в пределах своей компетенции государственной политики в сфере создания и функционирования специальных экономических и ин</w:t>
      </w:r>
      <w:r>
        <w:rPr>
          <w:rStyle w:val="s0"/>
        </w:rPr>
        <w:t>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2) участие в пределах своей компетенции в разработке и согласовании проектов нормативных правовых актов Республики Казахстан, регламентирующих деятельность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3) согласование методики оценки эффективности деятельности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4) согласование перечня приоритетных видов деятельности, на которые распространяется специальный правовой режим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5) уч</w:t>
      </w:r>
      <w:r>
        <w:rPr>
          <w:rStyle w:val="s0"/>
        </w:rPr>
        <w:t>астие в работе специальной комиссии;</w:t>
      </w:r>
    </w:p>
    <w:p w:rsidR="00000000" w:rsidRDefault="009A063B">
      <w:pPr>
        <w:ind w:firstLine="397"/>
        <w:jc w:val="both"/>
      </w:pPr>
      <w:r>
        <w:rPr>
          <w:rStyle w:val="s0"/>
        </w:rPr>
        <w:t>6)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15" w:name="SUB130000"/>
      <w:bookmarkEnd w:id="15"/>
      <w:r>
        <w:rPr>
          <w:rStyle w:val="s1"/>
        </w:rPr>
        <w:t>Статья 13. Компетенция уполномочен</w:t>
      </w:r>
      <w:r>
        <w:rPr>
          <w:rStyle w:val="s1"/>
        </w:rPr>
        <w:t>ного государственного органа, осуществляющего руководство в сфере обеспечения поступлений налогов и других обязательных платежей в бюджет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К компетенции </w:t>
      </w:r>
      <w:hyperlink r:id="rId40" w:anchor="sub_id=10170" w:history="1">
        <w:r>
          <w:rPr>
            <w:rStyle w:val="a4"/>
          </w:rPr>
          <w:t>уполномоченного госуд</w:t>
        </w:r>
        <w:r>
          <w:rPr>
            <w:rStyle w:val="a4"/>
          </w:rPr>
          <w:t>арственного органа</w:t>
        </w:r>
      </w:hyperlink>
      <w:r>
        <w:rPr>
          <w:rStyle w:val="s0"/>
        </w:rPr>
        <w:t>, осуществляющего руководство в сфере обеспечения поступлений налогов и других обязательных платежей в бюджет, относятся: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1) реализация в пределах своей компетенции государственной политики в сфере создания и функционирования специальных </w:t>
      </w:r>
      <w:r>
        <w:rPr>
          <w:rStyle w:val="s0"/>
        </w:rPr>
        <w:t>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2) участие в пределах своей компетенции в разработке и согласовании проектов нормативных правовых актов Республики Казахстан, регламентирующих деятельность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3) согласование </w:t>
      </w:r>
      <w:r>
        <w:rPr>
          <w:rStyle w:val="s0"/>
        </w:rPr>
        <w:t>перечня приоритетных видов деятельности, на которые распространяется специальный правовой режим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4) участие в работе специальной комиссии;</w:t>
      </w:r>
    </w:p>
    <w:p w:rsidR="00000000" w:rsidRDefault="009A063B">
      <w:pPr>
        <w:ind w:firstLine="397"/>
        <w:jc w:val="both"/>
      </w:pPr>
      <w:r>
        <w:rPr>
          <w:rStyle w:val="s0"/>
        </w:rPr>
        <w:t>5) осуществление иных полномочий, предусмотренных настоящим Законом, иными законами Ре</w:t>
      </w:r>
      <w:r>
        <w:rPr>
          <w:rStyle w:val="s0"/>
        </w:rPr>
        <w:t>спублики Казахстан, актами Президента Республики Казахстан и Правительства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16" w:name="SUB140000"/>
      <w:bookmarkEnd w:id="16"/>
      <w:r>
        <w:rPr>
          <w:rStyle w:val="s1"/>
        </w:rPr>
        <w:t>Статья 14. Компетенция местных исполнительных органов областей, городов республиканского значения, столицы</w:t>
      </w:r>
    </w:p>
    <w:p w:rsidR="00000000" w:rsidRDefault="009A063B">
      <w:pPr>
        <w:ind w:firstLine="397"/>
        <w:jc w:val="both"/>
      </w:pPr>
      <w:r>
        <w:rPr>
          <w:rStyle w:val="s0"/>
        </w:rPr>
        <w:t>К компетенции местных исполнительных органов облас</w:t>
      </w:r>
      <w:r>
        <w:rPr>
          <w:rStyle w:val="s0"/>
        </w:rPr>
        <w:t>тей, городов республиканского значения, столицы относятся: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реализация в пределах своей компетенции государственной политики в сфере функционирования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2) принятие решения о создании, продлении срока функцион</w:t>
      </w:r>
      <w:r>
        <w:rPr>
          <w:rStyle w:val="s0"/>
        </w:rPr>
        <w:t>ирования или упразднении индустриальной зоны республиканского значения по согласованию с уполномоченным органом;</w:t>
      </w:r>
    </w:p>
    <w:p w:rsidR="00000000" w:rsidRDefault="009A063B">
      <w:pPr>
        <w:ind w:firstLine="397"/>
        <w:jc w:val="both"/>
      </w:pPr>
      <w:r>
        <w:rPr>
          <w:rStyle w:val="s0"/>
        </w:rPr>
        <w:t>3) принятие решения о создании, продлении срока функционирования или упразднении индустриальной зоны регионального значения, а также малой инду</w:t>
      </w:r>
      <w:r>
        <w:rPr>
          <w:rStyle w:val="s0"/>
        </w:rPr>
        <w:t>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4) согласование концепции создания частных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5) создание регионального координационного совета с участием представителей субъектов предпринимательства не менее пятидесяти процентов от общего числа;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6) утверждение положения об индустриальной зоне республиканского или регионального значения на основе </w:t>
      </w:r>
      <w:hyperlink r:id="rId41" w:history="1">
        <w:r>
          <w:rPr>
            <w:rStyle w:val="a4"/>
          </w:rPr>
          <w:t>типового положения</w:t>
        </w:r>
      </w:hyperlink>
      <w:r>
        <w:rPr>
          <w:rStyle w:val="s0"/>
        </w:rPr>
        <w:t xml:space="preserve"> индустриальной зоны республиканского или регионального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>7) эк</w:t>
      </w:r>
      <w:r>
        <w:rPr>
          <w:rStyle w:val="s0"/>
        </w:rPr>
        <w:t>спертиза проектов создания индустриальной зоны, включая концепцию создания индустриальной зоны, а также обеспечение проведения комплексной вневедомственной экспертизы проектно-сметной документации при строительстве инфраструктуры для создаваемой индустриал</w:t>
      </w:r>
      <w:r>
        <w:rPr>
          <w:rStyle w:val="s0"/>
        </w:rPr>
        <w:t>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8) разработка проектов планов развития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9) определение управляющих компаний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10) предоставление земельных участков для размещения специальных экономических и индустриальных зон в порядке, установленном </w:t>
      </w:r>
      <w:hyperlink r:id="rId42" w:anchor="sub_id=119020000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Казахстан, и заключение с управляющими компаниями специальных экономических и индустриальных зон договоров временного возмездного землепользовани</w:t>
      </w:r>
      <w:r>
        <w:rPr>
          <w:rStyle w:val="s0"/>
        </w:rPr>
        <w:t xml:space="preserve">я (аренды) земельными участками, находящимися в государственной собственности, на которых создается специальная экономическая или индустриальная зона, на основе </w:t>
      </w:r>
      <w:hyperlink r:id="rId43" w:anchor="sub_id=1" w:history="1">
        <w:r>
          <w:rPr>
            <w:rStyle w:val="a4"/>
          </w:rPr>
          <w:t>типовых договоро</w:t>
        </w:r>
        <w:r>
          <w:rPr>
            <w:rStyle w:val="a4"/>
          </w:rPr>
          <w:t>в</w:t>
        </w:r>
      </w:hyperlink>
      <w:r>
        <w:rPr>
          <w:rStyle w:val="s0"/>
        </w:rPr>
        <w:t xml:space="preserve"> временного возмездного землепользования (аренды) земельными участками, находящимися в государственной собственности;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11) привлечение потенциальных участников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12) заключение с управляющей компанией специальн</w:t>
      </w:r>
      <w:r>
        <w:rPr>
          <w:rStyle w:val="s0"/>
        </w:rPr>
        <w:t>ой экономической или индустриальной зоны договора по надлежащему исполнению функций управляющей компании индустриальной зоны регионального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>13) осуществление мониторинга выполнения участниками специальных экономических или индустриальных зон услов</w:t>
      </w:r>
      <w:r>
        <w:rPr>
          <w:rStyle w:val="s0"/>
        </w:rPr>
        <w:t>ий договоров об осуществлении деятельности, а также анализ данных мониторинга;</w:t>
      </w:r>
    </w:p>
    <w:p w:rsidR="00000000" w:rsidRDefault="009A063B">
      <w:pPr>
        <w:jc w:val="both"/>
      </w:pPr>
      <w:r>
        <w:rPr>
          <w:rStyle w:val="s3"/>
        </w:rPr>
        <w:t xml:space="preserve">Статья дополнена подпунктом 13-1 в соответствии с </w:t>
      </w:r>
      <w:hyperlink r:id="rId44" w:anchor="sub_id=8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02.01.21 г. № 399-VI (введены в действие с 1 октября 2020 г.)</w:t>
      </w:r>
    </w:p>
    <w:p w:rsidR="00000000" w:rsidRDefault="009A063B">
      <w:pPr>
        <w:ind w:firstLine="397"/>
        <w:jc w:val="both"/>
      </w:pPr>
      <w:r>
        <w:rPr>
          <w:rStyle w:val="s0"/>
        </w:rPr>
        <w:t>13-1) заключение с участником специальной экономической зоны договора временного возмездного землепользования (аренды) земельными участками, находящимися в государственной собственности, н</w:t>
      </w:r>
      <w:r>
        <w:rPr>
          <w:rStyle w:val="s0"/>
        </w:rPr>
        <w:t>а которых создается специальная экономическая зона в связи с отчуждением права временного землепользования от управляющей компании специальной экономической зоны в пользу участника специальной экономической зоны, одновременно являющегося частным партнером,</w:t>
      </w:r>
      <w:r>
        <w:rPr>
          <w:rStyle w:val="s0"/>
        </w:rPr>
        <w:t xml:space="preserve"> в случае передачи построенного объекта государственно-частного партнерства в государственную собственность согласно требованиям настоящего Закона;</w:t>
      </w:r>
    </w:p>
    <w:p w:rsidR="00000000" w:rsidRDefault="009A063B">
      <w:pPr>
        <w:ind w:firstLine="397"/>
        <w:jc w:val="both"/>
      </w:pPr>
      <w:r>
        <w:rPr>
          <w:rStyle w:val="s0"/>
        </w:rPr>
        <w:t>14) осуществление в интересах местного государственного управления иных полномочий, возлагаемых на местные и</w:t>
      </w:r>
      <w:r>
        <w:rPr>
          <w:rStyle w:val="s0"/>
        </w:rPr>
        <w:t xml:space="preserve">сполнительные органы </w:t>
      </w:r>
      <w:hyperlink r:id="rId4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jc w:val="center"/>
      </w:pPr>
      <w:bookmarkStart w:id="17" w:name="SUB150000"/>
      <w:bookmarkEnd w:id="17"/>
      <w:r>
        <w:rPr>
          <w:rStyle w:val="s1"/>
        </w:rPr>
        <w:t>Глава 3. СОЗДАНИЕ, ФУНКЦИОНИРОВАНИЕ И УПРАЗДНЕНИЕ СПЕЦИАЛЬНЫХ ЭКОНОМИЧЕСКИХ ЗОН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r>
        <w:rPr>
          <w:rStyle w:val="s1"/>
        </w:rPr>
        <w:t>Статья 15. Порядок создания специальной эконо</w:t>
      </w:r>
      <w:r>
        <w:rPr>
          <w:rStyle w:val="s1"/>
        </w:rPr>
        <w:t>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Предложение о создании специальной экономической зоны вносится в уполномоченный орган центральными или местными исполнительными органами, юридическими лицами, заинтересованными в создании специальной экономической зоны, с представлением ко</w:t>
      </w:r>
      <w:r>
        <w:rPr>
          <w:rStyle w:val="s0"/>
        </w:rPr>
        <w:t>нцепции создания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2. В течение пяти рабочих дней со дня внесения предложения о создании специальной экономической зоны уполномоченный орган проверяет концепцию создания специальной экономической зоны на соответствие </w:t>
      </w:r>
      <w:hyperlink r:id="rId46" w:history="1">
        <w:r>
          <w:rPr>
            <w:rStyle w:val="a4"/>
          </w:rPr>
          <w:t>требованиям</w:t>
        </w:r>
      </w:hyperlink>
      <w:r>
        <w:rPr>
          <w:rStyle w:val="s0"/>
        </w:rPr>
        <w:t xml:space="preserve"> к концепциям создания специальной экономической и индустриальной зон. По результатам проверки концепции уполномоченный орган в течение трех рабочих дней направляет заявителю уведомление о </w:t>
      </w:r>
      <w:r>
        <w:rPr>
          <w:rStyle w:val="s0"/>
        </w:rPr>
        <w:t xml:space="preserve">внесении представленных материалов на рассмотрение </w:t>
      </w:r>
      <w:hyperlink r:id="rId47" w:history="1">
        <w:r>
          <w:rPr>
            <w:rStyle w:val="a4"/>
          </w:rPr>
          <w:t>экспертного совета</w:t>
        </w:r>
      </w:hyperlink>
      <w:r>
        <w:rPr>
          <w:rStyle w:val="s0"/>
        </w:rPr>
        <w:t xml:space="preserve"> либо возвращает их в связи с несоответствием концепции указанным требованиям.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Экспертный совет подготавливает заключение </w:t>
      </w:r>
      <w:r>
        <w:rPr>
          <w:rStyle w:val="s0"/>
        </w:rPr>
        <w:t>в срок не позднее двадцати рабочих дней со дня внесения предложения о создании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3. Экспертный совет выносит отрицательное заключение в случаях:</w:t>
      </w:r>
    </w:p>
    <w:p w:rsidR="00000000" w:rsidRDefault="009A063B">
      <w:pPr>
        <w:ind w:firstLine="397"/>
        <w:jc w:val="both"/>
      </w:pPr>
      <w:r>
        <w:rPr>
          <w:rStyle w:val="s0"/>
        </w:rPr>
        <w:t>1) экономической нецелесообразности создания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2) н</w:t>
      </w:r>
      <w:r>
        <w:rPr>
          <w:rStyle w:val="s0"/>
        </w:rPr>
        <w:t>есоответствия предложения о создании специальной экономической зоны приоритетам государственной экономической политики;</w:t>
      </w:r>
    </w:p>
    <w:p w:rsidR="00000000" w:rsidRDefault="009A063B">
      <w:pPr>
        <w:ind w:firstLine="397"/>
        <w:jc w:val="both"/>
      </w:pPr>
      <w:r>
        <w:rPr>
          <w:rStyle w:val="s0"/>
        </w:rPr>
        <w:t>3) несоответствия предложения о создании специальной экономической зоны требованиям в области охраны окружающей среды;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4) необходимости </w:t>
      </w:r>
      <w:r>
        <w:rPr>
          <w:rStyle w:val="s0"/>
        </w:rPr>
        <w:t>защиты жизни и здоровья людей, особо охраняемых природных территорий, угрозы уничтожения и порчи объектов историко-культурного наследия и обеспечения национальной безопасности страны.</w:t>
      </w:r>
    </w:p>
    <w:p w:rsidR="00000000" w:rsidRDefault="009A063B">
      <w:pPr>
        <w:ind w:firstLine="397"/>
        <w:jc w:val="both"/>
      </w:pPr>
      <w:r>
        <w:rPr>
          <w:rStyle w:val="s0"/>
        </w:rPr>
        <w:t>4. После вынесения экспертным советом положительного заключения уполномо</w:t>
      </w:r>
      <w:r>
        <w:rPr>
          <w:rStyle w:val="s0"/>
        </w:rPr>
        <w:t>ченный орган разрабатывает и вносит на рассмотрение Правительства Республики Казахстан проект постановления Правительства Республики Казахстан о создании специальной экономической зоны с приложением заключения экспертного совета.</w:t>
      </w:r>
    </w:p>
    <w:p w:rsidR="00000000" w:rsidRDefault="009A063B">
      <w:pPr>
        <w:ind w:firstLine="397"/>
        <w:jc w:val="both"/>
      </w:pPr>
      <w:r>
        <w:rPr>
          <w:rStyle w:val="s0"/>
        </w:rPr>
        <w:t>В случае отрицательного за</w:t>
      </w:r>
      <w:r>
        <w:rPr>
          <w:rStyle w:val="s0"/>
        </w:rPr>
        <w:t>ключения экспертного совета уполномоченный орган:</w:t>
      </w:r>
    </w:p>
    <w:p w:rsidR="00000000" w:rsidRDefault="009A063B">
      <w:pPr>
        <w:ind w:firstLine="397"/>
        <w:jc w:val="both"/>
      </w:pPr>
      <w:r>
        <w:rPr>
          <w:rStyle w:val="s0"/>
        </w:rPr>
        <w:t>1) в течение пяти рабочих дней со дня вынесения заключения экспертного совета возвращает предложение о создании специальной экономической зоны с указанием причин такого возврата;</w:t>
      </w:r>
    </w:p>
    <w:p w:rsidR="00000000" w:rsidRDefault="009A063B">
      <w:pPr>
        <w:ind w:firstLine="397"/>
        <w:jc w:val="both"/>
      </w:pPr>
      <w:r>
        <w:rPr>
          <w:rStyle w:val="s0"/>
        </w:rPr>
        <w:t>2) вносит на рассмотрение Правительства Республики Казахстан проект постановления Правительства Республики Казахстан о создании специальной экономической зоны с приложением заключения экспертного совета.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18" w:name="SUB160000"/>
      <w:bookmarkEnd w:id="18"/>
      <w:r>
        <w:rPr>
          <w:rStyle w:val="s1"/>
        </w:rPr>
        <w:t>Статья 16. Порядок изменения границ и (или) площад</w:t>
      </w:r>
      <w:r>
        <w:rPr>
          <w:rStyle w:val="s1"/>
        </w:rPr>
        <w:t>и территории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Предложение об изменении границ и (или) площади территории специальной экономической зоны вносится в уполномоченный орган центральными или местными исполнительными органами, юридическими лицами, заинтересованн</w:t>
      </w:r>
      <w:r>
        <w:rPr>
          <w:rStyle w:val="s0"/>
        </w:rPr>
        <w:t>ыми в изменении границ и (или) площади территории специальной экономической зоны, с представлением обоснования (финансово-экономических расчетов) изменения границ и (или) площади территории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Предложение может быть подано совм</w:t>
      </w:r>
      <w:r>
        <w:rPr>
          <w:rStyle w:val="s0"/>
        </w:rPr>
        <w:t>естно несколькими юридическими лицами.</w:t>
      </w:r>
    </w:p>
    <w:p w:rsidR="00000000" w:rsidRDefault="009A063B">
      <w:pPr>
        <w:ind w:firstLine="397"/>
        <w:jc w:val="both"/>
      </w:pPr>
      <w:r>
        <w:rPr>
          <w:rStyle w:val="s0"/>
        </w:rPr>
        <w:t>2. Вопрос о целесообразности предложения об изменении границ и (или) площади территории специальной экономической зоны рассматривается уполномоченным органом в течение пятнадцати рабочих дней со дня внесения такого пр</w:t>
      </w:r>
      <w:r>
        <w:rPr>
          <w:rStyle w:val="s0"/>
        </w:rPr>
        <w:t>едложения.</w:t>
      </w:r>
    </w:p>
    <w:p w:rsidR="00000000" w:rsidRDefault="009A063B">
      <w:pPr>
        <w:ind w:firstLine="397"/>
        <w:jc w:val="both"/>
      </w:pPr>
      <w:r>
        <w:rPr>
          <w:rStyle w:val="s0"/>
        </w:rPr>
        <w:t>Уполномоченный орган отклоняет предложение об изменении границ и (или) площади территории специальной экономической зоны в случаях:</w:t>
      </w:r>
    </w:p>
    <w:p w:rsidR="00000000" w:rsidRDefault="009A063B">
      <w:pPr>
        <w:ind w:firstLine="397"/>
        <w:jc w:val="both"/>
      </w:pPr>
      <w:r>
        <w:rPr>
          <w:rStyle w:val="s0"/>
        </w:rPr>
        <w:t>1) несоответствия предложения об изменении границ и (или) площади территории специальной экономической зоны приор</w:t>
      </w:r>
      <w:r>
        <w:rPr>
          <w:rStyle w:val="s0"/>
        </w:rPr>
        <w:t>итетам государственной экономической политики;</w:t>
      </w:r>
    </w:p>
    <w:p w:rsidR="00000000" w:rsidRDefault="009A063B">
      <w:pPr>
        <w:ind w:firstLine="397"/>
        <w:jc w:val="both"/>
      </w:pPr>
      <w:r>
        <w:rPr>
          <w:rStyle w:val="s0"/>
        </w:rPr>
        <w:t>2) несоответствия предложения об изменении границ и (или) площади территории специальной экономической зоны требованиям в области охраны окружающей среды;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3) необходимости защиты жизни и здоровья людей, особо </w:t>
      </w:r>
      <w:r>
        <w:rPr>
          <w:rStyle w:val="s0"/>
        </w:rPr>
        <w:t>охраняемых природных территорий, угрозы уничтожения и порчи объектов историко-культурного наследия, обеспечения национальной безопасности страны;</w:t>
      </w:r>
    </w:p>
    <w:p w:rsidR="00000000" w:rsidRDefault="009A063B">
      <w:pPr>
        <w:ind w:firstLine="397"/>
        <w:jc w:val="both"/>
      </w:pPr>
      <w:r>
        <w:rPr>
          <w:rStyle w:val="s0"/>
        </w:rPr>
        <w:t>4) необоснованности предложения об изменении границ и (или) площади территории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5) наличия на земельном участке, подлежащем выведению из состава земель, находящихся на территории, на которой действует специальный правовой режим специальной экономической зоны, объектов инфраструктуры либо земельных участков, используемых участником да</w:t>
      </w:r>
      <w:r>
        <w:rPr>
          <w:rStyle w:val="s0"/>
        </w:rPr>
        <w:t>нной специальной экономической зоны для осуществления деятельности на ее территории.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Отклонение предложения об изменении границ и (или) площади территории специальной экономической зоны не является препятствием для последующего обращения с предложением об </w:t>
      </w:r>
      <w:r>
        <w:rPr>
          <w:rStyle w:val="s0"/>
        </w:rPr>
        <w:t>изменении границ и (или) площади территории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3. Предварительное решение об изменении границ и (или) площади территории специальной экономической зоны принимается уполномоченным органом по согласованию с соответствующим местны</w:t>
      </w:r>
      <w:r>
        <w:rPr>
          <w:rStyle w:val="s0"/>
        </w:rPr>
        <w:t>м исполнительным органом области, города республиканского значения, столицы.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4. В течение двадцати рабочих дней после принятия решения, указанного в пункте 3 настоящей статьи, уполномоченный орган вносит в Правительство Республики Казахстан предложение об </w:t>
      </w:r>
      <w:r>
        <w:rPr>
          <w:rStyle w:val="s0"/>
        </w:rPr>
        <w:t>изменении границ и (или) площади территории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Решение об изменении границ и (или) площади территории специальной экономической зоны принимается Правительством Республики Казахстан.</w:t>
      </w:r>
    </w:p>
    <w:p w:rsidR="00000000" w:rsidRDefault="009A063B">
      <w:pPr>
        <w:jc w:val="both"/>
      </w:pPr>
      <w:r>
        <w:rPr>
          <w:rStyle w:val="s3"/>
        </w:rPr>
        <w:t>Статья дополнена пунктом 4-1 в соответствии с</w:t>
      </w:r>
      <w:r>
        <w:rPr>
          <w:rStyle w:val="s3"/>
        </w:rPr>
        <w:t xml:space="preserve"> </w:t>
      </w:r>
      <w:hyperlink r:id="rId48" w:anchor="sub_id=8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октября 2020 г.)</w:t>
      </w:r>
    </w:p>
    <w:p w:rsidR="00000000" w:rsidRDefault="009A063B">
      <w:pPr>
        <w:ind w:firstLine="397"/>
        <w:jc w:val="both"/>
      </w:pPr>
      <w:r>
        <w:rPr>
          <w:rStyle w:val="s0"/>
        </w:rPr>
        <w:t>4-1. Передача объекта государственно-частного партнерства вместе с земельным участком в границах специальной экономической зоны не является основанием для изменения границ и (или) площади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Объект государственно-частного партн</w:t>
      </w:r>
      <w:r>
        <w:rPr>
          <w:rStyle w:val="s0"/>
        </w:rPr>
        <w:t>ерства, находящийся на земельном участке в границах специальных экономических зон, остается на территории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5. Отнесение земель, высвобождаемых при уменьшении площади специальных экономических зон, к категориям земель осуществ</w:t>
      </w:r>
      <w:r>
        <w:rPr>
          <w:rStyle w:val="s0"/>
        </w:rPr>
        <w:t xml:space="preserve">ляется в порядке, определенном </w:t>
      </w:r>
      <w:hyperlink r:id="rId49" w:anchor="sub_id=119020000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19" w:name="SUB170000"/>
      <w:bookmarkEnd w:id="19"/>
      <w:r>
        <w:rPr>
          <w:rStyle w:val="s1"/>
        </w:rPr>
        <w:t>Статья 17. Условия функционирования специальной экономической зоны</w:t>
      </w:r>
    </w:p>
    <w:p w:rsidR="00000000" w:rsidRDefault="009A063B">
      <w:pPr>
        <w:jc w:val="both"/>
      </w:pPr>
      <w:r>
        <w:rPr>
          <w:rStyle w:val="s3"/>
        </w:rPr>
        <w:t>В пункт 1 внесены изменения в</w:t>
      </w:r>
      <w:r>
        <w:rPr>
          <w:rStyle w:val="s3"/>
        </w:rPr>
        <w:t xml:space="preserve"> соответствии с </w:t>
      </w:r>
      <w:hyperlink r:id="rId50" w:anchor="sub_id=8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</w:t>
      </w:r>
      <w:hyperlink r:id="rId51" w:anchor="sub_id=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A063B">
      <w:pPr>
        <w:ind w:firstLine="397"/>
        <w:jc w:val="both"/>
      </w:pPr>
      <w:r>
        <w:rPr>
          <w:rStyle w:val="s0"/>
        </w:rPr>
        <w:t>1. Специальная экономи</w:t>
      </w:r>
      <w:r>
        <w:rPr>
          <w:rStyle w:val="s0"/>
        </w:rPr>
        <w:t xml:space="preserve">ческая зона создается на срок до двадцати пяти лет для осуществления ее участниками приоритетных видов деятельности, соответствующих определенному разделу общего классификатора видов экономической деятельности, утвержденного уполномоченным органом в сфере </w:t>
      </w:r>
      <w:r>
        <w:rPr>
          <w:rStyle w:val="s0"/>
        </w:rPr>
        <w:t>стандартизации.</w:t>
      </w:r>
    </w:p>
    <w:p w:rsidR="00000000" w:rsidRDefault="009A063B">
      <w:pPr>
        <w:ind w:firstLine="397"/>
        <w:jc w:val="both"/>
      </w:pPr>
      <w:r>
        <w:rPr>
          <w:rStyle w:val="s0"/>
        </w:rPr>
        <w:t>По решению Правительства Республики Казахстан срок функционирования специальной экономической зоны, указанный в части первой настоящего пункта, может быть продлен.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Для участников специальной экономической зоны, заключивших соглашение об инвестициях в соответствии со </w:t>
      </w:r>
      <w:hyperlink r:id="rId52" w:anchor="sub_id=295020000" w:history="1">
        <w:r>
          <w:rPr>
            <w:rStyle w:val="a4"/>
          </w:rPr>
          <w:t>статьей 295-2</w:t>
        </w:r>
      </w:hyperlink>
      <w:r>
        <w:rPr>
          <w:rStyle w:val="s0"/>
        </w:rPr>
        <w:t xml:space="preserve"> Предпринимательского кодекса Республики Казахстан, п</w:t>
      </w:r>
      <w:r>
        <w:rPr>
          <w:rStyle w:val="s0"/>
        </w:rPr>
        <w:t xml:space="preserve">редусматривающее осуществление инвестиций в размере не менее пятнадцатимиллионнократного размера </w:t>
      </w:r>
      <w:hyperlink r:id="rId53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, установленного законом о республиканском бюджете и действующег</w:t>
      </w:r>
      <w:r>
        <w:rPr>
          <w:rStyle w:val="s0"/>
        </w:rPr>
        <w:t>о на 1 января соответствующего финансового года, срок функционирования специального правового режима специальной экономической зоны, права и обязанности участников специальной экономической зоны сохраняются на срок действия соглашения об инвестициях.</w:t>
      </w:r>
    </w:p>
    <w:p w:rsidR="00000000" w:rsidRDefault="009A063B">
      <w:pPr>
        <w:ind w:firstLine="397"/>
        <w:jc w:val="both"/>
      </w:pPr>
      <w:bookmarkStart w:id="20" w:name="SUB170200"/>
      <w:bookmarkEnd w:id="20"/>
      <w:r>
        <w:rPr>
          <w:rStyle w:val="s0"/>
        </w:rPr>
        <w:t>2. Сп</w:t>
      </w:r>
      <w:r>
        <w:rPr>
          <w:rStyle w:val="s0"/>
        </w:rPr>
        <w:t>ециальные экономические зоны создаются на земельных участках, находящихся в государственной собственности и не предоставленных в землепользование, либо на земельных участках, принудительно отчужденных у собственников земельных участков и землепользователей</w:t>
      </w:r>
      <w:r>
        <w:rPr>
          <w:rStyle w:val="s0"/>
        </w:rPr>
        <w:t xml:space="preserve"> для государственных нужд в соответствии с </w:t>
      </w:r>
      <w:hyperlink r:id="rId54" w:anchor="sub_id=850000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Специальные экономические зоны также создаются на земельных участках, находящихся в частн</w:t>
      </w:r>
      <w:r>
        <w:rPr>
          <w:rStyle w:val="s0"/>
        </w:rPr>
        <w:t>ой собственности граждан и (или) негосударственных юридических лиц.</w:t>
      </w:r>
    </w:p>
    <w:p w:rsidR="00000000" w:rsidRDefault="009A063B">
      <w:pPr>
        <w:ind w:firstLine="397"/>
        <w:jc w:val="both"/>
      </w:pPr>
      <w:r>
        <w:rPr>
          <w:rStyle w:val="s0"/>
        </w:rPr>
        <w:t>3. Земельные участки, находящиеся в государственной собственности, на которых создается специальная экономическая зона, предназначенные для осуществления приоритетных видов деятельности, с</w:t>
      </w:r>
      <w:r>
        <w:rPr>
          <w:rStyle w:val="s0"/>
        </w:rPr>
        <w:t xml:space="preserve">троительства объектов инфраструктуры, а также осуществления вспомогательных видов деятельности, предоставляются во временное возмездное землепользование (аренду) управляющей компании специальной экономической зоны в соответствии с </w:t>
      </w:r>
      <w:hyperlink r:id="rId55" w:anchor="sub_id=119020000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 на срок создания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Управляющая компания передает земельные участки, находящиеся в государственной собственности:</w:t>
      </w:r>
    </w:p>
    <w:p w:rsidR="00000000" w:rsidRDefault="009A063B">
      <w:pPr>
        <w:ind w:firstLine="397"/>
        <w:jc w:val="both"/>
      </w:pPr>
      <w:r>
        <w:rPr>
          <w:rStyle w:val="s0"/>
        </w:rPr>
        <w:t>1) участника</w:t>
      </w:r>
      <w:r>
        <w:rPr>
          <w:rStyle w:val="s0"/>
        </w:rPr>
        <w:t>м специальной экономической зоны, осуществляющим приоритетные виды деятельности на основании договоров об осуществлении деятельности, на безвозмездной основе;</w:t>
      </w:r>
    </w:p>
    <w:p w:rsidR="00000000" w:rsidRDefault="009A063B">
      <w:pPr>
        <w:ind w:firstLine="397"/>
        <w:jc w:val="both"/>
      </w:pPr>
      <w:r>
        <w:rPr>
          <w:rStyle w:val="s0"/>
        </w:rPr>
        <w:t>2) лицам, осуществляющим вспомогательные виды деятельности, на возмездной основе.</w:t>
      </w:r>
    </w:p>
    <w:p w:rsidR="00000000" w:rsidRDefault="009A063B">
      <w:pPr>
        <w:ind w:firstLine="397"/>
        <w:jc w:val="both"/>
      </w:pPr>
      <w:r>
        <w:rPr>
          <w:rStyle w:val="s0"/>
        </w:rPr>
        <w:t>Совокупная площ</w:t>
      </w:r>
      <w:r>
        <w:rPr>
          <w:rStyle w:val="s0"/>
        </w:rPr>
        <w:t>адь территории специальной экономической зоны, предназначенной для осуществления вспомогательных видов деятельности, не должна превышать десять процентов от общей площади территории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При этом раздел земельных участков для пре</w:t>
      </w:r>
      <w:r>
        <w:rPr>
          <w:rStyle w:val="s0"/>
        </w:rPr>
        <w:t>доставления участникам специальных экономических зон осуществляет управляющая компания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В соответствии с договорами об осуществлении деятельности управляющая компания специальной экономической зоны обязана зарезервировать час</w:t>
      </w:r>
      <w:r>
        <w:rPr>
          <w:rStyle w:val="s0"/>
        </w:rPr>
        <w:t>ть земельного участка, предусмотренную под реализацию проекта участника специальной экономической зоны, в соответствии с этапами, определенными в нем. При этом зарезервированные таким образом земельные участки не могут быть переданы иным лицам или иным обр</w:t>
      </w:r>
      <w:r>
        <w:rPr>
          <w:rStyle w:val="s0"/>
        </w:rPr>
        <w:t>азом отчуждены управляющей компанией без согласия участника специальной экономической зоны, с которым заключен указанный договор, за исключением случаев, когда такой участник не выполнил обязательств по поэтапной реализации проекта.</w:t>
      </w:r>
    </w:p>
    <w:p w:rsidR="00000000" w:rsidRDefault="009A063B">
      <w:pPr>
        <w:ind w:firstLine="397"/>
        <w:jc w:val="both"/>
      </w:pPr>
      <w:r>
        <w:rPr>
          <w:rStyle w:val="s0"/>
        </w:rPr>
        <w:t>Объекты инфраструктуры,</w:t>
      </w:r>
      <w:r>
        <w:rPr>
          <w:rStyle w:val="s0"/>
        </w:rPr>
        <w:t xml:space="preserve"> созданные полностью или частично за счет бюджетных средств на земельных участках, находящихся в государственной собственности, переданных во временное возмездное землепользование (аренду), могут передаваться управляющей компании в имущественный наем (арен</w:t>
      </w:r>
      <w:r>
        <w:rPr>
          <w:rStyle w:val="s0"/>
        </w:rPr>
        <w:t>ду), доверительное управление, а также в счет пополнения уставного капитала в соответствии с законодательством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Лицам, осуществляющим вспомогательные виды деятельности, и (или) участникам специальной экономической зоны управляющей компанией могут передаваться в имущественный наем (аренду) или поднаем (субаренду) объекты инфраструктуры, созданные полностью или частич</w:t>
      </w:r>
      <w:r>
        <w:rPr>
          <w:rStyle w:val="s0"/>
        </w:rPr>
        <w:t>но за счет бюджетных средств на земельных участках, находящихся в государственной собственности, переданных во вторичное землепользование (субаренду).</w:t>
      </w:r>
    </w:p>
    <w:p w:rsidR="00000000" w:rsidRDefault="009A063B">
      <w:pPr>
        <w:jc w:val="both"/>
      </w:pPr>
      <w:r>
        <w:rPr>
          <w:rStyle w:val="s3"/>
        </w:rPr>
        <w:t xml:space="preserve">См.: </w:t>
      </w:r>
      <w:hyperlink r:id="rId5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распределен</w:t>
      </w:r>
      <w:r>
        <w:rPr>
          <w:rStyle w:val="s3"/>
        </w:rPr>
        <w:t>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</w:t>
      </w:r>
    </w:p>
    <w:p w:rsidR="00000000" w:rsidRDefault="009A063B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57" w:anchor="sub_id=8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3-1. </w:t>
      </w:r>
      <w:r>
        <w:t>Управляющая</w:t>
      </w:r>
      <w:r>
        <w:rPr>
          <w:rStyle w:val="s0"/>
        </w:rPr>
        <w:t xml:space="preserve"> компания специальной экономической зоны отчуждает права временного возмездного землепользования участнику специальной экономической зоны для передачи государственному пар</w:t>
      </w:r>
      <w:r>
        <w:rPr>
          <w:rStyle w:val="s0"/>
        </w:rPr>
        <w:t>тнеру в соответствии с условиями договора государственно-частного партнерства, в случае передачи построенного объекта государственно-частного партнерства, в государственную собственность. Отчуждение права временного возмездного землепользования в соответст</w:t>
      </w:r>
      <w:r>
        <w:rPr>
          <w:rStyle w:val="s0"/>
        </w:rPr>
        <w:t>вии с настоящей статьей является основанием для прекращения договора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зона.</w:t>
      </w:r>
    </w:p>
    <w:p w:rsidR="00000000" w:rsidRDefault="009A063B">
      <w:pPr>
        <w:ind w:firstLine="397"/>
        <w:jc w:val="both"/>
      </w:pPr>
      <w:r>
        <w:rPr>
          <w:rStyle w:val="s0"/>
        </w:rPr>
        <w:t>4. Земельные участки, на к</w:t>
      </w:r>
      <w:r>
        <w:rPr>
          <w:rStyle w:val="s0"/>
        </w:rPr>
        <w:t>оторых создается специальная экономическая зона, должны быть обеспечены объектами инфраструктуры за счет бюджетных средств и (или) иных не запрещенных законодательством Республики Казахстан источников.</w:t>
      </w:r>
    </w:p>
    <w:p w:rsidR="00000000" w:rsidRDefault="009A063B">
      <w:pPr>
        <w:ind w:firstLine="397"/>
        <w:jc w:val="both"/>
      </w:pPr>
      <w:r>
        <w:rPr>
          <w:rStyle w:val="s0"/>
        </w:rPr>
        <w:t>Порядок финансирования строительства или реконструкции</w:t>
      </w:r>
      <w:r>
        <w:rPr>
          <w:rStyle w:val="s0"/>
        </w:rPr>
        <w:t xml:space="preserve"> объектов инфраструктуры за счет бюджетных средств определяется </w:t>
      </w:r>
      <w:hyperlink r:id="rId58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Участники специальной экономической зоны или лица, осуществляющие вспомогател</w:t>
      </w:r>
      <w:r>
        <w:rPr>
          <w:rStyle w:val="s0"/>
        </w:rPr>
        <w:t>ьные виды деятельности, вправе осуществлять за счет собственных средств строительство необходимых им объектов инфраструктуры на территории земельного участка, переданного им.</w:t>
      </w:r>
    </w:p>
    <w:p w:rsidR="00000000" w:rsidRDefault="009A063B">
      <w:pPr>
        <w:ind w:firstLine="397"/>
        <w:jc w:val="both"/>
      </w:pPr>
      <w:r>
        <w:rPr>
          <w:rStyle w:val="s0"/>
        </w:rPr>
        <w:t>5. Земельные участки, находящиеся в частной собственности, на которых создается с</w:t>
      </w:r>
      <w:r>
        <w:rPr>
          <w:rStyle w:val="s0"/>
        </w:rPr>
        <w:t>пециальная экономическая зона, предназначенные для осуществления приоритетных и (или) вспомогательных видов деятельности, могут передаваться их собственниками управляющей компании во временное пользование (аренду) в соответствии с договором временного поль</w:t>
      </w:r>
      <w:r>
        <w:rPr>
          <w:rStyle w:val="s0"/>
        </w:rPr>
        <w:t>зования (аренды) земельными участками, находящимися в частной собственности, на которых создается специальная экономическая зона.</w:t>
      </w:r>
    </w:p>
    <w:p w:rsidR="00000000" w:rsidRDefault="009A063B">
      <w:pPr>
        <w:ind w:firstLine="397"/>
        <w:jc w:val="both"/>
      </w:pPr>
      <w:r>
        <w:rPr>
          <w:rStyle w:val="s0"/>
        </w:rPr>
        <w:t>Управляющая компания вправе передавать земельные участки, находящиеся в частной собственности, на которых создается специальна</w:t>
      </w:r>
      <w:r>
        <w:rPr>
          <w:rStyle w:val="s0"/>
        </w:rPr>
        <w:t>я экономическая зона, предназначенные для осуществления приоритетных и (или) вспомогательных видов деятельности, во временное вторичное пользование (субаренду) участникам специальной экономической зоны или лицам, осуществляющим вспомогательные виды деятель</w:t>
      </w:r>
      <w:r>
        <w:rPr>
          <w:rStyle w:val="s0"/>
        </w:rPr>
        <w:t>ности, в соответствии с договором временного вторичного пользования (субаренды) земельными участками, находящимися в частной собственности, на которых создается специальная экономическая зона.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Договоры временного пользования (аренды) земельными участками, </w:t>
      </w:r>
      <w:r>
        <w:rPr>
          <w:rStyle w:val="s0"/>
        </w:rPr>
        <w:t>находящимися в частной собственности, на которых создается специальная экономическая зона, и временного вторичного пользования (субаренды) земельными участками, находящимися в частной собственности, на которых создается специальная экономическая зона, закл</w:t>
      </w:r>
      <w:r>
        <w:rPr>
          <w:rStyle w:val="s0"/>
        </w:rPr>
        <w:t xml:space="preserve">ючаются на срок, не превышающий срока создания такой специальной экономической зоны, в соответствии с </w:t>
      </w:r>
      <w:hyperlink r:id="rId59" w:anchor="sub_id=3" w:history="1">
        <w:r>
          <w:rPr>
            <w:rStyle w:val="a4"/>
          </w:rPr>
          <w:t>типовыми договорами</w:t>
        </w:r>
      </w:hyperlink>
      <w:r>
        <w:rPr>
          <w:rStyle w:val="s0"/>
        </w:rPr>
        <w:t xml:space="preserve"> временного пользования (аренды) земельными участками, н</w:t>
      </w:r>
      <w:r>
        <w:rPr>
          <w:rStyle w:val="s0"/>
        </w:rPr>
        <w:t>аходящимися в частной собственности, на которых создается специальная экономическая или индустриальная зона, и временного вторичного пользования (субаренды) земельными участками, находящимися в частной собственности, на которых создается специальная эконом</w:t>
      </w:r>
      <w:r>
        <w:rPr>
          <w:rStyle w:val="s0"/>
        </w:rPr>
        <w:t>ическая или индустриальная зона, соответственно.</w:t>
      </w:r>
    </w:p>
    <w:p w:rsidR="00000000" w:rsidRDefault="009A063B">
      <w:pPr>
        <w:ind w:firstLine="397"/>
        <w:jc w:val="both"/>
      </w:pPr>
      <w:r>
        <w:rPr>
          <w:rStyle w:val="s0"/>
        </w:rPr>
        <w:t>Собственник земельного участка вправе осуществлять деятельность на территории специальной экономической зоны в качестве участника специальной экономической зоны или лица, осуществляющего вспомогательные виды</w:t>
      </w:r>
      <w:r>
        <w:rPr>
          <w:rStyle w:val="s0"/>
        </w:rPr>
        <w:t xml:space="preserve"> деятельности, в соответствии с требованиями настоящего Закона. При этом договор временного пользования (аренды) земельными участками, находящимися в частной собственности, на которых создается специальная экономическая зона, с собственником земельного уча</w:t>
      </w:r>
      <w:r>
        <w:rPr>
          <w:rStyle w:val="s0"/>
        </w:rPr>
        <w:t>стка не заключается.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6. Положения </w:t>
      </w:r>
      <w:hyperlink w:anchor="sub170200" w:history="1">
        <w:r>
          <w:rPr>
            <w:rStyle w:val="a4"/>
          </w:rPr>
          <w:t>пунктов 2, 3 и 4</w:t>
        </w:r>
      </w:hyperlink>
      <w:r>
        <w:rPr>
          <w:rStyle w:val="s0"/>
        </w:rPr>
        <w:t xml:space="preserve"> настоящей статьи не распространяются на земельные участки, находящиеся в частной собственности участников специальных экономических зон, созданных до введения в действие нас</w:t>
      </w:r>
      <w:r>
        <w:rPr>
          <w:rStyle w:val="s0"/>
        </w:rPr>
        <w:t>тоящего Закона.</w:t>
      </w:r>
    </w:p>
    <w:p w:rsidR="00000000" w:rsidRDefault="009A063B">
      <w:pPr>
        <w:ind w:firstLine="397"/>
        <w:jc w:val="both"/>
      </w:pPr>
      <w:r>
        <w:rPr>
          <w:rStyle w:val="s0"/>
        </w:rPr>
        <w:t>7. На территории специальных экономических зон при предоставлении государственных и иных услуг применяется принцип «одного окна», обеспечивающий:</w:t>
      </w:r>
    </w:p>
    <w:p w:rsidR="00000000" w:rsidRDefault="009A063B">
      <w:pPr>
        <w:ind w:firstLine="397"/>
        <w:jc w:val="both"/>
      </w:pPr>
      <w:r>
        <w:rPr>
          <w:rStyle w:val="s0"/>
        </w:rPr>
        <w:t>1) своевременное и качественное предоставление государственных и иных услуг;</w:t>
      </w:r>
    </w:p>
    <w:p w:rsidR="00000000" w:rsidRDefault="009A063B">
      <w:pPr>
        <w:ind w:firstLine="397"/>
        <w:jc w:val="both"/>
      </w:pPr>
      <w:r>
        <w:rPr>
          <w:rStyle w:val="s0"/>
        </w:rPr>
        <w:t>2) оказание инфор</w:t>
      </w:r>
      <w:r>
        <w:rPr>
          <w:rStyle w:val="s0"/>
        </w:rPr>
        <w:t>мационной помощи по предоставляемым государственным и иным услугам.</w:t>
      </w:r>
    </w:p>
    <w:p w:rsidR="00000000" w:rsidRDefault="009A063B">
      <w:pPr>
        <w:ind w:firstLine="397"/>
        <w:jc w:val="both"/>
      </w:pPr>
      <w:r>
        <w:rPr>
          <w:rStyle w:val="s0"/>
        </w:rPr>
        <w:t>8. Предоставление государственных услуг по принципу «одного окна» осуществляется на территории специальной экономической зоны Государственной корпорацией «Правительство для граждан» в соот</w:t>
      </w:r>
      <w:r>
        <w:rPr>
          <w:rStyle w:val="s0"/>
        </w:rPr>
        <w:t>ветствии с законодательством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Предоставление иных услуг по принципу «одного окна» может осуществляться управляющей компанией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9. Указание сроков, в течение которых участники специальных экономических зон или лица, осуществляющие вспомогательные виды деятельности, должны осуществить строительство и ввод в эксплуатацию объектов, необходимых для осуществления деятельности на террито</w:t>
      </w:r>
      <w:r>
        <w:rPr>
          <w:rStyle w:val="s0"/>
        </w:rPr>
        <w:t>рии специальной экономической зоны, является обязательным условием в договорах:</w:t>
      </w:r>
    </w:p>
    <w:p w:rsidR="00000000" w:rsidRDefault="009A063B">
      <w:pPr>
        <w:ind w:firstLine="397"/>
        <w:jc w:val="both"/>
      </w:pPr>
      <w:r>
        <w:rPr>
          <w:rStyle w:val="s0"/>
        </w:rPr>
        <w:t>1) об осуществлении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2) временного возмездного землепользования (аренды) и вторичного землепользования (субаренды) земельными участками, находящимися в государстве</w:t>
      </w:r>
      <w:r>
        <w:rPr>
          <w:rStyle w:val="s0"/>
        </w:rPr>
        <w:t>нной собственности, на которых создается специальная экономическая зона, заключаемых между управляющей компанией и участником специальной экономической зоны или лицом, осуществляющим вспомогательные виды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3) временного пользования (аренды) и в</w:t>
      </w:r>
      <w:r>
        <w:rPr>
          <w:rStyle w:val="s0"/>
        </w:rPr>
        <w:t>ременного вторичного пользования (субаренды) земельными участками, находящимися в частной собственности, на которых создается специальная экономическая или индустриальная зона, заключаемых между собственником земельного участка и участником специальной эко</w:t>
      </w:r>
      <w:r>
        <w:rPr>
          <w:rStyle w:val="s0"/>
        </w:rPr>
        <w:t>номической зоны или лицом, осуществляющим вспомогательные виды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21" w:name="SUB180000"/>
      <w:bookmarkEnd w:id="21"/>
      <w:r>
        <w:rPr>
          <w:rStyle w:val="s1"/>
        </w:rPr>
        <w:t>Статья 18. Процедура рассмотрения заявления на осуществление деятельности в качестве участника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Деятельность участника специальной экономической</w:t>
      </w:r>
      <w:r>
        <w:rPr>
          <w:rStyle w:val="s0"/>
        </w:rPr>
        <w:t xml:space="preserve"> зоны осуществляется в соответствии с договором об осуществлении деятельности, для заключения которого заявитель подает заявление на осуществление деятельности в качестве участника специальной экономической зоны в управляющую компанию специальной экономиче</w:t>
      </w:r>
      <w:r>
        <w:rPr>
          <w:rStyle w:val="s0"/>
        </w:rPr>
        <w:t>ской зоны в соответствии с настоящей статьей.</w:t>
      </w:r>
    </w:p>
    <w:p w:rsidR="00000000" w:rsidRDefault="009A063B">
      <w:pPr>
        <w:ind w:firstLine="397"/>
        <w:jc w:val="both"/>
      </w:pPr>
      <w:r>
        <w:rPr>
          <w:rStyle w:val="s0"/>
        </w:rPr>
        <w:t>2. К заявителям не относятся: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недропользователи;</w:t>
      </w:r>
    </w:p>
    <w:p w:rsidR="00000000" w:rsidRDefault="009A063B">
      <w:pPr>
        <w:ind w:firstLine="397"/>
        <w:jc w:val="both"/>
      </w:pPr>
      <w:r>
        <w:rPr>
          <w:rStyle w:val="s0"/>
        </w:rPr>
        <w:t>2) 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</w:t>
      </w:r>
      <w:r>
        <w:rPr>
          <w:rStyle w:val="s0"/>
        </w:rPr>
        <w:t xml:space="preserve">ренных </w:t>
      </w:r>
      <w:hyperlink r:id="rId60" w:anchor="sub_id=4620006" w:history="1">
        <w:r>
          <w:rPr>
            <w:rStyle w:val="a4"/>
          </w:rPr>
          <w:t>подпунктом 6) статьи 462</w:t>
        </w:r>
      </w:hyperlink>
      <w:r>
        <w:rPr>
          <w:rStyle w:val="s0"/>
        </w:rPr>
        <w:t xml:space="preserve"> Кодекса Республики Казахстан «О налогах и других обязательных платежах в бюджет» (Налоговый кодекс);</w:t>
      </w:r>
    </w:p>
    <w:p w:rsidR="00000000" w:rsidRDefault="009A063B">
      <w:pPr>
        <w:ind w:firstLine="397"/>
        <w:jc w:val="both"/>
      </w:pPr>
      <w:r>
        <w:rPr>
          <w:rStyle w:val="s0"/>
        </w:rPr>
        <w:t>3) организации и индивидуальные предприниматели, применяющие специальные налоговые режимы;</w:t>
      </w:r>
    </w:p>
    <w:p w:rsidR="00000000" w:rsidRDefault="009A063B">
      <w:pPr>
        <w:jc w:val="both"/>
      </w:pPr>
      <w:r>
        <w:rPr>
          <w:rStyle w:val="s3"/>
        </w:rPr>
        <w:t xml:space="preserve">Подпункт 4 изложен в редакции </w:t>
      </w:r>
      <w:hyperlink r:id="rId61" w:anchor="sub_id=82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62" w:anchor="sub_id=18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A063B">
      <w:pPr>
        <w:ind w:firstLine="397"/>
        <w:jc w:val="both"/>
      </w:pPr>
      <w:r>
        <w:rPr>
          <w:rStyle w:val="s0"/>
        </w:rPr>
        <w:t>4) организации, применяющие инвестиционные налоговые преференции, - по незавершенным контрактам, заключенным с уполномоченным государственным органом по инвестициям до 1 янва</w:t>
      </w:r>
      <w:r>
        <w:rPr>
          <w:rStyle w:val="s0"/>
        </w:rPr>
        <w:t>ря 2009 года;</w:t>
      </w:r>
    </w:p>
    <w:p w:rsidR="00000000" w:rsidRDefault="009A063B">
      <w:pPr>
        <w:ind w:firstLine="397"/>
        <w:jc w:val="both"/>
      </w:pPr>
      <w:r>
        <w:rPr>
          <w:rStyle w:val="s0"/>
        </w:rPr>
        <w:t>5) организации, реализующие (реализовавшие) инвестиционный приоритетный проект и инвестиционный стратегический проект в соответствии с законодательством Республики Казахстан об инвестициях;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6) организации, осуществляющие деятельность в сфере </w:t>
      </w:r>
      <w:r>
        <w:rPr>
          <w:rStyle w:val="s0"/>
        </w:rPr>
        <w:t>игорного бизнеса.</w:t>
      </w:r>
    </w:p>
    <w:p w:rsidR="00000000" w:rsidRDefault="009A063B">
      <w:pPr>
        <w:ind w:firstLine="397"/>
        <w:jc w:val="both"/>
      </w:pPr>
      <w:r>
        <w:rPr>
          <w:rStyle w:val="s0"/>
        </w:rPr>
        <w:t>При этом в отношении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к заявителям также не относятся иностранные физические и юридические л</w:t>
      </w:r>
      <w:r>
        <w:rPr>
          <w:rStyle w:val="s0"/>
        </w:rPr>
        <w:t>ица.</w:t>
      </w:r>
    </w:p>
    <w:p w:rsidR="00000000" w:rsidRDefault="009A063B">
      <w:pPr>
        <w:ind w:firstLine="397"/>
        <w:jc w:val="both"/>
      </w:pPr>
      <w:bookmarkStart w:id="22" w:name="SUB180300"/>
      <w:bookmarkEnd w:id="22"/>
      <w:r>
        <w:rPr>
          <w:rStyle w:val="s0"/>
        </w:rPr>
        <w:t>3. Если иное не предусмотрено пунктом 4 настоящей статьи, к заявлению на осуществление деятельности в качестве участника специальной экономической зоны прилагаются следующие документы на бумажном и (или) электронном носителях:</w:t>
      </w:r>
    </w:p>
    <w:p w:rsidR="00000000" w:rsidRDefault="009A063B">
      <w:pPr>
        <w:ind w:firstLine="397"/>
        <w:jc w:val="both"/>
      </w:pPr>
      <w:r>
        <w:rPr>
          <w:rStyle w:val="s0"/>
        </w:rPr>
        <w:t>1) анкета заявителя по ф</w:t>
      </w:r>
      <w:r>
        <w:rPr>
          <w:rStyle w:val="s0"/>
        </w:rPr>
        <w:t>орме, утверждаемой уполномоченным органом;</w:t>
      </w:r>
    </w:p>
    <w:p w:rsidR="00000000" w:rsidRDefault="009A063B">
      <w:pPr>
        <w:ind w:firstLine="397"/>
        <w:jc w:val="both"/>
      </w:pPr>
      <w:r>
        <w:rPr>
          <w:rStyle w:val="s0"/>
        </w:rPr>
        <w:t>2) справка о государственной регистрации (перерегистрации) юридического лица;</w:t>
      </w:r>
    </w:p>
    <w:p w:rsidR="00000000" w:rsidRDefault="009A063B">
      <w:pPr>
        <w:ind w:firstLine="397"/>
        <w:jc w:val="both"/>
      </w:pPr>
      <w:r>
        <w:rPr>
          <w:rStyle w:val="s0"/>
        </w:rPr>
        <w:t>3) копия документа, удостоверяющего личность первого руководителя заявителя;</w:t>
      </w:r>
    </w:p>
    <w:p w:rsidR="00000000" w:rsidRDefault="009A063B">
      <w:pPr>
        <w:ind w:firstLine="397"/>
        <w:jc w:val="both"/>
      </w:pPr>
      <w:r>
        <w:rPr>
          <w:rStyle w:val="s0"/>
        </w:rPr>
        <w:t>4) копия устава юридического лица;</w:t>
      </w:r>
    </w:p>
    <w:p w:rsidR="00000000" w:rsidRDefault="009A063B">
      <w:pPr>
        <w:ind w:firstLine="397"/>
        <w:jc w:val="both"/>
      </w:pPr>
      <w:r>
        <w:rPr>
          <w:rStyle w:val="s0"/>
        </w:rPr>
        <w:t>5) копия решения высшег</w:t>
      </w:r>
      <w:r>
        <w:rPr>
          <w:rStyle w:val="s0"/>
        </w:rPr>
        <w:t>о органа юридического лица об осуществлении деятельности на территории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6) копия финансовой отчетности на последнюю отчетную дату, подписанная первым руководителем заявителя или лицом, его замещающим, а также главным бухгалте</w:t>
      </w:r>
      <w:r>
        <w:rPr>
          <w:rStyle w:val="s0"/>
        </w:rPr>
        <w:t>ром (бухгалтером);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7) технико-экономическое обоснование проекта, отвечающее </w:t>
      </w:r>
      <w:hyperlink r:id="rId63" w:history="1">
        <w:r>
          <w:rPr>
            <w:rStyle w:val="a4"/>
          </w:rPr>
          <w:t>требованиям</w:t>
        </w:r>
      </w:hyperlink>
      <w:r>
        <w:rPr>
          <w:rStyle w:val="s0"/>
        </w:rPr>
        <w:t>, установленным уполномоченным органом.</w:t>
      </w:r>
    </w:p>
    <w:p w:rsidR="00000000" w:rsidRDefault="009A063B">
      <w:pPr>
        <w:ind w:firstLine="397"/>
        <w:jc w:val="both"/>
      </w:pPr>
      <w:r>
        <w:rPr>
          <w:rStyle w:val="s0"/>
        </w:rPr>
        <w:t>При подаче заявления на осуществление деятельности в качестве уч</w:t>
      </w:r>
      <w:r>
        <w:rPr>
          <w:rStyle w:val="s0"/>
        </w:rPr>
        <w:t>астника специальной экономической зоны в отрасли информационно-коммуникационных и инновационных технологий прилагается обоснование проекта;</w:t>
      </w:r>
    </w:p>
    <w:p w:rsidR="00000000" w:rsidRDefault="009A063B">
      <w:pPr>
        <w:ind w:firstLine="397"/>
        <w:jc w:val="both"/>
      </w:pPr>
      <w:r>
        <w:rPr>
          <w:rStyle w:val="s0"/>
        </w:rPr>
        <w:t>8) выписка обслуживающего банка о движении денег по банковским счетам заявителя и кредитный отчет из кредитного бюро</w:t>
      </w:r>
      <w:r>
        <w:rPr>
          <w:rStyle w:val="s0"/>
        </w:rPr>
        <w:t>;</w:t>
      </w:r>
    </w:p>
    <w:p w:rsidR="00000000" w:rsidRDefault="009A063B">
      <w:pPr>
        <w:ind w:firstLine="397"/>
        <w:jc w:val="both"/>
      </w:pPr>
      <w:r>
        <w:rPr>
          <w:rStyle w:val="s0"/>
        </w:rPr>
        <w:t>9)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бюджет.</w:t>
      </w:r>
    </w:p>
    <w:p w:rsidR="00000000" w:rsidRDefault="009A063B">
      <w:pPr>
        <w:ind w:firstLine="397"/>
        <w:jc w:val="both"/>
      </w:pPr>
      <w:r>
        <w:rPr>
          <w:rStyle w:val="s0"/>
        </w:rPr>
        <w:t>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Казахстан, то представляется копия справки об отсутствии государственной регистрации в каче</w:t>
      </w:r>
      <w:r>
        <w:rPr>
          <w:rStyle w:val="s0"/>
        </w:rPr>
        <w:t>стве налогоплательщика в органах государственных доходов.</w:t>
      </w:r>
    </w:p>
    <w:p w:rsidR="00000000" w:rsidRDefault="009A063B">
      <w:pPr>
        <w:ind w:firstLine="397"/>
        <w:jc w:val="both"/>
      </w:pPr>
      <w:r>
        <w:rPr>
          <w:rStyle w:val="s0"/>
        </w:rPr>
        <w:t>Иностранные юридические лица представляют легализованные документы, указанные в подпунктах 2), 4) и 5) части первой настоящего пункта, легализованную выписку из торгового реестра или другой легализо</w:t>
      </w:r>
      <w:r>
        <w:rPr>
          <w:rStyle w:val="s0"/>
        </w:rPr>
        <w:t>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</w:t>
      </w:r>
    </w:p>
    <w:p w:rsidR="00000000" w:rsidRDefault="009A063B">
      <w:pPr>
        <w:ind w:firstLine="397"/>
        <w:jc w:val="both"/>
      </w:pPr>
      <w:r>
        <w:rPr>
          <w:rStyle w:val="s0"/>
        </w:rPr>
        <w:t>4. К заявлению на осуществление деятельно</w:t>
      </w:r>
      <w:r>
        <w:rPr>
          <w:rStyle w:val="s0"/>
        </w:rPr>
        <w:t>сти в качестве участника специальной экономической зоны, пределы которой полностью или частично совпадают с участками таможенной границы Евразийского экономического союза, прилагаются следующие документы на бумажном и (или) электронном носителях:</w:t>
      </w:r>
    </w:p>
    <w:p w:rsidR="00000000" w:rsidRDefault="009A063B">
      <w:pPr>
        <w:ind w:firstLine="397"/>
        <w:jc w:val="both"/>
      </w:pPr>
      <w:r>
        <w:rPr>
          <w:rStyle w:val="s0"/>
        </w:rPr>
        <w:t>1) для ин</w:t>
      </w:r>
      <w:r>
        <w:rPr>
          <w:rStyle w:val="s0"/>
        </w:rPr>
        <w:t>дивидуального предпринимателя:</w:t>
      </w:r>
    </w:p>
    <w:p w:rsidR="00000000" w:rsidRDefault="009A063B">
      <w:pPr>
        <w:ind w:firstLine="397"/>
        <w:jc w:val="both"/>
      </w:pPr>
      <w:r>
        <w:rPr>
          <w:rStyle w:val="s0"/>
        </w:rPr>
        <w:t>анкета заявителя по форме, утверждаемой уполномоченным органом;</w:t>
      </w:r>
    </w:p>
    <w:p w:rsidR="00000000" w:rsidRDefault="009A063B">
      <w:pPr>
        <w:ind w:firstLine="397"/>
        <w:jc w:val="both"/>
      </w:pPr>
      <w:r>
        <w:rPr>
          <w:rStyle w:val="s0"/>
        </w:rPr>
        <w:t>копия документа, удостоверяющего личность физического лица - заявителя, состоящего на регистрационном учете в качестве индивидуального предпринимателя;</w:t>
      </w:r>
    </w:p>
    <w:p w:rsidR="00000000" w:rsidRDefault="009A063B">
      <w:pPr>
        <w:ind w:firstLine="397"/>
        <w:jc w:val="both"/>
      </w:pPr>
      <w:r>
        <w:rPr>
          <w:rStyle w:val="s0"/>
        </w:rPr>
        <w:t>справка о</w:t>
      </w:r>
      <w:r>
        <w:rPr>
          <w:rStyle w:val="s0"/>
        </w:rPr>
        <w:t>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бюджет;</w:t>
      </w:r>
    </w:p>
    <w:p w:rsidR="00000000" w:rsidRDefault="009A063B">
      <w:pPr>
        <w:ind w:firstLine="397"/>
        <w:jc w:val="both"/>
      </w:pPr>
      <w:r>
        <w:rPr>
          <w:rStyle w:val="s0"/>
        </w:rPr>
        <w:t>2) для юридического лица:</w:t>
      </w:r>
    </w:p>
    <w:p w:rsidR="00000000" w:rsidRDefault="009A063B">
      <w:pPr>
        <w:ind w:firstLine="397"/>
        <w:jc w:val="both"/>
      </w:pPr>
      <w:r>
        <w:rPr>
          <w:rStyle w:val="s0"/>
        </w:rPr>
        <w:t>анкета заявителя по форме, утверждаемой уполномоченным органом;</w:t>
      </w:r>
    </w:p>
    <w:p w:rsidR="00000000" w:rsidRDefault="009A063B">
      <w:pPr>
        <w:ind w:firstLine="397"/>
        <w:jc w:val="both"/>
      </w:pPr>
      <w:r>
        <w:rPr>
          <w:rStyle w:val="s0"/>
        </w:rPr>
        <w:t>справка о гос</w:t>
      </w:r>
      <w:r>
        <w:rPr>
          <w:rStyle w:val="s0"/>
        </w:rPr>
        <w:t>ударственной регистрации (перерегистрации) юридического лица;</w:t>
      </w:r>
    </w:p>
    <w:p w:rsidR="00000000" w:rsidRDefault="009A063B">
      <w:pPr>
        <w:ind w:firstLine="397"/>
        <w:jc w:val="both"/>
      </w:pPr>
      <w:r>
        <w:rPr>
          <w:rStyle w:val="s0"/>
        </w:rPr>
        <w:t>копия документа, удостоверяющего личность первого руководителя заявителя;</w:t>
      </w:r>
    </w:p>
    <w:p w:rsidR="00000000" w:rsidRDefault="009A063B">
      <w:pPr>
        <w:ind w:firstLine="397"/>
        <w:jc w:val="both"/>
      </w:pPr>
      <w:r>
        <w:rPr>
          <w:rStyle w:val="s0"/>
        </w:rPr>
        <w:t>копия устава;</w:t>
      </w:r>
    </w:p>
    <w:p w:rsidR="00000000" w:rsidRDefault="009A063B">
      <w:pPr>
        <w:ind w:firstLine="397"/>
        <w:jc w:val="both"/>
      </w:pPr>
      <w:r>
        <w:rPr>
          <w:rStyle w:val="s0"/>
        </w:rPr>
        <w:t>копия решения высшего органа юридического лица - заявителя об осуществлении деятельности на территории спе</w:t>
      </w:r>
      <w:r>
        <w:rPr>
          <w:rStyle w:val="s0"/>
        </w:rPr>
        <w:t>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копия финансовой отчетности на последнюю отчетную дату, подписанная первым руководителем юридического лица - заявителя или лицом, его замещающим, а также главным бухгалтером (бухгалтером);</w:t>
      </w:r>
    </w:p>
    <w:p w:rsidR="00000000" w:rsidRDefault="009A063B">
      <w:pPr>
        <w:ind w:firstLine="397"/>
        <w:jc w:val="both"/>
      </w:pPr>
      <w:r>
        <w:rPr>
          <w:rStyle w:val="s0"/>
        </w:rPr>
        <w:t>справка органа государственных доходов</w:t>
      </w:r>
      <w:r>
        <w:rPr>
          <w:rStyle w:val="s0"/>
        </w:rPr>
        <w:t xml:space="preserve"> по месту регистрационного учета о наличии или отсутствии задолженности по налогам и другим обязательным платежам в бюджет.</w:t>
      </w:r>
    </w:p>
    <w:p w:rsidR="00000000" w:rsidRDefault="009A063B">
      <w:pPr>
        <w:ind w:firstLine="397"/>
        <w:jc w:val="both"/>
      </w:pPr>
      <w:r>
        <w:rPr>
          <w:rStyle w:val="s0"/>
        </w:rPr>
        <w:t>5. При представлении заявителем заявления на осуществление деятельности в качестве участника специальной экономической зоны управляющая компания специальной экономической зоны обязана: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1) зарегистрировать заявление на осуществление деятельности в качестве </w:t>
      </w:r>
      <w:r>
        <w:rPr>
          <w:rStyle w:val="s0"/>
        </w:rPr>
        <w:t>участника специальной экономической зоны в журнале регистрации заявлений и разместить на интернет-ресурсе единого координационного центра в день его подачи;</w:t>
      </w:r>
    </w:p>
    <w:p w:rsidR="00000000" w:rsidRDefault="009A063B">
      <w:pPr>
        <w:ind w:firstLine="397"/>
        <w:jc w:val="both"/>
      </w:pPr>
      <w:r>
        <w:rPr>
          <w:rStyle w:val="s0"/>
        </w:rPr>
        <w:t>2) проверить полноту пакета представленных документов.</w:t>
      </w:r>
    </w:p>
    <w:p w:rsidR="00000000" w:rsidRDefault="009A063B">
      <w:pPr>
        <w:ind w:firstLine="397"/>
        <w:jc w:val="both"/>
      </w:pPr>
      <w:r>
        <w:rPr>
          <w:rStyle w:val="s0"/>
        </w:rPr>
        <w:t>6. Управляющая компания специальной экономич</w:t>
      </w:r>
      <w:r>
        <w:rPr>
          <w:rStyle w:val="s0"/>
        </w:rPr>
        <w:t xml:space="preserve">еской зоны рассматривает заявления на осуществление деятельности в качестве участника специальной экономической зоны в соответствии с </w:t>
      </w:r>
      <w:hyperlink r:id="rId6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и </w:t>
      </w:r>
      <w:hyperlink r:id="rId65" w:anchor="sub_id=2" w:history="1">
        <w:r>
          <w:rPr>
            <w:rStyle w:val="a4"/>
          </w:rPr>
          <w:t>критериями</w:t>
        </w:r>
      </w:hyperlink>
      <w:r>
        <w:rPr>
          <w:rStyle w:val="s0"/>
        </w:rPr>
        <w:t xml:space="preserve"> отбора проектов.</w:t>
      </w:r>
    </w:p>
    <w:p w:rsidR="00000000" w:rsidRDefault="009A063B">
      <w:pPr>
        <w:ind w:firstLine="397"/>
        <w:jc w:val="both"/>
      </w:pPr>
      <w:r>
        <w:rPr>
          <w:rStyle w:val="s0"/>
        </w:rPr>
        <w:t>7. Управляющая компания специальной экономической зоны отказывает заявителю в заключении договора об осуществлении деятельности в случаях несоответствия заявленного вида деятельности, в том числ</w:t>
      </w:r>
      <w:r>
        <w:rPr>
          <w:rStyle w:val="s0"/>
        </w:rPr>
        <w:t xml:space="preserve">е видов деятельности в рамках единого технологического процесса, целям создания специальной экономической зоны, приоритетным видам деятельности, </w:t>
      </w:r>
      <w:hyperlink r:id="rId66" w:anchor="sub_id=2" w:history="1">
        <w:r>
          <w:rPr>
            <w:rStyle w:val="a4"/>
          </w:rPr>
          <w:t>критериям</w:t>
        </w:r>
      </w:hyperlink>
      <w:r>
        <w:rPr>
          <w:rStyle w:val="s0"/>
        </w:rPr>
        <w:t xml:space="preserve"> отбора проектов заявит</w:t>
      </w:r>
      <w:r>
        <w:rPr>
          <w:rStyle w:val="s0"/>
        </w:rPr>
        <w:t xml:space="preserve">елей и (или) представленных документов требованиям, установленным </w:t>
      </w:r>
      <w:hyperlink w:anchor="sub180300" w:history="1">
        <w:r>
          <w:rPr>
            <w:rStyle w:val="a4"/>
          </w:rPr>
          <w:t>пунктом 3 или 4</w:t>
        </w:r>
      </w:hyperlink>
      <w:r>
        <w:rPr>
          <w:rStyle w:val="s0"/>
        </w:rPr>
        <w:t xml:space="preserve"> настоящей статьи.</w:t>
      </w:r>
    </w:p>
    <w:p w:rsidR="00000000" w:rsidRDefault="009A063B">
      <w:pPr>
        <w:ind w:firstLine="397"/>
        <w:jc w:val="both"/>
      </w:pPr>
      <w:r>
        <w:rPr>
          <w:rStyle w:val="s0"/>
        </w:rPr>
        <w:t>Решение об отказе в заключении договора об осуществлении деятельности с обоснованием его принятия управляющая компания специ</w:t>
      </w:r>
      <w:r>
        <w:rPr>
          <w:rStyle w:val="s0"/>
        </w:rPr>
        <w:t>альной экономической зоны обязана направить в письменном виде заявителю и разместить на интернет-ресурсе единого координационного центра в течение десяти рабочих дней с даты подачи заявления на осуществление деятельности в качестве участника специальной эк</w:t>
      </w:r>
      <w:r>
        <w:rPr>
          <w:rStyle w:val="s0"/>
        </w:rPr>
        <w:t>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8. При соответствии заявленных видов деятельности, в том числе видов деятельности в рамках единого технологического процесса, целям создания специальной экономической зоны, приоритетным видам деятельности, </w:t>
      </w:r>
      <w:hyperlink r:id="rId67" w:anchor="sub_id=2" w:history="1">
        <w:r>
          <w:rPr>
            <w:rStyle w:val="a4"/>
          </w:rPr>
          <w:t>критериям</w:t>
        </w:r>
      </w:hyperlink>
      <w:r>
        <w:rPr>
          <w:rStyle w:val="s0"/>
        </w:rPr>
        <w:t xml:space="preserve"> отбора проектов заявителей и представленных документов требованиям, установленным пунктом 3 или 4 настоящей статьи, управляющая компания специальной экономической зоны в течение десяти рабочих дней с</w:t>
      </w:r>
      <w:r>
        <w:rPr>
          <w:rStyle w:val="s0"/>
        </w:rPr>
        <w:t xml:space="preserve"> даты подачи заявления на осуществление деятельности в качестве участника специальной экономической зоны подписывает договор об осуществлении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9. Управляющая компания специальной экономической зоны не позднее следующего рабочего дня с момента </w:t>
      </w:r>
      <w:r>
        <w:rPr>
          <w:rStyle w:val="s0"/>
        </w:rPr>
        <w:t>заключения договора об осуществлении деятельности направляет в единый координационный центр и органы государственных доходов копию договора об осуществлении деятельности и размещает информацию о заключении договора об осуществлении деятельности на интернет</w:t>
      </w:r>
      <w:r>
        <w:rPr>
          <w:rStyle w:val="s0"/>
        </w:rPr>
        <w:t>-ресурсе единого координационного центра.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10. </w:t>
      </w:r>
      <w:hyperlink r:id="rId68" w:history="1">
        <w:r>
          <w:rPr>
            <w:rStyle w:val="a4"/>
          </w:rPr>
          <w:t>Единый координационный центр</w:t>
        </w:r>
      </w:hyperlink>
      <w:r>
        <w:rPr>
          <w:rStyle w:val="s0"/>
        </w:rPr>
        <w:t xml:space="preserve"> в течение пяти рабочих дней после получения копии договора об осуществлении деятельности вносит сведения о заявителе</w:t>
      </w:r>
      <w:r>
        <w:rPr>
          <w:rStyle w:val="s0"/>
        </w:rPr>
        <w:t xml:space="preserve"> в единый реестр участников специальных экономических зон и выдает </w:t>
      </w:r>
      <w:hyperlink r:id="rId69" w:history="1">
        <w:r>
          <w:rPr>
            <w:rStyle w:val="a4"/>
          </w:rPr>
          <w:t>свидетельство</w:t>
        </w:r>
      </w:hyperlink>
      <w:r>
        <w:rPr>
          <w:rStyle w:val="s0"/>
        </w:rPr>
        <w:t>, удостоверяющее регистрацию лица в качестве участника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Со дня внесения сведений</w:t>
      </w:r>
      <w:r>
        <w:rPr>
          <w:rStyle w:val="s0"/>
        </w:rPr>
        <w:t xml:space="preserve"> в </w:t>
      </w:r>
      <w:hyperlink r:id="rId70" w:history="1">
        <w:r>
          <w:rPr>
            <w:rStyle w:val="a4"/>
          </w:rPr>
          <w:t>единый реестр участников специальных экономических зон</w:t>
        </w:r>
      </w:hyperlink>
      <w:r>
        <w:rPr>
          <w:rStyle w:val="s0"/>
        </w:rPr>
        <w:t xml:space="preserve"> заявитель признается участником специальной экономической зоны, о чем единый координационный центр уведомляет управляющую компанию сп</w:t>
      </w:r>
      <w:r>
        <w:rPr>
          <w:rStyle w:val="s0"/>
        </w:rPr>
        <w:t>ециальной экономической зоны. Информация о внесении в единый реестр участников специальных экономических зон заявителя размещается на интернет-ресурсе единого координационного центра.</w:t>
      </w:r>
    </w:p>
    <w:p w:rsidR="00000000" w:rsidRDefault="009A063B">
      <w:pPr>
        <w:ind w:firstLine="397"/>
        <w:jc w:val="both"/>
      </w:pPr>
      <w:r>
        <w:rPr>
          <w:rStyle w:val="s0"/>
        </w:rPr>
        <w:t>11. После получения свидетельства, удостоверяющего регистрацию лица в ка</w:t>
      </w:r>
      <w:r>
        <w:rPr>
          <w:rStyle w:val="s0"/>
        </w:rPr>
        <w:t xml:space="preserve">честве участника специальной экономической зоны, участник специальной экономической зоны вправе получать налоговые льготы при осуществлении приоритетных видов деятельности на территории специальной экономической зоны в порядке, установленном </w:t>
      </w:r>
      <w:hyperlink r:id="rId71" w:anchor="sub_id=70800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12. Органы государственных доходов после получения копии договора об осуществлении деятельности осуществляют учет участника специальной</w:t>
      </w:r>
      <w:r>
        <w:rPr>
          <w:rStyle w:val="s0"/>
        </w:rPr>
        <w:t xml:space="preserve"> экономической зоны в </w:t>
      </w:r>
      <w:hyperlink r:id="rId72" w:anchor="sub_id=740000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13. Действие договора об осуществлении деятельности прекращается: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при упразднении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2) при истечении срока или досрочном расторжении договора об осуществлении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3) в иных случаях, предусмотренных настоящим Законом, </w:t>
      </w:r>
      <w:hyperlink r:id="rId73" w:history="1">
        <w:r>
          <w:rPr>
            <w:rStyle w:val="a4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 или договором об осуществлении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Управляющая компания специальной экономической зоны уведомляет органы государственных доходов о прекращении действия договора об осуществлении деятельности не</w:t>
      </w:r>
      <w:r>
        <w:rPr>
          <w:rStyle w:val="s0"/>
        </w:rPr>
        <w:t xml:space="preserve"> позднее пяти рабочих дней со дня прекращения действия договора об осуществлении деятельности.</w:t>
      </w:r>
    </w:p>
    <w:p w:rsidR="00000000" w:rsidRDefault="009A063B">
      <w:pPr>
        <w:ind w:firstLine="397"/>
        <w:jc w:val="both"/>
      </w:pPr>
      <w:bookmarkStart w:id="23" w:name="SUB181400"/>
      <w:bookmarkEnd w:id="23"/>
      <w:r>
        <w:rPr>
          <w:rStyle w:val="s0"/>
        </w:rPr>
        <w:t>14. Участник специальной экономической зоны в течение одного календарного года со дня подписания договора об осуществлении деятельности обязан подтвердить наличи</w:t>
      </w:r>
      <w:r>
        <w:rPr>
          <w:rStyle w:val="s0"/>
        </w:rPr>
        <w:t>е финансового обеспечения в размере, соответствующем технико-экономическому обоснованию (обоснованию) проекта.</w:t>
      </w:r>
    </w:p>
    <w:p w:rsidR="00000000" w:rsidRDefault="009A063B">
      <w:pPr>
        <w:ind w:firstLine="397"/>
        <w:jc w:val="both"/>
      </w:pPr>
      <w:r>
        <w:rPr>
          <w:rStyle w:val="s0"/>
        </w:rPr>
        <w:t>Финансовое обеспечение участника специальной экономической зоны формируется следующими способами:</w:t>
      </w:r>
    </w:p>
    <w:p w:rsidR="00000000" w:rsidRDefault="009A063B">
      <w:pPr>
        <w:ind w:firstLine="397"/>
        <w:jc w:val="both"/>
      </w:pPr>
      <w:r>
        <w:rPr>
          <w:rStyle w:val="s0"/>
        </w:rPr>
        <w:t>1) деньгами;</w:t>
      </w:r>
    </w:p>
    <w:p w:rsidR="00000000" w:rsidRDefault="009A063B">
      <w:pPr>
        <w:ind w:firstLine="397"/>
        <w:jc w:val="both"/>
      </w:pPr>
      <w:r>
        <w:rPr>
          <w:rStyle w:val="s0"/>
        </w:rPr>
        <w:t>2) банковской гарантией;</w:t>
      </w:r>
    </w:p>
    <w:p w:rsidR="00000000" w:rsidRDefault="009A063B">
      <w:pPr>
        <w:ind w:firstLine="397"/>
        <w:jc w:val="both"/>
      </w:pPr>
      <w:r>
        <w:rPr>
          <w:rStyle w:val="s0"/>
        </w:rPr>
        <w:t>3) поручи</w:t>
      </w:r>
      <w:r>
        <w:rPr>
          <w:rStyle w:val="s0"/>
        </w:rPr>
        <w:t>тельством;</w:t>
      </w:r>
    </w:p>
    <w:p w:rsidR="00000000" w:rsidRDefault="009A063B">
      <w:pPr>
        <w:ind w:firstLine="397"/>
        <w:jc w:val="both"/>
      </w:pPr>
      <w:r>
        <w:rPr>
          <w:rStyle w:val="s0"/>
        </w:rPr>
        <w:t>4) залогом имущества;</w:t>
      </w:r>
    </w:p>
    <w:p w:rsidR="00000000" w:rsidRDefault="009A063B">
      <w:pPr>
        <w:ind w:firstLine="397"/>
        <w:jc w:val="both"/>
      </w:pPr>
      <w:r>
        <w:rPr>
          <w:rStyle w:val="s0"/>
        </w:rPr>
        <w:t>5) договором страхования.</w:t>
      </w:r>
    </w:p>
    <w:p w:rsidR="00000000" w:rsidRDefault="009A063B">
      <w:pPr>
        <w:ind w:firstLine="397"/>
        <w:jc w:val="both"/>
      </w:pPr>
      <w:r>
        <w:rPr>
          <w:rStyle w:val="s0"/>
        </w:rPr>
        <w:t>Участник специальной экономической зоны вправе выбрать любой из способов финансового обеспечения, в том числе путем комбинирования нескольких способов.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Положения настоящего пункта не применяются к </w:t>
      </w:r>
      <w:r>
        <w:rPr>
          <w:rStyle w:val="s0"/>
        </w:rPr>
        <w:t>участникам специальной экономической зоны, пределы которой полностью или частично совпадают с участками таможенной границы Евразийского экономического союза.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24" w:name="SUB190000"/>
      <w:bookmarkEnd w:id="24"/>
      <w:r>
        <w:rPr>
          <w:rStyle w:val="s1"/>
        </w:rPr>
        <w:t>Статья 19. Порядок включения вида деятельности в перечень приоритетных видов деятельности в разр</w:t>
      </w:r>
      <w:r>
        <w:rPr>
          <w:rStyle w:val="s1"/>
        </w:rPr>
        <w:t>езе специальных экономических зон</w:t>
      </w:r>
    </w:p>
    <w:p w:rsidR="00000000" w:rsidRDefault="009A063B">
      <w:pPr>
        <w:ind w:firstLine="397"/>
        <w:jc w:val="both"/>
      </w:pPr>
      <w:r>
        <w:rPr>
          <w:rStyle w:val="s0"/>
        </w:rPr>
        <w:t>1. Потенциальный участник специальной экономической зоны или управляющая компания специальной экономической зоны вправе обратиться в уполномоченный орган с заявлением о включении вида деятельности в перечень приоритетных в</w:t>
      </w:r>
      <w:r>
        <w:rPr>
          <w:rStyle w:val="s0"/>
        </w:rPr>
        <w:t>идов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Заявление о включении вида деятельности в перечень приоритетных видов деятельности выносится уполномоченным органом на рассмотрение специальной комиссии в течение пяти рабочих дней с момента поступления такого заявления в уполномоченный </w:t>
      </w:r>
      <w:r>
        <w:rPr>
          <w:rStyle w:val="s0"/>
        </w:rPr>
        <w:t>орган.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Специальная комиссия осуществляет свою деятельность в пределах полномочий, установленных законодательством Республики Казахстан и </w:t>
      </w:r>
      <w:hyperlink r:id="rId74" w:history="1">
        <w:r>
          <w:rPr>
            <w:rStyle w:val="a4"/>
          </w:rPr>
          <w:t>положением</w:t>
        </w:r>
      </w:hyperlink>
      <w:r>
        <w:rPr>
          <w:rStyle w:val="s0"/>
        </w:rPr>
        <w:t xml:space="preserve"> о специальной комиссии.</w:t>
      </w:r>
    </w:p>
    <w:p w:rsidR="00000000" w:rsidRDefault="009A063B">
      <w:pPr>
        <w:ind w:firstLine="397"/>
        <w:jc w:val="both"/>
      </w:pPr>
      <w:r>
        <w:rPr>
          <w:rStyle w:val="s0"/>
        </w:rPr>
        <w:t>2. Специальная коми</w:t>
      </w:r>
      <w:r>
        <w:rPr>
          <w:rStyle w:val="s0"/>
        </w:rPr>
        <w:t>ссия образуется из представителей, имеющих право голоса:</w:t>
      </w:r>
    </w:p>
    <w:p w:rsidR="00000000" w:rsidRDefault="009A063B">
      <w:pPr>
        <w:ind w:firstLine="397"/>
        <w:jc w:val="both"/>
      </w:pPr>
      <w:r>
        <w:rPr>
          <w:rStyle w:val="s0"/>
        </w:rPr>
        <w:t>1) уполномоченного органа (председательствующий);</w:t>
      </w:r>
    </w:p>
    <w:p w:rsidR="00000000" w:rsidRDefault="009A063B">
      <w:pPr>
        <w:ind w:firstLine="397"/>
        <w:jc w:val="both"/>
      </w:pPr>
      <w:r>
        <w:rPr>
          <w:rStyle w:val="s0"/>
        </w:rPr>
        <w:t>2) уполномоченного органа в области налоговой политики;</w:t>
      </w:r>
    </w:p>
    <w:p w:rsidR="00000000" w:rsidRDefault="009A063B">
      <w:pPr>
        <w:ind w:firstLine="397"/>
        <w:jc w:val="both"/>
      </w:pPr>
      <w:r>
        <w:rPr>
          <w:rStyle w:val="s0"/>
        </w:rPr>
        <w:t>3) уполномоченного органа по предпринимательству;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4) </w:t>
      </w:r>
      <w:hyperlink r:id="rId75" w:anchor="sub_id=10170" w:history="1">
        <w:r>
          <w:rPr>
            <w:rStyle w:val="a4"/>
          </w:rPr>
          <w:t>уполномоченного государственного органа</w:t>
        </w:r>
      </w:hyperlink>
      <w:r>
        <w:rPr>
          <w:rStyle w:val="s0"/>
        </w:rPr>
        <w:t>, осуществляющего руководство в сфере обеспечения поступлений налогов и других обязательных платежей в бюджет;</w:t>
      </w:r>
    </w:p>
    <w:p w:rsidR="00000000" w:rsidRDefault="009A063B">
      <w:pPr>
        <w:ind w:firstLine="397"/>
        <w:jc w:val="both"/>
      </w:pPr>
      <w:r>
        <w:rPr>
          <w:rStyle w:val="s0"/>
        </w:rPr>
        <w:t>5) центрального уполномоченного органа по государственному план</w:t>
      </w:r>
      <w:r>
        <w:rPr>
          <w:rStyle w:val="s0"/>
        </w:rPr>
        <w:t>ированию;</w:t>
      </w:r>
    </w:p>
    <w:p w:rsidR="00000000" w:rsidRDefault="009A063B">
      <w:pPr>
        <w:ind w:firstLine="397"/>
        <w:jc w:val="both"/>
      </w:pPr>
      <w:r>
        <w:rPr>
          <w:rStyle w:val="s0"/>
        </w:rPr>
        <w:t>6) центрального уполномоченного органа по бюджетному планированию;</w:t>
      </w:r>
    </w:p>
    <w:p w:rsidR="00000000" w:rsidRDefault="009A063B">
      <w:pPr>
        <w:ind w:firstLine="397"/>
        <w:jc w:val="both"/>
      </w:pPr>
      <w:r>
        <w:rPr>
          <w:rStyle w:val="s0"/>
        </w:rPr>
        <w:t>7) Национальной палаты предпринимателей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Для работы специальной комиссии могут также привлекаться иные заинтересованные лица, не имеющие право голоса.</w:t>
      </w:r>
    </w:p>
    <w:p w:rsidR="00000000" w:rsidRDefault="009A063B">
      <w:pPr>
        <w:ind w:firstLine="397"/>
        <w:jc w:val="both"/>
      </w:pPr>
      <w:r>
        <w:rPr>
          <w:rStyle w:val="s0"/>
        </w:rPr>
        <w:t>Заседание специальной комиссии считается правомочным при участии всех членов, имеющих право голоса.</w:t>
      </w:r>
    </w:p>
    <w:p w:rsidR="00000000" w:rsidRDefault="009A063B">
      <w:pPr>
        <w:ind w:firstLine="397"/>
        <w:jc w:val="both"/>
      </w:pPr>
      <w:r>
        <w:rPr>
          <w:rStyle w:val="s0"/>
        </w:rPr>
        <w:t>3. Решение о включении вида деятельности, не предусмотренного перечнем приоритетных видов деятельности, в перечень приоритетных видов деятельности принимает</w:t>
      </w:r>
      <w:r>
        <w:rPr>
          <w:rStyle w:val="s0"/>
        </w:rPr>
        <w:t>ся специальной комиссией большинством голосов путем голосования. При равенстве голосов решающим является голос председательствующего.</w:t>
      </w:r>
    </w:p>
    <w:p w:rsidR="00000000" w:rsidRDefault="009A063B">
      <w:pPr>
        <w:ind w:firstLine="397"/>
        <w:jc w:val="both"/>
      </w:pPr>
      <w:r>
        <w:rPr>
          <w:rStyle w:val="s0"/>
        </w:rPr>
        <w:t>4. На основе положительного решения специальной комиссии:</w:t>
      </w:r>
    </w:p>
    <w:p w:rsidR="00000000" w:rsidRDefault="009A063B">
      <w:pPr>
        <w:ind w:firstLine="397"/>
        <w:jc w:val="both"/>
      </w:pPr>
      <w:r>
        <w:rPr>
          <w:rStyle w:val="s0"/>
        </w:rPr>
        <w:t>1) уполномоченный орган утверждает включение дополнительного вид</w:t>
      </w:r>
      <w:r>
        <w:rPr>
          <w:rStyle w:val="s0"/>
        </w:rPr>
        <w:t>а деятельности в перечень приоритетных видов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2) управляющая компания специальной экономической зоны заключает с заявителем договор об осуществлении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25" w:name="SUB200000"/>
      <w:bookmarkEnd w:id="25"/>
      <w:r>
        <w:rPr>
          <w:rStyle w:val="s1"/>
        </w:rPr>
        <w:t>Статья 20. Процедура лишения статуса участника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1. В случае несоблюдения участником специальной экономической зоны требований, предусмотренных </w:t>
      </w:r>
      <w:hyperlink w:anchor="sub181400" w:history="1">
        <w:r>
          <w:rPr>
            <w:rStyle w:val="a4"/>
          </w:rPr>
          <w:t>пунктом 14 статьи 18</w:t>
        </w:r>
      </w:hyperlink>
      <w:r>
        <w:rPr>
          <w:rStyle w:val="s0"/>
        </w:rPr>
        <w:t xml:space="preserve"> настоящего Закона, договор об осуществлении деятельности с таким участником подлежит расторжению в порядке, </w:t>
      </w:r>
      <w:r>
        <w:rPr>
          <w:rStyle w:val="s0"/>
        </w:rPr>
        <w:t>предусмотренном настоящим Законом, гражданским законодательством Республики Казахстан и договором об осуществлении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2. Управляющая компания специальной экономической зоны инициирует расторжение договора об осуществлении деятельности в случае н</w:t>
      </w:r>
      <w:r>
        <w:rPr>
          <w:rStyle w:val="s0"/>
        </w:rPr>
        <w:t>арушения участником специальной экономической зоны существенных условий, определенных договором об осуществлении деятельности. При выявлении неисполнения участником специальной экономической зоны обязательств составляются акты о неисполнении участником спе</w:t>
      </w:r>
      <w:r>
        <w:rPr>
          <w:rStyle w:val="s0"/>
        </w:rPr>
        <w:t>циальной экономической или индустриальной зоны обязательств, определенных договором об осуществлении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Управляющая компания специальной экономической зоны уведомляет участника специальной экономической зоны о неисполнении обязательств, определе</w:t>
      </w:r>
      <w:r>
        <w:rPr>
          <w:rStyle w:val="s0"/>
        </w:rPr>
        <w:t>нных договором об осуществлении деятельности, и необходимости устранения нарушения в срок не более шестидесяти календарных дней.</w:t>
      </w:r>
    </w:p>
    <w:p w:rsidR="00000000" w:rsidRDefault="009A063B">
      <w:pPr>
        <w:ind w:firstLine="397"/>
        <w:jc w:val="both"/>
      </w:pPr>
      <w:r>
        <w:rPr>
          <w:rStyle w:val="s0"/>
        </w:rPr>
        <w:t>В случае непринятия участником специальной экономической зоны мер по устранению указанных нарушений управляющая компания специа</w:t>
      </w:r>
      <w:r>
        <w:rPr>
          <w:rStyle w:val="s0"/>
        </w:rPr>
        <w:t>льной экономической зоны не менее чем за десять рабочих дней уведомляет участника специальной экономической зоны о расторжении договора об осуществлении деятельности и договора вторичного землепользования (субаренды) или договора временного вторичного поль</w:t>
      </w:r>
      <w:r>
        <w:rPr>
          <w:rStyle w:val="s0"/>
        </w:rPr>
        <w:t>зования (субаренды) земельным участком.</w:t>
      </w:r>
    </w:p>
    <w:p w:rsidR="00000000" w:rsidRDefault="009A063B">
      <w:pPr>
        <w:ind w:firstLine="397"/>
        <w:jc w:val="both"/>
      </w:pPr>
      <w:r>
        <w:rPr>
          <w:rStyle w:val="s0"/>
        </w:rPr>
        <w:t>3. В течение двух рабочих дней со дня расторжения договора об осуществлении деятельности управляющая компания специальной экономической зоны уведомляет об этом такого участника специальной экономической зоны, орган г</w:t>
      </w:r>
      <w:r>
        <w:rPr>
          <w:rStyle w:val="s0"/>
        </w:rPr>
        <w:t>осударственных доходов, единый координационный центр, а также местный исполнительный орган области, города республиканского значения, столицы.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26" w:name="SUB210000"/>
      <w:bookmarkEnd w:id="26"/>
      <w:r>
        <w:rPr>
          <w:rStyle w:val="s1"/>
        </w:rPr>
        <w:t>Статья 21. Требования к лицам, претендующим на осуществление вспомогательных видов деятельности на территории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Вспомогательные виды деятельности осуществляются в соответствии с договором об осуществлении деятельности, заклю</w:t>
      </w:r>
      <w:r>
        <w:rPr>
          <w:rStyle w:val="s0"/>
        </w:rPr>
        <w:t>чаемым управляющей компанией специальной экономической зоны с лицом, осуществляющим вспомогательные виды деятельности на территории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2. Лица, претендующие на осуществление вспомогательных видов деятельности на территории спец</w:t>
      </w:r>
      <w:r>
        <w:rPr>
          <w:rStyle w:val="s0"/>
        </w:rPr>
        <w:t>иальной экономической зоны, должны соответствовать следующим требованиям:</w:t>
      </w:r>
    </w:p>
    <w:p w:rsidR="00000000" w:rsidRDefault="009A063B">
      <w:pPr>
        <w:ind w:firstLine="397"/>
        <w:jc w:val="both"/>
      </w:pPr>
      <w:r>
        <w:rPr>
          <w:rStyle w:val="s0"/>
        </w:rPr>
        <w:t>1) являться казахстанским производителем товаров, работ, услуг;</w:t>
      </w:r>
    </w:p>
    <w:p w:rsidR="00000000" w:rsidRDefault="009A063B">
      <w:pPr>
        <w:ind w:firstLine="397"/>
        <w:jc w:val="both"/>
      </w:pPr>
      <w:r>
        <w:rPr>
          <w:rStyle w:val="s0"/>
        </w:rPr>
        <w:t>2) должны быть зарегистрированы в качестве индивидуального предпринимателя или юридического лица в порядке, установлен</w:t>
      </w:r>
      <w:r>
        <w:rPr>
          <w:rStyle w:val="s0"/>
        </w:rPr>
        <w:t>ном законодательством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3. При соответствии требованиям, указанным в пункте 2 настоящей статьи, лица, претендующие на осуществление вспомогательных видов деятельности, подают в управляющую компанию специальной экономической зоны заявлен</w:t>
      </w:r>
      <w:r>
        <w:rPr>
          <w:rStyle w:val="s0"/>
        </w:rPr>
        <w:t>ие на допуск в качестве лица, осуществляющего вспомогательный вид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К заявлению прилагаются документы на бумажном и (или) электронном носителях согласно </w:t>
      </w:r>
      <w:hyperlink r:id="rId76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документов для доп</w:t>
      </w:r>
      <w:r>
        <w:rPr>
          <w:rStyle w:val="s0"/>
        </w:rPr>
        <w:t>уска лиц к осуществлению вспомогательных видов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27" w:name="SUB220000"/>
      <w:bookmarkEnd w:id="27"/>
      <w:r>
        <w:rPr>
          <w:rStyle w:val="s1"/>
        </w:rPr>
        <w:t>Статья 22. Основание и процедура допуска лиц к осуществлению вспомогательного вида деятельности</w:t>
      </w:r>
    </w:p>
    <w:p w:rsidR="00000000" w:rsidRDefault="009A063B">
      <w:pPr>
        <w:ind w:firstLine="397"/>
        <w:jc w:val="both"/>
      </w:pPr>
      <w:r>
        <w:rPr>
          <w:rStyle w:val="s0"/>
        </w:rPr>
        <w:t>1. При поступлении заявления на допуск в качестве лица, осуществляющего вспомогательный вид деяте</w:t>
      </w:r>
      <w:r>
        <w:rPr>
          <w:rStyle w:val="s0"/>
        </w:rPr>
        <w:t>льности, управляющая компания специальной экономической зоны:</w:t>
      </w:r>
    </w:p>
    <w:p w:rsidR="00000000" w:rsidRDefault="009A063B">
      <w:pPr>
        <w:ind w:firstLine="397"/>
        <w:jc w:val="both"/>
      </w:pPr>
      <w:r>
        <w:rPr>
          <w:rStyle w:val="s0"/>
        </w:rPr>
        <w:t>1) проверяет соответствие представленных документов перечню документов для допуска лиц к осуществлению вспомогательных видов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2) регистрирует заявление на допуск в качестве лица, ос</w:t>
      </w:r>
      <w:r>
        <w:rPr>
          <w:rStyle w:val="s0"/>
        </w:rPr>
        <w:t>уществляющего вспомогательный вид деятельности, в журнале регистрации заявлений. Датой регистрации заявления на допуск в качестве лица, осуществляющего вспомогательный вид деятельности, является день его подачи.</w:t>
      </w:r>
    </w:p>
    <w:p w:rsidR="00000000" w:rsidRDefault="009A063B">
      <w:pPr>
        <w:ind w:firstLine="397"/>
        <w:jc w:val="both"/>
      </w:pPr>
      <w:r>
        <w:rPr>
          <w:rStyle w:val="s0"/>
        </w:rPr>
        <w:t>2. При соответствии представленных документо</w:t>
      </w:r>
      <w:r>
        <w:rPr>
          <w:rStyle w:val="s0"/>
        </w:rPr>
        <w:t xml:space="preserve">в перечню документов для допуска лиц к осуществлению вспомогательных видов деятельности управляющая компания специальной экономической зоны в течение трех рабочих дней со дня регистрации заявления заключает договор об осуществлении деятельности и извещает </w:t>
      </w:r>
      <w:r>
        <w:rPr>
          <w:rStyle w:val="s0"/>
        </w:rPr>
        <w:t>об этом орган государственных доходов, в зоне действия которого находится специальная экономическая зона, о допуске лица к осуществлению вспомогательного вида деятельности на территории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3. Лица, претендующие на осуществление вспомогательных видов деятельности на территории специальной экономической зоны, для получения такого права также могут заключить договор с участником специальной экономической зоны по согласованию с управляющей компа</w:t>
      </w:r>
      <w:r>
        <w:rPr>
          <w:rStyle w:val="s0"/>
        </w:rPr>
        <w:t>нией специальной экономической зоны на выполнение отдельных видов работ и услуг.</w:t>
      </w:r>
    </w:p>
    <w:p w:rsidR="00000000" w:rsidRDefault="009A063B">
      <w:pPr>
        <w:ind w:firstLine="397"/>
        <w:jc w:val="both"/>
      </w:pPr>
      <w:r>
        <w:rPr>
          <w:rStyle w:val="s0"/>
        </w:rPr>
        <w:t>4. В случае несоответствия представленных документов перечню документов для допуска лиц к осуществлению вспомогательных видов деятельности управляющая компания специальной эко</w:t>
      </w:r>
      <w:r>
        <w:rPr>
          <w:rStyle w:val="s0"/>
        </w:rPr>
        <w:t>номической зоны возвращает заявление на допуск в качестве лица, осуществляющего вспомогательный вид деятельности, в течение трех рабочих дней со дня регистрации такого заявления. Возвращение заявления на допуск в качестве лица, осуществляющего вспомогатель</w:t>
      </w:r>
      <w:r>
        <w:rPr>
          <w:rStyle w:val="s0"/>
        </w:rPr>
        <w:t>ный вид деятельности, не лишает лицо права обратиться с повторным заявлением после устранения допущенных недостатков.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28" w:name="SUB230000"/>
      <w:bookmarkEnd w:id="28"/>
      <w:r>
        <w:rPr>
          <w:rStyle w:val="s1"/>
        </w:rPr>
        <w:t>Статья 23. Предоставление коммунальных услуг на территории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Поставщики, осуществляющие снабжение территори</w:t>
      </w:r>
      <w:r>
        <w:rPr>
          <w:rStyle w:val="s0"/>
        </w:rPr>
        <w:t>и специальной экономической зоны электрической, тепловой энергией, газом, водой и оказывающие коммунальные услуги, обязаны обеспечить доступ к таким услугам, аналогичный для иных потребителей таких услуг.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29" w:name="SUB240000"/>
      <w:bookmarkEnd w:id="29"/>
      <w:r>
        <w:rPr>
          <w:rStyle w:val="s1"/>
        </w:rPr>
        <w:t xml:space="preserve">Статья 24. Упразднение специальной экономической </w:t>
      </w:r>
      <w:r>
        <w:rPr>
          <w:rStyle w:val="s1"/>
        </w:rPr>
        <w:t>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Специальная экономическая зона упраздняется по истечении срока, на который данная специальная экономическая зона была создана.</w:t>
      </w:r>
    </w:p>
    <w:p w:rsidR="00000000" w:rsidRDefault="009A063B">
      <w:pPr>
        <w:ind w:firstLine="397"/>
        <w:jc w:val="both"/>
      </w:pPr>
      <w:r>
        <w:rPr>
          <w:rStyle w:val="s0"/>
        </w:rPr>
        <w:t>2. После упразднения специальной экономической зоны участники специальной экономической зоны, которым принадлежит право в</w:t>
      </w:r>
      <w:r>
        <w:rPr>
          <w:rStyle w:val="s0"/>
        </w:rPr>
        <w:t xml:space="preserve">торичного землепользования (субаренды) земельными участками на территории специальной экономической зоны, имеют право их покупки в порядке и на основаниях, установленных </w:t>
      </w:r>
      <w:hyperlink r:id="rId77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</w:t>
      </w:r>
      <w:r>
        <w:rPr>
          <w:rStyle w:val="s0"/>
        </w:rPr>
        <w:t>публики Казахстан, с учетом ограничений, предусмотренных для предоставления земельных участков, расположенных в пограничной зоне и пограничной полосе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При этом территория такой специальной экономической зоны приобретает статус индустри</w:t>
      </w:r>
      <w:r>
        <w:rPr>
          <w:rStyle w:val="s0"/>
        </w:rPr>
        <w:t xml:space="preserve">альной зоны республиканского значения, ее управляющая компания - статус управляющей компании индустриальной зоны, а участники такой специальной экономической зоны и лица, осуществлявшие вспомогательные виды деятельности, - статус участников индустриальной </w:t>
      </w:r>
      <w:r>
        <w:rPr>
          <w:rStyle w:val="s0"/>
        </w:rPr>
        <w:t>зоны.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30" w:name="SUB250000"/>
      <w:bookmarkEnd w:id="30"/>
      <w:r>
        <w:rPr>
          <w:rStyle w:val="s1"/>
        </w:rPr>
        <w:t>Статья 25. Передача права на участие в специальной экономической зоне</w:t>
      </w:r>
    </w:p>
    <w:p w:rsidR="00000000" w:rsidRDefault="009A063B">
      <w:pPr>
        <w:ind w:firstLine="397"/>
        <w:jc w:val="both"/>
      </w:pPr>
      <w:r>
        <w:rPr>
          <w:rStyle w:val="s0"/>
        </w:rPr>
        <w:t>1. Для целей настоящей статьи под правом на участие в специальной экономической зоне понимается право юридического лица, зарегистрированного в качестве участника специальной экон</w:t>
      </w:r>
      <w:r>
        <w:rPr>
          <w:rStyle w:val="s0"/>
        </w:rPr>
        <w:t>омической зоны и включенного в единый реестр участников специальных экономических зон, осуществлять на территории специальной экономической зоны приоритетные виды деятельности.</w:t>
      </w:r>
    </w:p>
    <w:p w:rsidR="00000000" w:rsidRDefault="009A063B">
      <w:pPr>
        <w:ind w:firstLine="397"/>
        <w:jc w:val="both"/>
      </w:pPr>
      <w:bookmarkStart w:id="31" w:name="SUB250200"/>
      <w:bookmarkEnd w:id="31"/>
      <w:r>
        <w:rPr>
          <w:rStyle w:val="s0"/>
        </w:rPr>
        <w:t>2. При слиянии юридического лица, обладающего правом на участие в специальной э</w:t>
      </w:r>
      <w:r>
        <w:rPr>
          <w:rStyle w:val="s0"/>
        </w:rPr>
        <w:t>кономической зоне, с юридическими лицами, обладающими таким же правом, переоформление права на участие в специальной экономической зоне осуществляется в порядке, определенном настоящей статьей.</w:t>
      </w:r>
    </w:p>
    <w:p w:rsidR="00000000" w:rsidRDefault="009A063B">
      <w:pPr>
        <w:ind w:firstLine="397"/>
        <w:jc w:val="both"/>
      </w:pPr>
      <w:r>
        <w:rPr>
          <w:rStyle w:val="s0"/>
        </w:rPr>
        <w:t>В случае слияния юридического лица, обладающего правом на учас</w:t>
      </w:r>
      <w:r>
        <w:rPr>
          <w:rStyle w:val="s0"/>
        </w:rPr>
        <w:t xml:space="preserve">тие в специальной экономической зоне, с другими юридическими лицами право на участие в специальной экономической зоне подлежит переоформлению на вновь возникшее в результате слияния юридическое лицо в соответствии с </w:t>
      </w:r>
      <w:hyperlink w:anchor="sub180300" w:history="1">
        <w:r>
          <w:rPr>
            <w:rStyle w:val="a4"/>
          </w:rPr>
          <w:t xml:space="preserve">пунктом </w:t>
        </w:r>
        <w:r>
          <w:rPr>
            <w:rStyle w:val="a4"/>
          </w:rPr>
          <w:t>3 или 4 статьи 18</w:t>
        </w:r>
      </w:hyperlink>
      <w:r>
        <w:rPr>
          <w:rStyle w:val="s0"/>
        </w:rPr>
        <w:t xml:space="preserve"> настоящего Закона.</w:t>
      </w:r>
    </w:p>
    <w:p w:rsidR="00000000" w:rsidRDefault="009A063B">
      <w:pPr>
        <w:ind w:firstLine="397"/>
        <w:jc w:val="both"/>
      </w:pPr>
      <w:bookmarkStart w:id="32" w:name="SUB250300"/>
      <w:bookmarkEnd w:id="32"/>
      <w:r>
        <w:rPr>
          <w:rStyle w:val="s0"/>
        </w:rPr>
        <w:t>3. При преобразовании юридического лица одного вида, обладающего правом на участие в специальной экономической зоне, в юридическое лицо другого вида право на участие в специальной экономической зоне подлежит переоформле</w:t>
      </w:r>
      <w:r>
        <w:rPr>
          <w:rStyle w:val="s0"/>
        </w:rPr>
        <w:t>нию на вновь возникшее юридическое лицо в порядке, установленном настоящей статьей, за исключением случаев, когда для организационно-правовой формы вновь возникшего в результате преобразования юридического лица занятие каким-либо из видов деятельности в сп</w:t>
      </w:r>
      <w:r>
        <w:rPr>
          <w:rStyle w:val="s0"/>
        </w:rPr>
        <w:t>ециальной экономической зоне запрещено законами Республики Казахстан.</w:t>
      </w:r>
    </w:p>
    <w:p w:rsidR="00000000" w:rsidRDefault="009A063B">
      <w:pPr>
        <w:ind w:firstLine="397"/>
        <w:jc w:val="both"/>
      </w:pPr>
      <w:bookmarkStart w:id="33" w:name="SUB250400"/>
      <w:bookmarkEnd w:id="33"/>
      <w:r>
        <w:rPr>
          <w:rStyle w:val="s0"/>
        </w:rPr>
        <w:t>4. При присоединении юридического лица, обладающего правом на участие в специальной экономической зоне, к другому юридическому лицу право на участие в специальной экономической зоне подл</w:t>
      </w:r>
      <w:r>
        <w:rPr>
          <w:rStyle w:val="s0"/>
        </w:rPr>
        <w:t xml:space="preserve">ежит переоформлению на вновь возникшее в результате присоединения юридическое лицо в соответствии с </w:t>
      </w:r>
      <w:hyperlink w:anchor="sub180300" w:history="1">
        <w:r>
          <w:rPr>
            <w:rStyle w:val="a4"/>
          </w:rPr>
          <w:t>пунктом 3 или 4 статьи 18</w:t>
        </w:r>
      </w:hyperlink>
      <w:r>
        <w:rPr>
          <w:rStyle w:val="s0"/>
        </w:rPr>
        <w:t xml:space="preserve"> настоящего Закона.</w:t>
      </w:r>
    </w:p>
    <w:p w:rsidR="00000000" w:rsidRDefault="009A063B">
      <w:pPr>
        <w:ind w:firstLine="397"/>
        <w:jc w:val="both"/>
      </w:pPr>
      <w:r>
        <w:rPr>
          <w:rStyle w:val="s0"/>
        </w:rPr>
        <w:t>В случае присоединения юридического лица, обладающего правом на участие в специ</w:t>
      </w:r>
      <w:r>
        <w:rPr>
          <w:rStyle w:val="s0"/>
        </w:rPr>
        <w:t>альной экономической зоне, к юридическому лицу, обладающему таким же правом, переоформление права на участие в специальной экономической зоне осуществляется в порядке, установленном настоящей статьей.</w:t>
      </w:r>
    </w:p>
    <w:p w:rsidR="00000000" w:rsidRDefault="009A063B">
      <w:pPr>
        <w:ind w:firstLine="397"/>
        <w:jc w:val="both"/>
      </w:pPr>
      <w:r>
        <w:rPr>
          <w:rStyle w:val="s0"/>
        </w:rPr>
        <w:t>5. При выделении из состава юридического лица, обладающ</w:t>
      </w:r>
      <w:r>
        <w:rPr>
          <w:rStyle w:val="s0"/>
        </w:rPr>
        <w:t xml:space="preserve">его правом на участие в специальной экономической зоне, одного или нескольких юридических лиц право на участие в специальной экономической зоне подлежит переоформлению на вновь возникшие юридические лица в соответствии с </w:t>
      </w:r>
      <w:hyperlink w:anchor="sub180300" w:history="1">
        <w:r>
          <w:rPr>
            <w:rStyle w:val="a4"/>
          </w:rPr>
          <w:t>пун</w:t>
        </w:r>
        <w:r>
          <w:rPr>
            <w:rStyle w:val="a4"/>
          </w:rPr>
          <w:t>ктом 3 или 4 статьи 18</w:t>
        </w:r>
      </w:hyperlink>
      <w:r>
        <w:rPr>
          <w:rStyle w:val="s0"/>
        </w:rPr>
        <w:t xml:space="preserve"> настоящего Закона при наличии согласия реорганизованного юридического лица.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6. При разделении юридического лица, обладающего правом на участие в специальной экономической зоне, право на участие в специальной экономической зоне подлежит переоформлению на вновь возникшие в результате разделения юридические лица в соответствии с </w:t>
      </w:r>
      <w:hyperlink w:anchor="sub180300" w:history="1">
        <w:r>
          <w:rPr>
            <w:rStyle w:val="a4"/>
          </w:rPr>
          <w:t>пунктом 3 или 4 статьи 18</w:t>
        </w:r>
      </w:hyperlink>
      <w:r>
        <w:rPr>
          <w:rStyle w:val="s0"/>
        </w:rPr>
        <w:t xml:space="preserve"> настоящего Закона при наличии согласия реорганизованного юридического лица.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7. Переоформление права на участие в специальной экономической зоне в случаях, предусмотренных </w:t>
      </w:r>
      <w:hyperlink w:anchor="sub250200" w:history="1">
        <w:r>
          <w:rPr>
            <w:rStyle w:val="a4"/>
          </w:rPr>
          <w:t>частью первой пункта 2</w:t>
        </w:r>
      </w:hyperlink>
      <w:r>
        <w:rPr>
          <w:rStyle w:val="s0"/>
        </w:rPr>
        <w:t xml:space="preserve">, </w:t>
      </w:r>
      <w:hyperlink w:anchor="sub250300" w:history="1">
        <w:r>
          <w:rPr>
            <w:rStyle w:val="a4"/>
          </w:rPr>
          <w:t>пунктом 3</w:t>
        </w:r>
      </w:hyperlink>
      <w:r>
        <w:rPr>
          <w:rStyle w:val="s0"/>
        </w:rPr>
        <w:t xml:space="preserve">, частью второй </w:t>
      </w:r>
      <w:hyperlink w:anchor="sub250400" w:history="1">
        <w:r>
          <w:rPr>
            <w:rStyle w:val="a4"/>
          </w:rPr>
          <w:t>пункта 4</w:t>
        </w:r>
      </w:hyperlink>
      <w:r>
        <w:rPr>
          <w:rStyle w:val="s0"/>
        </w:rPr>
        <w:t xml:space="preserve"> настоящей статьи, осуществляется на основании подачи заявления вновь созданного юридического лица в управляющую компанию специальной </w:t>
      </w:r>
      <w:r>
        <w:rPr>
          <w:rStyle w:val="s0"/>
        </w:rPr>
        <w:t>экономической зоны с приложением документов, подтверждающих реорганизацию.</w:t>
      </w:r>
    </w:p>
    <w:p w:rsidR="00000000" w:rsidRDefault="009A063B">
      <w:pPr>
        <w:ind w:firstLine="397"/>
        <w:jc w:val="both"/>
      </w:pPr>
      <w:r>
        <w:rPr>
          <w:rStyle w:val="s0"/>
        </w:rPr>
        <w:t>Переоформление права на участие в специальной экономической зоне в иных случаях, предусмотренных настоящей статьей, допускается при условии соблюдения требований, предусмотренных на</w:t>
      </w:r>
      <w:r>
        <w:rPr>
          <w:rStyle w:val="s0"/>
        </w:rPr>
        <w:t>стоящим Законом.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t> </w:t>
      </w:r>
    </w:p>
    <w:p w:rsidR="00000000" w:rsidRDefault="009A063B">
      <w:pPr>
        <w:jc w:val="center"/>
      </w:pPr>
      <w:bookmarkStart w:id="34" w:name="SUB260000"/>
      <w:bookmarkEnd w:id="34"/>
      <w:r>
        <w:rPr>
          <w:rStyle w:val="s1"/>
        </w:rPr>
        <w:t>Глава 4. СОЗДАНИЕ И ФУНКЦИОНИРОВАНИЕ ИНДУСТРИАЛЬНЫХ ЗОН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r>
        <w:rPr>
          <w:rStyle w:val="s1"/>
        </w:rPr>
        <w:t>Статья 26. Виды индустриальных зон</w:t>
      </w:r>
    </w:p>
    <w:p w:rsidR="00000000" w:rsidRDefault="009A063B">
      <w:pPr>
        <w:ind w:firstLine="397"/>
        <w:jc w:val="both"/>
      </w:pPr>
      <w:r>
        <w:rPr>
          <w:rStyle w:val="s0"/>
        </w:rPr>
        <w:t>Индустриальные зоны подразделяются на государственные и частные.</w:t>
      </w:r>
    </w:p>
    <w:p w:rsidR="00000000" w:rsidRDefault="009A063B">
      <w:pPr>
        <w:ind w:firstLine="397"/>
        <w:jc w:val="both"/>
      </w:pPr>
      <w:r>
        <w:rPr>
          <w:rStyle w:val="s0"/>
        </w:rPr>
        <w:t>Государственные индустриальные зоны подразделяются на следующие виды:</w:t>
      </w:r>
    </w:p>
    <w:p w:rsidR="00000000" w:rsidRDefault="009A063B">
      <w:pPr>
        <w:ind w:firstLine="397"/>
        <w:jc w:val="both"/>
      </w:pPr>
      <w:r>
        <w:rPr>
          <w:rStyle w:val="s0"/>
        </w:rPr>
        <w:t>1) индустриальная зона республиканского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>2) индустриальная зона регионального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>3) малая индустриальная зона.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35" w:name="SUB270000"/>
      <w:bookmarkEnd w:id="35"/>
      <w:r>
        <w:rPr>
          <w:rStyle w:val="s1"/>
        </w:rPr>
        <w:t>Статья 27. Общие положения о создании индустриальной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Если иное не установлено пунктом 2 настоящей статьи, индустриально</w:t>
      </w:r>
      <w:r>
        <w:rPr>
          <w:rStyle w:val="s0"/>
        </w:rPr>
        <w:t>й зоной регионального значения признается индустриальная зона в случае, если предполагается осуществление ее финансирования полностью либо частично из местного бюджета.</w:t>
      </w:r>
    </w:p>
    <w:p w:rsidR="00000000" w:rsidRDefault="009A063B">
      <w:pPr>
        <w:ind w:firstLine="397"/>
        <w:jc w:val="both"/>
      </w:pPr>
      <w:r>
        <w:rPr>
          <w:rStyle w:val="s0"/>
        </w:rPr>
        <w:t>2. Индустриальной зоной республиканского значения признается: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1) индустриальная зона в </w:t>
      </w:r>
      <w:r>
        <w:rPr>
          <w:rStyle w:val="s0"/>
        </w:rPr>
        <w:t>случае, если предполагается осуществление ее финансирования полностью либо частично из республиканского бюджета;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2) индустриальная зона, которая приобрела статус после упразднения специальной экономической зоны в соответствии со </w:t>
      </w:r>
      <w:hyperlink w:anchor="sub240000" w:history="1">
        <w:r>
          <w:rPr>
            <w:rStyle w:val="a4"/>
          </w:rPr>
          <w:t>статьей 24</w:t>
        </w:r>
      </w:hyperlink>
      <w:r>
        <w:rPr>
          <w:rStyle w:val="s0"/>
        </w:rPr>
        <w:t xml:space="preserve"> настоящего Закона.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3. Местный исполнительный орган в течение двадцати рабочих дней с момента создания индустриальной зоны, предусмотренной пунктом 1 или 2 настоящей статьи, информирует </w:t>
      </w:r>
      <w:hyperlink r:id="rId78" w:history="1">
        <w:r>
          <w:rPr>
            <w:rStyle w:val="a4"/>
          </w:rPr>
          <w:t>единый координационный центр</w:t>
        </w:r>
      </w:hyperlink>
      <w:r>
        <w:rPr>
          <w:rStyle w:val="s0"/>
        </w:rPr>
        <w:t xml:space="preserve"> об этом.</w:t>
      </w:r>
    </w:p>
    <w:p w:rsidR="00000000" w:rsidRDefault="009A063B">
      <w:pPr>
        <w:ind w:firstLine="397"/>
        <w:jc w:val="both"/>
      </w:pPr>
      <w:r>
        <w:rPr>
          <w:rStyle w:val="s0"/>
        </w:rPr>
        <w:t>4. Частная индустриальная зона создается физическими либо негосударственными юридическими лицами за счет собственных средств, частных инвестиций, займов.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Финансирование строительства (реконструкции) объектов </w:t>
      </w:r>
      <w:r>
        <w:rPr>
          <w:rStyle w:val="s0"/>
        </w:rPr>
        <w:t>инфраструктуры до границы частной индустриальной зоны осуществляется в порядке, определяемом Правительством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При этом физические или негосударственные юридические лица - собственники частных индустриальных зон в течение двадцати рабочи</w:t>
      </w:r>
      <w:r>
        <w:rPr>
          <w:rStyle w:val="s0"/>
        </w:rPr>
        <w:t>х дней с момента создания индустриальной зоны информируют единый координационный центр об этом.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5. Малая индустриальная зона создается и функционирует в соответствии с </w:t>
      </w:r>
      <w:hyperlink r:id="rId79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создания и фу</w:t>
      </w:r>
      <w:r>
        <w:rPr>
          <w:rStyle w:val="s0"/>
        </w:rPr>
        <w:t>нкционирования малых индустриальных зон.</w:t>
      </w:r>
    </w:p>
    <w:p w:rsidR="00000000" w:rsidRDefault="009A063B">
      <w:pPr>
        <w:ind w:firstLine="397"/>
        <w:jc w:val="both"/>
      </w:pPr>
      <w:r>
        <w:rPr>
          <w:rStyle w:val="s0"/>
        </w:rPr>
        <w:t>При этом малая индустриальная зона должна быть расположена на территории введенных в эксплуатацию производственных и иных зданий (помещений), которые передаются субъектам малого и среднего предпринимательства в соот</w:t>
      </w:r>
      <w:r>
        <w:rPr>
          <w:rStyle w:val="s0"/>
        </w:rPr>
        <w:t>ветствии с законодательством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6. Для создания индустриальных зон республиканского и регионального значения могут привлекаться частные инвестиции в соответствии с законодательством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7. Все сделки на территории индустриальной зоны, связанные с использованием ее статуса, являются действительными после включения индустриальной зоны в </w:t>
      </w:r>
      <w:hyperlink r:id="rId80" w:history="1">
        <w:r>
          <w:rPr>
            <w:rStyle w:val="a4"/>
          </w:rPr>
          <w:t>единый реестр индустриальных зон</w:t>
        </w:r>
      </w:hyperlink>
      <w:r>
        <w:rPr>
          <w:rStyle w:val="s0"/>
        </w:rPr>
        <w:t>.</w:t>
      </w:r>
    </w:p>
    <w:p w:rsidR="00000000" w:rsidRDefault="009A063B">
      <w:pPr>
        <w:ind w:firstLine="397"/>
        <w:jc w:val="both"/>
      </w:pPr>
      <w:bookmarkStart w:id="36" w:name="SUB270800"/>
      <w:bookmarkEnd w:id="36"/>
      <w:r>
        <w:rPr>
          <w:rStyle w:val="s0"/>
        </w:rPr>
        <w:t>8. Доп</w:t>
      </w:r>
      <w:r>
        <w:rPr>
          <w:rStyle w:val="s0"/>
        </w:rPr>
        <w:t>уск участников к осуществлению деятельности на территории индустриальной зоны производится на основании договоров об осуществлении деятельности, заключаемых между управляющей компанией индустриальной зоны и участниками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Такие договоры с</w:t>
      </w:r>
      <w:r>
        <w:rPr>
          <w:rStyle w:val="s0"/>
        </w:rPr>
        <w:t>оставляются на основании типового договора об осуществлении деятельности. Всем участникам индустриальных зон, независимо от их вида, гарантируется стабильность заключенных договоров в соответствии с их условиями.</w:t>
      </w:r>
    </w:p>
    <w:p w:rsidR="00000000" w:rsidRDefault="009A063B">
      <w:pPr>
        <w:ind w:firstLine="397"/>
        <w:jc w:val="both"/>
      </w:pPr>
      <w:hyperlink r:id="rId81" w:anchor="sub_id=6" w:history="1">
        <w:r>
          <w:rPr>
            <w:rStyle w:val="a4"/>
          </w:rPr>
          <w:t>Типовая форма договора</w:t>
        </w:r>
      </w:hyperlink>
      <w:r>
        <w:rPr>
          <w:rStyle w:val="s0"/>
        </w:rPr>
        <w:t xml:space="preserve"> об осуществлении деятельности предусматривает обязательные и неизменные условия для всех видов индустриальных зон и условия, которые могут быть изменены по соглашению сторон.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37" w:name="SUB280000"/>
      <w:bookmarkEnd w:id="37"/>
      <w:r>
        <w:rPr>
          <w:rStyle w:val="s1"/>
        </w:rPr>
        <w:t>Статья 28. Порядок с</w:t>
      </w:r>
      <w:r>
        <w:rPr>
          <w:rStyle w:val="s1"/>
        </w:rPr>
        <w:t>оздания индустриальной зоны республиканского значения</w:t>
      </w:r>
    </w:p>
    <w:p w:rsidR="00000000" w:rsidRDefault="009A063B">
      <w:pPr>
        <w:ind w:firstLine="397"/>
        <w:jc w:val="both"/>
      </w:pPr>
      <w:r>
        <w:rPr>
          <w:rStyle w:val="s0"/>
        </w:rPr>
        <w:t>1. Предложение о создании индустриальной зоны республиканского значения с приложением технико-экономического обоснования и концепции вносится местным исполнительным органом области, города республиканск</w:t>
      </w:r>
      <w:r>
        <w:rPr>
          <w:rStyle w:val="s0"/>
        </w:rPr>
        <w:t>ого значения, столицы в уполномоченный орган.</w:t>
      </w:r>
    </w:p>
    <w:p w:rsidR="00000000" w:rsidRDefault="009A063B">
      <w:pPr>
        <w:ind w:firstLine="397"/>
        <w:jc w:val="both"/>
      </w:pPr>
      <w:r>
        <w:rPr>
          <w:rStyle w:val="s0"/>
        </w:rPr>
        <w:t>2. В течение пяти рабочих дней со дня внесения предложения о создании индустриальной зоны республиканского значения уполномоченный орган проверяет концепцию создания индустриальной зоны республиканского значени</w:t>
      </w:r>
      <w:r>
        <w:rPr>
          <w:rStyle w:val="s0"/>
        </w:rPr>
        <w:t xml:space="preserve">я на соответствие </w:t>
      </w:r>
      <w:hyperlink r:id="rId82" w:history="1">
        <w:r>
          <w:rPr>
            <w:rStyle w:val="a4"/>
          </w:rPr>
          <w:t>требованиям</w:t>
        </w:r>
      </w:hyperlink>
      <w:r>
        <w:rPr>
          <w:rStyle w:val="s0"/>
        </w:rPr>
        <w:t xml:space="preserve"> к концепциям создания специальной экономической и индустриальной зон. По результатам проверки концепции уполномоченный орган в течение трех рабочих дней уведомля</w:t>
      </w:r>
      <w:r>
        <w:rPr>
          <w:rStyle w:val="s0"/>
        </w:rPr>
        <w:t xml:space="preserve">ет местный исполнительный орган о вынесении концепции на рассмотрение </w:t>
      </w:r>
      <w:hyperlink r:id="rId83" w:history="1">
        <w:r>
          <w:rPr>
            <w:rStyle w:val="a4"/>
          </w:rPr>
          <w:t>экспертного совета</w:t>
        </w:r>
      </w:hyperlink>
      <w:r>
        <w:rPr>
          <w:rStyle w:val="s0"/>
        </w:rPr>
        <w:t xml:space="preserve"> либо направляет мотивированный отказ в связи с несоответствием концепции указанным требованиям.</w:t>
      </w:r>
    </w:p>
    <w:p w:rsidR="00000000" w:rsidRDefault="009A063B">
      <w:pPr>
        <w:ind w:firstLine="397"/>
        <w:jc w:val="both"/>
      </w:pPr>
      <w:r>
        <w:rPr>
          <w:rStyle w:val="s0"/>
        </w:rPr>
        <w:t>Экспертный совет подготавливает заключение в срок не позднее двадцати рабочих дней со дня внесения предложения о создании индустриальной зоны республиканского значения.</w:t>
      </w:r>
    </w:p>
    <w:p w:rsidR="00000000" w:rsidRDefault="009A063B">
      <w:pPr>
        <w:ind w:firstLine="397"/>
        <w:jc w:val="both"/>
      </w:pPr>
      <w:r>
        <w:rPr>
          <w:rStyle w:val="s0"/>
        </w:rPr>
        <w:t>3. В случае дачи экспертным советом положительного заключения уполномоченный орган в те</w:t>
      </w:r>
      <w:r>
        <w:rPr>
          <w:rStyle w:val="s0"/>
        </w:rPr>
        <w:t>чение пяти рабочих дней после вынесения такого заключения дает письменное согласие на создание индустриальной зоны республиканского значения.</w:t>
      </w:r>
    </w:p>
    <w:p w:rsidR="00000000" w:rsidRDefault="009A063B">
      <w:pPr>
        <w:ind w:firstLine="397"/>
        <w:jc w:val="both"/>
      </w:pPr>
      <w:r>
        <w:rPr>
          <w:rStyle w:val="s0"/>
        </w:rPr>
        <w:t>Такое согласие является основанием для вынесения решения местным исполнительным органом области, города республика</w:t>
      </w:r>
      <w:r>
        <w:rPr>
          <w:rStyle w:val="s0"/>
        </w:rPr>
        <w:t>нского значения, столицы о создании индустриальной зоны республиканского значения.</w:t>
      </w:r>
    </w:p>
    <w:p w:rsidR="00000000" w:rsidRDefault="009A063B">
      <w:pPr>
        <w:ind w:firstLine="397"/>
        <w:jc w:val="both"/>
      </w:pPr>
      <w:r>
        <w:rPr>
          <w:rStyle w:val="s0"/>
        </w:rPr>
        <w:t>4. В случае вынесения экспертным советом отрицательного заключения уполномоченный орган отклоняет предложение о создании индустриальной зоны республиканского значения.</w:t>
      </w:r>
    </w:p>
    <w:p w:rsidR="00000000" w:rsidRDefault="009A063B">
      <w:pPr>
        <w:ind w:firstLine="397"/>
        <w:jc w:val="both"/>
      </w:pPr>
      <w:r>
        <w:rPr>
          <w:rStyle w:val="s0"/>
        </w:rPr>
        <w:t>Экспе</w:t>
      </w:r>
      <w:r>
        <w:rPr>
          <w:rStyle w:val="s0"/>
        </w:rPr>
        <w:t>ртный совет выносит отрицательное заключение в случаях:</w:t>
      </w:r>
    </w:p>
    <w:p w:rsidR="00000000" w:rsidRDefault="009A063B">
      <w:pPr>
        <w:ind w:firstLine="397"/>
        <w:jc w:val="both"/>
      </w:pPr>
      <w:r>
        <w:rPr>
          <w:rStyle w:val="s0"/>
        </w:rPr>
        <w:t>1) экономической нецелесообразности создания индустриальной зоны республиканского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>2) несоответствия предложения о создании индустриальной зоны республиканского значения приоритетам государст</w:t>
      </w:r>
      <w:r>
        <w:rPr>
          <w:rStyle w:val="s0"/>
        </w:rPr>
        <w:t>венной экономической политики;</w:t>
      </w:r>
    </w:p>
    <w:p w:rsidR="00000000" w:rsidRDefault="009A063B">
      <w:pPr>
        <w:ind w:firstLine="397"/>
        <w:jc w:val="both"/>
      </w:pPr>
      <w:r>
        <w:rPr>
          <w:rStyle w:val="s0"/>
        </w:rPr>
        <w:t>3) несоответствия предложения требованиям в области охраны окружающей среды;</w:t>
      </w:r>
    </w:p>
    <w:p w:rsidR="00000000" w:rsidRDefault="009A063B">
      <w:pPr>
        <w:ind w:firstLine="397"/>
        <w:jc w:val="both"/>
      </w:pPr>
      <w:r>
        <w:rPr>
          <w:rStyle w:val="s0"/>
        </w:rPr>
        <w:t>4) необходимости защиты жизни и здоровья людей, особо охраняемых природных территорий, угрозы уничтожения и порчи объектов историко-культурного насл</w:t>
      </w:r>
      <w:r>
        <w:rPr>
          <w:rStyle w:val="s0"/>
        </w:rPr>
        <w:t>едия и обеспечения национальной безопасности страны.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Мотивированный отказ по основаниям, предусмотренным частью второй настоящего пункта, направляется уполномоченным органом в местный исполнительный орган области, города республиканского значения, столицы </w:t>
      </w:r>
      <w:r>
        <w:rPr>
          <w:rStyle w:val="s0"/>
        </w:rPr>
        <w:t>в письменной форме в течение трех рабочих дней со дня вынесения заключения экспертным советом.</w:t>
      </w:r>
    </w:p>
    <w:p w:rsidR="00000000" w:rsidRDefault="009A063B">
      <w:pPr>
        <w:ind w:firstLine="397"/>
        <w:jc w:val="both"/>
      </w:pPr>
      <w:r>
        <w:rPr>
          <w:rStyle w:val="s0"/>
        </w:rPr>
        <w:t>Получение отказа на предложение о создании индустриальной зоны республиканского значения не является препятствием для последующего обращения с таким же предложен</w:t>
      </w:r>
      <w:r>
        <w:rPr>
          <w:rStyle w:val="s0"/>
        </w:rPr>
        <w:t>ием.</w:t>
      </w:r>
    </w:p>
    <w:p w:rsidR="00000000" w:rsidRDefault="009A063B">
      <w:pPr>
        <w:ind w:firstLine="397"/>
        <w:jc w:val="both"/>
      </w:pPr>
      <w:r>
        <w:rPr>
          <w:rStyle w:val="s0"/>
        </w:rPr>
        <w:t>5. После вынесения решения о создании индустриальной зоны республиканского значения местным исполнительным органом области, города республиканского значения, столицы по месту предполагаемого создания индустриальной зоны республиканского значения созда</w:t>
      </w:r>
      <w:r>
        <w:rPr>
          <w:rStyle w:val="s0"/>
        </w:rPr>
        <w:t xml:space="preserve">ется или определяется управляющая компания индустриальной зоны республиканского значения с предоставлением ей земельного участка под размещение такой индустриальной зоны в порядке, установленном </w:t>
      </w:r>
      <w:hyperlink r:id="rId84" w:anchor="sub_id=1190200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6. Соответствующий местный исполнительный орган в течение десяти рабочих дней с момента предоставления земельного участка под размещение индустриальной зоны республиканского значения информиру</w:t>
      </w:r>
      <w:r>
        <w:rPr>
          <w:rStyle w:val="s0"/>
        </w:rPr>
        <w:t xml:space="preserve">ет об этом </w:t>
      </w:r>
      <w:hyperlink r:id="rId85" w:history="1">
        <w:r>
          <w:rPr>
            <w:rStyle w:val="a4"/>
          </w:rPr>
          <w:t>единый координационный центр</w:t>
        </w:r>
      </w:hyperlink>
      <w:r>
        <w:rPr>
          <w:rStyle w:val="s0"/>
        </w:rPr>
        <w:t>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7. Требования настоящей статьи не распространяются на случаи создания индустриальной зоны республиканского значения в порядке, предусмотренном </w:t>
      </w:r>
      <w:hyperlink w:anchor="sub240000" w:history="1">
        <w:r>
          <w:rPr>
            <w:rStyle w:val="a4"/>
          </w:rPr>
          <w:t>статьей 24</w:t>
        </w:r>
      </w:hyperlink>
      <w:r>
        <w:rPr>
          <w:rStyle w:val="s0"/>
        </w:rPr>
        <w:t xml:space="preserve"> настоящего Закона.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38" w:name="SUB290000"/>
      <w:bookmarkEnd w:id="38"/>
      <w:r>
        <w:rPr>
          <w:rStyle w:val="s1"/>
        </w:rPr>
        <w:t>Статья 29. Порядок создания индустриальной зоны регионального значения</w:t>
      </w:r>
    </w:p>
    <w:p w:rsidR="00000000" w:rsidRDefault="009A063B">
      <w:pPr>
        <w:ind w:firstLine="397"/>
        <w:jc w:val="both"/>
      </w:pPr>
      <w:r>
        <w:rPr>
          <w:rStyle w:val="s0"/>
        </w:rPr>
        <w:t>1. Решение о создании индустриальной зоны регионального значения принимается местным исполнительным органом области, города респ</w:t>
      </w:r>
      <w:r>
        <w:rPr>
          <w:rStyle w:val="s0"/>
        </w:rPr>
        <w:t>убликанского значения, столицы.</w:t>
      </w:r>
    </w:p>
    <w:p w:rsidR="00000000" w:rsidRDefault="009A063B">
      <w:pPr>
        <w:ind w:firstLine="397"/>
        <w:jc w:val="both"/>
      </w:pPr>
      <w:r>
        <w:rPr>
          <w:rStyle w:val="s0"/>
        </w:rPr>
        <w:t>Параллельно с принятием решения соответствующим местным исполнительным органом разрабатывается концепция создания индустриальной зоны регионального значения с размещением ее на интернет-ресурсе местного исполнительного орган</w:t>
      </w:r>
      <w:r>
        <w:rPr>
          <w:rStyle w:val="s0"/>
        </w:rPr>
        <w:t>а.</w:t>
      </w:r>
    </w:p>
    <w:p w:rsidR="00000000" w:rsidRDefault="009A063B">
      <w:pPr>
        <w:ind w:firstLine="397"/>
        <w:jc w:val="both"/>
      </w:pPr>
      <w:r>
        <w:rPr>
          <w:rStyle w:val="s0"/>
        </w:rPr>
        <w:t>2. Концепция создания индустриальной зоны регионального значения должна содержать:</w:t>
      </w:r>
    </w:p>
    <w:p w:rsidR="00000000" w:rsidRDefault="009A063B">
      <w:pPr>
        <w:ind w:firstLine="397"/>
        <w:jc w:val="both"/>
      </w:pPr>
      <w:r>
        <w:rPr>
          <w:rStyle w:val="s0"/>
        </w:rPr>
        <w:t>1) цели создания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2) перечень </w:t>
      </w:r>
      <w:hyperlink r:id="rId86" w:anchor="sub_id=2" w:history="1">
        <w:r>
          <w:rPr>
            <w:rStyle w:val="a4"/>
          </w:rPr>
          <w:t>критериев</w:t>
        </w:r>
      </w:hyperlink>
      <w:r>
        <w:rPr>
          <w:rStyle w:val="s0"/>
        </w:rPr>
        <w:t xml:space="preserve"> </w:t>
      </w:r>
      <w:r>
        <w:rPr>
          <w:rStyle w:val="s0"/>
        </w:rPr>
        <w:t>отбора проектов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3) оценку воздействия на окружающую среду;</w:t>
      </w:r>
    </w:p>
    <w:p w:rsidR="00000000" w:rsidRDefault="009A063B">
      <w:pPr>
        <w:ind w:firstLine="397"/>
        <w:jc w:val="both"/>
      </w:pPr>
      <w:r>
        <w:rPr>
          <w:rStyle w:val="s0"/>
        </w:rPr>
        <w:t>4) предполагаемые финансово-экономические и социальные последствия;</w:t>
      </w:r>
    </w:p>
    <w:p w:rsidR="00000000" w:rsidRDefault="009A063B">
      <w:pPr>
        <w:ind w:firstLine="397"/>
        <w:jc w:val="both"/>
      </w:pPr>
      <w:r>
        <w:rPr>
          <w:rStyle w:val="s0"/>
        </w:rPr>
        <w:t>5) схему расположения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6) данные о соответствии мероприятий, предусмотренных в концепции</w:t>
      </w:r>
      <w:r>
        <w:rPr>
          <w:rStyle w:val="s0"/>
        </w:rPr>
        <w:t>, документам системы государственного планирования;</w:t>
      </w:r>
    </w:p>
    <w:p w:rsidR="00000000" w:rsidRDefault="009A063B">
      <w:pPr>
        <w:ind w:firstLine="397"/>
        <w:jc w:val="both"/>
      </w:pPr>
      <w:r>
        <w:rPr>
          <w:rStyle w:val="s0"/>
        </w:rPr>
        <w:t>7) расчеты объема финансирования на реализацию мероприятий в разрезе каждого компонента и возможности достижения прямого и конечного результатов;</w:t>
      </w:r>
    </w:p>
    <w:p w:rsidR="00000000" w:rsidRDefault="009A063B">
      <w:pPr>
        <w:ind w:firstLine="397"/>
        <w:jc w:val="both"/>
      </w:pPr>
      <w:r>
        <w:rPr>
          <w:rStyle w:val="s0"/>
        </w:rPr>
        <w:t>8) проект плана развития индустриальной зоны и ее инфрастр</w:t>
      </w:r>
      <w:r>
        <w:rPr>
          <w:rStyle w:val="s0"/>
        </w:rPr>
        <w:t>уктуры.</w:t>
      </w:r>
    </w:p>
    <w:p w:rsidR="00000000" w:rsidRDefault="009A063B">
      <w:pPr>
        <w:ind w:firstLine="397"/>
        <w:jc w:val="both"/>
      </w:pPr>
      <w:r>
        <w:rPr>
          <w:rStyle w:val="s0"/>
        </w:rPr>
        <w:t>3. Проект решения местного исполнительного органа о создании индустриальной зоны регионального значения в обязательном порядке направляется для рассмотрения в Общественный совет соответствующей административно-территориальной единицы.</w:t>
      </w:r>
    </w:p>
    <w:p w:rsidR="00000000" w:rsidRDefault="009A063B">
      <w:pPr>
        <w:ind w:firstLine="397"/>
        <w:jc w:val="both"/>
      </w:pPr>
      <w:r>
        <w:rPr>
          <w:rStyle w:val="s0"/>
        </w:rPr>
        <w:t>4. После вынесения решения о создании индустриальной зоны регионального значения местным исполнительным органом области, города республиканского значения, столицы по месту предполагаемого создания индустриальной зоны регионального значения создается или оп</w:t>
      </w:r>
      <w:r>
        <w:rPr>
          <w:rStyle w:val="s0"/>
        </w:rPr>
        <w:t xml:space="preserve">ределяется управляющая компания индустриальной зоны и оформляется земельный участок в порядке, установленном </w:t>
      </w:r>
      <w:hyperlink r:id="rId87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5. Соответствующий местный исполнительный </w:t>
      </w:r>
      <w:r>
        <w:rPr>
          <w:rStyle w:val="s0"/>
        </w:rPr>
        <w:t>орган в течение десяти рабочих дней с момента предоставления земельного участка под размещение индустриальной зоны регионального значения информирует об этом единый координационный центр.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39" w:name="SUB300000"/>
      <w:bookmarkEnd w:id="39"/>
      <w:r>
        <w:rPr>
          <w:rStyle w:val="s1"/>
        </w:rPr>
        <w:t>Статья 30. Порядок создания частной индустриальной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Частные</w:t>
      </w:r>
      <w:r>
        <w:rPr>
          <w:rStyle w:val="s0"/>
        </w:rPr>
        <w:t xml:space="preserve"> индустриальные зоны создаются физическими или негосударственными юридическими лицами, являющимися собственниками:</w:t>
      </w:r>
    </w:p>
    <w:p w:rsidR="00000000" w:rsidRDefault="009A063B">
      <w:pPr>
        <w:ind w:firstLine="397"/>
        <w:jc w:val="both"/>
      </w:pPr>
      <w:r>
        <w:rPr>
          <w:rStyle w:val="s0"/>
        </w:rPr>
        <w:t>1) земельных участков, которым присваивается статус частной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2) объектов инфраструктуры на данных земельных участках, нео</w:t>
      </w:r>
      <w:r>
        <w:rPr>
          <w:rStyle w:val="s0"/>
        </w:rPr>
        <w:t>бходимых для осуществления предпринимательской деятельности на их территории.</w:t>
      </w:r>
    </w:p>
    <w:p w:rsidR="00000000" w:rsidRDefault="009A063B">
      <w:pPr>
        <w:ind w:firstLine="397"/>
        <w:jc w:val="both"/>
      </w:pPr>
      <w:r>
        <w:rPr>
          <w:rStyle w:val="s0"/>
        </w:rPr>
        <w:t>2. Собственники частных индустриальных зон в обязательном порядке согласовывают с местным исполнительным органом области, города республиканского значения, столицы концепцию созд</w:t>
      </w:r>
      <w:r>
        <w:rPr>
          <w:rStyle w:val="s0"/>
        </w:rPr>
        <w:t>ания частной индустриальной зоны, включающую:</w:t>
      </w:r>
    </w:p>
    <w:p w:rsidR="00000000" w:rsidRDefault="009A063B">
      <w:pPr>
        <w:ind w:firstLine="397"/>
        <w:jc w:val="both"/>
      </w:pPr>
      <w:r>
        <w:rPr>
          <w:rStyle w:val="s0"/>
        </w:rPr>
        <w:t>1) цели создания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2) оценку воздействия на окружающую среду;</w:t>
      </w:r>
    </w:p>
    <w:p w:rsidR="00000000" w:rsidRDefault="009A063B">
      <w:pPr>
        <w:ind w:firstLine="397"/>
        <w:jc w:val="both"/>
      </w:pPr>
      <w:r>
        <w:rPr>
          <w:rStyle w:val="s0"/>
        </w:rPr>
        <w:t>3) схему предполагаемого расположения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3. Местный исполнительный орган области, города республиканского значе</w:t>
      </w:r>
      <w:r>
        <w:rPr>
          <w:rStyle w:val="s0"/>
        </w:rPr>
        <w:t xml:space="preserve">ния, столицы в течение десяти календарных дней с момента поступления концепции создания частной индустриальной зоны рассматривает данную концепцию на предмет соответствия генеральному плану застройки соответствующего населенного пункта и требованиям </w:t>
      </w:r>
      <w:hyperlink r:id="rId88" w:history="1">
        <w:r>
          <w:rPr>
            <w:rStyle w:val="a4"/>
          </w:rPr>
          <w:t>экологического законодательства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4. После согласования концепции создания частной индустриальной зоны с местным исполнительным органом области, города республиканского значения</w:t>
      </w:r>
      <w:r>
        <w:rPr>
          <w:rStyle w:val="s0"/>
        </w:rPr>
        <w:t>, столицы собственник частной индустриальной зоны должен зарегистрировать или определить юридическое лицо в форме товарищества с ограниченной ответственностью или акционерного общества для осуществления им функций управляющей компании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5. Собственники частных индустриальных зон в течение двадцати рабочих дней с момента регистрации управляющей компании частной индустриальной зоны информируют единый координационный центр об этом.</w:t>
      </w:r>
    </w:p>
    <w:p w:rsidR="00000000" w:rsidRDefault="009A063B">
      <w:pPr>
        <w:ind w:firstLine="397"/>
        <w:jc w:val="both"/>
      </w:pPr>
      <w:r>
        <w:rPr>
          <w:rStyle w:val="s0"/>
        </w:rPr>
        <w:t>6. Управляющие компании частных индустриальных зон должны за</w:t>
      </w:r>
      <w:r>
        <w:rPr>
          <w:rStyle w:val="s0"/>
        </w:rPr>
        <w:t xml:space="preserve">ключать договоры об осуществлении деятельности с участниками индустриальных зон в соответствии с </w:t>
      </w:r>
      <w:hyperlink w:anchor="sub270800" w:history="1">
        <w:r>
          <w:rPr>
            <w:rStyle w:val="a4"/>
          </w:rPr>
          <w:t>пунктом 8 статьи 27</w:t>
        </w:r>
      </w:hyperlink>
      <w:r>
        <w:rPr>
          <w:rStyle w:val="s0"/>
        </w:rPr>
        <w:t xml:space="preserve"> настоящего Закона.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40" w:name="SUB310000"/>
      <w:bookmarkEnd w:id="40"/>
      <w:r>
        <w:rPr>
          <w:rStyle w:val="s1"/>
        </w:rPr>
        <w:t>Статья 31. Порядок изменения границ и (или) площади территории индустриальных зон</w:t>
      </w:r>
    </w:p>
    <w:p w:rsidR="00000000" w:rsidRDefault="009A063B">
      <w:pPr>
        <w:ind w:firstLine="397"/>
        <w:jc w:val="both"/>
      </w:pPr>
      <w:r>
        <w:rPr>
          <w:rStyle w:val="s0"/>
        </w:rPr>
        <w:t>1. П</w:t>
      </w:r>
      <w:r>
        <w:rPr>
          <w:rStyle w:val="s0"/>
        </w:rPr>
        <w:t>редложение об изменении границ и (или) площади территории индустриальных зон вносится: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по индустриальным зонам республиканского значения - в уполномоченный орган местным исполнительным органом области, города республиканского значения, столицы;</w:t>
      </w:r>
    </w:p>
    <w:p w:rsidR="00000000" w:rsidRDefault="009A063B">
      <w:pPr>
        <w:ind w:firstLine="397"/>
        <w:jc w:val="both"/>
      </w:pPr>
      <w:r>
        <w:rPr>
          <w:rStyle w:val="s0"/>
        </w:rPr>
        <w:t>2) по ин</w:t>
      </w:r>
      <w:r>
        <w:rPr>
          <w:rStyle w:val="s0"/>
        </w:rPr>
        <w:t>дустриальным зонам регионального значения - в соответствующий местный исполнительный орган области, города республиканского значения, столицы физическими или юридическими лицами, заинтересованными в изменении границ и (или) площади территории индустриально</w:t>
      </w:r>
      <w:r>
        <w:rPr>
          <w:rStyle w:val="s0"/>
        </w:rPr>
        <w:t>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После оформления правоустанавливающих документов на земельный участок местный исполнительный орган области, города республиканского значения, столицы уведомляет </w:t>
      </w:r>
      <w:hyperlink r:id="rId89" w:history="1">
        <w:r>
          <w:rPr>
            <w:rStyle w:val="a4"/>
          </w:rPr>
          <w:t>единый координационный</w:t>
        </w:r>
        <w:r>
          <w:rPr>
            <w:rStyle w:val="a4"/>
          </w:rPr>
          <w:t xml:space="preserve"> центр</w:t>
        </w:r>
      </w:hyperlink>
      <w:r>
        <w:rPr>
          <w:rStyle w:val="s0"/>
        </w:rPr>
        <w:t xml:space="preserve"> о произведенных изменениях.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2. Изменение границ и (или) площади территории частной индустриальной зоны осуществляется по решению ее собственника в соответствии с </w:t>
      </w:r>
      <w:hyperlink r:id="rId90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Казахстан. После оформления правоустанавливающих документов на землю собственник частной индустриальной зоны уведомляет единый координационный центр о произведенных изменениях.</w:t>
      </w:r>
    </w:p>
    <w:p w:rsidR="00000000" w:rsidRDefault="009A063B">
      <w:pPr>
        <w:ind w:firstLine="397"/>
        <w:jc w:val="both"/>
      </w:pPr>
      <w:r>
        <w:rPr>
          <w:rStyle w:val="s0"/>
        </w:rPr>
        <w:t>3. К предложению об изменении границ и (или) площади территории инду</w:t>
      </w:r>
      <w:r>
        <w:rPr>
          <w:rStyle w:val="s0"/>
        </w:rPr>
        <w:t>стриальных зон прилагаются: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концепция предлагаемых изменений, включающая обоснования и финансово-экономические расчеты;</w:t>
      </w:r>
    </w:p>
    <w:p w:rsidR="00000000" w:rsidRDefault="009A063B">
      <w:pPr>
        <w:ind w:firstLine="397"/>
        <w:jc w:val="both"/>
      </w:pPr>
      <w:r>
        <w:rPr>
          <w:rStyle w:val="s0"/>
        </w:rPr>
        <w:t>2) оценка воздействия на окружающую среду.</w:t>
      </w:r>
    </w:p>
    <w:p w:rsidR="00000000" w:rsidRDefault="009A063B">
      <w:pPr>
        <w:ind w:firstLine="397"/>
        <w:jc w:val="both"/>
      </w:pPr>
      <w:r>
        <w:rPr>
          <w:rStyle w:val="s0"/>
        </w:rPr>
        <w:t>4. Вопрос о целесообразности изменения границ и (или) площади территории индустриальных зо</w:t>
      </w:r>
      <w:r>
        <w:rPr>
          <w:rStyle w:val="s0"/>
        </w:rPr>
        <w:t>н республиканского или регионального значения рассматривается в течение двадцати рабочих дней со дня внесения такого предложения. По истечении данного срока инициатору такого предложения направляется заключение об итогах рассмотрения предложения об изменен</w:t>
      </w:r>
      <w:r>
        <w:rPr>
          <w:rStyle w:val="s0"/>
        </w:rPr>
        <w:t>ии границ и (или) площади территории индустриальных зон.</w:t>
      </w:r>
    </w:p>
    <w:p w:rsidR="00000000" w:rsidRDefault="009A063B">
      <w:pPr>
        <w:ind w:firstLine="397"/>
        <w:jc w:val="both"/>
      </w:pPr>
      <w:r>
        <w:rPr>
          <w:rStyle w:val="s0"/>
        </w:rPr>
        <w:t>5. В случае одобрения изменения границ и (или) площади территории индустриальной зоны республиканского или регионального значения местным исполнительным органом области, города республиканского значения, столицы осуществляется оформление земельного участка</w:t>
      </w:r>
      <w:r>
        <w:rPr>
          <w:rStyle w:val="s0"/>
        </w:rPr>
        <w:t xml:space="preserve"> в соответствии с </w:t>
      </w:r>
      <w:hyperlink r:id="rId91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 по месту нахождения такой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6. Решение об изменении границ и (или) площади территории частной индустриальной зоны п</w:t>
      </w:r>
      <w:r>
        <w:rPr>
          <w:rStyle w:val="s0"/>
        </w:rPr>
        <w:t>ринимается ее собственником.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41" w:name="SUB320000"/>
      <w:bookmarkEnd w:id="41"/>
      <w:r>
        <w:rPr>
          <w:rStyle w:val="s1"/>
        </w:rPr>
        <w:t>Статья 32. Основания для отклонения предложений об изменении границ и (или) площади территории индустриальных зон</w:t>
      </w:r>
    </w:p>
    <w:p w:rsidR="00000000" w:rsidRDefault="009A063B">
      <w:pPr>
        <w:ind w:firstLine="397"/>
        <w:jc w:val="both"/>
      </w:pPr>
      <w:r>
        <w:rPr>
          <w:rStyle w:val="s0"/>
        </w:rPr>
        <w:t>1. Предложение об изменении границ и (или) площади территории индустриальной зоны республиканского или регионал</w:t>
      </w:r>
      <w:r>
        <w:rPr>
          <w:rStyle w:val="s0"/>
        </w:rPr>
        <w:t>ьного значения может быть отклонено в случаях:</w:t>
      </w:r>
    </w:p>
    <w:p w:rsidR="00000000" w:rsidRDefault="009A063B">
      <w:pPr>
        <w:ind w:firstLine="397"/>
        <w:jc w:val="both"/>
      </w:pPr>
      <w:r>
        <w:rPr>
          <w:rStyle w:val="s0"/>
        </w:rPr>
        <w:t>1) несоответствия предложения об изменении границ и (или) площади территории индустриальной зоны приоритетам государственной экономической политики;</w:t>
      </w:r>
    </w:p>
    <w:p w:rsidR="00000000" w:rsidRDefault="009A063B">
      <w:pPr>
        <w:ind w:firstLine="397"/>
        <w:jc w:val="both"/>
      </w:pPr>
      <w:r>
        <w:rPr>
          <w:rStyle w:val="s0"/>
        </w:rPr>
        <w:t>2) несоответствия предложения об изменении границ и (или) пл</w:t>
      </w:r>
      <w:r>
        <w:rPr>
          <w:rStyle w:val="s0"/>
        </w:rPr>
        <w:t>ощади территории индустриальной зоны требованиям в области охраны окружающей среды;</w:t>
      </w:r>
    </w:p>
    <w:p w:rsidR="00000000" w:rsidRDefault="009A063B">
      <w:pPr>
        <w:ind w:firstLine="397"/>
        <w:jc w:val="both"/>
      </w:pPr>
      <w:r>
        <w:rPr>
          <w:rStyle w:val="s0"/>
        </w:rPr>
        <w:t>3) необходимости защиты жизни и здоровья людей, особо охраняемых природных территорий, угрозы уничтожения и порчи объектов историко-культурного наследия, обеспечения национ</w:t>
      </w:r>
      <w:r>
        <w:rPr>
          <w:rStyle w:val="s0"/>
        </w:rPr>
        <w:t>альной безопасности страны;</w:t>
      </w:r>
    </w:p>
    <w:p w:rsidR="00000000" w:rsidRDefault="009A063B">
      <w:pPr>
        <w:ind w:firstLine="397"/>
        <w:jc w:val="both"/>
      </w:pPr>
      <w:r>
        <w:rPr>
          <w:rStyle w:val="s0"/>
        </w:rPr>
        <w:t>4) необоснованности предложения об изменении границ и (или) площади территории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2. Местным исполнительным органом может быть отказано в оформлении правоустанавливающих документов на земельный участок при изме</w:t>
      </w:r>
      <w:r>
        <w:rPr>
          <w:rStyle w:val="s0"/>
        </w:rPr>
        <w:t>нении границ и (или) площади территории частной индустриальной зоны в случаях:</w:t>
      </w:r>
    </w:p>
    <w:p w:rsidR="00000000" w:rsidRDefault="009A063B">
      <w:pPr>
        <w:ind w:firstLine="397"/>
        <w:jc w:val="both"/>
      </w:pPr>
      <w:r>
        <w:rPr>
          <w:rStyle w:val="s0"/>
        </w:rPr>
        <w:t>1) несоответствия предложения об изменении границ и (или) площади территории индустриальной зоны требованиям в области охраны окружающей среды;</w:t>
      </w:r>
    </w:p>
    <w:p w:rsidR="00000000" w:rsidRDefault="009A063B">
      <w:pPr>
        <w:ind w:firstLine="397"/>
        <w:jc w:val="both"/>
      </w:pPr>
      <w:r>
        <w:rPr>
          <w:rStyle w:val="s0"/>
        </w:rPr>
        <w:t>2) необходимости защиты жизни и з</w:t>
      </w:r>
      <w:r>
        <w:rPr>
          <w:rStyle w:val="s0"/>
        </w:rPr>
        <w:t>доровья людей, особо охраняемых природных территорий, угрозы уничтожения и порчи объектов историко-культурного наследия, обеспечения национальной безопасности страны;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3) отсутствия правоустанавливающих документов, подтверждающих наличие прав собственности </w:t>
      </w:r>
      <w:r>
        <w:rPr>
          <w:rStyle w:val="s0"/>
        </w:rPr>
        <w:t>инициатора заявления на земельные участки, на которые планируется распространить статус частной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4) отсутствия согласия собственника (землепользователя) земельного участка, на территории которого планируется расположение части территори</w:t>
      </w:r>
      <w:r>
        <w:rPr>
          <w:rStyle w:val="s0"/>
        </w:rPr>
        <w:t>и частной индустриальной зоны при изменении границ и (или) площади территории частной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3. Отклонение предложения об изменении границ и (или) площади территории индустриальной зоны не является препятствием для последующего обращения с пр</w:t>
      </w:r>
      <w:r>
        <w:rPr>
          <w:rStyle w:val="s0"/>
        </w:rPr>
        <w:t>едложением об изменении границ и (или) площади территории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42" w:name="SUB330000"/>
      <w:bookmarkEnd w:id="42"/>
      <w:r>
        <w:rPr>
          <w:rStyle w:val="s1"/>
        </w:rPr>
        <w:t>Статья 33. Условия функционирования индустриальных зон</w:t>
      </w:r>
    </w:p>
    <w:p w:rsidR="00000000" w:rsidRDefault="009A063B">
      <w:pPr>
        <w:ind w:firstLine="397"/>
        <w:jc w:val="both"/>
      </w:pPr>
      <w:r>
        <w:rPr>
          <w:rStyle w:val="s0"/>
        </w:rPr>
        <w:t>1. Индустриальные зоны республиканского и регионального значения создаются на срок не менее двадцати лет на земельных уч</w:t>
      </w:r>
      <w:r>
        <w:rPr>
          <w:rStyle w:val="s0"/>
        </w:rPr>
        <w:t xml:space="preserve">астках, находящихся в государственной собственности и не предоставленных в землепользование в соответствии с </w:t>
      </w:r>
      <w:hyperlink r:id="rId92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2. Срок функционирования индустриальной зо</w:t>
      </w:r>
      <w:r>
        <w:rPr>
          <w:rStyle w:val="s0"/>
        </w:rPr>
        <w:t>ны, указанный в пункте 1 настоящей статьи, может быть продлен по решению местного исполнительного органа.</w:t>
      </w:r>
    </w:p>
    <w:p w:rsidR="00000000" w:rsidRDefault="009A063B">
      <w:pPr>
        <w:ind w:firstLine="397"/>
        <w:jc w:val="both"/>
      </w:pPr>
      <w:r>
        <w:rPr>
          <w:rStyle w:val="s0"/>
        </w:rPr>
        <w:t>3. Земельные участки, находящиеся в государственной собственности, на которых создается индустриальная зона, предоставляются во временное возмездное з</w:t>
      </w:r>
      <w:r>
        <w:rPr>
          <w:rStyle w:val="s0"/>
        </w:rPr>
        <w:t xml:space="preserve">емлепользование (аренду) управляющей компании индустриальной зоны в соответствии с </w:t>
      </w:r>
      <w:hyperlink r:id="rId93" w:anchor="sub_id=119020000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 на срок создания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Управляющ</w:t>
      </w:r>
      <w:r>
        <w:rPr>
          <w:rStyle w:val="s0"/>
        </w:rPr>
        <w:t>ая компания передает участникам индустриальной зоны республиканского или регионального значения земельные участки на основании договоров об осуществлении деятельности в соответствии с настоящим Законом.</w:t>
      </w:r>
    </w:p>
    <w:p w:rsidR="00000000" w:rsidRDefault="009A063B">
      <w:pPr>
        <w:ind w:firstLine="397"/>
        <w:jc w:val="both"/>
      </w:pPr>
      <w:r>
        <w:rPr>
          <w:rStyle w:val="s0"/>
        </w:rPr>
        <w:t>При этом раздел земельных участков для предоставления</w:t>
      </w:r>
      <w:r>
        <w:rPr>
          <w:rStyle w:val="s0"/>
        </w:rPr>
        <w:t xml:space="preserve"> их участникам индустриальной зоны осуществляет управляющая компания индустриальной зоны. Не допускается избирательный подход при таком разделе.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Право временного пользования (аренды) на земельный участок, используемый для размещения частной индустриальной </w:t>
      </w:r>
      <w:r>
        <w:rPr>
          <w:rStyle w:val="s0"/>
        </w:rPr>
        <w:t>зоны, предоставляется управляющей компании частной индустриальной зоны на срок, определяемый собственником земельного участка.</w:t>
      </w:r>
    </w:p>
    <w:p w:rsidR="00000000" w:rsidRDefault="009A063B">
      <w:pPr>
        <w:ind w:firstLine="397"/>
        <w:jc w:val="both"/>
      </w:pPr>
      <w:r>
        <w:rPr>
          <w:rStyle w:val="s0"/>
        </w:rPr>
        <w:t>Земельные участки предоставляются участникам частной индустриальной зоны на срок, определенный в заключаемом между ними и управля</w:t>
      </w:r>
      <w:r>
        <w:rPr>
          <w:rStyle w:val="s0"/>
        </w:rPr>
        <w:t>ющей компанией индустриальной зоны договоре временного вторичного пользования (субаренды) земельными участками, находящимися в частной собственности, на которых создается индустриальная зона.</w:t>
      </w:r>
    </w:p>
    <w:p w:rsidR="00000000" w:rsidRDefault="009A063B">
      <w:pPr>
        <w:ind w:firstLine="397"/>
        <w:jc w:val="both"/>
      </w:pPr>
      <w:r>
        <w:rPr>
          <w:rStyle w:val="s0"/>
        </w:rPr>
        <w:t>В соответствии с договорами об осуществлении деятельности управл</w:t>
      </w:r>
      <w:r>
        <w:rPr>
          <w:rStyle w:val="s0"/>
        </w:rPr>
        <w:t>яющая компания обязана зарезервировать часть земельного участка, предусмотренную под реализацию проекта участника индустриальной зоны в соответствии с этапами, определенными в нем. При этом зарезервированные таким образом земельные участки не могут быть пе</w:t>
      </w:r>
      <w:r>
        <w:rPr>
          <w:rStyle w:val="s0"/>
        </w:rPr>
        <w:t>реданы иным лицам или иным образом отчуждены управляющей компанией без согласия участника индустриальной зоны, с которым заключен указанный договор, за исключением случаев, когда такой участник не выполнил обязательств по поэтапной реализации проекта.</w:t>
      </w:r>
    </w:p>
    <w:p w:rsidR="00000000" w:rsidRDefault="009A063B">
      <w:pPr>
        <w:jc w:val="both"/>
      </w:pPr>
      <w:r>
        <w:rPr>
          <w:rStyle w:val="s3"/>
        </w:rPr>
        <w:t>См.:</w:t>
      </w:r>
      <w:r>
        <w:rPr>
          <w:rStyle w:val="s3"/>
        </w:rPr>
        <w:t xml:space="preserve"> </w:t>
      </w:r>
      <w:hyperlink r:id="rId94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4. Объекты инфраструктуры, созданные полностью или частично за счет бюджетных средств на земельных участках, находящихся в государственной собственности, переданных во временное возмездное землепользование (аренду), могут передаваться управляющей компании </w:t>
      </w:r>
      <w:r>
        <w:rPr>
          <w:rStyle w:val="s0"/>
        </w:rPr>
        <w:t>индустриальной зоны в имущественный наем (аренду), доверительное управление, а также в счет пополнения уставного капитала в соответствии с законодательством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Участникам индустриальной зоны управляющей компанией индустриальной зоны могу</w:t>
      </w:r>
      <w:r>
        <w:rPr>
          <w:rStyle w:val="s0"/>
        </w:rPr>
        <w:t xml:space="preserve">т передаваться в имущественный наем (аренду) или поднаем (субаренду) объекты инфраструктуры, созданные полностью или частично за счет бюджетных средств на земельных участках, находящихся в государственной собственности, переданных во временное пользование </w:t>
      </w:r>
      <w:r>
        <w:rPr>
          <w:rStyle w:val="s0"/>
        </w:rPr>
        <w:t>на условиях, предусмотренных в договорах доверительного управления или имущественного найма (аренды).</w:t>
      </w:r>
    </w:p>
    <w:p w:rsidR="00000000" w:rsidRDefault="009A063B">
      <w:pPr>
        <w:ind w:firstLine="397"/>
        <w:jc w:val="both"/>
      </w:pPr>
      <w:r>
        <w:rPr>
          <w:rStyle w:val="s0"/>
        </w:rPr>
        <w:t>5. Земельные участки, на которых создается индустриальная зона республиканского или регионального значения, должны быть обеспечены объектами инфраструктур</w:t>
      </w:r>
      <w:r>
        <w:rPr>
          <w:rStyle w:val="s0"/>
        </w:rPr>
        <w:t>ы за счет бюджетных средств и (или) иных не запрещенных законодательством Республики Казахстан источников.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Порядок финансирования строительства или реконструкции объектов инфраструктуры за счет бюджетных средств осуществляется в соответствии с </w:t>
      </w:r>
      <w:hyperlink r:id="rId95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Участники индустриальной зоны вправе осуществлять за счет собственных средств строительство необходимых им объектов инфраструктуры на территории земельно</w:t>
      </w:r>
      <w:r>
        <w:rPr>
          <w:rStyle w:val="s0"/>
        </w:rPr>
        <w:t>го участка, переданного им. Строительство таких объектов осуществляется по согласованию с управляющей компанией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6. Земельные участки, находящиеся в частной собственности, на которых создается частная индустриальная зона, передаются их </w:t>
      </w:r>
      <w:r>
        <w:rPr>
          <w:rStyle w:val="s0"/>
        </w:rPr>
        <w:t>собственниками управляющей компании во временное пользование (аренду) или безвозмездное временное пользование на основании договоров временного пользования (аренды) земельными участками, находящимися в частной собственности, на которых создается индустриал</w:t>
      </w:r>
      <w:r>
        <w:rPr>
          <w:rStyle w:val="s0"/>
        </w:rPr>
        <w:t>ьная зона, а управляющей компанией участникам индустриальной зоны - на основании договоров временного вторичного пользования (субаренды) земельными участками, находящимися в частной собственности, на которых создается индустриальная зона.</w:t>
      </w:r>
    </w:p>
    <w:p w:rsidR="00000000" w:rsidRDefault="009A063B">
      <w:pPr>
        <w:ind w:firstLine="397"/>
        <w:jc w:val="both"/>
      </w:pPr>
      <w:r>
        <w:rPr>
          <w:rStyle w:val="s0"/>
        </w:rPr>
        <w:t>Собственник земел</w:t>
      </w:r>
      <w:r>
        <w:rPr>
          <w:rStyle w:val="s0"/>
        </w:rPr>
        <w:t>ьного участка вправе осуществлять деятельность на территории частной индустриальной зоны в качестве учредителя управляющей компании и (или) участника частной индустриальной зоны в соответствии с требованиями настоящего Закона. При этом договор временного п</w:t>
      </w:r>
      <w:r>
        <w:rPr>
          <w:rStyle w:val="s0"/>
        </w:rPr>
        <w:t>ользования (аренды) земельными участками, находящимися в частной собственности, на которых создается частная индустриальная зона, с собственником земельного участка не заключается.</w:t>
      </w:r>
    </w:p>
    <w:p w:rsidR="00000000" w:rsidRDefault="009A063B">
      <w:pPr>
        <w:jc w:val="both"/>
      </w:pPr>
      <w:r>
        <w:rPr>
          <w:rStyle w:val="s3"/>
        </w:rPr>
        <w:t xml:space="preserve">См.: </w:t>
      </w:r>
      <w:hyperlink r:id="rId9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8 декабря 2020 года на вопрос от 12 ноября 2020 года № 652033 (dialog.egov.kz) «О регистрации прав на завод и земельный участок, полученный во временное землепользование для участников индустриальных зон»</w:t>
      </w:r>
    </w:p>
    <w:p w:rsidR="00000000" w:rsidRDefault="009A063B">
      <w:pPr>
        <w:ind w:firstLine="397"/>
        <w:jc w:val="both"/>
      </w:pPr>
      <w:r>
        <w:rPr>
          <w:rStyle w:val="s0"/>
        </w:rPr>
        <w:t>7. Положения пункта 6 насто</w:t>
      </w:r>
      <w:r>
        <w:rPr>
          <w:rStyle w:val="s0"/>
        </w:rPr>
        <w:t>ящей статьи не распространяются на земельные участки, находящиеся в частной собственности участников частных индустриальных зон, созданных до введения в действие настоящего Закона.</w:t>
      </w:r>
    </w:p>
    <w:p w:rsidR="00000000" w:rsidRDefault="009A063B">
      <w:pPr>
        <w:ind w:firstLine="397"/>
        <w:jc w:val="both"/>
      </w:pPr>
      <w:r>
        <w:rPr>
          <w:rStyle w:val="s0"/>
        </w:rPr>
        <w:t>8. На территории индустриальных зон при предоставлении государственных и ин</w:t>
      </w:r>
      <w:r>
        <w:rPr>
          <w:rStyle w:val="s0"/>
        </w:rPr>
        <w:t>ых услуг применяется принцип «одного окна», обеспечивающий:</w:t>
      </w:r>
    </w:p>
    <w:p w:rsidR="00000000" w:rsidRDefault="009A063B">
      <w:pPr>
        <w:ind w:firstLine="397"/>
        <w:jc w:val="both"/>
      </w:pPr>
      <w:r>
        <w:rPr>
          <w:rStyle w:val="s0"/>
        </w:rPr>
        <w:t>1) своевременное и качественное предоставление государственных и иных услуг;</w:t>
      </w:r>
    </w:p>
    <w:p w:rsidR="00000000" w:rsidRDefault="009A063B">
      <w:pPr>
        <w:ind w:firstLine="397"/>
        <w:jc w:val="both"/>
      </w:pPr>
      <w:r>
        <w:rPr>
          <w:rStyle w:val="s0"/>
        </w:rPr>
        <w:t>2) оказание информационной помощи по предоставляемым государственным и иным услугам.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9. Предоставление государственных </w:t>
      </w:r>
      <w:r>
        <w:rPr>
          <w:rStyle w:val="s0"/>
        </w:rPr>
        <w:t xml:space="preserve">услуг по принципу «одного окна» осуществляется на территории индустриальной зоны республиканского или регионального значения </w:t>
      </w:r>
      <w:hyperlink r:id="rId97" w:history="1">
        <w:r>
          <w:rPr>
            <w:rStyle w:val="a4"/>
          </w:rPr>
          <w:t>Государственной корпорацией</w:t>
        </w:r>
      </w:hyperlink>
      <w:r>
        <w:rPr>
          <w:rStyle w:val="s0"/>
        </w:rPr>
        <w:t xml:space="preserve"> «Правительство для граждан» в соответс</w:t>
      </w:r>
      <w:r>
        <w:rPr>
          <w:rStyle w:val="s0"/>
        </w:rPr>
        <w:t xml:space="preserve">твии с </w:t>
      </w:r>
      <w:hyperlink r:id="rId9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Предоставление иных услуг по принципу «одного окна» может осуществляться управляющей компанией соответствующей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43" w:name="SUB340000"/>
      <w:bookmarkEnd w:id="43"/>
      <w:r>
        <w:rPr>
          <w:rStyle w:val="s1"/>
        </w:rPr>
        <w:t>Статья 3</w:t>
      </w:r>
      <w:r>
        <w:rPr>
          <w:rStyle w:val="s1"/>
        </w:rPr>
        <w:t>4. Осуществление деятельности в качестве участника индустриальной зоны республиканского или регионального значения</w:t>
      </w:r>
    </w:p>
    <w:p w:rsidR="00000000" w:rsidRDefault="009A063B">
      <w:pPr>
        <w:ind w:firstLine="397"/>
        <w:jc w:val="both"/>
      </w:pPr>
      <w:r>
        <w:rPr>
          <w:rStyle w:val="s0"/>
        </w:rPr>
        <w:t>1. Деятельность участника индустриальной зоны республиканского или регионального значения осуществляется в соответствии с договором об осущес</w:t>
      </w:r>
      <w:r>
        <w:rPr>
          <w:rStyle w:val="s0"/>
        </w:rPr>
        <w:t xml:space="preserve">твлении деятельности, для заключения которого заявитель подает заявление в управляющую компанию индустриальной зоны республиканского или регионального значения в соответствии с </w:t>
      </w:r>
      <w:hyperlink r:id="rId99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и </w:t>
      </w:r>
      <w:hyperlink r:id="rId100" w:anchor="sub_id=2" w:history="1">
        <w:r>
          <w:rPr>
            <w:rStyle w:val="a4"/>
          </w:rPr>
          <w:t>критериями</w:t>
        </w:r>
      </w:hyperlink>
      <w:r>
        <w:rPr>
          <w:rStyle w:val="s0"/>
        </w:rPr>
        <w:t xml:space="preserve"> отбора проектов для специальных экономических и индустриальных зон.</w:t>
      </w:r>
    </w:p>
    <w:p w:rsidR="00000000" w:rsidRDefault="009A063B">
      <w:pPr>
        <w:ind w:firstLine="397"/>
        <w:jc w:val="both"/>
      </w:pPr>
      <w:r>
        <w:rPr>
          <w:rStyle w:val="s0"/>
        </w:rPr>
        <w:t>2. Управляющая компания индустриальной зоны республиканского или регионального значе</w:t>
      </w:r>
      <w:r>
        <w:rPr>
          <w:rStyle w:val="s0"/>
        </w:rPr>
        <w:t>ния заключает договоры на осуществление деятельности с потенциальными участниками при условии положительного решения по допуску таких лиц в индустриальную зону соответствующим региональным координационным советом.</w:t>
      </w:r>
    </w:p>
    <w:p w:rsidR="00000000" w:rsidRDefault="009A063B">
      <w:pPr>
        <w:ind w:firstLine="397"/>
        <w:jc w:val="both"/>
      </w:pPr>
      <w:r>
        <w:rPr>
          <w:rStyle w:val="s0"/>
        </w:rPr>
        <w:t>3. Действие договора об осуществлении деят</w:t>
      </w:r>
      <w:r>
        <w:rPr>
          <w:rStyle w:val="s0"/>
        </w:rPr>
        <w:t>ельности прекращается: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при истечении срока или досрочном расторжении договора об осуществлении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2) в иных случаях, предусмотренных настоящим Законом, </w:t>
      </w:r>
      <w:hyperlink r:id="rId101" w:history="1">
        <w:r>
          <w:rPr>
            <w:rStyle w:val="a4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 или договором об осуществлении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4. Управляющая компания индустриальной зоны республиканского или регионального значения расторгает договор об осуществлении деятельности в случае нарушения учас</w:t>
      </w:r>
      <w:r>
        <w:rPr>
          <w:rStyle w:val="s0"/>
        </w:rPr>
        <w:t>тником индустриальной зоны существенных условий, определенных договором об осуществлении деятельности. При выявлении неисполнения участником индустриальной зоны обязательств составляются акты о неисполнении участником специальной экономической или индустри</w:t>
      </w:r>
      <w:r>
        <w:rPr>
          <w:rStyle w:val="s0"/>
        </w:rPr>
        <w:t>альной зоны обязательств, определенных договором об осуществлении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Управляющая компания индустриальной зоны республиканского или регионального значения уведомляет участника индустриальной зоны о неисполнении обязательств, определенных договоро</w:t>
      </w:r>
      <w:r>
        <w:rPr>
          <w:rStyle w:val="s0"/>
        </w:rPr>
        <w:t>м об осуществлении деятельности, и необходимости устранения нарушения в срок не более шестидесяти календарных дней.</w:t>
      </w:r>
    </w:p>
    <w:p w:rsidR="00000000" w:rsidRDefault="009A063B">
      <w:pPr>
        <w:ind w:firstLine="397"/>
        <w:jc w:val="both"/>
      </w:pPr>
      <w:r>
        <w:rPr>
          <w:rStyle w:val="s0"/>
        </w:rPr>
        <w:t>В случае непринятия мер по устранению участником индустриальной зоны указанных нарушений управляющая компания индустриальной зоны не менее ч</w:t>
      </w:r>
      <w:r>
        <w:rPr>
          <w:rStyle w:val="s0"/>
        </w:rPr>
        <w:t>ем за десять рабочих дней уведомляет участника индустриальной зоны о расторжении договора об осуществлении деятельности и (или) договора временного вторичного пользования (субаренды) земельным участком.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5. Участник индустриальной зоны республиканского или </w:t>
      </w:r>
      <w:r>
        <w:rPr>
          <w:rStyle w:val="s0"/>
        </w:rPr>
        <w:t xml:space="preserve">регионального значения имеет право выкупить земельный участок в собственность в порядке и на основаниях, установленных </w:t>
      </w:r>
      <w:hyperlink r:id="rId102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44" w:name="SUB350000"/>
      <w:bookmarkEnd w:id="44"/>
      <w:r>
        <w:rPr>
          <w:rStyle w:val="s1"/>
        </w:rPr>
        <w:t>Статья 35. Упразднение индустриальной зоны республиканского или регионального значения</w:t>
      </w:r>
    </w:p>
    <w:p w:rsidR="00000000" w:rsidRDefault="009A063B">
      <w:pPr>
        <w:ind w:firstLine="397"/>
        <w:jc w:val="both"/>
      </w:pPr>
      <w:r>
        <w:rPr>
          <w:rStyle w:val="s0"/>
        </w:rPr>
        <w:t>1. Индустриальная зона республиканского или регионального значения упраздняется по истечении срока, на который данная индустриальная зона была создана.</w:t>
      </w:r>
    </w:p>
    <w:p w:rsidR="00000000" w:rsidRDefault="009A063B">
      <w:pPr>
        <w:ind w:firstLine="397"/>
        <w:jc w:val="both"/>
      </w:pPr>
      <w:r>
        <w:rPr>
          <w:rStyle w:val="s0"/>
        </w:rPr>
        <w:t>Срок действия инд</w:t>
      </w:r>
      <w:r>
        <w:rPr>
          <w:rStyle w:val="s0"/>
        </w:rPr>
        <w:t>устриальной зоны республиканского или регионального значения определяется соответствующим решением местного исполнительного органа области, города республиканского значения, столицы о создании такой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2. После упразднения индустриальной </w:t>
      </w:r>
      <w:r>
        <w:rPr>
          <w:rStyle w:val="s0"/>
        </w:rPr>
        <w:t xml:space="preserve">зоны республиканского или регионального значения участники такой индустриальной зоны имеют право выкупа земельных участков в порядке и на основаниях, установленных </w:t>
      </w:r>
      <w:hyperlink r:id="rId103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</w:t>
      </w:r>
      <w:r>
        <w:rPr>
          <w:rStyle w:val="s0"/>
        </w:rPr>
        <w:t>и Казахстан, с учетом ограничений, предусмотренных для предоставления земельных участков, расположенных в пограничной зоне и пограничной полосе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В случае незавершения участником индустриальной зоны республиканского или регионального зн</w:t>
      </w:r>
      <w:r>
        <w:rPr>
          <w:rStyle w:val="s0"/>
        </w:rPr>
        <w:t>ачения строительства объектов недвижимости и (или) связанных с ними зданий (сооружений) в момент упразднения индустриальной зоны республиканского или регионального значения местными исполнительными органами предоставляется право временного возмездного земл</w:t>
      </w:r>
      <w:r>
        <w:rPr>
          <w:rStyle w:val="s0"/>
        </w:rPr>
        <w:t>епользования (аренды) на срок не более трех лет.</w:t>
      </w:r>
    </w:p>
    <w:p w:rsidR="00000000" w:rsidRDefault="009A063B">
      <w:pPr>
        <w:ind w:firstLine="397"/>
        <w:jc w:val="both"/>
      </w:pPr>
      <w:r>
        <w:rPr>
          <w:rStyle w:val="s0"/>
        </w:rPr>
        <w:t>3. С момента упразднения индустриальной зоны республиканского или регионального значения договоры об осуществлении деятельности, заключенные с участниками такой индустриальной зоны, прекращают свое действие.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Управляющая компания упраздняемой индустриальной зоны подлежит ликвидации в соответствии с </w:t>
      </w:r>
      <w:hyperlink r:id="rId104" w:anchor="sub_id=500000" w:history="1">
        <w:r>
          <w:rPr>
            <w:rStyle w:val="a4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t> </w:t>
      </w:r>
    </w:p>
    <w:p w:rsidR="00000000" w:rsidRDefault="009A063B">
      <w:pPr>
        <w:jc w:val="center"/>
      </w:pPr>
      <w:bookmarkStart w:id="45" w:name="SUB360000"/>
      <w:bookmarkEnd w:id="45"/>
      <w:r>
        <w:rPr>
          <w:rStyle w:val="s1"/>
        </w:rPr>
        <w:t>Глава 5. ЕДИНЫЙ КООРДИНАЦ</w:t>
      </w:r>
      <w:r>
        <w:rPr>
          <w:rStyle w:val="s1"/>
        </w:rPr>
        <w:t>ИОННЫЙ ЦЕНТР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r>
        <w:rPr>
          <w:rStyle w:val="s1"/>
        </w:rPr>
        <w:t>Статья 36. Единый координационный центр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1. </w:t>
      </w:r>
      <w:hyperlink r:id="rId105" w:history="1">
        <w:r>
          <w:rPr>
            <w:rStyle w:val="a4"/>
          </w:rPr>
          <w:t>Единый координационный центр</w:t>
        </w:r>
      </w:hyperlink>
      <w:r>
        <w:rPr>
          <w:rStyle w:val="s0"/>
        </w:rPr>
        <w:t xml:space="preserve"> является юридическим лицом, осуществляющим координацию деятельности специальных экономических и индустри</w:t>
      </w:r>
      <w:r>
        <w:rPr>
          <w:rStyle w:val="s0"/>
        </w:rPr>
        <w:t>альных зон.</w:t>
      </w:r>
    </w:p>
    <w:p w:rsidR="00000000" w:rsidRDefault="009A063B">
      <w:pPr>
        <w:ind w:firstLine="397"/>
        <w:jc w:val="both"/>
      </w:pPr>
      <w:r>
        <w:rPr>
          <w:rStyle w:val="s0"/>
        </w:rPr>
        <w:t>2. Задачами единого координационного центра являются развитие, продвижение и повышение инвестиционной привлекательности специальных экономических и индустриальных зон.</w:t>
      </w:r>
    </w:p>
    <w:p w:rsidR="00000000" w:rsidRDefault="009A063B">
      <w:pPr>
        <w:ind w:firstLine="397"/>
        <w:jc w:val="both"/>
      </w:pPr>
      <w:r>
        <w:rPr>
          <w:rStyle w:val="s0"/>
        </w:rPr>
        <w:t>3. В целях эффективного и стабильного развития специальных экономических и и</w:t>
      </w:r>
      <w:r>
        <w:rPr>
          <w:rStyle w:val="s0"/>
        </w:rPr>
        <w:t>ндустриальных зон в Республике Казахстан единый координационный центр вправе привлекать и использовать источники финансирования, не запрещенные законодательством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4. В своей деятельности единый координационный центр подотчетен уполномо</w:t>
      </w:r>
      <w:r>
        <w:rPr>
          <w:rStyle w:val="s0"/>
        </w:rPr>
        <w:t>ченному органу.</w:t>
      </w:r>
    </w:p>
    <w:p w:rsidR="00000000" w:rsidRDefault="009A063B">
      <w:pPr>
        <w:ind w:firstLine="397"/>
        <w:jc w:val="both"/>
      </w:pPr>
      <w:r>
        <w:rPr>
          <w:rStyle w:val="s0"/>
        </w:rPr>
        <w:t>Руководство единого координационного центра назначается и освобождается уполномоченным органом.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46" w:name="SUB370000"/>
      <w:bookmarkEnd w:id="46"/>
      <w:r>
        <w:rPr>
          <w:rStyle w:val="s1"/>
        </w:rPr>
        <w:t>Статья 37. Компетенция единого координационного центра</w:t>
      </w:r>
    </w:p>
    <w:p w:rsidR="00000000" w:rsidRDefault="009A063B">
      <w:pPr>
        <w:ind w:firstLine="397"/>
        <w:jc w:val="both"/>
      </w:pPr>
      <w:r>
        <w:rPr>
          <w:rStyle w:val="s0"/>
        </w:rPr>
        <w:t>К компетенции единого координационного центра относятся: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взаимодействие с государств</w:t>
      </w:r>
      <w:r>
        <w:rPr>
          <w:rStyle w:val="s0"/>
        </w:rPr>
        <w:t>енными органами, участниками (акционерами) управляющих компаний, управляющими компаниями специальных экономических и индустриальных зон, участниками специальных экономических и индустриальных зон по вопросам регистрации участников специальных экономических</w:t>
      </w:r>
      <w:r>
        <w:rPr>
          <w:rStyle w:val="s0"/>
        </w:rPr>
        <w:t xml:space="preserve"> и индустриальных зон, финансирования и развития инфраструктуры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2) внесение в уполномоченный орган предложений по совершенствованию законодательства Республики Казахстан о специальных экономических и индустри</w:t>
      </w:r>
      <w:r>
        <w:rPr>
          <w:rStyle w:val="s0"/>
        </w:rPr>
        <w:t>альных зонах;</w:t>
      </w:r>
    </w:p>
    <w:p w:rsidR="00000000" w:rsidRDefault="009A063B">
      <w:pPr>
        <w:ind w:firstLine="397"/>
        <w:jc w:val="both"/>
      </w:pPr>
      <w:r>
        <w:rPr>
          <w:rStyle w:val="s0"/>
        </w:rPr>
        <w:t>3) доверительное управление долями участия в уставном капитале (акциями) управляющих компаний специальных экономических и индустриальных зон, принадлежащими государству;</w:t>
      </w:r>
    </w:p>
    <w:p w:rsidR="00000000" w:rsidRDefault="009A063B">
      <w:pPr>
        <w:ind w:firstLine="397"/>
        <w:jc w:val="both"/>
      </w:pPr>
      <w:r>
        <w:rPr>
          <w:rStyle w:val="s0"/>
        </w:rPr>
        <w:t>4) ведение единого реестра участников специальных экономических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5) </w:t>
      </w:r>
      <w:r>
        <w:rPr>
          <w:rStyle w:val="s0"/>
        </w:rPr>
        <w:t xml:space="preserve">выдача </w:t>
      </w:r>
      <w:hyperlink r:id="rId106" w:history="1">
        <w:r>
          <w:rPr>
            <w:rStyle w:val="a4"/>
          </w:rPr>
          <w:t>свидетельства</w:t>
        </w:r>
      </w:hyperlink>
      <w:r>
        <w:rPr>
          <w:rStyle w:val="s0"/>
        </w:rPr>
        <w:t>, удостоверяющего регистрацию лица в качестве участника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6) ведение единого реестра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7) мониторинг выполнения условий договоров об осуществлении деятельности на территориях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8) мониторинг состояния объектов инфраструктуры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9) мониторинг достижения</w:t>
      </w:r>
      <w:r>
        <w:rPr>
          <w:rStyle w:val="s0"/>
        </w:rPr>
        <w:t xml:space="preserve"> управляющей компанией специальной экономической или индустриальной зоны целевых индикаторов, заложенных в стратегии развития;</w:t>
      </w:r>
    </w:p>
    <w:p w:rsidR="00000000" w:rsidRDefault="009A063B">
      <w:pPr>
        <w:ind w:firstLine="397"/>
        <w:jc w:val="both"/>
      </w:pPr>
      <w:r>
        <w:rPr>
          <w:rStyle w:val="s0"/>
        </w:rPr>
        <w:t>10) оказание услуг по развитию и продвижению специальных экономических и индустриальных зон, в том числе: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разработка и внедрение </w:t>
      </w:r>
      <w:r>
        <w:rPr>
          <w:rStyle w:val="s0"/>
        </w:rPr>
        <w:t>в управляющих компаниях специальных экономических и индустриальных зон модели управления, внутренних бизнес-процессов и корпоративных документов;</w:t>
      </w:r>
    </w:p>
    <w:p w:rsidR="00000000" w:rsidRDefault="009A063B">
      <w:pPr>
        <w:ind w:firstLine="397"/>
        <w:jc w:val="both"/>
      </w:pPr>
      <w:r>
        <w:rPr>
          <w:rStyle w:val="s0"/>
        </w:rPr>
        <w:t>выработка рекомендаций (предложений) по разработке стратегии развития специальных экономических и индустриальн</w:t>
      </w:r>
      <w:r>
        <w:rPr>
          <w:rStyle w:val="s0"/>
        </w:rPr>
        <w:t xml:space="preserve">ых зон, </w:t>
      </w:r>
      <w:hyperlink r:id="rId107" w:anchor="sub_id=2" w:history="1">
        <w:r>
          <w:rPr>
            <w:rStyle w:val="a4"/>
          </w:rPr>
          <w:t>критериев</w:t>
        </w:r>
      </w:hyperlink>
      <w:r>
        <w:rPr>
          <w:rStyle w:val="s0"/>
        </w:rPr>
        <w:t xml:space="preserve"> отбора проектов для специальных экономических зон, планированию финансирования управляющих компаний специальных экономических и индустриальных зон, разработке </w:t>
      </w:r>
      <w:r>
        <w:rPr>
          <w:rStyle w:val="s0"/>
        </w:rPr>
        <w:t>планов финансирования (составление и консолидация бюджета)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обучение сотрудников управляющих компаний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проведение анализа рынка и консультация управляющих компани</w:t>
      </w:r>
      <w:r>
        <w:rPr>
          <w:rStyle w:val="s0"/>
        </w:rPr>
        <w:t>й специальных экономических и индустриальных зон по разработке маркетинговой стратегии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проведение целевого маркетинга;</w:t>
      </w:r>
    </w:p>
    <w:p w:rsidR="00000000" w:rsidRDefault="009A063B">
      <w:pPr>
        <w:ind w:firstLine="397"/>
        <w:jc w:val="both"/>
      </w:pPr>
      <w:r>
        <w:rPr>
          <w:rStyle w:val="s0"/>
        </w:rPr>
        <w:t>проведение анализа проектов;</w:t>
      </w:r>
    </w:p>
    <w:p w:rsidR="00000000" w:rsidRDefault="009A063B">
      <w:pPr>
        <w:ind w:firstLine="397"/>
        <w:jc w:val="both"/>
      </w:pPr>
      <w:r>
        <w:rPr>
          <w:rStyle w:val="s0"/>
        </w:rPr>
        <w:t>обеспечение продвижения отечественных специальных экономичес</w:t>
      </w:r>
      <w:r>
        <w:rPr>
          <w:rStyle w:val="s0"/>
        </w:rPr>
        <w:t>ких и индустриальных зон на международном рынке;</w:t>
      </w:r>
    </w:p>
    <w:p w:rsidR="00000000" w:rsidRDefault="009A063B">
      <w:pPr>
        <w:ind w:firstLine="397"/>
        <w:jc w:val="both"/>
      </w:pPr>
      <w:r>
        <w:rPr>
          <w:rStyle w:val="s0"/>
        </w:rPr>
        <w:t>обеспечение информационного сопровождения деятельности потенциальных участников специальных экономических 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оказание содействия в привлечении потенциальных инвесторов в специальные эконом</w:t>
      </w:r>
      <w:r>
        <w:rPr>
          <w:rStyle w:val="s0"/>
        </w:rPr>
        <w:t>ические и индустриальные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11) оказание содействия в достижении целевых индикаторов стратегических документов уполномоченного органа.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t> </w:t>
      </w:r>
    </w:p>
    <w:p w:rsidR="00000000" w:rsidRDefault="009A063B">
      <w:pPr>
        <w:jc w:val="center"/>
      </w:pPr>
      <w:bookmarkStart w:id="47" w:name="SUB380000"/>
      <w:bookmarkEnd w:id="47"/>
      <w:r>
        <w:rPr>
          <w:rStyle w:val="s1"/>
        </w:rPr>
        <w:t>Глава 6. УПРАВЛЕНИЕ СПЕЦИАЛЬНЫМИ ЭКОНОМИЧЕСКИМИ ЗОНАМИ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r>
        <w:rPr>
          <w:rStyle w:val="s1"/>
        </w:rPr>
        <w:t>Статья 38. Создание управляющей компании специальной экон</w:t>
      </w:r>
      <w:r>
        <w:rPr>
          <w:rStyle w:val="s1"/>
        </w:rPr>
        <w:t>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После введения в действие постановления Правительства Республики Казахстан о создании специальной экономической зоны Правительством Республики Казахстан или местным исполнительным органом области, города республиканского значения, столицы</w:t>
      </w:r>
      <w:r>
        <w:rPr>
          <w:rStyle w:val="s0"/>
        </w:rPr>
        <w:t xml:space="preserve"> должно быть принято решение о создании и (или) участии в создании управляющей компании специальной экономической зоны в организационно-правовой форме акционерного общества или товарищества с ограниченной ответственностью.</w:t>
      </w:r>
    </w:p>
    <w:p w:rsidR="00000000" w:rsidRDefault="009A063B">
      <w:pPr>
        <w:ind w:firstLine="397"/>
        <w:jc w:val="both"/>
      </w:pPr>
      <w:r>
        <w:rPr>
          <w:rStyle w:val="s0"/>
        </w:rPr>
        <w:t>2. Учредителями управляющей компа</w:t>
      </w:r>
      <w:r>
        <w:rPr>
          <w:rStyle w:val="s0"/>
        </w:rPr>
        <w:t>нии в случае создания специальной экономической зоны могут выступать:</w:t>
      </w:r>
    </w:p>
    <w:p w:rsidR="00000000" w:rsidRDefault="009A063B">
      <w:pPr>
        <w:ind w:firstLine="397"/>
        <w:jc w:val="both"/>
      </w:pPr>
      <w:r>
        <w:rPr>
          <w:rStyle w:val="s0"/>
        </w:rPr>
        <w:t>1) Правительство Республики Казахстан;</w:t>
      </w:r>
    </w:p>
    <w:p w:rsidR="00000000" w:rsidRDefault="009A063B">
      <w:pPr>
        <w:ind w:firstLine="397"/>
        <w:jc w:val="both"/>
      </w:pPr>
      <w:r>
        <w:rPr>
          <w:rStyle w:val="s0"/>
        </w:rPr>
        <w:t>2) местный исполнительный орган области, города республиканского значения, столицы.</w:t>
      </w:r>
    </w:p>
    <w:p w:rsidR="00000000" w:rsidRDefault="009A063B">
      <w:pPr>
        <w:ind w:firstLine="397"/>
        <w:jc w:val="both"/>
      </w:pPr>
      <w:r>
        <w:rPr>
          <w:rStyle w:val="s0"/>
        </w:rPr>
        <w:t>Управляющая компания также может быть создана с участием негосу</w:t>
      </w:r>
      <w:r>
        <w:rPr>
          <w:rStyle w:val="s0"/>
        </w:rPr>
        <w:t xml:space="preserve">дарственного юридического лица, в том числе иностранного юридического лица, имеющего опыт управления специальными экономическими зонами в других странах или Республике Казахстан, с учетом особенностей, установленных </w:t>
      </w:r>
      <w:hyperlink r:id="rId10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акционерных обществах.</w:t>
      </w:r>
    </w:p>
    <w:p w:rsidR="00000000" w:rsidRDefault="009A063B">
      <w:pPr>
        <w:ind w:firstLine="397"/>
        <w:jc w:val="both"/>
      </w:pPr>
      <w:r>
        <w:rPr>
          <w:rStyle w:val="s0"/>
        </w:rPr>
        <w:t>При этом государству в созданной управляющей компании должно принадлежать не более двадцати шести процентов долей участия в уставном капитале (голосующих акций) управл</w:t>
      </w:r>
      <w:r>
        <w:rPr>
          <w:rStyle w:val="s0"/>
        </w:rPr>
        <w:t>яющей компании.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Порядок продажи негосударственному юридическому лицу, в том числе иностранному юридическому лицу, государственного пакета акций акционерных обществ или долей участия в уставном капитале товариществ с ограниченной ответственностью осуществляется в порядке, </w:t>
      </w:r>
      <w:r>
        <w:rPr>
          <w:rStyle w:val="s0"/>
        </w:rPr>
        <w:t xml:space="preserve">установленном </w:t>
      </w:r>
      <w:hyperlink r:id="rId109" w:anchor="sub_id=1050000" w:history="1">
        <w:r>
          <w:rPr>
            <w:rStyle w:val="a4"/>
          </w:rPr>
          <w:t>статьей 105</w:t>
        </w:r>
      </w:hyperlink>
      <w:r>
        <w:rPr>
          <w:rStyle w:val="s0"/>
        </w:rPr>
        <w:t xml:space="preserve"> Закона Республики Казахстан «О государственном имуществе».</w:t>
      </w:r>
    </w:p>
    <w:p w:rsidR="00000000" w:rsidRDefault="009A063B">
      <w:pPr>
        <w:ind w:firstLine="397"/>
        <w:jc w:val="both"/>
      </w:pPr>
      <w:r>
        <w:rPr>
          <w:rStyle w:val="s0"/>
        </w:rPr>
        <w:t>Доли участия в уставном капитале (голосующие акции) управляющих компаний, принадлежащи</w:t>
      </w:r>
      <w:r>
        <w:rPr>
          <w:rStyle w:val="s0"/>
        </w:rPr>
        <w:t>е государству, могут передаваться в доверительное управление единому координационному центру.</w:t>
      </w:r>
    </w:p>
    <w:p w:rsidR="00000000" w:rsidRDefault="009A063B">
      <w:pPr>
        <w:ind w:firstLine="397"/>
        <w:jc w:val="both"/>
      </w:pPr>
      <w:r>
        <w:rPr>
          <w:rStyle w:val="s0"/>
        </w:rPr>
        <w:t>3. Управляющей компанией специальной экономической зоны может быть определено негосударственное юридическое лицо, в том числе иностранное юридическое лицо, при ус</w:t>
      </w:r>
      <w:r>
        <w:rPr>
          <w:rStyle w:val="s0"/>
        </w:rPr>
        <w:t>ловии, что государству должно принадлежать не более двадцати шести процентов долей участия в уставном капитале (акций) такой управляющей компании.</w:t>
      </w:r>
    </w:p>
    <w:p w:rsidR="00000000" w:rsidRDefault="009A063B">
      <w:pPr>
        <w:ind w:firstLine="397"/>
        <w:jc w:val="both"/>
      </w:pPr>
      <w:r>
        <w:rPr>
          <w:rStyle w:val="s0"/>
        </w:rPr>
        <w:t>Порядок передачи государству долей участия в уставном капитале (акций) управляющих компаний, определенных Пра</w:t>
      </w:r>
      <w:r>
        <w:rPr>
          <w:rStyle w:val="s0"/>
        </w:rPr>
        <w:t xml:space="preserve">вительством Республики Казахстан, осуществляется в порядке, установленном </w:t>
      </w:r>
      <w:hyperlink r:id="rId11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имуществе.</w:t>
      </w:r>
    </w:p>
    <w:p w:rsidR="00000000" w:rsidRDefault="009A063B">
      <w:pPr>
        <w:ind w:firstLine="397"/>
        <w:jc w:val="both"/>
      </w:pPr>
      <w:r>
        <w:rPr>
          <w:rStyle w:val="s0"/>
        </w:rPr>
        <w:t>4. Уполномоченный орган заключает с управляющей к</w:t>
      </w:r>
      <w:r>
        <w:rPr>
          <w:rStyle w:val="s0"/>
        </w:rPr>
        <w:t>омпанией специальной экономической зоны, в создании которой участвует негосударственное юридическое лицо, договор по надлежащему исполнению функций управляющей компании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5. В случае неисполнения такой управляющей компанией об</w:t>
      </w:r>
      <w:r>
        <w:rPr>
          <w:rStyle w:val="s0"/>
        </w:rPr>
        <w:t xml:space="preserve">язательств, возложенных на нее в рамках договора по надлежащему исполнению функций, уполномоченный орган вправе расторгнуть договор в соответствии с </w:t>
      </w:r>
      <w:hyperlink r:id="rId111" w:anchor="sub_id=4010000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6. По решению учредителя управляющей компании специальной экономической зоны допускается функционирование одной управляющей компании в нескольких специальных экономических зонах.</w:t>
      </w:r>
    </w:p>
    <w:p w:rsidR="00000000" w:rsidRDefault="009A063B">
      <w:pPr>
        <w:ind w:firstLine="397"/>
        <w:jc w:val="both"/>
      </w:pPr>
      <w:r>
        <w:rPr>
          <w:rStyle w:val="s0"/>
        </w:rPr>
        <w:t>7. Управляющая компания специальной экономической зоны мо</w:t>
      </w:r>
      <w:r>
        <w:rPr>
          <w:rStyle w:val="s0"/>
        </w:rPr>
        <w:t>жет одновременно осуществлять управление индустриальной зоной.</w:t>
      </w:r>
    </w:p>
    <w:p w:rsidR="00000000" w:rsidRDefault="009A063B">
      <w:pPr>
        <w:ind w:firstLine="397"/>
        <w:jc w:val="both"/>
      </w:pPr>
      <w:r>
        <w:rPr>
          <w:rStyle w:val="s0"/>
        </w:rPr>
        <w:t>8. Первое учредительное собрание (подписание учредительного договора, вынесение решения единственного учредителя) управляющей компании должно быть проведено (осуществлено) не позднее тридцати календарных дней со дня принятия решения Правительства Республик</w:t>
      </w:r>
      <w:r>
        <w:rPr>
          <w:rStyle w:val="s0"/>
        </w:rPr>
        <w:t>и Казахстан об участии государства в создании управляющей компании.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9. Управляющая компания специальной экономической зоны регистрируется по месту расположения специальной экономической зоны в порядке, установленном </w:t>
      </w:r>
      <w:hyperlink r:id="rId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государственной регистрации юридических лиц и учетной регистрации филиалов и представительств».</w:t>
      </w:r>
    </w:p>
    <w:p w:rsidR="00000000" w:rsidRDefault="009A063B">
      <w:pPr>
        <w:ind w:firstLine="397"/>
        <w:jc w:val="both"/>
      </w:pPr>
      <w:r>
        <w:rPr>
          <w:rStyle w:val="s0"/>
        </w:rPr>
        <w:t>10. В состав совета директоров (наблюдательного совета) управляющей компании акционеры (участники) избир</w:t>
      </w:r>
      <w:r>
        <w:rPr>
          <w:rStyle w:val="s0"/>
        </w:rPr>
        <w:t>ают независимого директора (члена наблюдательного совета) из числа лиц, рекомендованных Национальной палатой предпринимателей Республики Казахстан, который по должности возглавляет комитет совета директоров по вопросам стратегического планирования (являетс</w:t>
      </w:r>
      <w:r>
        <w:rPr>
          <w:rStyle w:val="s0"/>
        </w:rPr>
        <w:t>я председателем наблюдательного совета) управляющей компании, а также независимого директора (члена наблюдательного совета) из числа лиц, рекомендованных единым координационным центром.</w:t>
      </w:r>
    </w:p>
    <w:p w:rsidR="00000000" w:rsidRDefault="009A063B">
      <w:pPr>
        <w:ind w:firstLine="397"/>
        <w:jc w:val="both"/>
      </w:pPr>
      <w:r>
        <w:rPr>
          <w:rStyle w:val="s0"/>
        </w:rPr>
        <w:t>11. Уполномоченный орган заключает с управляющей компанией специальной</w:t>
      </w:r>
      <w:r>
        <w:rPr>
          <w:rStyle w:val="s0"/>
        </w:rPr>
        <w:t xml:space="preserve"> экономической зоны договор, в рамках которого последняя принимает на себя обязательства по надлежащему исполнению функций управляющей компании специальной экономической зоны и достижению ключевых показателей.</w:t>
      </w:r>
    </w:p>
    <w:p w:rsidR="00000000" w:rsidRDefault="009A063B">
      <w:pPr>
        <w:ind w:firstLine="397"/>
        <w:jc w:val="both"/>
      </w:pPr>
      <w:r>
        <w:rPr>
          <w:rStyle w:val="s0"/>
        </w:rPr>
        <w:t>12. Управляющая компания специальной экономиче</w:t>
      </w:r>
      <w:r>
        <w:rPr>
          <w:rStyle w:val="s0"/>
        </w:rPr>
        <w:t>ской зоны в течение двух месяцев со дня ее создания или определения утверждает по согласованию с уполномоченным органом стратегию развития специальной экономической зоны на трехлетний период, включающую ежегодные целевые индикаторы.</w:t>
      </w:r>
    </w:p>
    <w:p w:rsidR="00000000" w:rsidRDefault="009A063B">
      <w:pPr>
        <w:ind w:firstLine="397"/>
        <w:jc w:val="both"/>
      </w:pPr>
      <w:r>
        <w:rPr>
          <w:rStyle w:val="s0"/>
        </w:rPr>
        <w:t>Данная стратегия подлеж</w:t>
      </w:r>
      <w:r>
        <w:rPr>
          <w:rStyle w:val="s0"/>
        </w:rPr>
        <w:t>ит переутверждению каждые три года с учетом динамики развития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Управляющие компании специальной экономической зоны, привлеченные в последующем, осуществляют свою деятельность в соответствии с утвержденной ранее стратегией раз</w:t>
      </w:r>
      <w:r>
        <w:rPr>
          <w:rStyle w:val="s0"/>
        </w:rPr>
        <w:t>вития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48" w:name="SUB390000"/>
      <w:bookmarkEnd w:id="48"/>
      <w:r>
        <w:rPr>
          <w:rStyle w:val="s1"/>
        </w:rPr>
        <w:t>Статья 39. Функции управляющей компании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К функциям управляющей компании специальной экономической зоны относятся: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взаимодействие с государственными органами по вопросам функционирова</w:t>
      </w:r>
      <w:r>
        <w:rPr>
          <w:rStyle w:val="s0"/>
        </w:rPr>
        <w:t>ния специальных экономических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2) предоставление земельных участков во временное возмездное землепользование (аренду), вторичное землепользование (субаренду), временное пользование (аренду) или временное вторичное пользование (субаренду) и предоставлен</w:t>
      </w:r>
      <w:r>
        <w:rPr>
          <w:rStyle w:val="s0"/>
        </w:rPr>
        <w:t>ие в имущественный наем (аренду) или поднаем (субаренду) объектов инфраструктуры участникам специальной экономической зоны, осуществляющим приоритетные виды деятельности, и лицам, осуществляющим вспомогательные виды деятельности;</w:t>
      </w:r>
    </w:p>
    <w:p w:rsidR="00000000" w:rsidRDefault="009A063B">
      <w:pPr>
        <w:jc w:val="both"/>
      </w:pPr>
      <w:r>
        <w:rPr>
          <w:rStyle w:val="s3"/>
        </w:rPr>
        <w:t>Статья дополнена подпункто</w:t>
      </w:r>
      <w:r>
        <w:rPr>
          <w:rStyle w:val="s3"/>
        </w:rPr>
        <w:t xml:space="preserve">м 2-1 в соответствии с </w:t>
      </w:r>
      <w:hyperlink r:id="rId113" w:anchor="sub_id=82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октября 2020 г.)</w:t>
      </w:r>
    </w:p>
    <w:p w:rsidR="00000000" w:rsidRDefault="009A063B">
      <w:pPr>
        <w:ind w:firstLine="397"/>
        <w:jc w:val="both"/>
      </w:pPr>
      <w:r>
        <w:rPr>
          <w:rStyle w:val="s0"/>
        </w:rPr>
        <w:t>2-1) отчуждение права временного возмездного землепользования в пользу учас</w:t>
      </w:r>
      <w:r>
        <w:rPr>
          <w:rStyle w:val="s0"/>
        </w:rPr>
        <w:t>тника специальной экономической зоны, являющегося частным партнером по договору государственно-частного партнерства, в случае передачи построенного объекта государственно-частного партнерства в государственную собственность;</w:t>
      </w:r>
    </w:p>
    <w:p w:rsidR="00000000" w:rsidRDefault="009A063B">
      <w:pPr>
        <w:ind w:firstLine="397"/>
        <w:jc w:val="both"/>
      </w:pPr>
      <w:r>
        <w:rPr>
          <w:rStyle w:val="s0"/>
        </w:rPr>
        <w:t>3) заключение и расторжение дог</w:t>
      </w:r>
      <w:r>
        <w:rPr>
          <w:rStyle w:val="s0"/>
        </w:rPr>
        <w:t>оворов об осуществлении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4) представление уполномоченному органу и единому координационному центру отчетности о результатах деятельности специальных экономических зон в </w:t>
      </w:r>
      <w:hyperlink r:id="rId114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</w:t>
      </w:r>
      <w:r>
        <w:rPr>
          <w:rStyle w:val="s0"/>
        </w:rPr>
        <w:t>определяемом уполномоченным органом, на основании ежегодных отчетов участников специальных экономических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5) привлечение потенциальных участников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6) привлечение инвестиций для строительства объектов инфраструктуры и осущ</w:t>
      </w:r>
      <w:r>
        <w:rPr>
          <w:rStyle w:val="s0"/>
        </w:rPr>
        <w:t>ествления иных видов деятельности специальных экономических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7) осуществление строительства объектов инфраструктуры согласно утвержденному технико-экономическому обоснованию на земельных участках, не переданных участникам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8) организация места приема для функционирования Государственно</w:t>
      </w:r>
      <w:r>
        <w:rPr>
          <w:rStyle w:val="s0"/>
        </w:rPr>
        <w:t>й корпорации «Правительство для граждан» по принципу «одного окна»;</w:t>
      </w:r>
    </w:p>
    <w:p w:rsidR="00000000" w:rsidRDefault="009A063B">
      <w:pPr>
        <w:ind w:firstLine="397"/>
        <w:jc w:val="both"/>
      </w:pPr>
      <w:r>
        <w:rPr>
          <w:rStyle w:val="s0"/>
        </w:rPr>
        <w:t>9) мониторинг выполнения условий договоров об осуществлении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10) проведение маркетинговых исследований по созданию новых производств в специальной экономической зоне;</w:t>
      </w:r>
    </w:p>
    <w:p w:rsidR="00000000" w:rsidRDefault="009A063B">
      <w:pPr>
        <w:ind w:firstLine="397"/>
        <w:jc w:val="both"/>
      </w:pPr>
      <w:r>
        <w:rPr>
          <w:rStyle w:val="s0"/>
        </w:rPr>
        <w:t>11) пров</w:t>
      </w:r>
      <w:r>
        <w:rPr>
          <w:rStyle w:val="s0"/>
        </w:rPr>
        <w:t>едение мероприятий по развитию и продвижению специальных экономических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12) обеспечение информационного сопровождения потенциальных участников специальных экономических зон, заявителей, участников специальных экономических зон, в том числе организация </w:t>
      </w:r>
      <w:r>
        <w:rPr>
          <w:rStyle w:val="s0"/>
        </w:rPr>
        <w:t>встреч потенциальных участников специальных экономических зон, заявителей, участников специальных экономических зон с представителями государственных органов, объединений субъектов частного предпринимательства;</w:t>
      </w:r>
    </w:p>
    <w:p w:rsidR="00000000" w:rsidRDefault="009A063B">
      <w:pPr>
        <w:ind w:firstLine="397"/>
        <w:jc w:val="both"/>
      </w:pPr>
      <w:r>
        <w:rPr>
          <w:rStyle w:val="s0"/>
        </w:rPr>
        <w:t>13) привлечение инвестиций для реализации инд</w:t>
      </w:r>
      <w:r>
        <w:rPr>
          <w:rStyle w:val="s0"/>
        </w:rPr>
        <w:t>устриально-инновационных и инвестиционных проектов в специальной экономической зоне;</w:t>
      </w:r>
    </w:p>
    <w:p w:rsidR="00000000" w:rsidRDefault="009A063B">
      <w:pPr>
        <w:ind w:firstLine="397"/>
        <w:jc w:val="both"/>
      </w:pPr>
      <w:r>
        <w:rPr>
          <w:rStyle w:val="s0"/>
        </w:rPr>
        <w:t>14) взаимодействие и проведение работы с потенциальными участниками специальных экономических зон, заявителями, участниками специальных экономических зон по принципу «одно</w:t>
      </w:r>
      <w:r>
        <w:rPr>
          <w:rStyle w:val="s0"/>
        </w:rPr>
        <w:t>го окна» и представление интересов участников специальной экономической зоны в рамках реализации данного принципа, в том числе при взаимодействии с государственными органами при получении государственных услуг и иными организациями при получении иных услуг</w:t>
      </w:r>
      <w:r>
        <w:rPr>
          <w:rStyle w:val="s0"/>
        </w:rPr>
        <w:t>;</w:t>
      </w:r>
    </w:p>
    <w:p w:rsidR="00000000" w:rsidRDefault="009A063B">
      <w:pPr>
        <w:ind w:firstLine="397"/>
        <w:jc w:val="both"/>
      </w:pPr>
      <w:r>
        <w:rPr>
          <w:rStyle w:val="s0"/>
        </w:rPr>
        <w:t>15) предоставление коммунальных, логистических и сервисных услуг;</w:t>
      </w:r>
    </w:p>
    <w:p w:rsidR="00000000" w:rsidRDefault="009A063B">
      <w:pPr>
        <w:ind w:firstLine="397"/>
        <w:jc w:val="both"/>
      </w:pPr>
      <w:r>
        <w:rPr>
          <w:rStyle w:val="s0"/>
        </w:rPr>
        <w:t>16) участие в проектах государственно-частного партнерства;</w:t>
      </w:r>
    </w:p>
    <w:p w:rsidR="00000000" w:rsidRDefault="009A063B">
      <w:pPr>
        <w:ind w:firstLine="397"/>
        <w:jc w:val="both"/>
      </w:pPr>
      <w:r>
        <w:rPr>
          <w:rStyle w:val="s0"/>
        </w:rPr>
        <w:t>17) оказание услуг по разработке бизнес-планов, технико-экономического обоснования, проектно-сметной документации и иной проектн</w:t>
      </w:r>
      <w:r>
        <w:rPr>
          <w:rStyle w:val="s0"/>
        </w:rPr>
        <w:t>ой документации;</w:t>
      </w:r>
    </w:p>
    <w:p w:rsidR="00000000" w:rsidRDefault="009A063B">
      <w:pPr>
        <w:ind w:firstLine="397"/>
        <w:jc w:val="both"/>
      </w:pPr>
      <w:r>
        <w:rPr>
          <w:rStyle w:val="s0"/>
        </w:rPr>
        <w:t>18) осуществление строительно-монтажных работ на территории специальной экономической зоны и предоставление таких услуг участникам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19) осуществление работ по благоустройству и содержанию территории специальн</w:t>
      </w:r>
      <w:r>
        <w:rPr>
          <w:rStyle w:val="s0"/>
        </w:rPr>
        <w:t>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20) предоставление консалтинговых и маркетинговых услуг участникам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21) осуществление технического надзора и предоставление инжиниринговых услуг в сфере архитектурной, градостроительной и строительной д</w:t>
      </w:r>
      <w:r>
        <w:rPr>
          <w:rStyle w:val="s0"/>
        </w:rPr>
        <w:t>еятельности по объектам инфраструктуры и предпринимательской деятельности, возводимым на территории специальной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22) иные функции, не противоречащие законодательству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49" w:name="SUB400000"/>
      <w:bookmarkEnd w:id="49"/>
      <w:r>
        <w:rPr>
          <w:rStyle w:val="s1"/>
        </w:rPr>
        <w:t>Статья 40. Отбор лиц для управления управляющей компанией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В случае учреждения управляющей компании специальной экономической зоны Правительством Республики Казахстан или местным исполнительным органом руководитель управляю</w:t>
      </w:r>
      <w:r>
        <w:rPr>
          <w:rStyle w:val="s0"/>
        </w:rPr>
        <w:t>щей компании специальной экономической зоны назначается по итогам конкурсного отбора, проводимого уполномоченным органом совместно с соответствующими заинтересованными государственными органами и единым координационным центром, в течение шестидесяти календ</w:t>
      </w:r>
      <w:r>
        <w:rPr>
          <w:rStyle w:val="s0"/>
        </w:rPr>
        <w:t>арных дней со дня принятия Правительством Республики Казахстан решения о создании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2. Положительное решение конкурсной комиссии является основанием для заключения трудового договора с лицом, прошедшим </w:t>
      </w:r>
      <w:hyperlink r:id="rId115" w:history="1">
        <w:r>
          <w:rPr>
            <w:rStyle w:val="a4"/>
          </w:rPr>
          <w:t>конкурсный отбор</w:t>
        </w:r>
      </w:hyperlink>
      <w:r>
        <w:rPr>
          <w:rStyle w:val="s0"/>
        </w:rPr>
        <w:t>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В случае наличия положительного решения конкурсной комиссии </w:t>
      </w:r>
      <w:hyperlink r:id="rId116" w:history="1">
        <w:r>
          <w:rPr>
            <w:rStyle w:val="a4"/>
          </w:rPr>
          <w:t>единый координационный центр</w:t>
        </w:r>
      </w:hyperlink>
      <w:r>
        <w:rPr>
          <w:rStyle w:val="s0"/>
        </w:rPr>
        <w:t xml:space="preserve"> в течение десяти календарных дней со дня по</w:t>
      </w:r>
      <w:r>
        <w:rPr>
          <w:rStyle w:val="s0"/>
        </w:rPr>
        <w:t>дведения итогов конкурса вносит на заседание совета директоров управляющей компании предложение о назначении лица, прошедшего конкурсный отбор, на должность руководителя управляющей компании.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Советом директоров (решением единственного участника или общего </w:t>
      </w:r>
      <w:r>
        <w:rPr>
          <w:rStyle w:val="s0"/>
        </w:rPr>
        <w:t>собрания участников) управляющей компании принимается решение о заключении с лицом, прошедшим конкурсный отбор, трудового договора, в котором должны содержаться ключевые показатели его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3. Недостижение ключевых показателей деятельности являетс</w:t>
      </w:r>
      <w:r>
        <w:rPr>
          <w:rStyle w:val="s0"/>
        </w:rPr>
        <w:t>я основанием для прекращения с руководителем управляющей компании специальной экономической зоны трудовых отношений.</w:t>
      </w:r>
    </w:p>
    <w:p w:rsidR="00000000" w:rsidRDefault="009A063B">
      <w:pPr>
        <w:ind w:firstLine="397"/>
        <w:jc w:val="both"/>
      </w:pPr>
      <w:r>
        <w:rPr>
          <w:rStyle w:val="s0"/>
        </w:rPr>
        <w:t>4. В случае недостижения первым руководителем управляющей компании ключевых показателей деятельности уполномоченный орган вносит на рассмот</w:t>
      </w:r>
      <w:r>
        <w:rPr>
          <w:rStyle w:val="s0"/>
        </w:rPr>
        <w:t>рение совета директоров представление о расторжении трудового договора.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В случае непринятия советом директоров соответствующих мер по расторжению трудового договора с такой управляющей компанией будет расторгаться договор по надлежащему исполнению функций </w:t>
      </w:r>
      <w:r>
        <w:rPr>
          <w:rStyle w:val="s0"/>
        </w:rPr>
        <w:t>управляющей компании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50" w:name="SUB410000"/>
      <w:bookmarkEnd w:id="50"/>
      <w:r>
        <w:rPr>
          <w:rStyle w:val="s1"/>
        </w:rPr>
        <w:t>Статья 41. Права и обязанности участников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Участники специальной экономической зоны вправе: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1) пользоваться гарантиями правовой защиты, </w:t>
      </w:r>
      <w:hyperlink r:id="rId117" w:anchor="sub_id=7080000" w:history="1">
        <w:r>
          <w:rPr>
            <w:rStyle w:val="a4"/>
          </w:rPr>
          <w:t>налоговыми</w:t>
        </w:r>
      </w:hyperlink>
      <w:r>
        <w:rPr>
          <w:rStyle w:val="s0"/>
        </w:rPr>
        <w:t xml:space="preserve"> и иными льготами, предусмотренными законами Республики Казахстан;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2) получать земельные участки и строить объекты инфраструктуры для осуществления приоритетных </w:t>
      </w:r>
      <w:r>
        <w:rPr>
          <w:rStyle w:val="s0"/>
        </w:rPr>
        <w:t xml:space="preserve">видов деятельности в порядке, установленном </w:t>
      </w:r>
      <w:hyperlink r:id="rId118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 и настоящим Законом;</w:t>
      </w:r>
    </w:p>
    <w:p w:rsidR="00000000" w:rsidRDefault="009A063B">
      <w:pPr>
        <w:ind w:firstLine="397"/>
        <w:jc w:val="both"/>
      </w:pPr>
      <w:r>
        <w:rPr>
          <w:rStyle w:val="s0"/>
        </w:rPr>
        <w:t>3) определять в договоре об осуществлении деятельности виды деятельности, входящие в ед</w:t>
      </w:r>
      <w:r>
        <w:rPr>
          <w:rStyle w:val="s0"/>
        </w:rPr>
        <w:t>иный технологический процесс и соответствующие целям создания специальной экономической зоны и приоритетным видам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4) привлекать в процессе осуществления приоритетных видов деятельности лиц, осуществляющих вспомогательный вид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5) </w:t>
      </w:r>
      <w:r>
        <w:rPr>
          <w:rStyle w:val="s0"/>
        </w:rPr>
        <w:t>определять вспомогательные виды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>6) пользоваться иными правами, предусмотренными законами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2. Участники специальной экономической зоны обязаны:</w:t>
      </w:r>
    </w:p>
    <w:p w:rsidR="00000000" w:rsidRDefault="009A063B">
      <w:pPr>
        <w:ind w:firstLine="397"/>
        <w:jc w:val="both"/>
      </w:pPr>
      <w:r>
        <w:rPr>
          <w:rStyle w:val="s0"/>
        </w:rPr>
        <w:t>1) представлять ежегодный отчет о своей деятельности управляющей компании спец</w:t>
      </w:r>
      <w:r>
        <w:rPr>
          <w:rStyle w:val="s0"/>
        </w:rPr>
        <w:t>иальной экономической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2) добросовестно и надлежащим образом выполнять обязанности, предусмотренные законами Республики Казахстан и договором об осуществлении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51" w:name="SUB420000"/>
      <w:bookmarkEnd w:id="51"/>
      <w:r>
        <w:rPr>
          <w:rStyle w:val="s1"/>
        </w:rPr>
        <w:t>Статья 42. Мониторинг выполнения условий договоров об осуществлении деятельн</w:t>
      </w:r>
      <w:r>
        <w:rPr>
          <w:rStyle w:val="s1"/>
        </w:rPr>
        <w:t>ости на территории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Мониторинг выполнения условий договоров об осуществлении деятельности ведется:</w:t>
      </w:r>
    </w:p>
    <w:p w:rsidR="00000000" w:rsidRDefault="009A063B">
      <w:pPr>
        <w:ind w:firstLine="397"/>
        <w:jc w:val="both"/>
      </w:pPr>
      <w:r>
        <w:rPr>
          <w:rStyle w:val="s0"/>
        </w:rPr>
        <w:t>управляющими компаниями специальных экономических зон постоянно в рамках исполнения договора об осуществлении деятельности на о</w:t>
      </w:r>
      <w:r>
        <w:rPr>
          <w:rStyle w:val="s0"/>
        </w:rPr>
        <w:t>сновании первичной документации, а также ежегодных отчетов участников специальных экономических зон;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местными исполнительными органами областей, городов республиканского значения, столицы и единым координационным центром на основе информации, </w:t>
      </w:r>
      <w:hyperlink r:id="rId119" w:history="1">
        <w:r>
          <w:rPr>
            <w:rStyle w:val="a4"/>
          </w:rPr>
          <w:t>предоставляемой управляющими компаниями специальных экономических зон в форме отчетности</w:t>
        </w:r>
      </w:hyperlink>
      <w:r>
        <w:rPr>
          <w:rStyle w:val="s0"/>
        </w:rPr>
        <w:t>, а также информации об участниках специальных экономических зон в соответствии с настоящим Законом.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52" w:name="SUB430000"/>
      <w:bookmarkEnd w:id="52"/>
      <w:r>
        <w:rPr>
          <w:rStyle w:val="s1"/>
        </w:rPr>
        <w:t>Статья 43. Фи</w:t>
      </w:r>
      <w:r>
        <w:rPr>
          <w:rStyle w:val="s1"/>
        </w:rPr>
        <w:t>нансирование деятельности управляющей компании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Финансирование деятельности управляющей компании осуществляется за счет:</w:t>
      </w:r>
    </w:p>
    <w:p w:rsidR="00000000" w:rsidRDefault="009A063B">
      <w:pPr>
        <w:ind w:firstLine="397"/>
        <w:jc w:val="both"/>
      </w:pPr>
      <w:r>
        <w:rPr>
          <w:rStyle w:val="s0"/>
        </w:rPr>
        <w:t>1) вознаграждения за услуги, предоставляемые управляющей компанией участникам специальной экономической з</w:t>
      </w:r>
      <w:r>
        <w:rPr>
          <w:rStyle w:val="s0"/>
        </w:rPr>
        <w:t>оны;</w:t>
      </w:r>
    </w:p>
    <w:p w:rsidR="00000000" w:rsidRDefault="009A063B">
      <w:pPr>
        <w:ind w:firstLine="397"/>
        <w:jc w:val="both"/>
      </w:pPr>
      <w:r>
        <w:rPr>
          <w:rStyle w:val="s0"/>
        </w:rPr>
        <w:t>2) целевого заемного финансирования;</w:t>
      </w:r>
    </w:p>
    <w:p w:rsidR="00000000" w:rsidRDefault="009A063B">
      <w:pPr>
        <w:ind w:firstLine="397"/>
        <w:jc w:val="both"/>
      </w:pPr>
      <w:r>
        <w:rPr>
          <w:rStyle w:val="s0"/>
        </w:rPr>
        <w:t>3) доходов от сдачи в имущественный наем (аренду) и поднаем (субаренду) объектов инфраструктуры, земельных участков, а также иного имущества;</w:t>
      </w:r>
    </w:p>
    <w:p w:rsidR="00000000" w:rsidRDefault="009A063B">
      <w:pPr>
        <w:ind w:firstLine="397"/>
        <w:jc w:val="both"/>
      </w:pPr>
      <w:r>
        <w:rPr>
          <w:rStyle w:val="s0"/>
        </w:rPr>
        <w:t>4) средств, внесенных в качестве пополнения уставного капитала;</w:t>
      </w:r>
    </w:p>
    <w:p w:rsidR="00000000" w:rsidRDefault="009A063B">
      <w:pPr>
        <w:ind w:firstLine="397"/>
        <w:jc w:val="both"/>
      </w:pPr>
      <w:r>
        <w:rPr>
          <w:rStyle w:val="s0"/>
        </w:rPr>
        <w:t>5) бюджетных средств;</w:t>
      </w:r>
    </w:p>
    <w:p w:rsidR="00000000" w:rsidRDefault="009A063B">
      <w:pPr>
        <w:ind w:firstLine="397"/>
        <w:jc w:val="both"/>
      </w:pPr>
      <w:r>
        <w:rPr>
          <w:rStyle w:val="s0"/>
        </w:rPr>
        <w:t>6) иных не запрещенных законодательством Республики Казахстан доходов от деятельности управляющей компании.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Подпункт 5) части первой настоящей статьи применяется только в отношении управляющей компании специальной экономической зоны, </w:t>
      </w:r>
      <w:r>
        <w:rPr>
          <w:rStyle w:val="s0"/>
        </w:rPr>
        <w:t>сто процентов долей участия в уставном капитале (акций) которой принадлежат государству.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t> </w:t>
      </w:r>
    </w:p>
    <w:p w:rsidR="00000000" w:rsidRDefault="009A063B">
      <w:pPr>
        <w:jc w:val="center"/>
      </w:pPr>
      <w:bookmarkStart w:id="53" w:name="SUB440000"/>
      <w:bookmarkEnd w:id="53"/>
      <w:r>
        <w:rPr>
          <w:rStyle w:val="s1"/>
        </w:rPr>
        <w:t>Глава 7. УПРАВЛЕНИЕ ИНДУСТРИАЛЬНЫМИ ЗОНАМИ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r>
        <w:rPr>
          <w:rStyle w:val="s1"/>
        </w:rPr>
        <w:t>Статья 44. Создание управляющей компании индустриальной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После введения в действие решения местного исполнительного органа о создании государственной индустриальной зоны местным исполнительным органом должно быть принято решение о создании и (или) участии в создании управляющей компании индустриальной зоны. У</w:t>
      </w:r>
      <w:r>
        <w:rPr>
          <w:rStyle w:val="s0"/>
        </w:rPr>
        <w:t>правляющая компания индустриальной зоны, за исключением управляющей компании частной индустриальной зоны, создается в организационно-правовой форме акционерного общества или товарищества с ограниченной ответственностью.</w:t>
      </w:r>
    </w:p>
    <w:p w:rsidR="00000000" w:rsidRDefault="009A063B">
      <w:pPr>
        <w:ind w:firstLine="397"/>
        <w:jc w:val="both"/>
      </w:pPr>
      <w:r>
        <w:rPr>
          <w:rStyle w:val="s0"/>
        </w:rPr>
        <w:t>2. Учредителями управляющей компании</w:t>
      </w:r>
      <w:r>
        <w:rPr>
          <w:rStyle w:val="s0"/>
        </w:rPr>
        <w:t xml:space="preserve"> индустриальной зоны могут выступать:</w:t>
      </w:r>
    </w:p>
    <w:p w:rsidR="00000000" w:rsidRDefault="009A063B">
      <w:pPr>
        <w:ind w:firstLine="397"/>
        <w:jc w:val="both"/>
      </w:pPr>
      <w:r>
        <w:rPr>
          <w:rStyle w:val="s0"/>
        </w:rPr>
        <w:t>1) Правительство Республики Казахстан - управляющей компании индустриальной зоны республиканского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>2) местный исполнительный орган области, города республиканского значения, столицы - управляющей компании инду</w:t>
      </w:r>
      <w:r>
        <w:rPr>
          <w:rStyle w:val="s0"/>
        </w:rPr>
        <w:t>стриальной зоны республиканского или регионального значения;</w:t>
      </w:r>
    </w:p>
    <w:p w:rsidR="00000000" w:rsidRDefault="009A063B">
      <w:pPr>
        <w:ind w:firstLine="397"/>
        <w:jc w:val="both"/>
      </w:pPr>
      <w:r>
        <w:rPr>
          <w:rStyle w:val="s0"/>
        </w:rPr>
        <w:t>3) собственник частной индустриальной зоны в соответствии с настоящим Законом.</w:t>
      </w:r>
    </w:p>
    <w:p w:rsidR="00000000" w:rsidRDefault="009A063B">
      <w:pPr>
        <w:ind w:firstLine="397"/>
        <w:jc w:val="both"/>
      </w:pPr>
      <w:r>
        <w:rPr>
          <w:rStyle w:val="s0"/>
        </w:rPr>
        <w:t>3. Управляющая компания индустриальной зоны республиканского или регионального значения может быть создана также при</w:t>
      </w:r>
      <w:r>
        <w:rPr>
          <w:rStyle w:val="s0"/>
        </w:rPr>
        <w:t xml:space="preserve"> участии негосударственного юридического лица, в том числе иностранного юридического лица, имеющего опыт управления индустриальными зонами в других странах или Республике Казахстан, с учетом особенностей, установленных </w:t>
      </w:r>
      <w:hyperlink r:id="rId12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акционерных обществах.</w:t>
      </w:r>
    </w:p>
    <w:p w:rsidR="00000000" w:rsidRDefault="009A063B">
      <w:pPr>
        <w:ind w:firstLine="397"/>
        <w:jc w:val="both"/>
      </w:pPr>
      <w:r>
        <w:rPr>
          <w:rStyle w:val="s0"/>
        </w:rPr>
        <w:t>При этом государству в созданной управляющей компании должно принадлежать не более двадцати шести процентов долей участия в уставном капитале (голосующих акций) упр</w:t>
      </w:r>
      <w:r>
        <w:rPr>
          <w:rStyle w:val="s0"/>
        </w:rPr>
        <w:t>авляющей компании.</w:t>
      </w:r>
    </w:p>
    <w:p w:rsidR="00000000" w:rsidRDefault="009A063B">
      <w:pPr>
        <w:ind w:firstLine="397"/>
        <w:jc w:val="both"/>
      </w:pPr>
      <w:r>
        <w:rPr>
          <w:rStyle w:val="s0"/>
        </w:rPr>
        <w:t>Порядок продажи негосударственному юридическому лицу, в том числе иностранному юридическому лицу, государственного пакета акций акционерных обществ или долей участия в уставном капитале товариществ с ограниченной ответственностью осущест</w:t>
      </w:r>
      <w:r>
        <w:rPr>
          <w:rStyle w:val="s0"/>
        </w:rPr>
        <w:t xml:space="preserve">вляется в порядке, установленном </w:t>
      </w:r>
      <w:hyperlink r:id="rId121" w:anchor="sub_id=1050000" w:history="1">
        <w:r>
          <w:rPr>
            <w:rStyle w:val="a4"/>
          </w:rPr>
          <w:t>статьей 105</w:t>
        </w:r>
      </w:hyperlink>
      <w:r>
        <w:rPr>
          <w:rStyle w:val="s0"/>
        </w:rPr>
        <w:t xml:space="preserve"> Закона Республики Казахстан «О государственном имуществе».</w:t>
      </w:r>
    </w:p>
    <w:p w:rsidR="00000000" w:rsidRDefault="009A063B">
      <w:pPr>
        <w:ind w:firstLine="397"/>
        <w:jc w:val="both"/>
      </w:pPr>
      <w:r>
        <w:rPr>
          <w:rStyle w:val="s0"/>
        </w:rPr>
        <w:t>Доли участия в уставном капитале (голосующие акции) управляющих ком</w:t>
      </w:r>
      <w:r>
        <w:rPr>
          <w:rStyle w:val="s0"/>
        </w:rPr>
        <w:t>паний, принадлежащие государству, могут передаваться в доверительное управление единому координационному центру.</w:t>
      </w:r>
    </w:p>
    <w:p w:rsidR="00000000" w:rsidRDefault="009A063B">
      <w:pPr>
        <w:ind w:firstLine="397"/>
        <w:jc w:val="both"/>
      </w:pPr>
      <w:r>
        <w:rPr>
          <w:rStyle w:val="s0"/>
        </w:rPr>
        <w:t>4. Управляющей компанией индустриальной зоны может быть определено негосударственное юридическое лицо, в том числе иностранное юридическое лицо</w:t>
      </w:r>
      <w:r>
        <w:rPr>
          <w:rStyle w:val="s0"/>
        </w:rPr>
        <w:t>, при условии, что государству должно принадлежать не более двадцати шести процентов долей участия в уставном капитале (акций) такой управляющей компании.</w:t>
      </w:r>
    </w:p>
    <w:p w:rsidR="00000000" w:rsidRDefault="009A063B">
      <w:pPr>
        <w:ind w:firstLine="397"/>
        <w:jc w:val="both"/>
      </w:pPr>
      <w:r>
        <w:rPr>
          <w:rStyle w:val="s0"/>
        </w:rPr>
        <w:t>Порядок передачи государству долей участия в уставном капитале (акций) управляющих компаний, определе</w:t>
      </w:r>
      <w:r>
        <w:rPr>
          <w:rStyle w:val="s0"/>
        </w:rPr>
        <w:t xml:space="preserve">нных Правительством Республики Казахстан, осуществляется в порядке, установленном </w:t>
      </w:r>
      <w:hyperlink r:id="rId12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имуществе.</w:t>
      </w:r>
    </w:p>
    <w:p w:rsidR="00000000" w:rsidRDefault="009A063B">
      <w:pPr>
        <w:ind w:firstLine="397"/>
        <w:jc w:val="both"/>
      </w:pPr>
      <w:r>
        <w:rPr>
          <w:rStyle w:val="s0"/>
        </w:rPr>
        <w:t>5. Управляющая компания индустриальной зо</w:t>
      </w:r>
      <w:r>
        <w:rPr>
          <w:rStyle w:val="s0"/>
        </w:rPr>
        <w:t xml:space="preserve">ны регистрируется по месту расположения индустриальной зоны в порядке, установленном </w:t>
      </w:r>
      <w:hyperlink r:id="rId1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государственной регистрации юридических лиц и учетной регистрации филиалов </w:t>
      </w:r>
      <w:r>
        <w:rPr>
          <w:rStyle w:val="s0"/>
        </w:rPr>
        <w:t>и представительств».</w:t>
      </w:r>
    </w:p>
    <w:p w:rsidR="00000000" w:rsidRDefault="009A063B">
      <w:pPr>
        <w:ind w:firstLine="397"/>
        <w:jc w:val="both"/>
      </w:pPr>
      <w:r>
        <w:rPr>
          <w:rStyle w:val="s0"/>
        </w:rPr>
        <w:t>6. По решению учредителя управляющей компании индустриальной зоны допускается функционирование одной управляющей компании в нескольких индустриальных зонах.</w:t>
      </w:r>
    </w:p>
    <w:p w:rsidR="00000000" w:rsidRDefault="009A063B">
      <w:pPr>
        <w:ind w:firstLine="397"/>
        <w:jc w:val="both"/>
      </w:pPr>
      <w:r>
        <w:rPr>
          <w:rStyle w:val="s0"/>
        </w:rPr>
        <w:t>7. Отбор лиц для управления управляющими компаниями индустриальных зон республ</w:t>
      </w:r>
      <w:r>
        <w:rPr>
          <w:rStyle w:val="s0"/>
        </w:rPr>
        <w:t>иканского и регионального значения осуществляется местным исполнительным органом области, города республиканского значения, столицы.</w:t>
      </w:r>
    </w:p>
    <w:p w:rsidR="00000000" w:rsidRDefault="009A063B">
      <w:pPr>
        <w:ind w:firstLine="397"/>
        <w:jc w:val="both"/>
      </w:pPr>
      <w:r>
        <w:rPr>
          <w:rStyle w:val="s0"/>
        </w:rPr>
        <w:t>При этом отбор лиц для управления управляющими компаниями индустриальных зон республиканского значения осуществляется по со</w:t>
      </w:r>
      <w:r>
        <w:rPr>
          <w:rStyle w:val="s0"/>
        </w:rPr>
        <w:t>гласованию с уполномоченным органом.</w:t>
      </w:r>
    </w:p>
    <w:p w:rsidR="00000000" w:rsidRDefault="009A063B">
      <w:pPr>
        <w:ind w:firstLine="397"/>
        <w:jc w:val="both"/>
      </w:pPr>
      <w:r>
        <w:rPr>
          <w:rStyle w:val="s0"/>
        </w:rPr>
        <w:t>8. Управляющая компания индустриальной зоны в течение двух месяцев со дня ее создания или определения утверждает стратегию развития индустриальной зоны республиканского или регионального значения на трехлетний период, в</w:t>
      </w:r>
      <w:r>
        <w:rPr>
          <w:rStyle w:val="s0"/>
        </w:rPr>
        <w:t>ключающую ежегодные целевые индикаторы.</w:t>
      </w:r>
    </w:p>
    <w:p w:rsidR="00000000" w:rsidRDefault="009A063B">
      <w:pPr>
        <w:ind w:firstLine="397"/>
        <w:jc w:val="both"/>
      </w:pPr>
      <w:r>
        <w:rPr>
          <w:rStyle w:val="s0"/>
        </w:rPr>
        <w:t>Данная стратегия подлежит переутверждению каждые три года с учетом динамики развития индустриальной зоны республиканского или регионального значения.</w:t>
      </w:r>
    </w:p>
    <w:p w:rsidR="00000000" w:rsidRDefault="009A063B">
      <w:pPr>
        <w:ind w:firstLine="397"/>
        <w:jc w:val="both"/>
      </w:pPr>
      <w:r>
        <w:rPr>
          <w:rStyle w:val="s0"/>
        </w:rPr>
        <w:t>Стратегия развития индустриальной зоны республиканского значения п</w:t>
      </w:r>
      <w:r>
        <w:rPr>
          <w:rStyle w:val="s0"/>
        </w:rPr>
        <w:t>одлежит согласованию с уполномоченным органом, индустриальной зоны регионального значения - с местным исполнительным органом.</w:t>
      </w:r>
    </w:p>
    <w:p w:rsidR="00000000" w:rsidRDefault="009A063B">
      <w:pPr>
        <w:ind w:firstLine="397"/>
        <w:jc w:val="both"/>
      </w:pPr>
      <w:r>
        <w:rPr>
          <w:rStyle w:val="s0"/>
        </w:rPr>
        <w:t>Управляющие компании индустриальной зоны, привлеченные в последующем, осуществляют свою деятельность в соответствии с утвержденной</w:t>
      </w:r>
      <w:r>
        <w:rPr>
          <w:rStyle w:val="s0"/>
        </w:rPr>
        <w:t xml:space="preserve"> ранее стратегией развития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9. В случае недостижения первым руководителем управляющей компании индустриальной зоны республиканского значения ключевых показателей деятельности уполномоченный орган вносит на рассмотрение совета директоров</w:t>
      </w:r>
      <w:r>
        <w:rPr>
          <w:rStyle w:val="s0"/>
        </w:rPr>
        <w:t xml:space="preserve"> представление о </w:t>
      </w:r>
      <w:hyperlink r:id="rId124" w:anchor="sub_id=500000" w:history="1">
        <w:r>
          <w:rPr>
            <w:rStyle w:val="a4"/>
          </w:rPr>
          <w:t>расторжении трудового договора</w:t>
        </w:r>
      </w:hyperlink>
      <w:r>
        <w:rPr>
          <w:rStyle w:val="s0"/>
        </w:rPr>
        <w:t>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В случае непринятия советом директоров соответствующих мер по расторжению трудового договора с такой управляющей компанией </w:t>
      </w:r>
      <w:r>
        <w:rPr>
          <w:rStyle w:val="s0"/>
        </w:rPr>
        <w:t>будет расторгаться договор по надлежащему исполнению функций управляющей компании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10. В случае недостижения первым руководителем управляющей компании индустриальной зоны регионального значения ключевых показателей деятельности местный </w:t>
      </w:r>
      <w:r>
        <w:rPr>
          <w:rStyle w:val="s0"/>
        </w:rPr>
        <w:t>исполнительный орган вносит на рассмотрение совета директоров представление о расторжении трудового договора.</w:t>
      </w:r>
    </w:p>
    <w:p w:rsidR="00000000" w:rsidRDefault="009A063B">
      <w:pPr>
        <w:ind w:firstLine="397"/>
        <w:jc w:val="both"/>
      </w:pPr>
      <w:r>
        <w:rPr>
          <w:rStyle w:val="s0"/>
        </w:rPr>
        <w:t>В случае непринятия советом директоров соответствующих мер по расторжению трудового договора с такой управляющей компанией будет расторгаться дого</w:t>
      </w:r>
      <w:r>
        <w:rPr>
          <w:rStyle w:val="s0"/>
        </w:rPr>
        <w:t>вор по надлежащему исполнению функций управляющей компании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54" w:name="SUB450000"/>
      <w:bookmarkEnd w:id="54"/>
      <w:r>
        <w:rPr>
          <w:rStyle w:val="s1"/>
        </w:rPr>
        <w:t>Статья 45. Функции управляющей компании индустриальной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К функциям управляющей компании индустриальной зоны относятся:</w:t>
      </w:r>
    </w:p>
    <w:p w:rsidR="00000000" w:rsidRDefault="009A063B">
      <w:pPr>
        <w:ind w:firstLine="397"/>
        <w:jc w:val="both"/>
      </w:pPr>
      <w:r>
        <w:rPr>
          <w:rStyle w:val="s0"/>
        </w:rPr>
        <w:t>1) взаимодействие с государственными органами по вопросам функционирования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2) предоставление земельных участков и предоставление в имущественный наем (аренду) или поднаем (субаренду) объектов инфраструктуры участникам индустриальной зон</w:t>
      </w:r>
      <w:r>
        <w:rPr>
          <w:rStyle w:val="s0"/>
        </w:rPr>
        <w:t>ы;</w:t>
      </w:r>
    </w:p>
    <w:p w:rsidR="00000000" w:rsidRDefault="009A063B">
      <w:pPr>
        <w:ind w:firstLine="397"/>
        <w:jc w:val="both"/>
      </w:pPr>
      <w:r>
        <w:rPr>
          <w:rStyle w:val="s0"/>
        </w:rPr>
        <w:t>3) заключение и расторжение договоров об осуществлении деятельности;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4) представление уполномоченному органу и единому координационному центру отчетности о результатах деятельности индустриальных зон в </w:t>
      </w:r>
      <w:hyperlink r:id="rId12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органом, на основании ежеквартальных отчетов участников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5) привлечение потенциальных участников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6) привлечение инвестиций для строительства объектов инфраструктуры </w:t>
      </w:r>
      <w:r>
        <w:rPr>
          <w:rStyle w:val="s0"/>
        </w:rPr>
        <w:t>и осуществления иных видов деятельности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7) осуществление строительства объектов инфраструктуры согласно утвержденной проектно-сметной документации на земельных участках, не переданных участникам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8) организация места</w:t>
      </w:r>
      <w:r>
        <w:rPr>
          <w:rStyle w:val="s0"/>
        </w:rPr>
        <w:t xml:space="preserve"> приема для функционирования Государственной корпорации «Правительство для граждан» по принципу «одного окна» и иных организаций, предоставляющих услуги для участников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9) мониторинг выполнения условий договоров об осуществлении деятельн</w:t>
      </w:r>
      <w:r>
        <w:rPr>
          <w:rStyle w:val="s0"/>
        </w:rPr>
        <w:t>ости;</w:t>
      </w:r>
    </w:p>
    <w:p w:rsidR="00000000" w:rsidRDefault="009A063B">
      <w:pPr>
        <w:ind w:firstLine="397"/>
        <w:jc w:val="both"/>
      </w:pPr>
      <w:r>
        <w:rPr>
          <w:rStyle w:val="s0"/>
        </w:rPr>
        <w:t>10) проведение маркетинговых исследований по созданию новых производств в индустриальной зоне;</w:t>
      </w:r>
    </w:p>
    <w:p w:rsidR="00000000" w:rsidRDefault="009A063B">
      <w:pPr>
        <w:ind w:firstLine="397"/>
        <w:jc w:val="both"/>
      </w:pPr>
      <w:r>
        <w:rPr>
          <w:rStyle w:val="s0"/>
        </w:rPr>
        <w:t>11) проведение мероприятий по развитию и продвижению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12) обеспечение информационного сопровождения потенциальных участников индустриаль</w:t>
      </w:r>
      <w:r>
        <w:rPr>
          <w:rStyle w:val="s0"/>
        </w:rPr>
        <w:t>ных зон, заявителей, участников индустриальных зон, в том числе организация встреч потенциальных участников индустриальных зон, заявителей, участников индустриальных зон с представителями государственных органов, объединений субъектов частного предпринимат</w:t>
      </w:r>
      <w:r>
        <w:rPr>
          <w:rStyle w:val="s0"/>
        </w:rPr>
        <w:t>ельства;</w:t>
      </w:r>
    </w:p>
    <w:p w:rsidR="00000000" w:rsidRDefault="009A063B">
      <w:pPr>
        <w:ind w:firstLine="397"/>
        <w:jc w:val="both"/>
      </w:pPr>
      <w:r>
        <w:rPr>
          <w:rStyle w:val="s0"/>
        </w:rPr>
        <w:t>13) привлечение инвестиций для реализации индустриально-инновационных и инвестиционных проектов в индустриальной зоне;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14) взаимодействие и проведение работы с потенциальными участниками индустриальных зон, заявителями, участниками индустриальных </w:t>
      </w:r>
      <w:r>
        <w:rPr>
          <w:rStyle w:val="s0"/>
        </w:rPr>
        <w:t>зон по принципу «одного окна»;</w:t>
      </w:r>
    </w:p>
    <w:p w:rsidR="00000000" w:rsidRDefault="009A063B">
      <w:pPr>
        <w:ind w:firstLine="397"/>
        <w:jc w:val="both"/>
      </w:pPr>
      <w:r>
        <w:rPr>
          <w:rStyle w:val="s0"/>
        </w:rPr>
        <w:t>15) предоставление коммунальных, логистических и сервисных услуг;</w:t>
      </w:r>
    </w:p>
    <w:p w:rsidR="00000000" w:rsidRDefault="009A063B">
      <w:pPr>
        <w:ind w:firstLine="397"/>
        <w:jc w:val="both"/>
      </w:pPr>
      <w:r>
        <w:rPr>
          <w:rStyle w:val="s0"/>
        </w:rPr>
        <w:t>16) участие в проектах государственно-частного партнерства;</w:t>
      </w:r>
    </w:p>
    <w:p w:rsidR="00000000" w:rsidRDefault="009A063B">
      <w:pPr>
        <w:ind w:firstLine="397"/>
        <w:jc w:val="both"/>
      </w:pPr>
      <w:r>
        <w:rPr>
          <w:rStyle w:val="s0"/>
        </w:rPr>
        <w:t>17) оказание услуг по разработке бизнес-планов, технико-экономического обоснования, проектно-сметно</w:t>
      </w:r>
      <w:r>
        <w:rPr>
          <w:rStyle w:val="s0"/>
        </w:rPr>
        <w:t>й документации и иной проектной документации;</w:t>
      </w:r>
    </w:p>
    <w:p w:rsidR="00000000" w:rsidRDefault="009A063B">
      <w:pPr>
        <w:ind w:firstLine="397"/>
        <w:jc w:val="both"/>
      </w:pPr>
      <w:r>
        <w:rPr>
          <w:rStyle w:val="s0"/>
        </w:rPr>
        <w:t>18) осуществление строительно-монтажных работ на территории индустриальной зоны и предоставление таких услуг участникам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19) осуществление работ по благоустройству и содержанию территории ин</w:t>
      </w:r>
      <w:r>
        <w:rPr>
          <w:rStyle w:val="s0"/>
        </w:rPr>
        <w:t>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20) предоставление консалтинговых и маркетинговых услуг участникам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21) осуществление технического надзора и предоставление инжиниринговых услуг в сфере архитектурной, градостроительной и строительной деятельности по </w:t>
      </w:r>
      <w:r>
        <w:rPr>
          <w:rStyle w:val="s0"/>
        </w:rPr>
        <w:t>объектам инфраструктуры и предпринимательской деятельности, возводимым на территории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22) представление интересов участников индустриальных зон в рамках реализации принципа «одного окна», в том числе при взаимодействии с государственным</w:t>
      </w:r>
      <w:r>
        <w:rPr>
          <w:rStyle w:val="s0"/>
        </w:rPr>
        <w:t>и органами при получении государственных услуг и иными организациями при получении иных услуг;</w:t>
      </w:r>
    </w:p>
    <w:p w:rsidR="00000000" w:rsidRDefault="009A063B">
      <w:pPr>
        <w:ind w:firstLine="397"/>
        <w:jc w:val="both"/>
      </w:pPr>
      <w:r>
        <w:rPr>
          <w:rStyle w:val="s0"/>
        </w:rPr>
        <w:t>23) иные функции, не противоречащие законодательству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55" w:name="SUB460000"/>
      <w:bookmarkEnd w:id="55"/>
      <w:r>
        <w:rPr>
          <w:rStyle w:val="s1"/>
        </w:rPr>
        <w:t>Статья 46. Права и обязанности участников индустриальной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1. Участники индустриальной зоны вправе:</w:t>
      </w:r>
    </w:p>
    <w:p w:rsidR="00000000" w:rsidRDefault="009A063B">
      <w:pPr>
        <w:ind w:firstLine="397"/>
        <w:jc w:val="both"/>
      </w:pPr>
      <w:r>
        <w:rPr>
          <w:rStyle w:val="s0"/>
        </w:rPr>
        <w:t>1) пользоваться гарантиями правовой защиты, предусмотренными законами Республики Казахстан;</w:t>
      </w:r>
    </w:p>
    <w:p w:rsidR="00000000" w:rsidRDefault="009A063B">
      <w:pPr>
        <w:ind w:firstLine="397"/>
        <w:jc w:val="both"/>
      </w:pPr>
      <w:r>
        <w:rPr>
          <w:rStyle w:val="s0"/>
        </w:rPr>
        <w:t>2) получать земельные участки и строить объекты инфраструктуры для осуществления своей деятельности на территории индустриа</w:t>
      </w:r>
      <w:r>
        <w:rPr>
          <w:rStyle w:val="s0"/>
        </w:rPr>
        <w:t xml:space="preserve">льной зоны в порядке, предусмотренном </w:t>
      </w:r>
      <w:hyperlink r:id="rId126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 и настоящим Законом;</w:t>
      </w:r>
    </w:p>
    <w:p w:rsidR="00000000" w:rsidRDefault="009A063B">
      <w:pPr>
        <w:ind w:firstLine="397"/>
        <w:jc w:val="both"/>
      </w:pPr>
      <w:r>
        <w:rPr>
          <w:rStyle w:val="s0"/>
        </w:rPr>
        <w:t>3) пользоваться иными правами, предусмотренными законами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2. Участники и</w:t>
      </w:r>
      <w:r>
        <w:rPr>
          <w:rStyle w:val="s0"/>
        </w:rPr>
        <w:t>ндустриальной зоны обязаны:</w:t>
      </w:r>
    </w:p>
    <w:p w:rsidR="00000000" w:rsidRDefault="009A063B">
      <w:pPr>
        <w:ind w:firstLine="397"/>
        <w:jc w:val="both"/>
      </w:pPr>
      <w:r>
        <w:rPr>
          <w:rStyle w:val="s0"/>
        </w:rPr>
        <w:t>1) представлять ежегодный отчет о своей деятельности управляющей компании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2) добросовестно и надлежащим образом выполнять обязанности, предусмотренные законами Республики Казахстан и договором об осуществлен</w:t>
      </w:r>
      <w:r>
        <w:rPr>
          <w:rStyle w:val="s0"/>
        </w:rPr>
        <w:t>ии деятельности.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56" w:name="SUB470000"/>
      <w:bookmarkEnd w:id="56"/>
      <w:r>
        <w:rPr>
          <w:rStyle w:val="s1"/>
        </w:rPr>
        <w:t>Статья 47. Мониторинг выполнения условий договоров об осуществлении деятельности на территории индустриальной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Мониторинг выполнения условий договоров об осуществлении деятельности ведется: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управляющими компаниями индустриальных зон </w:t>
      </w:r>
      <w:r>
        <w:rPr>
          <w:rStyle w:val="s0"/>
        </w:rPr>
        <w:t>постоянно в рамках исполнения договора об осуществлении деятельности на основании первичной документации, а также ежегодных отчетов участников индустриальных зон;</w:t>
      </w:r>
    </w:p>
    <w:p w:rsidR="00000000" w:rsidRDefault="009A063B">
      <w:pPr>
        <w:ind w:firstLine="397"/>
        <w:jc w:val="both"/>
      </w:pPr>
      <w:r>
        <w:rPr>
          <w:rStyle w:val="s0"/>
        </w:rPr>
        <w:t>местными исполнительными органами областей, городов республиканского значения, столицы и един</w:t>
      </w:r>
      <w:r>
        <w:rPr>
          <w:rStyle w:val="s0"/>
        </w:rPr>
        <w:t xml:space="preserve">ым координационным центром на основе информации, </w:t>
      </w:r>
      <w:hyperlink r:id="rId127" w:history="1">
        <w:r>
          <w:rPr>
            <w:rStyle w:val="a4"/>
          </w:rPr>
          <w:t>предоставляемой управляющими компаниями индустриальных зон в форме отчетности</w:t>
        </w:r>
      </w:hyperlink>
      <w:r>
        <w:rPr>
          <w:rStyle w:val="s0"/>
        </w:rPr>
        <w:t>, а также информации об участниках таких индустриальных зон в соответствии с настоящим Законом.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57" w:name="SUB480000"/>
      <w:bookmarkEnd w:id="57"/>
      <w:r>
        <w:rPr>
          <w:rStyle w:val="s1"/>
        </w:rPr>
        <w:t>Статья 48. Финансирование деятельности управляющей компании индустриальной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Финансирование деятельности управляющей компании индустриальной зоны осуществл</w:t>
      </w:r>
      <w:r>
        <w:rPr>
          <w:rStyle w:val="s0"/>
        </w:rPr>
        <w:t>яется за счет:</w:t>
      </w:r>
    </w:p>
    <w:p w:rsidR="00000000" w:rsidRDefault="009A063B">
      <w:pPr>
        <w:ind w:firstLine="397"/>
        <w:jc w:val="both"/>
      </w:pPr>
      <w:r>
        <w:rPr>
          <w:rStyle w:val="s0"/>
        </w:rPr>
        <w:t>1) вознаграждения за услуги, предоставляемые управляющей компанией участникам индустриальной зоны;</w:t>
      </w:r>
    </w:p>
    <w:p w:rsidR="00000000" w:rsidRDefault="009A063B">
      <w:pPr>
        <w:ind w:firstLine="397"/>
        <w:jc w:val="both"/>
      </w:pPr>
      <w:r>
        <w:rPr>
          <w:rStyle w:val="s0"/>
        </w:rPr>
        <w:t>2) целевого заемного финансирования;</w:t>
      </w:r>
    </w:p>
    <w:p w:rsidR="00000000" w:rsidRDefault="009A063B">
      <w:pPr>
        <w:ind w:firstLine="397"/>
        <w:jc w:val="both"/>
      </w:pPr>
      <w:r>
        <w:rPr>
          <w:rStyle w:val="s0"/>
        </w:rPr>
        <w:t>3) доходов от сдачи в имущественный наем (аренду) и поднаем (субаренду) объектов инфраструктуры, земельны</w:t>
      </w:r>
      <w:r>
        <w:rPr>
          <w:rStyle w:val="s0"/>
        </w:rPr>
        <w:t>х участков, а также иного имущества;</w:t>
      </w:r>
    </w:p>
    <w:p w:rsidR="00000000" w:rsidRDefault="009A063B">
      <w:pPr>
        <w:ind w:firstLine="397"/>
        <w:jc w:val="both"/>
      </w:pPr>
      <w:r>
        <w:rPr>
          <w:rStyle w:val="s0"/>
        </w:rPr>
        <w:t>4) средств, внесенных в качестве пополнения уставного капитала;</w:t>
      </w:r>
    </w:p>
    <w:p w:rsidR="00000000" w:rsidRDefault="009A063B">
      <w:pPr>
        <w:ind w:firstLine="397"/>
        <w:jc w:val="both"/>
      </w:pPr>
      <w:r>
        <w:rPr>
          <w:rStyle w:val="s0"/>
        </w:rPr>
        <w:t>5) бюджетных средств;</w:t>
      </w:r>
    </w:p>
    <w:p w:rsidR="00000000" w:rsidRDefault="009A063B">
      <w:pPr>
        <w:ind w:firstLine="397"/>
        <w:jc w:val="both"/>
      </w:pPr>
      <w:r>
        <w:rPr>
          <w:rStyle w:val="s0"/>
        </w:rPr>
        <w:t>6) иных не запрещенных законодательством Республики Казахстан доходов от деятельности управляющей компании индустриальной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Подпу</w:t>
      </w:r>
      <w:r>
        <w:rPr>
          <w:rStyle w:val="s0"/>
        </w:rPr>
        <w:t>нкты 4) и 5) части первой настоящей статьи применяются только в отношении управляющей компании индустриальной зоны, сто процентов долей участия в уставном капитале (акций) которой принадлежат государству.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58" w:name="SUB490000"/>
      <w:bookmarkEnd w:id="58"/>
      <w:r>
        <w:rPr>
          <w:rStyle w:val="s1"/>
        </w:rPr>
        <w:t>Статья 49. Ликвидация управляющей компании индуст</w:t>
      </w:r>
      <w:r>
        <w:rPr>
          <w:rStyle w:val="s1"/>
        </w:rPr>
        <w:t>риальной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Решение о добровольной ликвидации управляющей компании индустриальной зоны принимается общим собранием участников (акционеров), которое определяет ликвидационную процедуру по соглашению с кредиторами и под их контролем в соответствии с закона</w:t>
      </w:r>
      <w:r>
        <w:rPr>
          <w:rStyle w:val="s0"/>
        </w:rPr>
        <w:t>ми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t> </w:t>
      </w:r>
    </w:p>
    <w:p w:rsidR="00000000" w:rsidRDefault="009A063B">
      <w:pPr>
        <w:jc w:val="center"/>
      </w:pPr>
      <w:bookmarkStart w:id="59" w:name="SUB500000"/>
      <w:bookmarkEnd w:id="59"/>
      <w:r>
        <w:rPr>
          <w:rStyle w:val="s1"/>
        </w:rPr>
        <w:t xml:space="preserve">Глава 8. СПЕЦИАЛЬНЫЙ ПРАВОВОЙ РЕЖИМ СПЕЦИАЛЬНОЙ ЭКОНОМИЧЕСКОЙ ЗОНЫ </w:t>
      </w:r>
      <w:r>
        <w:rPr>
          <w:rStyle w:val="s1"/>
        </w:rPr>
        <w:br/>
        <w:t>И УСЛОВИЯ ФУНКЦИОНИРОВАНИЯ СПЕЦИАЛЬНЫХ ЭКОНОМИЧЕСКИХ И ИНДУСТРИАЛЬНЫХ ЗОН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r>
        <w:rPr>
          <w:rStyle w:val="s1"/>
        </w:rPr>
        <w:t>Статья 50. Специальный правовой режим специальной экономической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На территории специальной экономической зоны действует специальный правовой режим, являющийся совокупностью условий функционирования специальной экономической зоны, для участников специальной экономической зоны в соответствии с настоящим Законом, </w:t>
      </w:r>
      <w:hyperlink r:id="rId128" w:anchor="sub_id=3890000" w:history="1">
        <w:r>
          <w:rPr>
            <w:rStyle w:val="a4"/>
          </w:rPr>
          <w:t>налоговым</w:t>
        </w:r>
      </w:hyperlink>
      <w:r>
        <w:rPr>
          <w:rStyle w:val="s0"/>
        </w:rPr>
        <w:t xml:space="preserve">, </w:t>
      </w:r>
      <w:hyperlink r:id="rId129" w:history="1">
        <w:r>
          <w:rPr>
            <w:rStyle w:val="a4"/>
          </w:rPr>
          <w:t>таможенным</w:t>
        </w:r>
      </w:hyperlink>
      <w:r>
        <w:rPr>
          <w:rStyle w:val="s0"/>
        </w:rPr>
        <w:t xml:space="preserve">, </w:t>
      </w:r>
      <w:hyperlink r:id="rId130" w:history="1">
        <w:r>
          <w:rPr>
            <w:rStyle w:val="a4"/>
          </w:rPr>
          <w:t>земельным</w:t>
        </w:r>
      </w:hyperlink>
      <w:r>
        <w:rPr>
          <w:rStyle w:val="s0"/>
        </w:rPr>
        <w:t xml:space="preserve"> законодательством </w:t>
      </w:r>
      <w:r>
        <w:rPr>
          <w:rStyle w:val="s0"/>
        </w:rPr>
        <w:t xml:space="preserve">Республики Казахстан, а также </w:t>
      </w:r>
      <w:hyperlink r:id="rId13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занятости населения.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60" w:name="SUB510000"/>
      <w:bookmarkEnd w:id="60"/>
      <w:r>
        <w:rPr>
          <w:rStyle w:val="s1"/>
        </w:rPr>
        <w:t>Статья 51. Налогообложение участников и управляющих компаний специальных экономических зон, управ</w:t>
      </w:r>
      <w:r>
        <w:rPr>
          <w:rStyle w:val="s1"/>
        </w:rPr>
        <w:t>ляющих компаний индустриальных зон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Участники и управляющие компании специальных экономических зон, управляющие компании индустриальных зон применяют налоговые льготы в соответствии с </w:t>
      </w:r>
      <w:hyperlink r:id="rId132" w:anchor="sub_id=70800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61" w:name="SUB520000"/>
      <w:bookmarkEnd w:id="61"/>
      <w:r>
        <w:rPr>
          <w:rStyle w:val="s1"/>
        </w:rPr>
        <w:t>Статья 52. Таможенное регулирование в специальных экономических зонах</w:t>
      </w:r>
    </w:p>
    <w:p w:rsidR="00000000" w:rsidRDefault="009A063B">
      <w:pPr>
        <w:ind w:firstLine="397"/>
        <w:jc w:val="both"/>
      </w:pPr>
      <w:r>
        <w:rPr>
          <w:rStyle w:val="s0"/>
        </w:rPr>
        <w:t>1. На территории специальной экономической зоны или ее части действует таможенная процедура свободной таможенной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Гра</w:t>
      </w:r>
      <w:r>
        <w:rPr>
          <w:rStyle w:val="s0"/>
        </w:rPr>
        <w:t>ницы специальной экономической зоны, в пределах которых действует таможенная процедура свободной таможенной зоны, определяются в соответствии с постановлением Правительства Республики Казахстан о создании специальной экономической зоны.</w:t>
      </w:r>
    </w:p>
    <w:p w:rsidR="00000000" w:rsidRDefault="009A063B">
      <w:pPr>
        <w:ind w:firstLine="397"/>
        <w:jc w:val="both"/>
      </w:pPr>
      <w:r>
        <w:rPr>
          <w:rStyle w:val="s0"/>
        </w:rPr>
        <w:t>2. Таможенная проце</w:t>
      </w:r>
      <w:r>
        <w:rPr>
          <w:rStyle w:val="s0"/>
        </w:rPr>
        <w:t xml:space="preserve">дура свободной таможенной зоны применяется в соответствии с </w:t>
      </w:r>
      <w:hyperlink r:id="rId133" w:anchor="sub_id=2010000" w:history="1">
        <w:r>
          <w:rPr>
            <w:rStyle w:val="a4"/>
          </w:rPr>
          <w:t>таможенным законодательством</w:t>
        </w:r>
      </w:hyperlink>
      <w:r>
        <w:rPr>
          <w:rStyle w:val="s0"/>
        </w:rPr>
        <w:t xml:space="preserve"> Евразийского экономического союза и (или) </w:t>
      </w:r>
      <w:hyperlink r:id="rId134" w:anchor="sub_id=2810000" w:history="1">
        <w:r>
          <w:rPr>
            <w:rStyle w:val="a4"/>
          </w:rPr>
          <w:t>таможенным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3. Территория специальной экономической зоны является частью таможенной территории Евразийского экономического союза.</w:t>
      </w:r>
    </w:p>
    <w:p w:rsidR="00000000" w:rsidRDefault="009A063B">
      <w:pPr>
        <w:ind w:firstLine="397"/>
        <w:jc w:val="both"/>
      </w:pPr>
      <w:r>
        <w:rPr>
          <w:rStyle w:val="s0"/>
        </w:rPr>
        <w:t>4. Территория специальной экономической зоны, на которой применяется таможенная процедура свободной таможенной зоны, является зоной таможенного контроля.</w:t>
      </w:r>
    </w:p>
    <w:p w:rsidR="00000000" w:rsidRDefault="009A063B">
      <w:pPr>
        <w:ind w:firstLine="397"/>
        <w:jc w:val="both"/>
      </w:pPr>
      <w:r>
        <w:rPr>
          <w:rStyle w:val="s0"/>
        </w:rPr>
        <w:t>Таможенный контроль на территории специальной экономической зоны, на которой применяется таможенная пр</w:t>
      </w:r>
      <w:r>
        <w:rPr>
          <w:rStyle w:val="s0"/>
        </w:rPr>
        <w:t>оцедура свободной таможенной зоны, осуществляется органами государственных доходов в соответствии с таможенным законодательством Евразийского экономического союза и (или) таможенным законодательством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62" w:name="SUB530000"/>
      <w:bookmarkEnd w:id="62"/>
      <w:r>
        <w:rPr>
          <w:rStyle w:val="s1"/>
        </w:rPr>
        <w:t>Статья 53. Товары, помещаемые по</w:t>
      </w:r>
      <w:r>
        <w:rPr>
          <w:rStyle w:val="s1"/>
        </w:rPr>
        <w:t>д таможенную процедуру свободной таможенной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Товары, ввезенные на территорию специальной экономической зоны, на которой применяется таможенная процедура свободной таможенной зоны, помещаются под таможенную процедуру свободной таможенной зоны в порядке </w:t>
      </w:r>
      <w:r>
        <w:rPr>
          <w:rStyle w:val="s0"/>
        </w:rPr>
        <w:t xml:space="preserve">и на условиях, определенных </w:t>
      </w:r>
      <w:hyperlink r:id="rId135" w:anchor="sub_id=2050000" w:history="1">
        <w:r>
          <w:rPr>
            <w:rStyle w:val="a4"/>
          </w:rPr>
          <w:t>таможенным законодательством</w:t>
        </w:r>
      </w:hyperlink>
      <w:r>
        <w:rPr>
          <w:rStyle w:val="s2"/>
        </w:rPr>
        <w:t xml:space="preserve"> </w:t>
      </w:r>
      <w:r>
        <w:rPr>
          <w:rStyle w:val="s0"/>
        </w:rPr>
        <w:t>Евразийского экономического союза и (или) таможенным законодательством Республики Казахстан, и рассматриваются как</w:t>
      </w:r>
      <w:r>
        <w:rPr>
          <w:rStyle w:val="s0"/>
        </w:rPr>
        <w:t xml:space="preserve"> находящиеся вне таможенной территории Евразийского экономического союза для целей применения таможенных пошлин, налогов, а также мер нетарифного регулирования.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63" w:name="SUB540000"/>
      <w:bookmarkEnd w:id="63"/>
      <w:r>
        <w:rPr>
          <w:rStyle w:val="s1"/>
        </w:rPr>
        <w:t>Статья 54. Привлечение иностранной рабочей силы для работы на территории специальной экономич</w:t>
      </w:r>
      <w:r>
        <w:rPr>
          <w:rStyle w:val="s1"/>
        </w:rPr>
        <w:t>еской или индустриальной зоны</w:t>
      </w:r>
    </w:p>
    <w:p w:rsidR="00000000" w:rsidRDefault="009A063B">
      <w:pPr>
        <w:ind w:firstLine="397"/>
        <w:jc w:val="both"/>
      </w:pPr>
      <w:r>
        <w:rPr>
          <w:rStyle w:val="s0"/>
        </w:rPr>
        <w:t>Привлечение иностранной рабочей силы для работы на территории специальной экономической или индустриальной зоны осуществляется в соответствии с законодательством Республики Казахстан о занятости населения.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64" w:name="SUB550000"/>
      <w:bookmarkEnd w:id="64"/>
      <w:r>
        <w:rPr>
          <w:rStyle w:val="s1"/>
        </w:rPr>
        <w:t>Статья 55. Гаранти</w:t>
      </w:r>
      <w:r>
        <w:rPr>
          <w:rStyle w:val="s1"/>
        </w:rPr>
        <w:t>и правовой защиты участников специальной экономической и индустриальной зон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1. Участникам специальной экономической и индустриальной зон гарантируется защита прав и интересов, которая обеспечивается </w:t>
      </w:r>
      <w:hyperlink r:id="rId136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Казахстан, настоящим Законом и иными нормативными правовыми актами Республики Казахстан, а также </w:t>
      </w:r>
      <w:hyperlink r:id="rId137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>, ратифицированными Республикой Казахс</w:t>
      </w:r>
      <w:r>
        <w:rPr>
          <w:rStyle w:val="s0"/>
        </w:rPr>
        <w:t>тан.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2. Принудительное изъятие имущества участников специальной экономической и индустриальной зон (национализация, реквизиция) для государственных нужд допускается в исключительных случаях и </w:t>
      </w:r>
      <w:hyperlink r:id="rId138" w:anchor="sub_id=2490000" w:history="1">
        <w:r>
          <w:rPr>
            <w:rStyle w:val="a4"/>
          </w:rPr>
          <w:t>порядке</w:t>
        </w:r>
      </w:hyperlink>
      <w:r>
        <w:rPr>
          <w:rStyle w:val="s0"/>
        </w:rPr>
        <w:t>, которые предусмотрены законами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3. Участники специальной экономической и индустриальной зон вправе по своему усмотрению использовать доходы после уплаты налогов и других обязательных платежей в бюджет в соответствии с </w:t>
      </w:r>
      <w:hyperlink r:id="rId139" w:history="1">
        <w:r>
          <w:rPr>
            <w:rStyle w:val="a4"/>
          </w:rPr>
          <w:t>налог</w:t>
        </w:r>
        <w:r>
          <w:rPr>
            <w:rStyle w:val="a4"/>
          </w:rPr>
          <w:t>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jc w:val="both"/>
      </w:pPr>
      <w:bookmarkStart w:id="65" w:name="SUB560000"/>
      <w:bookmarkEnd w:id="65"/>
      <w:r>
        <w:rPr>
          <w:rStyle w:val="s3"/>
        </w:rPr>
        <w:t xml:space="preserve">Статья 56 изложена в редакции </w:t>
      </w:r>
      <w:hyperlink r:id="rId140" w:anchor="sub_id=82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41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A063B">
      <w:pPr>
        <w:ind w:left="1200" w:hanging="800"/>
        <w:jc w:val="both"/>
      </w:pPr>
      <w:r>
        <w:rPr>
          <w:rStyle w:val="s1"/>
        </w:rPr>
        <w:t>Статья 56. Государственно-частное партнерство в специальной экономической и индустриальной зонах</w:t>
      </w:r>
    </w:p>
    <w:p w:rsidR="00000000" w:rsidRDefault="009A063B">
      <w:pPr>
        <w:ind w:firstLine="397"/>
        <w:jc w:val="both"/>
      </w:pPr>
      <w:r>
        <w:rPr>
          <w:rStyle w:val="s0"/>
        </w:rPr>
        <w:t>Государственно-частное партнерство в специальных экономических и индустриальных зонах осуществляется в соответствии с нас</w:t>
      </w:r>
      <w:r>
        <w:rPr>
          <w:rStyle w:val="s0"/>
        </w:rPr>
        <w:t>тоящим Законом и законодательством Республики Казахстан в области государственно-частного партнерства.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t> </w:t>
      </w:r>
    </w:p>
    <w:p w:rsidR="00000000" w:rsidRDefault="009A063B">
      <w:pPr>
        <w:jc w:val="center"/>
      </w:pPr>
      <w:bookmarkStart w:id="66" w:name="SUB570000"/>
      <w:bookmarkEnd w:id="66"/>
      <w:r>
        <w:rPr>
          <w:rStyle w:val="s1"/>
        </w:rPr>
        <w:t>Глава 9. ЗАКЛЮЧИТЕЛЬНЫЕ И ПЕРЕХОДНЫЕ ПОЛОЖЕНИЯ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r>
        <w:rPr>
          <w:rStyle w:val="s1"/>
        </w:rPr>
        <w:t>Статья 57. Ответственность за нарушение законодательства Республики Казахстан о специальных экономических и индустриальных зонах</w:t>
      </w:r>
    </w:p>
    <w:p w:rsidR="00000000" w:rsidRDefault="009A063B">
      <w:pPr>
        <w:ind w:firstLine="397"/>
        <w:jc w:val="both"/>
      </w:pPr>
      <w:r>
        <w:rPr>
          <w:rStyle w:val="s0"/>
        </w:rPr>
        <w:t>Нарушение законодательства Республики Казахстан о специальных экономических и индустриальных зонах влечет ответственность, уста</w:t>
      </w:r>
      <w:r>
        <w:rPr>
          <w:rStyle w:val="s0"/>
        </w:rPr>
        <w:t>новленную законами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left="1200" w:hanging="800"/>
        <w:jc w:val="both"/>
      </w:pPr>
      <w:bookmarkStart w:id="67" w:name="SUB580000"/>
      <w:bookmarkEnd w:id="67"/>
      <w:r>
        <w:rPr>
          <w:rStyle w:val="s1"/>
        </w:rPr>
        <w:t>Статья 58. Переходные положения</w:t>
      </w:r>
    </w:p>
    <w:p w:rsidR="00000000" w:rsidRDefault="009A063B">
      <w:pPr>
        <w:ind w:firstLine="397"/>
        <w:jc w:val="both"/>
      </w:pPr>
      <w:r>
        <w:rPr>
          <w:rStyle w:val="s0"/>
        </w:rPr>
        <w:t>1. Специальные экономические зоны, созданные до введения в действие настоящего Закона, сохраняют свой статус до принятия решения Правительством Республики Казахстан.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Для участников </w:t>
      </w:r>
      <w:r>
        <w:rPr>
          <w:rStyle w:val="s0"/>
        </w:rPr>
        <w:t>специальной экономической зоны в отрасли информационно-коммуникационных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</w:t>
      </w:r>
      <w:r>
        <w:rPr>
          <w:rStyle w:val="s0"/>
        </w:rPr>
        <w:t>ля следующих видов деятельности:</w:t>
      </w:r>
    </w:p>
    <w:p w:rsidR="00000000" w:rsidRDefault="009A063B">
      <w:pPr>
        <w:ind w:firstLine="397"/>
        <w:jc w:val="both"/>
      </w:pPr>
      <w:r>
        <w:rPr>
          <w:rStyle w:val="s0"/>
        </w:rPr>
        <w:t>1)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2) услуги по хранению и </w:t>
      </w:r>
      <w:r>
        <w:rPr>
          <w:rStyle w:val="s0"/>
        </w:rPr>
        <w:t>обработке информации в электронной форме с использованием серверного инфокоммуникационного оборудования (услуги дата-центров);</w:t>
      </w:r>
    </w:p>
    <w:p w:rsidR="00000000" w:rsidRDefault="009A063B">
      <w:pPr>
        <w:ind w:firstLine="397"/>
        <w:jc w:val="both"/>
      </w:pPr>
      <w:r>
        <w:rPr>
          <w:rStyle w:val="s0"/>
        </w:rPr>
        <w:t>3) проведение научно-исследовательских и опытно-конструкторских работ по созданию и внедрению проектов в области информационно-ко</w:t>
      </w:r>
      <w:r>
        <w:rPr>
          <w:rStyle w:val="s0"/>
        </w:rPr>
        <w:t>ммуникационных технологий.</w:t>
      </w:r>
    </w:p>
    <w:p w:rsidR="00000000" w:rsidRDefault="009A063B">
      <w:pPr>
        <w:ind w:firstLine="397"/>
        <w:jc w:val="both"/>
      </w:pPr>
      <w:r>
        <w:rPr>
          <w:rStyle w:val="s0"/>
        </w:rPr>
        <w:t>2. Индустриальные зоны, созданные по решению местного исполнительного органа области, города республиканского значения, столицы до введения в действие настоящего Закона, сохраняют свой статус. При этом местный исполнительный орга</w:t>
      </w:r>
      <w:r>
        <w:rPr>
          <w:rStyle w:val="s0"/>
        </w:rPr>
        <w:t xml:space="preserve">н, вынесший решение о создании такой индустриальной зоны, обязан в течение тридцати рабочих дней после введения в действие настоящего Закона вынести решение об определении вида индустриальной зоны на основании критериев, предусмотренных </w:t>
      </w:r>
      <w:hyperlink w:anchor="sub270000" w:history="1">
        <w:r>
          <w:rPr>
            <w:rStyle w:val="a4"/>
          </w:rPr>
          <w:t>пунктами 1 и 2 статьи 27</w:t>
        </w:r>
      </w:hyperlink>
      <w:r>
        <w:rPr>
          <w:rStyle w:val="s0"/>
        </w:rPr>
        <w:t xml:space="preserve"> настоящего Закона.</w:t>
      </w:r>
    </w:p>
    <w:p w:rsidR="00000000" w:rsidRDefault="009A063B">
      <w:pPr>
        <w:ind w:firstLine="397"/>
        <w:jc w:val="both"/>
      </w:pPr>
      <w:r>
        <w:rPr>
          <w:rStyle w:val="s0"/>
        </w:rPr>
        <w:t>После вынесения решения об определении вида индустриальной зоны в порядке, установленном частью первой настоящего пункта, юридические лица, фактически выполняющие функции управляющей компании индустр</w:t>
      </w:r>
      <w:r>
        <w:rPr>
          <w:rStyle w:val="s0"/>
        </w:rPr>
        <w:t>иальной зоны, приобретают статус управляющей компании индустриальной зоны республиканского или регионального значения.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Индивидуальные предприниматели и юридические лица, осуществляющие размещение и эксплуатацию объектов предпринимательской деятельности на </w:t>
      </w:r>
      <w:r>
        <w:rPr>
          <w:rStyle w:val="s0"/>
        </w:rPr>
        <w:t>территории таких индустриальных зон на основании договоров с юридическими лицами, указанными в части второй настоящего пункта, приобретают статус участников индустриальной зоны республиканского или регионального значения.</w:t>
      </w:r>
    </w:p>
    <w:p w:rsidR="00000000" w:rsidRDefault="009A063B">
      <w:pPr>
        <w:ind w:firstLine="397"/>
        <w:jc w:val="both"/>
      </w:pPr>
      <w:r>
        <w:rPr>
          <w:rStyle w:val="s0"/>
        </w:rPr>
        <w:t>3. Договоры, заключенные между упр</w:t>
      </w:r>
      <w:r>
        <w:rPr>
          <w:rStyle w:val="s0"/>
        </w:rPr>
        <w:t>авляющими компаниями и участниками индустриальных зон, указанными в пункте 2 настоящей статьи, предусматривающие условия осуществления деятельности на территории индустриальной зоны, права, обязанности и ответственность сторон, приобретают статус договоров</w:t>
      </w:r>
      <w:r>
        <w:rPr>
          <w:rStyle w:val="s0"/>
        </w:rPr>
        <w:t xml:space="preserve"> об осуществлении деятельности и сохраняют свое действие до истечения предусмотренного в них срока. Дальнейшее заключение договоров об осуществлении деятельности осуществляется в порядке, установленном настоящим Законом.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4. Лица, заключившие с акционерным </w:t>
      </w:r>
      <w:r>
        <w:rPr>
          <w:rStyle w:val="s0"/>
        </w:rPr>
        <w:t>обществом «Международный центр приграничного сотрудничества «Хоргос» договоры на осуществление деятельности по строительству объектов, предназначенных непосредственно для осуществления видов деятельности, предусмотренных для специальной экономической зоны,</w:t>
      </w:r>
      <w:r>
        <w:rPr>
          <w:rStyle w:val="s0"/>
        </w:rPr>
        <w:t xml:space="preserve"> пределы которой полностью или частично совпадают с участками таможенной границы Евразийского экономического союза, до создания такой специальной экономической зоны, признаются участниками специальной экономической зоны, пределы которой полностью или части</w:t>
      </w:r>
      <w:r>
        <w:rPr>
          <w:rStyle w:val="s0"/>
        </w:rPr>
        <w:t>чно совпадают с участками таможенной границы Евразийского экономического союза, со дня введения в действие настоящего Закона.</w:t>
      </w:r>
    </w:p>
    <w:p w:rsidR="00000000" w:rsidRDefault="009A063B">
      <w:pPr>
        <w:ind w:firstLine="397"/>
        <w:jc w:val="both"/>
      </w:pPr>
      <w:r>
        <w:rPr>
          <w:rStyle w:val="s0"/>
        </w:rPr>
        <w:t>Лица, указанные в части первой настоящего пункта, в течение шести месяцев после дня введения в действие настоящего Закона должны п</w:t>
      </w:r>
      <w:r>
        <w:rPr>
          <w:rStyle w:val="s0"/>
        </w:rPr>
        <w:t>ривести свою деятельность в соответствие с требованиями законов Республики Казахстан, предъявляемыми к участникам специальной экономической зоны, пределы которой полностью или частично совпадают с участками таможенной границы Евразийского экономического со</w:t>
      </w:r>
      <w:r>
        <w:rPr>
          <w:rStyle w:val="s0"/>
        </w:rPr>
        <w:t>юза.</w:t>
      </w:r>
    </w:p>
    <w:p w:rsidR="00000000" w:rsidRDefault="009A063B">
      <w:pPr>
        <w:ind w:firstLine="397"/>
        <w:jc w:val="both"/>
      </w:pPr>
      <w:r>
        <w:rPr>
          <w:rStyle w:val="s0"/>
        </w:rPr>
        <w:t>5. Участники специальных экономических зон, заключившие договоры об осуществлении деятельности до введения настоящего Закона в действие, сохраняют свой статус и осуществляют деятельность в качестве участника специальной экономической зоны до окончания</w:t>
      </w:r>
      <w:r>
        <w:rPr>
          <w:rStyle w:val="s0"/>
        </w:rPr>
        <w:t xml:space="preserve"> срока действия договоров об осуществлении деятельности, но не более срока действия специальной экономической зоны, определенного соответствующим актом о ее создании до введения в действие настоящего Закона.</w:t>
      </w:r>
    </w:p>
    <w:p w:rsidR="00000000" w:rsidRDefault="009A063B">
      <w:pPr>
        <w:ind w:firstLine="397"/>
        <w:jc w:val="both"/>
      </w:pPr>
      <w:r>
        <w:t> </w:t>
      </w:r>
    </w:p>
    <w:p w:rsidR="00000000" w:rsidRDefault="009A063B">
      <w:pPr>
        <w:ind w:left="1200" w:hanging="800"/>
        <w:jc w:val="both"/>
      </w:pPr>
      <w:bookmarkStart w:id="68" w:name="SUB590000"/>
      <w:bookmarkEnd w:id="68"/>
      <w:r>
        <w:rPr>
          <w:rStyle w:val="s1"/>
        </w:rPr>
        <w:t>Статья 59. Порядок введения в действие настоящего Закона</w:t>
      </w:r>
    </w:p>
    <w:p w:rsidR="00000000" w:rsidRDefault="009A063B">
      <w:pPr>
        <w:ind w:firstLine="397"/>
        <w:jc w:val="both"/>
      </w:pPr>
      <w:r>
        <w:rPr>
          <w:rStyle w:val="s0"/>
        </w:rPr>
        <w:t xml:space="preserve">1. Настоящий Закон вводится в действие по истечении десяти календарных дней после дня его первого официального </w:t>
      </w:r>
      <w:hyperlink r:id="rId14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A063B">
      <w:pPr>
        <w:ind w:firstLine="397"/>
        <w:jc w:val="both"/>
      </w:pPr>
      <w:r>
        <w:rPr>
          <w:rStyle w:val="s0"/>
        </w:rPr>
        <w:t>2. Призн</w:t>
      </w:r>
      <w:r>
        <w:rPr>
          <w:rStyle w:val="s0"/>
        </w:rPr>
        <w:t xml:space="preserve">ать утратившим силу </w:t>
      </w:r>
      <w:hyperlink r:id="rId143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21 июля 2011 года «О специальных экономических зонах в Республике Казахстан» (Ведомости Парламента Республики Казахстан, 2011 г., № 15, ст. 1</w:t>
      </w:r>
      <w:r>
        <w:rPr>
          <w:rStyle w:val="s0"/>
        </w:rPr>
        <w:t xml:space="preserve">19; 2012 г., № 2, ст. 14; № 21-22, ст. 124; 2013 г., № 3, ст. 19; № 15, ст. 81; № 21-22, ст. 114; 2014 г., № 11, ст. 63; № 19-I, 19-II, ст. 96; № 21, ст. 122; № 23, ст. 143; 2015 г., № 19-I, ст. 99; № 20-IV, ст. 113; № 20-VII, ст. 117; № 22-II, ст. 145; № </w:t>
      </w:r>
      <w:r>
        <w:rPr>
          <w:rStyle w:val="s0"/>
        </w:rPr>
        <w:t>22-V, ст. 156, 158; 2017 г., № 14, ст. 51; № 22-III, ст. 109; № 23-III, ст. 111; 2018 г., № 10, ст. 32).</w:t>
      </w:r>
    </w:p>
    <w:p w:rsidR="00000000" w:rsidRDefault="009A063B">
      <w:pPr>
        <w:ind w:firstLine="397"/>
        <w:jc w:val="both"/>
      </w:pPr>
      <w:r>
        <w:rPr>
          <w:rStyle w:val="s0"/>
        </w:rPr>
        <w:t> </w:t>
      </w:r>
    </w:p>
    <w:p w:rsidR="00000000" w:rsidRDefault="009A063B">
      <w:pPr>
        <w:ind w:firstLine="397"/>
        <w:jc w:val="both"/>
      </w:pPr>
      <w:r>
        <w:t> </w:t>
      </w:r>
    </w:p>
    <w:p w:rsidR="00000000" w:rsidRDefault="009A063B">
      <w:pPr>
        <w:ind w:firstLine="426"/>
        <w:jc w:val="both"/>
      </w:pPr>
      <w:r>
        <w:rPr>
          <w:b/>
          <w:bCs/>
        </w:rPr>
        <w:t>Президент</w:t>
      </w:r>
    </w:p>
    <w:p w:rsidR="00000000" w:rsidRDefault="009A063B">
      <w:pPr>
        <w:jc w:val="both"/>
      </w:pPr>
      <w:r>
        <w:rPr>
          <w:b/>
          <w:bCs/>
        </w:rPr>
        <w:t>Республики Казахстан</w:t>
      </w:r>
    </w:p>
    <w:p w:rsidR="00000000" w:rsidRDefault="009A063B">
      <w:pPr>
        <w:ind w:firstLine="426"/>
        <w:jc w:val="both"/>
      </w:pPr>
      <w:r>
        <w:rPr>
          <w:b/>
          <w:bCs/>
        </w:rPr>
        <w:t> </w:t>
      </w:r>
    </w:p>
    <w:p w:rsidR="00000000" w:rsidRDefault="009A063B">
      <w:pPr>
        <w:ind w:firstLine="426"/>
        <w:jc w:val="both"/>
      </w:pPr>
      <w:r>
        <w:rPr>
          <w:b/>
          <w:bCs/>
        </w:rPr>
        <w:t>К. ТОКАЕВ</w:t>
      </w:r>
    </w:p>
    <w:p w:rsidR="00000000" w:rsidRDefault="009A063B">
      <w:pPr>
        <w:ind w:firstLine="426"/>
        <w:jc w:val="both"/>
      </w:pPr>
      <w:r>
        <w:t> </w:t>
      </w:r>
    </w:p>
    <w:p w:rsidR="00000000" w:rsidRDefault="009A063B">
      <w:pPr>
        <w:jc w:val="both"/>
      </w:pPr>
      <w:r>
        <w:t>Hyp-Султан, Акорда, 3 апреля 2019 года</w:t>
      </w:r>
    </w:p>
    <w:p w:rsidR="00000000" w:rsidRDefault="009A063B">
      <w:pPr>
        <w:ind w:firstLine="1134"/>
        <w:jc w:val="both"/>
      </w:pPr>
      <w:r>
        <w:t>№ 242-VI ЗРК</w:t>
      </w:r>
    </w:p>
    <w:p w:rsidR="00000000" w:rsidRDefault="009A063B">
      <w:pPr>
        <w:ind w:firstLine="1134"/>
        <w:jc w:val="both"/>
      </w:pPr>
      <w:r>
        <w:t> </w:t>
      </w:r>
    </w:p>
    <w:p w:rsidR="00000000" w:rsidRDefault="009A063B">
      <w:pPr>
        <w:ind w:firstLine="1134"/>
        <w:jc w:val="both"/>
      </w:pPr>
      <w:r>
        <w:t> </w:t>
      </w:r>
    </w:p>
    <w:sectPr w:rsidR="00000000">
      <w:headerReference w:type="even" r:id="rId144"/>
      <w:headerReference w:type="default" r:id="rId145"/>
      <w:footerReference w:type="even" r:id="rId146"/>
      <w:footerReference w:type="default" r:id="rId147"/>
      <w:headerReference w:type="first" r:id="rId148"/>
      <w:footerReference w:type="first" r:id="rId1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3B" w:rsidRDefault="009A063B" w:rsidP="009A063B">
      <w:r>
        <w:separator/>
      </w:r>
    </w:p>
  </w:endnote>
  <w:endnote w:type="continuationSeparator" w:id="0">
    <w:p w:rsidR="009A063B" w:rsidRDefault="009A063B" w:rsidP="009A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3B" w:rsidRDefault="009A063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3B" w:rsidRDefault="009A063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3B" w:rsidRDefault="009A06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3B" w:rsidRDefault="009A063B" w:rsidP="009A063B">
      <w:r>
        <w:separator/>
      </w:r>
    </w:p>
  </w:footnote>
  <w:footnote w:type="continuationSeparator" w:id="0">
    <w:p w:rsidR="009A063B" w:rsidRDefault="009A063B" w:rsidP="009A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3B" w:rsidRDefault="009A06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3B" w:rsidRDefault="009A063B" w:rsidP="009A063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A063B" w:rsidRPr="009A063B" w:rsidRDefault="009A063B" w:rsidP="009A063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3 АПРЕЛЯ 2019 ГОДА № 24...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3B" w:rsidRDefault="009A06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A063B"/>
    <w:rsid w:val="009A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A06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063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06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063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A06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063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06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063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4763524" TargetMode="External"/><Relationship Id="rId117" Type="http://schemas.openxmlformats.org/officeDocument/2006/relationships/hyperlink" Target="http://online.zakon.kz/Document/?doc_id=36148637" TargetMode="External"/><Relationship Id="rId21" Type="http://schemas.openxmlformats.org/officeDocument/2006/relationships/hyperlink" Target="http://online.zakon.kz/Document/?doc_id=34266441" TargetMode="External"/><Relationship Id="rId42" Type="http://schemas.openxmlformats.org/officeDocument/2006/relationships/hyperlink" Target="http://online.zakon.kz/Document/?doc_id=1040583" TargetMode="External"/><Relationship Id="rId47" Type="http://schemas.openxmlformats.org/officeDocument/2006/relationships/hyperlink" Target="http://online.zakon.kz/Document/?doc_id=37907157" TargetMode="External"/><Relationship Id="rId63" Type="http://schemas.openxmlformats.org/officeDocument/2006/relationships/hyperlink" Target="http://online.zakon.kz/Document/?doc_id=36545386" TargetMode="External"/><Relationship Id="rId68" Type="http://schemas.openxmlformats.org/officeDocument/2006/relationships/hyperlink" Target="http://online.zakon.kz/Document/?doc_id=36903703" TargetMode="External"/><Relationship Id="rId84" Type="http://schemas.openxmlformats.org/officeDocument/2006/relationships/hyperlink" Target="http://online.zakon.kz/Document/?doc_id=1040583" TargetMode="External"/><Relationship Id="rId89" Type="http://schemas.openxmlformats.org/officeDocument/2006/relationships/hyperlink" Target="http://online.zakon.kz/Document/?doc_id=36903703" TargetMode="External"/><Relationship Id="rId112" Type="http://schemas.openxmlformats.org/officeDocument/2006/relationships/hyperlink" Target="http://online.zakon.kz/Document/?doc_id=1003592" TargetMode="External"/><Relationship Id="rId133" Type="http://schemas.openxmlformats.org/officeDocument/2006/relationships/hyperlink" Target="http://online.zakon.kz/Document/?doc_id=36041210" TargetMode="External"/><Relationship Id="rId138" Type="http://schemas.openxmlformats.org/officeDocument/2006/relationships/hyperlink" Target="http://online.zakon.kz/Document/?doc_id=1006061" TargetMode="External"/><Relationship Id="rId16" Type="http://schemas.openxmlformats.org/officeDocument/2006/relationships/hyperlink" Target="http://online.zakon.kz/Document/?doc_id=1005029" TargetMode="External"/><Relationship Id="rId107" Type="http://schemas.openxmlformats.org/officeDocument/2006/relationships/hyperlink" Target="http://online.zakon.kz/Document/?doc_id=38699144" TargetMode="External"/><Relationship Id="rId11" Type="http://schemas.openxmlformats.org/officeDocument/2006/relationships/hyperlink" Target="http://online.zakon.kz/Document/?doc_id=1005029" TargetMode="External"/><Relationship Id="rId32" Type="http://schemas.openxmlformats.org/officeDocument/2006/relationships/hyperlink" Target="http://online.zakon.kz/Document/?doc_id=36848139" TargetMode="External"/><Relationship Id="rId37" Type="http://schemas.openxmlformats.org/officeDocument/2006/relationships/hyperlink" Target="http://online.zakon.kz/Document/?doc_id=39638424" TargetMode="External"/><Relationship Id="rId53" Type="http://schemas.openxmlformats.org/officeDocument/2006/relationships/hyperlink" Target="http://online.zakon.kz/Document/?doc_id=1026672" TargetMode="External"/><Relationship Id="rId58" Type="http://schemas.openxmlformats.org/officeDocument/2006/relationships/hyperlink" Target="http://online.zakon.kz/Document/?doc_id=30364477" TargetMode="External"/><Relationship Id="rId74" Type="http://schemas.openxmlformats.org/officeDocument/2006/relationships/hyperlink" Target="http://online.zakon.kz/Document/?doc_id=32571555" TargetMode="External"/><Relationship Id="rId79" Type="http://schemas.openxmlformats.org/officeDocument/2006/relationships/hyperlink" Target="http://online.zakon.kz/Document/?doc_id=39638424" TargetMode="External"/><Relationship Id="rId102" Type="http://schemas.openxmlformats.org/officeDocument/2006/relationships/hyperlink" Target="http://online.zakon.kz/Document/?doc_id=1040583" TargetMode="External"/><Relationship Id="rId123" Type="http://schemas.openxmlformats.org/officeDocument/2006/relationships/hyperlink" Target="http://online.zakon.kz/Document/?doc_id=1003592" TargetMode="External"/><Relationship Id="rId128" Type="http://schemas.openxmlformats.org/officeDocument/2006/relationships/hyperlink" Target="http://online.zakon.kz/Document/?doc_id=36148637" TargetMode="External"/><Relationship Id="rId144" Type="http://schemas.openxmlformats.org/officeDocument/2006/relationships/header" Target="header1.xml"/><Relationship Id="rId149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40583" TargetMode="External"/><Relationship Id="rId95" Type="http://schemas.openxmlformats.org/officeDocument/2006/relationships/hyperlink" Target="http://online.zakon.kz/Document/?doc_id=30364477" TargetMode="External"/><Relationship Id="rId22" Type="http://schemas.openxmlformats.org/officeDocument/2006/relationships/hyperlink" Target="http://online.zakon.kz/Document/?link_id=1007037210" TargetMode="External"/><Relationship Id="rId27" Type="http://schemas.openxmlformats.org/officeDocument/2006/relationships/hyperlink" Target="http://online.zakon.kz/Document/?doc_id=33548688" TargetMode="External"/><Relationship Id="rId43" Type="http://schemas.openxmlformats.org/officeDocument/2006/relationships/hyperlink" Target="http://online.zakon.kz/Document/?doc_id=34266441" TargetMode="External"/><Relationship Id="rId48" Type="http://schemas.openxmlformats.org/officeDocument/2006/relationships/hyperlink" Target="http://online.zakon.kz/Document/?doc_id=38686844" TargetMode="External"/><Relationship Id="rId64" Type="http://schemas.openxmlformats.org/officeDocument/2006/relationships/hyperlink" Target="http://online.zakon.kz/Document/?doc_id=38699144" TargetMode="External"/><Relationship Id="rId69" Type="http://schemas.openxmlformats.org/officeDocument/2006/relationships/hyperlink" Target="http://online.zakon.kz/Document/?doc_id=35902286" TargetMode="External"/><Relationship Id="rId113" Type="http://schemas.openxmlformats.org/officeDocument/2006/relationships/hyperlink" Target="http://online.zakon.kz/Document/?doc_id=38686844" TargetMode="External"/><Relationship Id="rId118" Type="http://schemas.openxmlformats.org/officeDocument/2006/relationships/hyperlink" Target="http://online.zakon.kz/Document/?doc_id=1040583" TargetMode="External"/><Relationship Id="rId134" Type="http://schemas.openxmlformats.org/officeDocument/2006/relationships/hyperlink" Target="http://online.zakon.kz/Document/?doc_id=39082703" TargetMode="External"/><Relationship Id="rId139" Type="http://schemas.openxmlformats.org/officeDocument/2006/relationships/hyperlink" Target="http://online.zakon.kz/Document/?doc_id=36148637" TargetMode="External"/><Relationship Id="rId80" Type="http://schemas.openxmlformats.org/officeDocument/2006/relationships/hyperlink" Target="http://online.zakon.kz/Document/?doc_id=37552330" TargetMode="External"/><Relationship Id="rId85" Type="http://schemas.openxmlformats.org/officeDocument/2006/relationships/hyperlink" Target="http://online.zakon.kz/Document/?doc_id=36903703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online.zakon.kz/Document/?doc_id=39496383" TargetMode="External"/><Relationship Id="rId17" Type="http://schemas.openxmlformats.org/officeDocument/2006/relationships/hyperlink" Target="http://online.zakon.kz/Document/?doc_id=32882345" TargetMode="External"/><Relationship Id="rId25" Type="http://schemas.openxmlformats.org/officeDocument/2006/relationships/hyperlink" Target="http://online.zakon.kz/Document/?doc_id=34266441" TargetMode="External"/><Relationship Id="rId33" Type="http://schemas.openxmlformats.org/officeDocument/2006/relationships/hyperlink" Target="http://online.zakon.kz/Document/?doc_id=39266064" TargetMode="External"/><Relationship Id="rId38" Type="http://schemas.openxmlformats.org/officeDocument/2006/relationships/hyperlink" Target="http://online.zakon.kz/Document/?doc_id=37272692" TargetMode="External"/><Relationship Id="rId46" Type="http://schemas.openxmlformats.org/officeDocument/2006/relationships/hyperlink" Target="http://online.zakon.kz/Document/?doc_id=33548688" TargetMode="External"/><Relationship Id="rId59" Type="http://schemas.openxmlformats.org/officeDocument/2006/relationships/hyperlink" Target="http://online.zakon.kz/Document/?doc_id=34266441" TargetMode="External"/><Relationship Id="rId67" Type="http://schemas.openxmlformats.org/officeDocument/2006/relationships/hyperlink" Target="http://online.zakon.kz/Document/?doc_id=38699144" TargetMode="External"/><Relationship Id="rId103" Type="http://schemas.openxmlformats.org/officeDocument/2006/relationships/hyperlink" Target="http://online.zakon.kz/Document/?doc_id=1040583" TargetMode="External"/><Relationship Id="rId108" Type="http://schemas.openxmlformats.org/officeDocument/2006/relationships/hyperlink" Target="http://online.zakon.kz/Document/?doc_id=1039594" TargetMode="External"/><Relationship Id="rId116" Type="http://schemas.openxmlformats.org/officeDocument/2006/relationships/hyperlink" Target="http://online.zakon.kz/Document/?doc_id=36903703" TargetMode="External"/><Relationship Id="rId124" Type="http://schemas.openxmlformats.org/officeDocument/2006/relationships/hyperlink" Target="http://online.zakon.kz/Document/?doc_id=38910832" TargetMode="External"/><Relationship Id="rId129" Type="http://schemas.openxmlformats.org/officeDocument/2006/relationships/hyperlink" Target="http://online.zakon.kz/Document/?doc_id=39082703" TargetMode="External"/><Relationship Id="rId137" Type="http://schemas.openxmlformats.org/officeDocument/2006/relationships/hyperlink" Target="http://online.zakon.kz/Document/?doc_id=30772424" TargetMode="External"/><Relationship Id="rId20" Type="http://schemas.openxmlformats.org/officeDocument/2006/relationships/hyperlink" Target="http://online.zakon.kz/Document/?doc_id=34266441" TargetMode="External"/><Relationship Id="rId41" Type="http://schemas.openxmlformats.org/officeDocument/2006/relationships/hyperlink" Target="http://online.zakon.kz/Document/?doc_id=34763524" TargetMode="External"/><Relationship Id="rId54" Type="http://schemas.openxmlformats.org/officeDocument/2006/relationships/hyperlink" Target="http://online.zakon.kz/Document/?doc_id=1040583" TargetMode="External"/><Relationship Id="rId62" Type="http://schemas.openxmlformats.org/officeDocument/2006/relationships/hyperlink" Target="http://online.zakon.kz/Document/?doc_id=33230191" TargetMode="External"/><Relationship Id="rId70" Type="http://schemas.openxmlformats.org/officeDocument/2006/relationships/hyperlink" Target="http://online.zakon.kz/Document/?doc_id=39266064" TargetMode="External"/><Relationship Id="rId75" Type="http://schemas.openxmlformats.org/officeDocument/2006/relationships/hyperlink" Target="http://online.zakon.kz/Document/?doc_id=36148637" TargetMode="External"/><Relationship Id="rId83" Type="http://schemas.openxmlformats.org/officeDocument/2006/relationships/hyperlink" Target="http://online.zakon.kz/Document/?doc_id=37907157" TargetMode="External"/><Relationship Id="rId88" Type="http://schemas.openxmlformats.org/officeDocument/2006/relationships/hyperlink" Target="http://online.zakon.kz/Document/?doc_id=30085593" TargetMode="External"/><Relationship Id="rId91" Type="http://schemas.openxmlformats.org/officeDocument/2006/relationships/hyperlink" Target="http://online.zakon.kz/Document/?doc_id=1040583" TargetMode="External"/><Relationship Id="rId96" Type="http://schemas.openxmlformats.org/officeDocument/2006/relationships/hyperlink" Target="http://online.zakon.kz/Document/?doc_id=36340226" TargetMode="External"/><Relationship Id="rId111" Type="http://schemas.openxmlformats.org/officeDocument/2006/relationships/hyperlink" Target="http://online.zakon.kz/Document/?doc_id=1006061" TargetMode="External"/><Relationship Id="rId132" Type="http://schemas.openxmlformats.org/officeDocument/2006/relationships/hyperlink" Target="http://online.zakon.kz/Document/?doc_id=36148637" TargetMode="External"/><Relationship Id="rId140" Type="http://schemas.openxmlformats.org/officeDocument/2006/relationships/hyperlink" Target="http://online.zakon.kz/Document/?doc_id=38686844" TargetMode="External"/><Relationship Id="rId14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2334435" TargetMode="External"/><Relationship Id="rId23" Type="http://schemas.openxmlformats.org/officeDocument/2006/relationships/hyperlink" Target="http://online.zakon.kz/Document/?doc_id=34266441" TargetMode="External"/><Relationship Id="rId28" Type="http://schemas.openxmlformats.org/officeDocument/2006/relationships/hyperlink" Target="http://online.zakon.kz/Document/?link_id=1007068230" TargetMode="External"/><Relationship Id="rId36" Type="http://schemas.openxmlformats.org/officeDocument/2006/relationships/hyperlink" Target="http://online.zakon.kz/Document/?doc_id=36848139" TargetMode="External"/><Relationship Id="rId49" Type="http://schemas.openxmlformats.org/officeDocument/2006/relationships/hyperlink" Target="http://online.zakon.kz/Document/?doc_id=1040583" TargetMode="External"/><Relationship Id="rId57" Type="http://schemas.openxmlformats.org/officeDocument/2006/relationships/hyperlink" Target="http://online.zakon.kz/Document/?doc_id=38686844" TargetMode="External"/><Relationship Id="rId106" Type="http://schemas.openxmlformats.org/officeDocument/2006/relationships/hyperlink" Target="http://online.zakon.kz/Document/?doc_id=35902286" TargetMode="External"/><Relationship Id="rId114" Type="http://schemas.openxmlformats.org/officeDocument/2006/relationships/hyperlink" Target="http://online.zakon.kz/Document/?doc_id=38973616" TargetMode="External"/><Relationship Id="rId119" Type="http://schemas.openxmlformats.org/officeDocument/2006/relationships/hyperlink" Target="http://online.zakon.kz/Document/?doc_id=38973616" TargetMode="External"/><Relationship Id="rId127" Type="http://schemas.openxmlformats.org/officeDocument/2006/relationships/hyperlink" Target="http://online.zakon.kz/Document/?doc_id=38973616" TargetMode="External"/><Relationship Id="rId10" Type="http://schemas.openxmlformats.org/officeDocument/2006/relationships/hyperlink" Target="http://online.zakon.kz/Document/?doc_id=36903207" TargetMode="External"/><Relationship Id="rId31" Type="http://schemas.openxmlformats.org/officeDocument/2006/relationships/hyperlink" Target="http://online.zakon.kz/Document/?doc_id=35902286" TargetMode="External"/><Relationship Id="rId44" Type="http://schemas.openxmlformats.org/officeDocument/2006/relationships/hyperlink" Target="http://online.zakon.kz/Document/?doc_id=38686844" TargetMode="External"/><Relationship Id="rId52" Type="http://schemas.openxmlformats.org/officeDocument/2006/relationships/hyperlink" Target="http://online.zakon.kz/Document/?doc_id=38259854" TargetMode="External"/><Relationship Id="rId60" Type="http://schemas.openxmlformats.org/officeDocument/2006/relationships/hyperlink" Target="http://online.zakon.kz/Document/?doc_id=36148637" TargetMode="External"/><Relationship Id="rId65" Type="http://schemas.openxmlformats.org/officeDocument/2006/relationships/hyperlink" Target="http://online.zakon.kz/Document/?doc_id=38699144" TargetMode="External"/><Relationship Id="rId73" Type="http://schemas.openxmlformats.org/officeDocument/2006/relationships/hyperlink" Target="http://online.zakon.kz/Document/?doc_id=1006061" TargetMode="External"/><Relationship Id="rId78" Type="http://schemas.openxmlformats.org/officeDocument/2006/relationships/hyperlink" Target="http://online.zakon.kz/Document/?doc_id=36903703" TargetMode="External"/><Relationship Id="rId81" Type="http://schemas.openxmlformats.org/officeDocument/2006/relationships/hyperlink" Target="http://online.zakon.kz/Document/?doc_id=34266441" TargetMode="External"/><Relationship Id="rId86" Type="http://schemas.openxmlformats.org/officeDocument/2006/relationships/hyperlink" Target="http://online.zakon.kz/Document/?doc_id=38699144" TargetMode="External"/><Relationship Id="rId94" Type="http://schemas.openxmlformats.org/officeDocument/2006/relationships/hyperlink" Target="http://online.zakon.kz/Document/?doc_id=37968082" TargetMode="External"/><Relationship Id="rId99" Type="http://schemas.openxmlformats.org/officeDocument/2006/relationships/hyperlink" Target="http://online.zakon.kz/Document/?doc_id=38699144" TargetMode="External"/><Relationship Id="rId101" Type="http://schemas.openxmlformats.org/officeDocument/2006/relationships/hyperlink" Target="http://online.zakon.kz/Document/?doc_id=1006061" TargetMode="External"/><Relationship Id="rId122" Type="http://schemas.openxmlformats.org/officeDocument/2006/relationships/hyperlink" Target="http://online.zakon.kz/Document/?doc_id=30947363" TargetMode="External"/><Relationship Id="rId130" Type="http://schemas.openxmlformats.org/officeDocument/2006/relationships/hyperlink" Target="http://online.zakon.kz/Document/?doc_id=1040583" TargetMode="External"/><Relationship Id="rId135" Type="http://schemas.openxmlformats.org/officeDocument/2006/relationships/hyperlink" Target="http://online.zakon.kz/Document/?doc_id=36041210" TargetMode="External"/><Relationship Id="rId143" Type="http://schemas.openxmlformats.org/officeDocument/2006/relationships/hyperlink" Target="http://online.zakon.kz/Document/?doc_id=31038117" TargetMode="External"/><Relationship Id="rId148" Type="http://schemas.openxmlformats.org/officeDocument/2006/relationships/header" Target="header3.xm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65313" TargetMode="External"/><Relationship Id="rId13" Type="http://schemas.openxmlformats.org/officeDocument/2006/relationships/hyperlink" Target="http://online.zakon.kz/Document/?doc_id=37229348" TargetMode="External"/><Relationship Id="rId18" Type="http://schemas.openxmlformats.org/officeDocument/2006/relationships/hyperlink" Target="http://online.zakon.kz/Document/?doc_id=34266441" TargetMode="External"/><Relationship Id="rId39" Type="http://schemas.openxmlformats.org/officeDocument/2006/relationships/hyperlink" Target="http://online.zakon.kz/Document/?doc_id=37968082" TargetMode="External"/><Relationship Id="rId109" Type="http://schemas.openxmlformats.org/officeDocument/2006/relationships/hyperlink" Target="http://online.zakon.kz/Document/?doc_id=30947363" TargetMode="External"/><Relationship Id="rId34" Type="http://schemas.openxmlformats.org/officeDocument/2006/relationships/hyperlink" Target="http://online.zakon.kz/Document/?doc_id=38699144" TargetMode="External"/><Relationship Id="rId50" Type="http://schemas.openxmlformats.org/officeDocument/2006/relationships/hyperlink" Target="http://online.zakon.kz/Document/?doc_id=38686844" TargetMode="External"/><Relationship Id="rId55" Type="http://schemas.openxmlformats.org/officeDocument/2006/relationships/hyperlink" Target="http://online.zakon.kz/Document/?doc_id=1040583" TargetMode="External"/><Relationship Id="rId76" Type="http://schemas.openxmlformats.org/officeDocument/2006/relationships/hyperlink" Target="http://online.zakon.kz/Document/?doc_id=37272692" TargetMode="External"/><Relationship Id="rId97" Type="http://schemas.openxmlformats.org/officeDocument/2006/relationships/hyperlink" Target="http://online.zakon.kz/Document/?doc_id=36631834" TargetMode="External"/><Relationship Id="rId104" Type="http://schemas.openxmlformats.org/officeDocument/2006/relationships/hyperlink" Target="http://online.zakon.kz/Document/?doc_id=1006061" TargetMode="External"/><Relationship Id="rId120" Type="http://schemas.openxmlformats.org/officeDocument/2006/relationships/hyperlink" Target="http://online.zakon.kz/Document/?doc_id=1039594" TargetMode="External"/><Relationship Id="rId125" Type="http://schemas.openxmlformats.org/officeDocument/2006/relationships/hyperlink" Target="http://online.zakon.kz/Document/?doc_id=38973616" TargetMode="External"/><Relationship Id="rId141" Type="http://schemas.openxmlformats.org/officeDocument/2006/relationships/hyperlink" Target="http://online.zakon.kz/Document/?doc_id=33230191" TargetMode="External"/><Relationship Id="rId146" Type="http://schemas.openxmlformats.org/officeDocument/2006/relationships/footer" Target="footer1.xml"/><Relationship Id="rId7" Type="http://schemas.openxmlformats.org/officeDocument/2006/relationships/hyperlink" Target="http://online.zakon.kz/Document/?doc_id=39061965" TargetMode="External"/><Relationship Id="rId71" Type="http://schemas.openxmlformats.org/officeDocument/2006/relationships/hyperlink" Target="http://online.zakon.kz/Document/?doc_id=36148637" TargetMode="External"/><Relationship Id="rId92" Type="http://schemas.openxmlformats.org/officeDocument/2006/relationships/hyperlink" Target="http://online.zakon.kz/Document/?doc_id=104058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7907157" TargetMode="External"/><Relationship Id="rId24" Type="http://schemas.openxmlformats.org/officeDocument/2006/relationships/hyperlink" Target="http://online.zakon.kz/Document/?doc_id=34266441" TargetMode="External"/><Relationship Id="rId40" Type="http://schemas.openxmlformats.org/officeDocument/2006/relationships/hyperlink" Target="http://online.zakon.kz/Document/?doc_id=36148637" TargetMode="External"/><Relationship Id="rId45" Type="http://schemas.openxmlformats.org/officeDocument/2006/relationships/hyperlink" Target="http://online.zakon.kz/Document/?doc_id=1021546" TargetMode="External"/><Relationship Id="rId66" Type="http://schemas.openxmlformats.org/officeDocument/2006/relationships/hyperlink" Target="http://online.zakon.kz/Document/?doc_id=38699144" TargetMode="External"/><Relationship Id="rId87" Type="http://schemas.openxmlformats.org/officeDocument/2006/relationships/hyperlink" Target="http://online.zakon.kz/Document/?doc_id=1040583" TargetMode="External"/><Relationship Id="rId110" Type="http://schemas.openxmlformats.org/officeDocument/2006/relationships/hyperlink" Target="http://online.zakon.kz/Document/?doc_id=30947363" TargetMode="External"/><Relationship Id="rId115" Type="http://schemas.openxmlformats.org/officeDocument/2006/relationships/hyperlink" Target="http://online.zakon.kz/Document/?doc_id=38821713" TargetMode="External"/><Relationship Id="rId131" Type="http://schemas.openxmlformats.org/officeDocument/2006/relationships/hyperlink" Target="http://online.zakon.kz/Document/?doc_id=38847468" TargetMode="External"/><Relationship Id="rId136" Type="http://schemas.openxmlformats.org/officeDocument/2006/relationships/hyperlink" Target="http://online.zakon.kz/Document/?doc_id=1005029" TargetMode="External"/><Relationship Id="rId61" Type="http://schemas.openxmlformats.org/officeDocument/2006/relationships/hyperlink" Target="http://online.zakon.kz/Document/?doc_id=38686844" TargetMode="External"/><Relationship Id="rId82" Type="http://schemas.openxmlformats.org/officeDocument/2006/relationships/hyperlink" Target="http://online.zakon.kz/Document/?doc_id=33548688" TargetMode="External"/><Relationship Id="rId19" Type="http://schemas.openxmlformats.org/officeDocument/2006/relationships/hyperlink" Target="http://online.zakon.kz/Document/?doc_id=34266441" TargetMode="External"/><Relationship Id="rId14" Type="http://schemas.openxmlformats.org/officeDocument/2006/relationships/hyperlink" Target="http://online.zakon.kz/Document/?doc_id=36903207" TargetMode="External"/><Relationship Id="rId30" Type="http://schemas.openxmlformats.org/officeDocument/2006/relationships/hyperlink" Target="http://online.zakon.kz/Document/?doc_id=38973616" TargetMode="External"/><Relationship Id="rId35" Type="http://schemas.openxmlformats.org/officeDocument/2006/relationships/hyperlink" Target="http://online.zakon.kz/Document/?doc_id=38821713" TargetMode="External"/><Relationship Id="rId56" Type="http://schemas.openxmlformats.org/officeDocument/2006/relationships/hyperlink" Target="http://online.zakon.kz/Document/?doc_id=37968082" TargetMode="External"/><Relationship Id="rId77" Type="http://schemas.openxmlformats.org/officeDocument/2006/relationships/hyperlink" Target="http://online.zakon.kz/Document/?doc_id=1040583" TargetMode="External"/><Relationship Id="rId100" Type="http://schemas.openxmlformats.org/officeDocument/2006/relationships/hyperlink" Target="http://online.zakon.kz/Document/?doc_id=38699144" TargetMode="External"/><Relationship Id="rId105" Type="http://schemas.openxmlformats.org/officeDocument/2006/relationships/hyperlink" Target="http://online.zakon.kz/Document/?doc_id=36903703" TargetMode="External"/><Relationship Id="rId126" Type="http://schemas.openxmlformats.org/officeDocument/2006/relationships/hyperlink" Target="http://online.zakon.kz/Document/?doc_id=1040583" TargetMode="External"/><Relationship Id="rId147" Type="http://schemas.openxmlformats.org/officeDocument/2006/relationships/footer" Target="footer2.xml"/><Relationship Id="rId8" Type="http://schemas.openxmlformats.org/officeDocument/2006/relationships/hyperlink" Target="http://online.zakon.kz/Document/?doc_id=36451347" TargetMode="External"/><Relationship Id="rId51" Type="http://schemas.openxmlformats.org/officeDocument/2006/relationships/hyperlink" Target="http://online.zakon.kz/Document/?doc_id=33230191" TargetMode="External"/><Relationship Id="rId72" Type="http://schemas.openxmlformats.org/officeDocument/2006/relationships/hyperlink" Target="http://online.zakon.kz/Document/?doc_id=36148637" TargetMode="External"/><Relationship Id="rId93" Type="http://schemas.openxmlformats.org/officeDocument/2006/relationships/hyperlink" Target="http://online.zakon.kz/Document/?doc_id=1040583" TargetMode="External"/><Relationship Id="rId98" Type="http://schemas.openxmlformats.org/officeDocument/2006/relationships/hyperlink" Target="http://online.zakon.kz/Document/?doc_id=31376056" TargetMode="External"/><Relationship Id="rId121" Type="http://schemas.openxmlformats.org/officeDocument/2006/relationships/hyperlink" Target="http://online.zakon.kz/Document/?doc_id=30947363" TargetMode="External"/><Relationship Id="rId142" Type="http://schemas.openxmlformats.org/officeDocument/2006/relationships/hyperlink" Target="http://online.zakon.kz/Document/?doc_id=3906196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14840</Words>
  <Characters>129357</Characters>
  <Application>Microsoft Office Word</Application>
  <DocSecurity>0</DocSecurity>
  <Lines>1077</Lines>
  <Paragraphs>287</Paragraphs>
  <ScaleCrop>false</ScaleCrop>
  <Company>SPecialiST RePack</Company>
  <LinksUpToDate>false</LinksUpToDate>
  <CharactersWithSpaces>143910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3 АПРЕЛЯ 2019 ГОДА № 24...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2024-02-26T07:15:00Z</dcterms:created>
  <dcterms:modified xsi:type="dcterms:W3CDTF">2024-02-26T07:15:00Z</dcterms:modified>
</cp:coreProperties>
</file>