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34158">
      <w:pPr>
        <w:pStyle w:val="pc"/>
      </w:pPr>
      <w:bookmarkStart w:id="0" w:name="_GoBack"/>
      <w:bookmarkEnd w:id="0"/>
      <w:r>
        <w:rPr>
          <w:rStyle w:val="s1"/>
        </w:rPr>
        <w:t>Приказ Министра торговли и интеграции Республики Казахстан от 13 июля 2021 года № 454-НҚ</w:t>
      </w:r>
      <w:r>
        <w:rPr>
          <w:rStyle w:val="s1"/>
        </w:rPr>
        <w:br/>
        <w:t>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w:t>
      </w:r>
      <w:r>
        <w:rPr>
          <w:rStyle w:val="s1"/>
        </w:rPr>
        <w:t>ождении товара и отмене его действия, установлении форм сертификата по определению страны происхождения товара</w:t>
      </w:r>
    </w:p>
    <w:p w:rsidR="00000000" w:rsidRDefault="00B34158">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10.01.2025 г.)</w:t>
      </w:r>
    </w:p>
    <w:p w:rsidR="00000000" w:rsidRDefault="00B34158">
      <w:pPr>
        <w:pStyle w:val="pj"/>
      </w:pPr>
      <w:r>
        <w:t> </w:t>
      </w:r>
    </w:p>
    <w:p w:rsidR="00000000" w:rsidRDefault="00B34158">
      <w:pPr>
        <w:pStyle w:val="pji"/>
      </w:pPr>
      <w:r>
        <w:rPr>
          <w:rStyle w:val="s3"/>
        </w:rPr>
        <w:t xml:space="preserve">О внесении изменений см. </w:t>
      </w:r>
      <w:hyperlink r:id="rId8" w:history="1">
        <w:r>
          <w:rPr>
            <w:rStyle w:val="a4"/>
            <w:i/>
            <w:iCs/>
          </w:rPr>
          <w:t>приказ</w:t>
        </w:r>
      </w:hyperlink>
      <w:r>
        <w:rPr>
          <w:rStyle w:val="s3"/>
        </w:rPr>
        <w:t xml:space="preserve"> Министра торговли и интеграции РК от 31 июля 2025 года № 231-НҚ (</w:t>
      </w:r>
      <w:hyperlink r:id="rId9" w:anchor="sub_id=400" w:history="1">
        <w:r>
          <w:rPr>
            <w:rStyle w:val="a4"/>
            <w:i/>
            <w:iCs/>
          </w:rPr>
          <w:t>вводится в де</w:t>
        </w:r>
        <w:r>
          <w:rPr>
            <w:rStyle w:val="a4"/>
            <w:i/>
            <w:iCs/>
          </w:rPr>
          <w:t>йствие</w:t>
        </w:r>
      </w:hyperlink>
      <w:r>
        <w:rPr>
          <w:rStyle w:val="s3"/>
        </w:rPr>
        <w:t xml:space="preserve"> с 1 января 2026 г.)</w:t>
      </w:r>
    </w:p>
    <w:p w:rsidR="00000000" w:rsidRDefault="00B34158">
      <w:pPr>
        <w:pStyle w:val="pji"/>
      </w:pPr>
      <w:r>
        <w:rPr>
          <w:rStyle w:val="s3"/>
        </w:rPr>
        <w:t> </w:t>
      </w:r>
    </w:p>
    <w:p w:rsidR="00000000" w:rsidRDefault="00B34158">
      <w:pPr>
        <w:pStyle w:val="pj"/>
      </w:pPr>
      <w:r>
        <w:rPr>
          <w:rStyle w:val="s0"/>
        </w:rPr>
        <w:t xml:space="preserve">В соответствии с </w:t>
      </w:r>
      <w:hyperlink r:id="rId10" w:anchor="sub_id=700702" w:history="1">
        <w:r>
          <w:rPr>
            <w:rStyle w:val="a4"/>
          </w:rPr>
          <w:t>подпунктами 7-2), 7-3) статьи 7</w:t>
        </w:r>
      </w:hyperlink>
      <w:r>
        <w:rPr>
          <w:rStyle w:val="s0"/>
        </w:rPr>
        <w:t xml:space="preserve"> Закона Республики Казахстан «О регулировании торговой деятельности» </w:t>
      </w:r>
      <w:r>
        <w:rPr>
          <w:rStyle w:val="s0"/>
          <w:b/>
          <w:bCs/>
        </w:rPr>
        <w:t>ПРИКАЗЫВАЮ</w:t>
      </w:r>
      <w:r>
        <w:rPr>
          <w:rStyle w:val="s0"/>
        </w:rPr>
        <w:t>:</w:t>
      </w:r>
    </w:p>
    <w:p w:rsidR="00000000" w:rsidRDefault="00B34158">
      <w:pPr>
        <w:pStyle w:val="pj"/>
      </w:pPr>
      <w:r>
        <w:rPr>
          <w:rStyle w:val="s0"/>
        </w:rPr>
        <w:t>1. Утвердить пр</w:t>
      </w:r>
      <w:r>
        <w:rPr>
          <w:rStyle w:val="s0"/>
        </w:rPr>
        <w:t>илагаемые:</w:t>
      </w:r>
    </w:p>
    <w:p w:rsidR="00000000" w:rsidRDefault="00B34158">
      <w:pPr>
        <w:pStyle w:val="pj"/>
      </w:pPr>
      <w:r>
        <w:rPr>
          <w:rStyle w:val="s0"/>
        </w:rPr>
        <w:t xml:space="preserve">1) </w:t>
      </w:r>
      <w:hyperlink w:anchor="sub100" w:history="1">
        <w:r>
          <w:rPr>
            <w:rStyle w:val="a4"/>
          </w:rPr>
          <w:t>Правила</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(далее - Правила) согла</w:t>
      </w:r>
      <w:r>
        <w:rPr>
          <w:rStyle w:val="s0"/>
        </w:rPr>
        <w:t>сно приложению 1 к настоящему приказу;</w:t>
      </w:r>
    </w:p>
    <w:p w:rsidR="00000000" w:rsidRDefault="00B34158">
      <w:pPr>
        <w:pStyle w:val="pj"/>
      </w:pPr>
      <w:r>
        <w:rPr>
          <w:rStyle w:val="s0"/>
        </w:rPr>
        <w:t xml:space="preserve">2) </w:t>
      </w:r>
      <w:hyperlink w:anchor="sub20" w:history="1">
        <w:r>
          <w:rPr>
            <w:rStyle w:val="a4"/>
          </w:rPr>
          <w:t>форму</w:t>
        </w:r>
      </w:hyperlink>
      <w:r>
        <w:rPr>
          <w:rStyle w:val="s0"/>
        </w:rPr>
        <w:t xml:space="preserve"> бланка сертификата о происхождении товара формы «Оригинал» согласно приложению 2 к настоящему приказу;</w:t>
      </w:r>
    </w:p>
    <w:p w:rsidR="00000000" w:rsidRDefault="00B34158">
      <w:pPr>
        <w:pStyle w:val="pj"/>
      </w:pPr>
      <w:r>
        <w:rPr>
          <w:rStyle w:val="s0"/>
        </w:rPr>
        <w:t xml:space="preserve">3) </w:t>
      </w:r>
      <w:hyperlink w:anchor="sub30" w:history="1">
        <w:r>
          <w:rPr>
            <w:rStyle w:val="a4"/>
          </w:rPr>
          <w:t>форму</w:t>
        </w:r>
      </w:hyperlink>
      <w:r>
        <w:rPr>
          <w:rStyle w:val="s0"/>
        </w:rPr>
        <w:t xml:space="preserve"> бланка сертификата о происхождении товар</w:t>
      </w:r>
      <w:r>
        <w:rPr>
          <w:rStyle w:val="s0"/>
        </w:rPr>
        <w:t>а формы «СТ-KZ» согласно приложению 3 к настоящему приказу.</w:t>
      </w:r>
    </w:p>
    <w:p w:rsidR="00000000" w:rsidRDefault="00B34158">
      <w:pPr>
        <w:pStyle w:val="pj"/>
      </w:pPr>
      <w:r>
        <w:rPr>
          <w:rStyle w:val="s0"/>
        </w:rPr>
        <w:t xml:space="preserve">2. Признать утратившими силу некоторые приказы по перечню согласно </w:t>
      </w:r>
      <w:hyperlink w:anchor="sub40" w:history="1">
        <w:r>
          <w:rPr>
            <w:rStyle w:val="a4"/>
          </w:rPr>
          <w:t>приложению 4</w:t>
        </w:r>
      </w:hyperlink>
      <w:r>
        <w:rPr>
          <w:rStyle w:val="s0"/>
        </w:rPr>
        <w:t xml:space="preserve"> к настоящему приказу.</w:t>
      </w:r>
    </w:p>
    <w:p w:rsidR="00000000" w:rsidRDefault="00B34158">
      <w:pPr>
        <w:pStyle w:val="pj"/>
      </w:pPr>
      <w:r>
        <w:rPr>
          <w:rStyle w:val="s0"/>
        </w:rPr>
        <w:t>3. Комитету технического регулирования и метрологии Министерства т</w:t>
      </w:r>
      <w:r>
        <w:rPr>
          <w:rStyle w:val="s0"/>
        </w:rPr>
        <w:t>орговли и интеграции Республики Казахстан в установленном законодательством порядке обеспечить:</w:t>
      </w:r>
    </w:p>
    <w:p w:rsidR="00000000" w:rsidRDefault="00B34158">
      <w:pPr>
        <w:pStyle w:val="pj"/>
      </w:pPr>
      <w:r>
        <w:rPr>
          <w:rStyle w:val="s0"/>
        </w:rPr>
        <w:t xml:space="preserve">1) государственную </w:t>
      </w:r>
      <w:hyperlink r:id="rId11"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B34158">
      <w:pPr>
        <w:pStyle w:val="pj"/>
      </w:pPr>
      <w:r>
        <w:rPr>
          <w:rStyle w:val="s0"/>
        </w:rPr>
        <w:t>2) размещение настоящего приказа на интернет-ресурсе Министерства торговли и интеграции Республики Казахстан.</w:t>
      </w:r>
    </w:p>
    <w:p w:rsidR="00000000" w:rsidRDefault="00B34158">
      <w:pPr>
        <w:pStyle w:val="pj"/>
      </w:pPr>
      <w:r>
        <w:rPr>
          <w:rStyle w:val="s0"/>
        </w:rPr>
        <w:t>4. Контроль за исполнением настоящего приказа возложить на курирующего вице-министра торговли и интеграции Республики Казахстан.</w:t>
      </w:r>
    </w:p>
    <w:p w:rsidR="00000000" w:rsidRDefault="00B34158">
      <w:pPr>
        <w:pStyle w:val="pj"/>
      </w:pPr>
      <w:bookmarkStart w:id="1" w:name="SUB50"/>
      <w:bookmarkEnd w:id="1"/>
      <w:r>
        <w:rPr>
          <w:rStyle w:val="s0"/>
        </w:rPr>
        <w:t>5. Настоящий прик</w:t>
      </w:r>
      <w:r>
        <w:rPr>
          <w:rStyle w:val="s0"/>
        </w:rPr>
        <w:t xml:space="preserve">аз вводится в действие по истечении десяти календарных дней после дня его первого официального </w:t>
      </w:r>
      <w:hyperlink r:id="rId12" w:history="1">
        <w:r>
          <w:rPr>
            <w:rStyle w:val="a4"/>
          </w:rPr>
          <w:t>опубликования</w:t>
        </w:r>
      </w:hyperlink>
      <w:r>
        <w:rPr>
          <w:rStyle w:val="s0"/>
        </w:rPr>
        <w:t xml:space="preserve">, за исключением </w:t>
      </w:r>
      <w:hyperlink w:anchor="sub5500" w:history="1">
        <w:r>
          <w:rPr>
            <w:rStyle w:val="a4"/>
          </w:rPr>
          <w:t>пунктов 55</w:t>
        </w:r>
      </w:hyperlink>
      <w:r>
        <w:rPr>
          <w:rStyle w:val="s0"/>
        </w:rPr>
        <w:t xml:space="preserve">, </w:t>
      </w:r>
      <w:hyperlink w:anchor="sub6600" w:history="1">
        <w:r>
          <w:rPr>
            <w:rStyle w:val="a4"/>
          </w:rPr>
          <w:t>66</w:t>
        </w:r>
      </w:hyperlink>
      <w:r>
        <w:rPr>
          <w:rStyle w:val="s0"/>
        </w:rPr>
        <w:t xml:space="preserve">, </w:t>
      </w:r>
      <w:hyperlink w:anchor="sub6800" w:history="1">
        <w:r>
          <w:rPr>
            <w:rStyle w:val="a4"/>
          </w:rPr>
          <w:t>68</w:t>
        </w:r>
      </w:hyperlink>
      <w:r>
        <w:rPr>
          <w:rStyle w:val="s0"/>
        </w:rPr>
        <w:t xml:space="preserve"> и </w:t>
      </w:r>
      <w:hyperlink w:anchor="sub7600" w:history="1">
        <w:r>
          <w:rPr>
            <w:rStyle w:val="a4"/>
          </w:rPr>
          <w:t>76</w:t>
        </w:r>
      </w:hyperlink>
      <w:r>
        <w:rPr>
          <w:rStyle w:val="s0"/>
        </w:rPr>
        <w:t xml:space="preserve"> Правил, которые вводятся в действие с 1 сентября 2021 года.</w:t>
      </w:r>
    </w:p>
    <w:p w:rsidR="00000000" w:rsidRDefault="00B34158">
      <w:pPr>
        <w:pStyle w:val="pj"/>
      </w:pPr>
      <w:r>
        <w:rPr>
          <w:rStyle w:val="s0"/>
        </w:rPr>
        <w:t> </w:t>
      </w:r>
    </w:p>
    <w:p w:rsidR="00000000" w:rsidRDefault="00B34158">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B34158">
            <w:pPr>
              <w:pStyle w:val="a3"/>
            </w:pPr>
            <w:r>
              <w:rPr>
                <w:rStyle w:val="s0"/>
                <w:b/>
                <w:bCs/>
              </w:rPr>
              <w:t>Министр торговли и интеграции</w:t>
            </w:r>
          </w:p>
          <w:p w:rsidR="00000000" w:rsidRDefault="00B34158">
            <w:pPr>
              <w:pStyle w:val="a3"/>
            </w:pPr>
            <w:r>
              <w:rPr>
                <w:rStyle w:val="s0"/>
                <w:b/>
                <w:bCs/>
              </w:rPr>
              <w:t>Республики Казахстан</w:t>
            </w:r>
          </w:p>
        </w:tc>
        <w:tc>
          <w:tcPr>
            <w:tcW w:w="2500" w:type="pct"/>
            <w:tcMar>
              <w:top w:w="0" w:type="dxa"/>
              <w:left w:w="108" w:type="dxa"/>
              <w:bottom w:w="0" w:type="dxa"/>
              <w:right w:w="108" w:type="dxa"/>
            </w:tcMar>
            <w:hideMark/>
          </w:tcPr>
          <w:p w:rsidR="00000000" w:rsidRDefault="00B34158">
            <w:pPr>
              <w:pStyle w:val="pr"/>
            </w:pPr>
            <w:r>
              <w:rPr>
                <w:rStyle w:val="s0"/>
                <w:b/>
                <w:bCs/>
              </w:rPr>
              <w:t> </w:t>
            </w:r>
          </w:p>
          <w:p w:rsidR="00000000" w:rsidRDefault="00B34158">
            <w:pPr>
              <w:pStyle w:val="pr"/>
            </w:pPr>
            <w:r>
              <w:rPr>
                <w:rStyle w:val="s0"/>
                <w:b/>
                <w:bCs/>
              </w:rPr>
              <w:t>Б. Сұлтанов</w:t>
            </w:r>
          </w:p>
        </w:tc>
      </w:tr>
    </w:tbl>
    <w:p w:rsidR="00000000" w:rsidRDefault="00B34158">
      <w:pPr>
        <w:pStyle w:val="a3"/>
      </w:pPr>
      <w:r>
        <w:rPr>
          <w:rStyle w:val="s0"/>
        </w:rPr>
        <w:t> </w:t>
      </w:r>
    </w:p>
    <w:p w:rsidR="00000000" w:rsidRDefault="00B34158">
      <w:pPr>
        <w:pStyle w:val="a3"/>
      </w:pPr>
      <w:r>
        <w:rPr>
          <w:rStyle w:val="s0"/>
        </w:rPr>
        <w:t>«СОГЛАСОВАН»</w:t>
      </w:r>
    </w:p>
    <w:p w:rsidR="00000000" w:rsidRDefault="00B34158">
      <w:pPr>
        <w:pStyle w:val="a3"/>
      </w:pPr>
      <w:r>
        <w:rPr>
          <w:rStyle w:val="s0"/>
        </w:rPr>
        <w:t>Министерство индустрии и</w:t>
      </w:r>
    </w:p>
    <w:p w:rsidR="00000000" w:rsidRDefault="00B34158">
      <w:pPr>
        <w:pStyle w:val="a3"/>
      </w:pPr>
      <w:r>
        <w:rPr>
          <w:rStyle w:val="s0"/>
        </w:rPr>
        <w:t>инфраструктурного развития</w:t>
      </w:r>
    </w:p>
    <w:p w:rsidR="00000000" w:rsidRDefault="00B34158">
      <w:pPr>
        <w:pStyle w:val="a3"/>
      </w:pPr>
      <w:r>
        <w:rPr>
          <w:rStyle w:val="s0"/>
        </w:rPr>
        <w:t>Республики Казахстан</w:t>
      </w:r>
    </w:p>
    <w:p w:rsidR="00000000" w:rsidRDefault="00B34158">
      <w:pPr>
        <w:pStyle w:val="a3"/>
      </w:pPr>
      <w:r>
        <w:rPr>
          <w:rStyle w:val="s0"/>
        </w:rPr>
        <w:t> </w:t>
      </w:r>
    </w:p>
    <w:p w:rsidR="00000000" w:rsidRDefault="00B34158">
      <w:pPr>
        <w:pStyle w:val="a3"/>
      </w:pPr>
      <w:r>
        <w:rPr>
          <w:rStyle w:val="s0"/>
        </w:rPr>
        <w:t>«СОГЛАСОВАН»</w:t>
      </w:r>
    </w:p>
    <w:p w:rsidR="00000000" w:rsidRDefault="00B34158">
      <w:pPr>
        <w:pStyle w:val="a3"/>
      </w:pPr>
      <w:r>
        <w:rPr>
          <w:rStyle w:val="s0"/>
        </w:rPr>
        <w:t>Министерство финансов</w:t>
      </w:r>
    </w:p>
    <w:p w:rsidR="00000000" w:rsidRDefault="00B34158">
      <w:pPr>
        <w:pStyle w:val="a3"/>
      </w:pPr>
      <w:r>
        <w:rPr>
          <w:rStyle w:val="s0"/>
        </w:rPr>
        <w:t>Республики Казахстан</w:t>
      </w:r>
    </w:p>
    <w:p w:rsidR="00000000" w:rsidRDefault="00B34158">
      <w:pPr>
        <w:pStyle w:val="a3"/>
      </w:pPr>
      <w:r>
        <w:rPr>
          <w:rStyle w:val="s0"/>
        </w:rPr>
        <w:t> </w:t>
      </w:r>
    </w:p>
    <w:p w:rsidR="00000000" w:rsidRDefault="00B34158">
      <w:pPr>
        <w:pStyle w:val="a3"/>
      </w:pPr>
      <w:r>
        <w:rPr>
          <w:rStyle w:val="s0"/>
        </w:rPr>
        <w:t>«СОГЛАСОВАН»</w:t>
      </w:r>
    </w:p>
    <w:p w:rsidR="00000000" w:rsidRDefault="00B34158">
      <w:pPr>
        <w:pStyle w:val="a3"/>
      </w:pPr>
      <w:r>
        <w:rPr>
          <w:rStyle w:val="s0"/>
        </w:rPr>
        <w:t>Министерство национальной</w:t>
      </w:r>
    </w:p>
    <w:p w:rsidR="00000000" w:rsidRDefault="00B34158">
      <w:pPr>
        <w:pStyle w:val="a3"/>
      </w:pPr>
      <w:r>
        <w:rPr>
          <w:rStyle w:val="s0"/>
        </w:rPr>
        <w:t>экономики Республики Казахстан</w:t>
      </w:r>
    </w:p>
    <w:p w:rsidR="00000000" w:rsidRDefault="00B34158">
      <w:pPr>
        <w:pStyle w:val="a3"/>
      </w:pPr>
      <w:r>
        <w:rPr>
          <w:rStyle w:val="s0"/>
        </w:rPr>
        <w:t> </w:t>
      </w:r>
    </w:p>
    <w:p w:rsidR="00000000" w:rsidRDefault="00B34158">
      <w:pPr>
        <w:pStyle w:val="pr"/>
      </w:pPr>
      <w:r>
        <w:rPr>
          <w:rStyle w:val="s0"/>
        </w:rPr>
        <w:t xml:space="preserve">Приложение 1 к </w:t>
      </w:r>
      <w:hyperlink w:anchor="sub0" w:history="1">
        <w:r>
          <w:rPr>
            <w:rStyle w:val="a4"/>
          </w:rPr>
          <w:t>приказу</w:t>
        </w:r>
      </w:hyperlink>
    </w:p>
    <w:p w:rsidR="00000000" w:rsidRDefault="00B34158">
      <w:pPr>
        <w:pStyle w:val="pr"/>
      </w:pPr>
      <w:r>
        <w:rPr>
          <w:rStyle w:val="s0"/>
        </w:rPr>
        <w:t>М</w:t>
      </w:r>
      <w:r>
        <w:rPr>
          <w:rStyle w:val="s0"/>
        </w:rPr>
        <w:t>инистра торговли и интеграции</w:t>
      </w:r>
    </w:p>
    <w:p w:rsidR="00000000" w:rsidRDefault="00B34158">
      <w:pPr>
        <w:pStyle w:val="pr"/>
      </w:pPr>
      <w:r>
        <w:rPr>
          <w:rStyle w:val="s0"/>
        </w:rPr>
        <w:t>Республики Казахстан</w:t>
      </w:r>
    </w:p>
    <w:p w:rsidR="00000000" w:rsidRDefault="00B34158">
      <w:pPr>
        <w:pStyle w:val="pr"/>
      </w:pPr>
      <w:r>
        <w:rPr>
          <w:rStyle w:val="s0"/>
        </w:rPr>
        <w:t>от 13 июля 2021 года № 454-НҚ</w:t>
      </w:r>
    </w:p>
    <w:p w:rsidR="00000000" w:rsidRDefault="00B34158">
      <w:pPr>
        <w:pStyle w:val="pr"/>
      </w:pPr>
      <w:r>
        <w:rPr>
          <w:rStyle w:val="s0"/>
        </w:rPr>
        <w:t> </w:t>
      </w:r>
    </w:p>
    <w:p w:rsidR="00000000" w:rsidRDefault="00B34158">
      <w:pPr>
        <w:pStyle w:val="pr"/>
      </w:pPr>
      <w:r>
        <w:rPr>
          <w:rStyle w:val="s0"/>
        </w:rPr>
        <w:t> </w:t>
      </w:r>
    </w:p>
    <w:p w:rsidR="00000000" w:rsidRDefault="00B34158">
      <w:pPr>
        <w:pStyle w:val="pc"/>
        <w:spacing w:after="240"/>
      </w:pPr>
      <w:r>
        <w:rPr>
          <w:rStyle w:val="s1"/>
        </w:rPr>
        <w:t>Правила</w:t>
      </w:r>
      <w:r>
        <w:rPr>
          <w:rStyle w:val="s1"/>
        </w:rPr>
        <w:br/>
        <w:t>по определению страны происхождения товара, статуса товара Евразийского экономического союза</w:t>
      </w:r>
      <w:r>
        <w:rPr>
          <w:rStyle w:val="s1"/>
        </w:rPr>
        <w:br/>
      </w:r>
      <w:r>
        <w:rPr>
          <w:rStyle w:val="s1"/>
        </w:rPr>
        <w:t>или иностранного товара, выдаче сертификата о происхождении товара и отмене его действия</w:t>
      </w:r>
    </w:p>
    <w:p w:rsidR="00000000" w:rsidRDefault="00B34158">
      <w:pPr>
        <w:pStyle w:val="pc"/>
      </w:pPr>
      <w:r>
        <w:rPr>
          <w:rStyle w:val="s1"/>
        </w:rPr>
        <w:t> </w:t>
      </w:r>
    </w:p>
    <w:p w:rsidR="00000000" w:rsidRDefault="00B34158">
      <w:pPr>
        <w:pStyle w:val="pc"/>
      </w:pPr>
      <w:r>
        <w:rPr>
          <w:rStyle w:val="s1"/>
        </w:rPr>
        <w:t>Глава 1. Общие положения</w:t>
      </w:r>
    </w:p>
    <w:p w:rsidR="00000000" w:rsidRDefault="00B34158">
      <w:pPr>
        <w:pStyle w:val="pc"/>
      </w:pPr>
      <w:r>
        <w:rPr>
          <w:rStyle w:val="s1"/>
        </w:rPr>
        <w:t> </w:t>
      </w:r>
    </w:p>
    <w:p w:rsidR="00000000" w:rsidRDefault="00B34158">
      <w:pPr>
        <w:pStyle w:val="pj"/>
      </w:pPr>
      <w:bookmarkStart w:id="2" w:name="SUB100"/>
      <w:bookmarkEnd w:id="2"/>
      <w:r>
        <w:rPr>
          <w:rStyle w:val="s0"/>
        </w:rPr>
        <w:t xml:space="preserve">1. Настоящие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(далее - Правила) разработаны в соответствии с </w:t>
      </w:r>
      <w:hyperlink r:id="rId13" w:anchor="sub_id=700702" w:history="1">
        <w:r>
          <w:rPr>
            <w:rStyle w:val="a4"/>
          </w:rPr>
          <w:t>подпунктами 7-2), 7-3) статьи 7</w:t>
        </w:r>
      </w:hyperlink>
      <w:r>
        <w:rPr>
          <w:rStyle w:val="s0"/>
        </w:rPr>
        <w:t xml:space="preserve"> Закона Республики Казахстан «О регулировании торговой деятельности» (далее - Закон) и определяют порядок определения страны происхождения товара, с</w:t>
      </w:r>
      <w:r>
        <w:rPr>
          <w:rStyle w:val="s0"/>
        </w:rPr>
        <w:t>татуса товара Евразийского экономического союза или иностранного товара, выдаче сертификата о происхождении товара и отмены его действия.</w:t>
      </w:r>
    </w:p>
    <w:p w:rsidR="00000000" w:rsidRDefault="00B34158">
      <w:pPr>
        <w:pStyle w:val="pji"/>
      </w:pPr>
      <w:r>
        <w:rPr>
          <w:rStyle w:val="s3"/>
        </w:rPr>
        <w:t xml:space="preserve">В пункт 2 внесены изменения в соответствии с </w:t>
      </w:r>
      <w:hyperlink r:id="rId14" w:anchor="sub_id=200" w:history="1">
        <w:r>
          <w:rPr>
            <w:rStyle w:val="a4"/>
            <w:i/>
            <w:iCs/>
          </w:rPr>
          <w:t>приказом</w:t>
        </w:r>
      </w:hyperlink>
      <w:r>
        <w:rPr>
          <w:rStyle w:val="s3"/>
        </w:rPr>
        <w:t xml:space="preserve"> и.о. Министра торговли и интеграции РК от 03.08.22 г. № 316-НҚ (</w:t>
      </w:r>
      <w:hyperlink r:id="rId15" w:anchor="sub_id=200" w:history="1">
        <w:r>
          <w:rPr>
            <w:rStyle w:val="a4"/>
            <w:i/>
            <w:iCs/>
          </w:rPr>
          <w:t>см. стар. ред.</w:t>
        </w:r>
      </w:hyperlink>
      <w:r>
        <w:rPr>
          <w:rStyle w:val="s3"/>
        </w:rPr>
        <w:t>)</w:t>
      </w:r>
    </w:p>
    <w:p w:rsidR="00000000" w:rsidRDefault="00B34158">
      <w:pPr>
        <w:pStyle w:val="pj"/>
      </w:pPr>
      <w:r>
        <w:rPr>
          <w:rStyle w:val="s0"/>
        </w:rPr>
        <w:t>2. Настоящие Правила распространяются на:</w:t>
      </w:r>
    </w:p>
    <w:p w:rsidR="00000000" w:rsidRDefault="00B34158">
      <w:pPr>
        <w:pStyle w:val="pj"/>
      </w:pPr>
      <w:r>
        <w:rPr>
          <w:rStyle w:val="s0"/>
        </w:rPr>
        <w:t xml:space="preserve">1) </w:t>
      </w:r>
      <w:hyperlink r:id="rId16" w:anchor="sub_id=70000" w:history="1">
        <w:r>
          <w:rPr>
            <w:rStyle w:val="a4"/>
          </w:rPr>
          <w:t>уполномоченный орган</w:t>
        </w:r>
      </w:hyperlink>
      <w:r>
        <w:rPr>
          <w:rStyle w:val="s0"/>
        </w:rPr>
        <w:t xml:space="preserve"> в области регулирования торговой деятельности (далее - уполномоченный орган);</w:t>
      </w:r>
    </w:p>
    <w:p w:rsidR="00000000" w:rsidRDefault="00B34158">
      <w:pPr>
        <w:pStyle w:val="pj"/>
      </w:pPr>
      <w:r>
        <w:rPr>
          <w:rStyle w:val="s0"/>
        </w:rPr>
        <w:t xml:space="preserve">2) </w:t>
      </w:r>
      <w:hyperlink r:id="rId17" w:history="1">
        <w:r>
          <w:rPr>
            <w:rStyle w:val="a4"/>
          </w:rPr>
          <w:t>уполномоченную организацию</w:t>
        </w:r>
      </w:hyperlink>
      <w:r>
        <w:rPr>
          <w:rStyle w:val="s0"/>
        </w:rPr>
        <w:t xml:space="preserve"> на выдачу сер</w:t>
      </w:r>
      <w:r>
        <w:rPr>
          <w:rStyle w:val="s0"/>
        </w:rPr>
        <w:t>тификата о происхождении товара;</w:t>
      </w:r>
    </w:p>
    <w:p w:rsidR="00000000" w:rsidRDefault="00B34158">
      <w:pPr>
        <w:pStyle w:val="pj"/>
      </w:pPr>
      <w:r>
        <w:rPr>
          <w:rStyle w:val="s0"/>
        </w:rPr>
        <w:t>3) экспертные организации по определению страны происхождения товара, статуса товара Евразийского экономического союза или иностранного товара;</w:t>
      </w:r>
    </w:p>
    <w:p w:rsidR="00000000" w:rsidRDefault="00B34158">
      <w:pPr>
        <w:pStyle w:val="pj"/>
      </w:pPr>
      <w:r>
        <w:rPr>
          <w:rStyle w:val="s0"/>
        </w:rPr>
        <w:t>4) экспертов-аудиторов по определению страны происхождения товара, статуса това</w:t>
      </w:r>
      <w:r>
        <w:rPr>
          <w:rStyle w:val="s0"/>
        </w:rPr>
        <w:t>ра Евразийского экономического союза или иностранного товара;</w:t>
      </w:r>
    </w:p>
    <w:p w:rsidR="00000000" w:rsidRDefault="00B34158">
      <w:pPr>
        <w:pStyle w:val="pj"/>
      </w:pPr>
      <w:r>
        <w:t>5) физических или юридических лиц, их филиалов и представительств, заинтересованных в получении сертификата о происхождении товара.</w:t>
      </w:r>
    </w:p>
    <w:p w:rsidR="00000000" w:rsidRDefault="00B34158">
      <w:pPr>
        <w:pStyle w:val="pji"/>
      </w:pPr>
      <w:r>
        <w:rPr>
          <w:rStyle w:val="s3"/>
        </w:rPr>
        <w:t xml:space="preserve">В пункт 3 внесены изменения в соответствии с </w:t>
      </w:r>
      <w:hyperlink r:id="rId18" w:anchor="sub_id=300" w:history="1">
        <w:r>
          <w:rPr>
            <w:rStyle w:val="a4"/>
            <w:i/>
            <w:iCs/>
          </w:rPr>
          <w:t>приказом</w:t>
        </w:r>
      </w:hyperlink>
      <w:r>
        <w:rPr>
          <w:rStyle w:val="s3"/>
        </w:rPr>
        <w:t xml:space="preserve"> и.о. Министра торговли и интеграции РК от 03.08.22 г. № 316-НҚ (</w:t>
      </w:r>
      <w:hyperlink r:id="rId19" w:anchor="sub_id=300" w:history="1">
        <w:r>
          <w:rPr>
            <w:rStyle w:val="a4"/>
            <w:i/>
            <w:iCs/>
          </w:rPr>
          <w:t>см. стар. ред.</w:t>
        </w:r>
      </w:hyperlink>
      <w:r>
        <w:rPr>
          <w:rStyle w:val="s3"/>
        </w:rPr>
        <w:t>)</w:t>
      </w:r>
    </w:p>
    <w:p w:rsidR="00000000" w:rsidRDefault="00B34158">
      <w:pPr>
        <w:pStyle w:val="pj"/>
      </w:pPr>
      <w:r>
        <w:rPr>
          <w:rStyle w:val="s0"/>
        </w:rPr>
        <w:t>3. В настоящих Правила</w:t>
      </w:r>
      <w:r>
        <w:rPr>
          <w:rStyle w:val="s0"/>
        </w:rPr>
        <w:t>х применяются следующие понятия:</w:t>
      </w:r>
    </w:p>
    <w:p w:rsidR="00000000" w:rsidRDefault="00B34158">
      <w:pPr>
        <w:pStyle w:val="pj"/>
      </w:pPr>
      <w:r>
        <w:rPr>
          <w:rStyle w:val="s0"/>
        </w:rPr>
        <w:t>1) сертификат о происхождении серийной продукции - сертификат о происхождении товара, производимого одним производителем Республики Казахстан (юридическое лицо или индивидуальный предприниматель) в рамках неизменного произв</w:t>
      </w:r>
      <w:r>
        <w:rPr>
          <w:rStyle w:val="s0"/>
        </w:rPr>
        <w:t xml:space="preserve">одственного процесса в течение срока действия сертификата, вывозимого на территории стран государств-членов Евразийского экономического союза (далее - ЕАЭС) в соответствии с требованиями </w:t>
      </w:r>
      <w:hyperlink r:id="rId20" w:history="1">
        <w:r>
          <w:rPr>
            <w:rStyle w:val="a4"/>
          </w:rPr>
          <w:t>Реше</w:t>
        </w:r>
        <w:r>
          <w:rPr>
            <w:rStyle w:val="a4"/>
          </w:rPr>
          <w:t>ния</w:t>
        </w:r>
      </w:hyperlink>
      <w:r>
        <w:rPr>
          <w:rStyle w:val="s0"/>
        </w:rPr>
        <w:t xml:space="preserve"> Евразийского межправительственного совета № 2 «О внесении изменения в Решение Евразийского межправительственного совета № 5 и о применении сертификата о происхождении серийной продукции», имеющего 10-значный код в соответствии с единой </w:t>
      </w:r>
      <w:hyperlink r:id="rId21" w:history="1">
        <w:r>
          <w:rPr>
            <w:rStyle w:val="a4"/>
          </w:rPr>
          <w:t>Товарной номенклатурой</w:t>
        </w:r>
      </w:hyperlink>
      <w:r>
        <w:rPr>
          <w:rStyle w:val="s0"/>
        </w:rPr>
        <w:t xml:space="preserve"> внешнеэкономической деятельности ЕАЭС;</w:t>
      </w:r>
    </w:p>
    <w:p w:rsidR="00000000" w:rsidRDefault="00B34158">
      <w:pPr>
        <w:pStyle w:val="pj"/>
      </w:pPr>
      <w:r>
        <w:rPr>
          <w:rStyle w:val="s0"/>
        </w:rPr>
        <w:t>2) Единая товарная номенклатура внешнеэкономической деятельности Евразийского экономического союза (далее - ТН ВЭД) - система описания и кодирования товаров, которая используется для классификации товаров в целях применения мер таможенно-тарифного регулиро</w:t>
      </w:r>
      <w:r>
        <w:rPr>
          <w:rStyle w:val="s0"/>
        </w:rPr>
        <w:t>вания, вывозных таможенных пошлин, запретов и ограничений, мер защиты внутреннего рынка, ведения таможенной статистики;</w:t>
      </w:r>
    </w:p>
    <w:p w:rsidR="00000000" w:rsidRDefault="00B34158">
      <w:pPr>
        <w:pStyle w:val="pj"/>
      </w:pPr>
      <w:r>
        <w:rPr>
          <w:rStyle w:val="s0"/>
        </w:rPr>
        <w:t>3) критерии достаточной переработки товара - один из критериев определения страны происхождения товаров, в соответствии с которым товар,</w:t>
      </w:r>
      <w:r>
        <w:rPr>
          <w:rStyle w:val="s0"/>
        </w:rPr>
        <w:t xml:space="preserve"> если в его производстве участвуют две страны или более, считается происходящим из той страны, на территории которой он был подвергнут последней существенной обработке/переработке, достаточной для придания товару его характерных свойств;</w:t>
      </w:r>
    </w:p>
    <w:p w:rsidR="00000000" w:rsidRDefault="00B34158">
      <w:pPr>
        <w:pStyle w:val="pj"/>
      </w:pPr>
      <w:r>
        <w:rPr>
          <w:rStyle w:val="s0"/>
        </w:rPr>
        <w:t>4) сертификат о пр</w:t>
      </w:r>
      <w:r>
        <w:rPr>
          <w:rStyle w:val="s0"/>
        </w:rPr>
        <w:t>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p w:rsidR="00000000" w:rsidRDefault="00B34158">
      <w:pPr>
        <w:pStyle w:val="pj"/>
      </w:pPr>
      <w:r>
        <w:rPr>
          <w:rStyle w:val="s0"/>
        </w:rPr>
        <w:t>5) страна происхождения товара - страна, в которой товар был полностью произведен или подвергнут доста</w:t>
      </w:r>
      <w:r>
        <w:rPr>
          <w:rStyle w:val="s0"/>
        </w:rPr>
        <w:t>точной обработке/переработке;</w:t>
      </w:r>
    </w:p>
    <w:p w:rsidR="00000000" w:rsidRDefault="00B34158">
      <w:pPr>
        <w:pStyle w:val="pj"/>
      </w:pPr>
      <w:r>
        <w:rPr>
          <w:rStyle w:val="s0"/>
        </w:rPr>
        <w:t>6) товар - любой, не изъятый из оборота продукт труда, предназначенный для продажи или обмена;</w:t>
      </w:r>
    </w:p>
    <w:p w:rsidR="00000000" w:rsidRDefault="00B34158">
      <w:pPr>
        <w:pStyle w:val="pj"/>
      </w:pPr>
      <w:r>
        <w:t xml:space="preserve">7) эксперты-аудиторы по определению страны происхождения товара, статуса товара Евразийского экономического союза или иностранного </w:t>
      </w:r>
      <w:r>
        <w:t xml:space="preserve">товара (далее - эксперт-аудитор) - физические лица, аттестованные в порядке, определяемом уполномоченным органом согласно </w:t>
      </w:r>
      <w:hyperlink r:id="rId22" w:anchor="sub_id=7001504" w:history="1">
        <w:r>
          <w:rPr>
            <w:rStyle w:val="a4"/>
          </w:rPr>
          <w:t>подпункту 15-4) статьи 7</w:t>
        </w:r>
      </w:hyperlink>
      <w:r>
        <w:t xml:space="preserve"> Закона;</w:t>
      </w:r>
    </w:p>
    <w:p w:rsidR="00000000" w:rsidRDefault="00B34158">
      <w:pPr>
        <w:pStyle w:val="pj"/>
      </w:pPr>
      <w:r>
        <w:rPr>
          <w:rStyle w:val="s0"/>
        </w:rPr>
        <w:t>8) цена на услови</w:t>
      </w:r>
      <w:r>
        <w:rPr>
          <w:rStyle w:val="s0"/>
        </w:rPr>
        <w:t>ях «франко-завод» - цена товара, подлежащая уплате изготовителю, на предприятии которого производилась последняя переработка, на условиях «франко-завод», за исключением любых внутренних налогов, которые уплачены или будут уплачены при экспорте произведенно</w:t>
      </w:r>
      <w:r>
        <w:rPr>
          <w:rStyle w:val="s0"/>
        </w:rPr>
        <w:t>го товара;</w:t>
      </w:r>
    </w:p>
    <w:p w:rsidR="00000000" w:rsidRDefault="00B34158">
      <w:pPr>
        <w:pStyle w:val="pj"/>
      </w:pPr>
      <w:r>
        <w:rPr>
          <w:rStyle w:val="s0"/>
        </w:rPr>
        <w:t>9) адвалорная доля - процентная доля стоимости используемых материалов или добавленная стоимость, достигающая фиксированной процентной доли в цене «франко-завод» поставляемого товара;</w:t>
      </w:r>
    </w:p>
    <w:p w:rsidR="00000000" w:rsidRDefault="00B34158">
      <w:pPr>
        <w:pStyle w:val="pj"/>
      </w:pPr>
      <w:r>
        <w:rPr>
          <w:rStyle w:val="s0"/>
        </w:rPr>
        <w:t>10) экспорт - вывоз продукции с территории Республики Казахст</w:t>
      </w:r>
      <w:r>
        <w:rPr>
          <w:rStyle w:val="s0"/>
        </w:rPr>
        <w:t>ан.</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bookmarkStart w:id="3" w:name="SUB400"/>
      <w:bookmarkEnd w:id="3"/>
      <w:r>
        <w:rPr>
          <w:rStyle w:val="s1"/>
        </w:rPr>
        <w:t>Глава 2. Порядок по определению страны происхождения товара, статуса товара Евразийского</w:t>
      </w:r>
      <w:r>
        <w:rPr>
          <w:rStyle w:val="s1"/>
        </w:rPr>
        <w:br/>
        <w:t>экономического союза или иностранного товара</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Параграф 1. Порядок определения происхождения товаров, экспортируемых,</w:t>
      </w:r>
      <w:r>
        <w:rPr>
          <w:rStyle w:val="s1"/>
        </w:rPr>
        <w:br/>
      </w:r>
      <w:r>
        <w:rPr>
          <w:rStyle w:val="s1"/>
        </w:rPr>
        <w:t>реэкспортируемых из Республики Казахстан</w:t>
      </w:r>
    </w:p>
    <w:p w:rsidR="00000000" w:rsidRDefault="00B34158">
      <w:pPr>
        <w:pStyle w:val="pc"/>
      </w:pPr>
      <w:r>
        <w:rPr>
          <w:b/>
          <w:bCs/>
          <w:sz w:val="28"/>
          <w:szCs w:val="28"/>
        </w:rPr>
        <w:t> </w:t>
      </w:r>
    </w:p>
    <w:p w:rsidR="00000000" w:rsidRDefault="00B34158">
      <w:pPr>
        <w:pStyle w:val="pj"/>
      </w:pPr>
      <w:r>
        <w:rPr>
          <w:rStyle w:val="s0"/>
        </w:rPr>
        <w:t>4. Для определения страны происхождения товара, экспортируемого, реэкспортируемого из Республики Казахстан устанавливается, что товар:</w:t>
      </w:r>
    </w:p>
    <w:p w:rsidR="00000000" w:rsidRDefault="00B34158">
      <w:pPr>
        <w:pStyle w:val="pj"/>
      </w:pPr>
      <w:r>
        <w:rPr>
          <w:rStyle w:val="s0"/>
        </w:rPr>
        <w:t>1) полностью казахстанского происхождения;</w:t>
      </w:r>
    </w:p>
    <w:p w:rsidR="00000000" w:rsidRDefault="00B34158">
      <w:pPr>
        <w:pStyle w:val="pj"/>
      </w:pPr>
      <w:r>
        <w:rPr>
          <w:rStyle w:val="s0"/>
        </w:rPr>
        <w:t>2) казахстанского происхождения с у</w:t>
      </w:r>
      <w:r>
        <w:rPr>
          <w:rStyle w:val="s0"/>
        </w:rPr>
        <w:t>четом критерия достаточной переработки товара;</w:t>
      </w:r>
    </w:p>
    <w:p w:rsidR="00000000" w:rsidRDefault="00B34158">
      <w:pPr>
        <w:pStyle w:val="pj"/>
      </w:pPr>
      <w:r>
        <w:rPr>
          <w:rStyle w:val="s0"/>
        </w:rPr>
        <w:t>3) иностранного происхождения.</w:t>
      </w:r>
    </w:p>
    <w:p w:rsidR="00000000" w:rsidRDefault="00B34158">
      <w:pPr>
        <w:pStyle w:val="pj"/>
      </w:pPr>
      <w:bookmarkStart w:id="4" w:name="SUB500"/>
      <w:bookmarkEnd w:id="4"/>
      <w:r>
        <w:rPr>
          <w:rStyle w:val="s0"/>
        </w:rPr>
        <w:t>5. Товарами, полностью произведенными в Республике Казахстан, считаются:</w:t>
      </w:r>
    </w:p>
    <w:p w:rsidR="00000000" w:rsidRDefault="00B34158">
      <w:pPr>
        <w:pStyle w:val="pj"/>
      </w:pPr>
      <w:r>
        <w:rPr>
          <w:rStyle w:val="s0"/>
        </w:rPr>
        <w:t>1) природные ресурсы (полезные ископаемые и минеральные продукты, водные, земельные ресурсы, ресурсы атмо</w:t>
      </w:r>
      <w:r>
        <w:rPr>
          <w:rStyle w:val="s0"/>
        </w:rPr>
        <w:t>сферного воздуха), добытые из недр Республики Казахстан, на ее территории либо в ее территориальном море (ином водоеме страны) или с ее дна, либо из атмосферного воздуха на территории Республики Казахстан;</w:t>
      </w:r>
    </w:p>
    <w:p w:rsidR="00000000" w:rsidRDefault="00B34158">
      <w:pPr>
        <w:pStyle w:val="pj"/>
      </w:pPr>
      <w:r>
        <w:rPr>
          <w:rStyle w:val="s0"/>
        </w:rPr>
        <w:t>2) продукция растительного происхождения, выращенн</w:t>
      </w:r>
      <w:r>
        <w:rPr>
          <w:rStyle w:val="s0"/>
        </w:rPr>
        <w:t>ая или собранная в Республике Казахстан;</w:t>
      </w:r>
    </w:p>
    <w:p w:rsidR="00000000" w:rsidRDefault="00B34158">
      <w:pPr>
        <w:pStyle w:val="pj"/>
      </w:pPr>
      <w:r>
        <w:rPr>
          <w:rStyle w:val="s0"/>
        </w:rPr>
        <w:t>3) живые животные, родившиеся и (или) выращенные в Республике Казахстан;</w:t>
      </w:r>
    </w:p>
    <w:p w:rsidR="00000000" w:rsidRDefault="00B34158">
      <w:pPr>
        <w:pStyle w:val="pj"/>
      </w:pPr>
      <w:r>
        <w:rPr>
          <w:rStyle w:val="s0"/>
        </w:rPr>
        <w:t>4) продукция, полученная в Республике Казахстан от выращенных в ней животных;</w:t>
      </w:r>
    </w:p>
    <w:p w:rsidR="00000000" w:rsidRDefault="00B34158">
      <w:pPr>
        <w:pStyle w:val="pj"/>
      </w:pPr>
      <w:r>
        <w:rPr>
          <w:rStyle w:val="s0"/>
        </w:rPr>
        <w:t xml:space="preserve">5) продукция, полученная в результате охотничьего и рыболовного </w:t>
      </w:r>
      <w:r>
        <w:rPr>
          <w:rStyle w:val="s0"/>
        </w:rPr>
        <w:t>промысла в Республике Казахстан;</w:t>
      </w:r>
    </w:p>
    <w:p w:rsidR="00000000" w:rsidRDefault="00B34158">
      <w:pPr>
        <w:pStyle w:val="pj"/>
      </w:pPr>
      <w:r>
        <w:rPr>
          <w:rStyle w:val="s0"/>
        </w:rPr>
        <w:t>6) продукция морского рыболовного промысла и другая продукция морского промысла, полученная судном Республики Казахстан либо арендованным (зафрахтованным) ею;</w:t>
      </w:r>
    </w:p>
    <w:p w:rsidR="00000000" w:rsidRDefault="00B34158">
      <w:pPr>
        <w:pStyle w:val="pj"/>
      </w:pPr>
      <w:r>
        <w:rPr>
          <w:rStyle w:val="s0"/>
        </w:rPr>
        <w:t>7) продукция, полученная на борту перерабатывающего судна Респуб</w:t>
      </w:r>
      <w:r>
        <w:rPr>
          <w:rStyle w:val="s0"/>
        </w:rPr>
        <w:t>лики Казахстан исключительно из продукции, указанной в подпункте 6) настоящего пункта;</w:t>
      </w:r>
    </w:p>
    <w:p w:rsidR="00000000" w:rsidRDefault="00B34158">
      <w:pPr>
        <w:pStyle w:val="pj"/>
      </w:pPr>
      <w:r>
        <w:rPr>
          <w:rStyle w:val="s0"/>
        </w:rPr>
        <w:t>8) продукция, полученная из морского дна или из морских недр за пределами территориальных вод (моря) Республики Казахстан при условии, что у Республики Казахстан есть ис</w:t>
      </w:r>
      <w:r>
        <w:rPr>
          <w:rStyle w:val="s0"/>
        </w:rPr>
        <w:t>ключительные права на разработку этого морского дна или этих морских недр;</w:t>
      </w:r>
    </w:p>
    <w:p w:rsidR="00000000" w:rsidRDefault="00B34158">
      <w:pPr>
        <w:pStyle w:val="pj"/>
      </w:pPr>
      <w:r>
        <w:rPr>
          <w:rStyle w:val="s0"/>
        </w:rPr>
        <w:t>9) отходы и лом (вторичное сырье), полученные в результате производственных или иных операций по переработке, и бывшие в употреблении изделия, собранные в Республике Казахстан и при</w:t>
      </w:r>
      <w:r>
        <w:rPr>
          <w:rStyle w:val="s0"/>
        </w:rPr>
        <w:t>годные только для переработки в сырье;</w:t>
      </w:r>
    </w:p>
    <w:p w:rsidR="00000000" w:rsidRDefault="00B34158">
      <w:pPr>
        <w:pStyle w:val="pj"/>
      </w:pPr>
      <w:r>
        <w:rPr>
          <w:rStyle w:val="s0"/>
        </w:rPr>
        <w:t>10) продукция высоких технологий, полученная в открытом космосе на космических судах, принадлежащих Республике Казахстан либо арендованных (зафрахтованных) ею;</w:t>
      </w:r>
    </w:p>
    <w:p w:rsidR="00000000" w:rsidRDefault="00B34158">
      <w:pPr>
        <w:pStyle w:val="pj"/>
      </w:pPr>
      <w:r>
        <w:rPr>
          <w:rStyle w:val="s0"/>
        </w:rPr>
        <w:t>11) товары, изготовленные в Республике Казахстан исключит</w:t>
      </w:r>
      <w:r>
        <w:rPr>
          <w:rStyle w:val="s0"/>
        </w:rPr>
        <w:t>ельно из продукции, указанной в подпунктах 1), 2), 3), 4), 5), 6), 7), 8), 9), 10) настоящего пункта;</w:t>
      </w:r>
    </w:p>
    <w:p w:rsidR="00000000" w:rsidRDefault="00B34158">
      <w:pPr>
        <w:pStyle w:val="pj"/>
      </w:pPr>
      <w:r>
        <w:rPr>
          <w:rStyle w:val="s0"/>
        </w:rPr>
        <w:t>12) электрическая, тепловая и иные виды энергии, произведенные на территории Республики Казахстан.</w:t>
      </w:r>
    </w:p>
    <w:p w:rsidR="00000000" w:rsidRDefault="00B34158">
      <w:pPr>
        <w:pStyle w:val="pj"/>
      </w:pPr>
      <w:r>
        <w:rPr>
          <w:rStyle w:val="s0"/>
        </w:rPr>
        <w:t>6. Если в производстве товара участвуют две и более стр</w:t>
      </w:r>
      <w:r>
        <w:rPr>
          <w:rStyle w:val="s0"/>
        </w:rPr>
        <w:t>аны, страной происхождения товара считается страна, в которой были осуществлены последние операции по переработке товара, отвечающие критериям достаточной переработки товара.</w:t>
      </w:r>
    </w:p>
    <w:p w:rsidR="00000000" w:rsidRDefault="00B34158">
      <w:pPr>
        <w:pStyle w:val="pji"/>
      </w:pPr>
      <w:r>
        <w:rPr>
          <w:rStyle w:val="s3"/>
        </w:rPr>
        <w:t xml:space="preserve">В пункт 7 внесены изменения в соответствии с </w:t>
      </w:r>
      <w:hyperlink r:id="rId23" w:anchor="sub_id=700" w:history="1">
        <w:r>
          <w:rPr>
            <w:rStyle w:val="a4"/>
            <w:i/>
            <w:iCs/>
          </w:rPr>
          <w:t>приказом</w:t>
        </w:r>
      </w:hyperlink>
      <w:r>
        <w:rPr>
          <w:rStyle w:val="s3"/>
        </w:rPr>
        <w:t xml:space="preserve"> и.о. Министра торговли и интеграции РК от 03.08.22 г. № 316-НҚ (</w:t>
      </w:r>
      <w:hyperlink r:id="rId24" w:anchor="sub_id=700" w:history="1">
        <w:r>
          <w:rPr>
            <w:rStyle w:val="a4"/>
            <w:i/>
            <w:iCs/>
          </w:rPr>
          <w:t>см. стар. ред.</w:t>
        </w:r>
      </w:hyperlink>
      <w:r>
        <w:rPr>
          <w:rStyle w:val="s3"/>
        </w:rPr>
        <w:t>)</w:t>
      </w:r>
    </w:p>
    <w:p w:rsidR="00000000" w:rsidRDefault="00B34158">
      <w:pPr>
        <w:pStyle w:val="pj"/>
      </w:pPr>
      <w:r>
        <w:rPr>
          <w:rStyle w:val="s0"/>
        </w:rPr>
        <w:t>7. В отношении товаров, вывозимых с территории Республики Казахстан на территории стран (союзов), с которыми имеются действующие (ратифицированные) международные соглашения/договоры, содержащие правила определения страны происхождения (критерии определения</w:t>
      </w:r>
      <w:r>
        <w:rPr>
          <w:rStyle w:val="s0"/>
        </w:rPr>
        <w:t xml:space="preserve"> страны происхождения) или имеются правила определения страны происхождения (критерии определения страны происхождения), установленные в одностороннем порядке страной (союзом) ввоза, критерии определения страны происхождения товаров определяются в соответс</w:t>
      </w:r>
      <w:r>
        <w:rPr>
          <w:rStyle w:val="s0"/>
        </w:rPr>
        <w:t>твии с такими международными соглашениями/договорами или правилами определения страны происхождения (критериями определения страны происхождения).</w:t>
      </w:r>
    </w:p>
    <w:p w:rsidR="00000000" w:rsidRDefault="00B34158">
      <w:pPr>
        <w:pStyle w:val="pj"/>
      </w:pPr>
      <w:r>
        <w:rPr>
          <w:rStyle w:val="s0"/>
        </w:rPr>
        <w:t>При отсутствии действующих (ратифицированных) международных соглашений/договоров или правил определения стран</w:t>
      </w:r>
      <w:r>
        <w:rPr>
          <w:rStyle w:val="s0"/>
        </w:rPr>
        <w:t xml:space="preserve">ы происхождения (критериев определения страны происхождения), установленных в одностороннем порядке страной (союзом) ввоза, определение страны происхождения товара осуществляется в соответствии с критериями происхождения, установленными </w:t>
      </w:r>
      <w:hyperlink w:anchor="sub800" w:history="1">
        <w:r>
          <w:rPr>
            <w:rStyle w:val="a4"/>
          </w:rPr>
          <w:t>пунктом 8</w:t>
        </w:r>
      </w:hyperlink>
      <w:r>
        <w:rPr>
          <w:rStyle w:val="s0"/>
        </w:rPr>
        <w:t xml:space="preserve"> настоящих Правил.</w:t>
      </w:r>
    </w:p>
    <w:p w:rsidR="00000000" w:rsidRDefault="00B34158">
      <w:pPr>
        <w:pStyle w:val="pj"/>
      </w:pPr>
      <w:r>
        <w:t>При невыполнении условий,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w:t>
      </w:r>
      <w:r>
        <w:t xml:space="preserve">е страной (союзом) ввоза, по обращению заявителя, являющимся зарегистрированным в соответствии с законодательством Республики Казахстан юридическим лицом, их филиалом и представительством или физическим лицом, зарегистрированным в качестве индивидуального </w:t>
      </w:r>
      <w:r>
        <w:t xml:space="preserve">предпринимателя (далее - заявитель), оформляется сертификат о происхождении товара общей формы «Оригинал» в соответствии с </w:t>
      </w:r>
      <w:r>
        <w:rPr>
          <w:rStyle w:val="s0"/>
        </w:rPr>
        <w:t>пунктом 8</w:t>
      </w:r>
      <w:r>
        <w:t xml:space="preserve"> настоящих Правил.</w:t>
      </w:r>
    </w:p>
    <w:p w:rsidR="00000000" w:rsidRDefault="00B34158">
      <w:pPr>
        <w:pStyle w:val="pj"/>
      </w:pPr>
      <w:bookmarkStart w:id="5" w:name="SUB800"/>
      <w:bookmarkEnd w:id="5"/>
      <w:r>
        <w:rPr>
          <w:rStyle w:val="s0"/>
        </w:rPr>
        <w:t>8. Критериями достаточной переработки товара, экспортируемого из Республики Казахстан, для придания ему с</w:t>
      </w:r>
      <w:r>
        <w:rPr>
          <w:rStyle w:val="s0"/>
        </w:rPr>
        <w:t xml:space="preserve">татуса товара, произведенного в Республики Казахстан, является переработка товара, достаточная для придания товару его характерных свойств, за исключением осуществления операций, указанных в </w:t>
      </w:r>
      <w:hyperlink w:anchor="sub900" w:history="1">
        <w:r>
          <w:rPr>
            <w:rStyle w:val="a4"/>
          </w:rPr>
          <w:t>пункте 9</w:t>
        </w:r>
      </w:hyperlink>
      <w:r>
        <w:rPr>
          <w:rStyle w:val="s0"/>
        </w:rPr>
        <w:t xml:space="preserve"> настоящих Правил.</w:t>
      </w:r>
    </w:p>
    <w:p w:rsidR="00000000" w:rsidRDefault="00B34158">
      <w:pPr>
        <w:pStyle w:val="pj"/>
      </w:pPr>
      <w:r>
        <w:rPr>
          <w:rStyle w:val="s0"/>
        </w:rPr>
        <w:t xml:space="preserve">В случае </w:t>
      </w:r>
      <w:r>
        <w:rPr>
          <w:rStyle w:val="s0"/>
        </w:rPr>
        <w:t>выполнения критериев достаточной переработки, предусмотренных настоящим пунктом, оформляется сертификат о происхождении товара формы «Оригинал».</w:t>
      </w:r>
    </w:p>
    <w:p w:rsidR="00000000" w:rsidRDefault="00B34158">
      <w:pPr>
        <w:pStyle w:val="pji"/>
      </w:pPr>
      <w:bookmarkStart w:id="6" w:name="SUB900"/>
      <w:bookmarkEnd w:id="6"/>
      <w:r>
        <w:rPr>
          <w:rStyle w:val="s3"/>
        </w:rPr>
        <w:t xml:space="preserve">В пункт 9 внесены изменения в соответствии с </w:t>
      </w:r>
      <w:hyperlink r:id="rId25" w:anchor="sub_id=900" w:history="1">
        <w:r>
          <w:rPr>
            <w:rStyle w:val="a4"/>
            <w:i/>
            <w:iCs/>
          </w:rPr>
          <w:t>приказом</w:t>
        </w:r>
      </w:hyperlink>
      <w:r>
        <w:rPr>
          <w:rStyle w:val="s3"/>
        </w:rPr>
        <w:t xml:space="preserve"> и.о. Министра торговли и интеграции РК от 03.08.22 г. № 316-НҚ (</w:t>
      </w:r>
      <w:hyperlink r:id="rId26" w:anchor="sub_id=900" w:history="1">
        <w:r>
          <w:rPr>
            <w:rStyle w:val="a4"/>
            <w:i/>
            <w:iCs/>
          </w:rPr>
          <w:t>см. стар. ред.</w:t>
        </w:r>
      </w:hyperlink>
      <w:r>
        <w:rPr>
          <w:rStyle w:val="s3"/>
        </w:rPr>
        <w:t>)</w:t>
      </w:r>
    </w:p>
    <w:p w:rsidR="00000000" w:rsidRDefault="00B34158">
      <w:pPr>
        <w:pStyle w:val="pj"/>
      </w:pPr>
      <w:r>
        <w:rPr>
          <w:rStyle w:val="s0"/>
        </w:rPr>
        <w:t>9. Условиями, не отвечающими критериям достаточной переработки товара д</w:t>
      </w:r>
      <w:r>
        <w:rPr>
          <w:rStyle w:val="s0"/>
        </w:rPr>
        <w:t>ля придания ему статуса произведенного в Республике Казахстан, являются:</w:t>
      </w:r>
    </w:p>
    <w:p w:rsidR="00000000" w:rsidRDefault="00B34158">
      <w:pPr>
        <w:pStyle w:val="pj"/>
      </w:pPr>
      <w:r>
        <w:rPr>
          <w:rStyle w:val="s0"/>
        </w:rPr>
        <w:t>1) операции по обеспечению сохранности товаров во время их хранения или транспортировки;</w:t>
      </w:r>
    </w:p>
    <w:p w:rsidR="00000000" w:rsidRDefault="00B34158">
      <w:pPr>
        <w:pStyle w:val="pj"/>
      </w:pPr>
      <w:r>
        <w:rPr>
          <w:rStyle w:val="s0"/>
        </w:rPr>
        <w:t>2) операции по подготовке товаров к продаже и транспортировке (дробление партии, формирование отправок, сортировка, переупаковка);</w:t>
      </w:r>
    </w:p>
    <w:p w:rsidR="00000000" w:rsidRDefault="00B34158">
      <w:pPr>
        <w:pStyle w:val="pj"/>
      </w:pPr>
      <w:r>
        <w:rPr>
          <w:rStyle w:val="s0"/>
        </w:rPr>
        <w:t>3) мойка, чистка, удаление пыли, покрытие окисью, маслом и другими веществами;</w:t>
      </w:r>
    </w:p>
    <w:p w:rsidR="00000000" w:rsidRDefault="00B34158">
      <w:pPr>
        <w:pStyle w:val="pj"/>
      </w:pPr>
      <w:r>
        <w:rPr>
          <w:rStyle w:val="s0"/>
        </w:rPr>
        <w:t>4) глажка или прессование текстиля (любые виды</w:t>
      </w:r>
      <w:r>
        <w:rPr>
          <w:rStyle w:val="s0"/>
        </w:rPr>
        <w:t xml:space="preserve"> волокон и пряжи, тканые материалы из любых видов волокон и пряжи и изделия из них);</w:t>
      </w:r>
    </w:p>
    <w:p w:rsidR="00000000" w:rsidRDefault="00B34158">
      <w:pPr>
        <w:pStyle w:val="pj"/>
      </w:pPr>
      <w:r>
        <w:rPr>
          <w:rStyle w:val="s0"/>
        </w:rPr>
        <w:t>5) операции по покраске или полировке;</w:t>
      </w:r>
    </w:p>
    <w:p w:rsidR="00000000" w:rsidRDefault="00B34158">
      <w:pPr>
        <w:pStyle w:val="pj"/>
      </w:pPr>
      <w:r>
        <w:rPr>
          <w:rStyle w:val="s0"/>
        </w:rPr>
        <w:t>6) шелушение, частичное или полное отбеливание, шлифовка и полировка зерновых и риса;</w:t>
      </w:r>
    </w:p>
    <w:p w:rsidR="00000000" w:rsidRDefault="00B34158">
      <w:pPr>
        <w:pStyle w:val="pj"/>
      </w:pPr>
      <w:r>
        <w:rPr>
          <w:rStyle w:val="s0"/>
        </w:rPr>
        <w:t>7) операции по окрашиванию сахара или формиров</w:t>
      </w:r>
      <w:r>
        <w:rPr>
          <w:rStyle w:val="s0"/>
        </w:rPr>
        <w:t>анию кускового сахара;</w:t>
      </w:r>
    </w:p>
    <w:p w:rsidR="00000000" w:rsidRDefault="00B34158">
      <w:pPr>
        <w:pStyle w:val="pj"/>
      </w:pPr>
      <w:r>
        <w:rPr>
          <w:rStyle w:val="s0"/>
        </w:rPr>
        <w:t>8) снятие кожуры, извлечение семян и разделка фруктов, овощей и орехов;</w:t>
      </w:r>
    </w:p>
    <w:p w:rsidR="00000000" w:rsidRDefault="00B34158">
      <w:pPr>
        <w:pStyle w:val="pj"/>
      </w:pPr>
      <w:r>
        <w:rPr>
          <w:rStyle w:val="s0"/>
        </w:rPr>
        <w:t>9) затачивание, простой помол или простая резка;</w:t>
      </w:r>
    </w:p>
    <w:p w:rsidR="00000000" w:rsidRDefault="00B34158">
      <w:pPr>
        <w:pStyle w:val="pj"/>
      </w:pPr>
      <w:r>
        <w:rPr>
          <w:rStyle w:val="s0"/>
        </w:rPr>
        <w:t>10) просеивание через сито или решето, сортировка, классифицирование, отбор, подбор (в том числе составление наб</w:t>
      </w:r>
      <w:r>
        <w:rPr>
          <w:rStyle w:val="s0"/>
        </w:rPr>
        <w:t>оров изделий);</w:t>
      </w:r>
    </w:p>
    <w:p w:rsidR="00000000" w:rsidRDefault="00B34158">
      <w:pPr>
        <w:pStyle w:val="pj"/>
      </w:pPr>
      <w:r>
        <w:rPr>
          <w:rStyle w:val="s0"/>
        </w:rPr>
        <w:t>11) разлив, фасовка в банки, флаконы, мешки, ящики, коробки и другие простые операции по упаковке;</w:t>
      </w:r>
    </w:p>
    <w:p w:rsidR="00000000" w:rsidRDefault="00B34158">
      <w:pPr>
        <w:pStyle w:val="pj"/>
      </w:pPr>
      <w:r>
        <w:t>12) операции по сборке товара из отдельных, не производимых заявителем материалов, узлов и деталей, в том числе монтаж, клепка, запрессовка, с</w:t>
      </w:r>
      <w:r>
        <w:t xml:space="preserve">клеивание, соединение крепежными изделиями (болтами, гайками, винтами, шурупами и другими метизами), ручная пайка паяльником/паяльной станцией, выполнение которых не требует применения специальных навыков, предназначенных для выполнения таких операций или </w:t>
      </w:r>
      <w:r>
        <w:t>разборка товаров по частям;</w:t>
      </w:r>
    </w:p>
    <w:p w:rsidR="00000000" w:rsidRDefault="00B34158">
      <w:pPr>
        <w:pStyle w:val="pj"/>
      </w:pPr>
      <w:r>
        <w:rPr>
          <w:rStyle w:val="s0"/>
        </w:rPr>
        <w:t>13) разделение товаров на компоненты, которое не приводит к существенному отличию полученных компонентов от исходного товара;</w:t>
      </w:r>
    </w:p>
    <w:p w:rsidR="00000000" w:rsidRDefault="00B34158">
      <w:pPr>
        <w:pStyle w:val="pj"/>
      </w:pPr>
      <w:r>
        <w:rPr>
          <w:rStyle w:val="s0"/>
        </w:rPr>
        <w:t>14) смешивание товаров (компонентов), которое не приводит к существенному отличию полученной продукции</w:t>
      </w:r>
      <w:r>
        <w:rPr>
          <w:rStyle w:val="s0"/>
        </w:rPr>
        <w:t xml:space="preserve"> от исходных составляющих;</w:t>
      </w:r>
    </w:p>
    <w:p w:rsidR="00000000" w:rsidRDefault="00B34158">
      <w:pPr>
        <w:pStyle w:val="pj"/>
      </w:pPr>
      <w:r>
        <w:rPr>
          <w:rStyle w:val="s0"/>
        </w:rPr>
        <w:t>15) убой скота, разделка (сортировка) мяса;</w:t>
      </w:r>
    </w:p>
    <w:p w:rsidR="00000000" w:rsidRDefault="00B34158">
      <w:pPr>
        <w:pStyle w:val="pj"/>
      </w:pPr>
      <w:r>
        <w:rPr>
          <w:rStyle w:val="s0"/>
        </w:rPr>
        <w:t>16) комбинация двух или большего числа указанных выше операций.</w:t>
      </w:r>
    </w:p>
    <w:p w:rsidR="00000000" w:rsidRDefault="00B34158">
      <w:pPr>
        <w:pStyle w:val="pj"/>
      </w:pPr>
      <w:bookmarkStart w:id="7" w:name="SUB1000"/>
      <w:bookmarkEnd w:id="7"/>
      <w:r>
        <w:rPr>
          <w:rStyle w:val="s0"/>
        </w:rPr>
        <w:t>10. В случае если применяется правило адвалорной доли, расчет адвалорной доли в производстве товара производится:</w:t>
      </w:r>
    </w:p>
    <w:p w:rsidR="00000000" w:rsidRDefault="00B34158">
      <w:pPr>
        <w:pStyle w:val="pj"/>
      </w:pPr>
      <w:r>
        <w:rPr>
          <w:rStyle w:val="s0"/>
        </w:rPr>
        <w:t xml:space="preserve">1) для </w:t>
      </w:r>
      <w:r>
        <w:rPr>
          <w:rStyle w:val="s0"/>
        </w:rPr>
        <w:t>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w:t>
      </w:r>
      <w:r>
        <w:rPr>
          <w:rStyle w:val="s0"/>
        </w:rPr>
        <w:t>одажи на территории страны, где осуществляется производство конечной продукции;</w:t>
      </w:r>
    </w:p>
    <w:p w:rsidR="00000000" w:rsidRDefault="00B34158">
      <w:pPr>
        <w:pStyle w:val="pj"/>
      </w:pPr>
      <w:r>
        <w:rPr>
          <w:rStyle w:val="s0"/>
        </w:rPr>
        <w:t>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w:t>
      </w:r>
      <w:r>
        <w:rPr>
          <w:rStyle w:val="s0"/>
        </w:rPr>
        <w:t>франко-завод»).</w:t>
      </w:r>
    </w:p>
    <w:p w:rsidR="00000000" w:rsidRDefault="00B34158">
      <w:pPr>
        <w:pStyle w:val="pj"/>
      </w:pPr>
      <w:bookmarkStart w:id="8" w:name="SUB1100"/>
      <w:bookmarkEnd w:id="8"/>
      <w:r>
        <w:rPr>
          <w:rStyle w:val="s0"/>
        </w:rPr>
        <w:t>11.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и в случае если партия товаров р</w:t>
      </w:r>
      <w:r>
        <w:rPr>
          <w:rStyle w:val="s0"/>
        </w:rPr>
        <w:t>азбита на несколько партий в результате ошибки или неверной адресации, рассматриваются по желанию декларанта как единый товар.</w:t>
      </w:r>
    </w:p>
    <w:p w:rsidR="00000000" w:rsidRDefault="00B34158">
      <w:pPr>
        <w:pStyle w:val="pj"/>
      </w:pPr>
      <w:r>
        <w:rPr>
          <w:rStyle w:val="s0"/>
        </w:rPr>
        <w:t>Положения настоящего пункта применяются при соблюдении следующих условий:</w:t>
      </w:r>
    </w:p>
    <w:p w:rsidR="00000000" w:rsidRDefault="00B34158">
      <w:pPr>
        <w:pStyle w:val="pj"/>
      </w:pPr>
      <w:r>
        <w:rPr>
          <w:rStyle w:val="s0"/>
        </w:rPr>
        <w:t>1) предварительное уведомление таможенного органа стран</w:t>
      </w:r>
      <w:r>
        <w:rPr>
          <w:rStyle w:val="s0"/>
        </w:rPr>
        <w:t xml:space="preserve">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по </w:t>
      </w:r>
      <w:hyperlink r:id="rId27" w:history="1">
        <w:r>
          <w:rPr>
            <w:rStyle w:val="a4"/>
          </w:rPr>
          <w:t>Т</w:t>
        </w:r>
        <w:r>
          <w:rPr>
            <w:rStyle w:val="a4"/>
          </w:rPr>
          <w:t>Н ВЭД</w:t>
        </w:r>
      </w:hyperlink>
      <w:r>
        <w:rPr>
          <w:rStyle w:val="s0"/>
        </w:rPr>
        <w:t>, стоимости и страны происхождения товаров, входящих в каждую партию, и уведомление о разбивке товара на несколько партий в результате ошибки или неверной адресации - при документальном подтверждении ошибочности разбивки товара;</w:t>
      </w:r>
    </w:p>
    <w:p w:rsidR="00000000" w:rsidRDefault="00B34158">
      <w:pPr>
        <w:pStyle w:val="pj"/>
      </w:pPr>
      <w:r>
        <w:rPr>
          <w:rStyle w:val="s0"/>
        </w:rPr>
        <w:t>2) поставка всех партий товаров из одной страны одним экспортером (поставщиком); ввоз и оформление всех партий товара через одну и ту же таможню;</w:t>
      </w:r>
    </w:p>
    <w:p w:rsidR="00000000" w:rsidRDefault="00B34158">
      <w:pPr>
        <w:pStyle w:val="pj"/>
      </w:pPr>
      <w:r>
        <w:rPr>
          <w:rStyle w:val="s0"/>
        </w:rPr>
        <w:t>3) поставка всех партий товара в срок, не превышающий шести месяцев с даты принятия таможенной декларации.</w:t>
      </w:r>
    </w:p>
    <w:p w:rsidR="00000000" w:rsidRDefault="00B34158">
      <w:pPr>
        <w:pStyle w:val="pj"/>
      </w:pPr>
      <w:r>
        <w:rPr>
          <w:rStyle w:val="s0"/>
        </w:rPr>
        <w:t>12.</w:t>
      </w:r>
      <w:r>
        <w:rPr>
          <w:rStyle w:val="s0"/>
        </w:rPr>
        <w:t xml:space="preserve"> Для определения страны происхождения товара происхождение используемой для их производства тепловой и электрической энергии, машин, оборудования и инструментов не учитывается.</w:t>
      </w:r>
    </w:p>
    <w:p w:rsidR="00000000" w:rsidRDefault="00B34158">
      <w:pPr>
        <w:pStyle w:val="pj"/>
      </w:pPr>
      <w:r>
        <w:rPr>
          <w:rStyle w:val="s0"/>
        </w:rPr>
        <w:t>Приспособления, принадлежности, запасные части и инструменты, предназначенные д</w:t>
      </w:r>
      <w:r>
        <w:rPr>
          <w:rStyle w:val="s0"/>
        </w:rPr>
        <w:t>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w:t>
      </w:r>
      <w:r>
        <w:rPr>
          <w:rStyle w:val="s0"/>
        </w:rPr>
        <w:t>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Параграф 2. Порядок определения страны происхождения товара для внутр</w:t>
      </w:r>
      <w:r>
        <w:rPr>
          <w:rStyle w:val="s1"/>
        </w:rPr>
        <w:t>еннего обращения</w:t>
      </w:r>
    </w:p>
    <w:p w:rsidR="00000000" w:rsidRDefault="00B34158">
      <w:pPr>
        <w:pStyle w:val="pc"/>
      </w:pPr>
      <w:r>
        <w:rPr>
          <w:rStyle w:val="s1"/>
        </w:rPr>
        <w:t> </w:t>
      </w:r>
    </w:p>
    <w:p w:rsidR="00000000" w:rsidRDefault="00B34158">
      <w:pPr>
        <w:pStyle w:val="pj"/>
      </w:pPr>
      <w:r>
        <w:rPr>
          <w:rStyle w:val="s0"/>
        </w:rPr>
        <w:t>13. Для определения страны происхождения товара для внутреннего обращения устанавливается, что товар:</w:t>
      </w:r>
    </w:p>
    <w:p w:rsidR="00000000" w:rsidRDefault="00B34158">
      <w:pPr>
        <w:pStyle w:val="pj"/>
      </w:pPr>
      <w:r>
        <w:rPr>
          <w:rStyle w:val="s0"/>
        </w:rPr>
        <w:t>1) полностью казахстанского происхождения;</w:t>
      </w:r>
    </w:p>
    <w:p w:rsidR="00000000" w:rsidRDefault="00B34158">
      <w:pPr>
        <w:pStyle w:val="pj"/>
      </w:pPr>
      <w:r>
        <w:rPr>
          <w:rStyle w:val="s0"/>
        </w:rPr>
        <w:t>2) казахстанского происхождения с учетом критерия достаточной переработки товара.</w:t>
      </w:r>
    </w:p>
    <w:p w:rsidR="00000000" w:rsidRDefault="00B34158">
      <w:pPr>
        <w:pStyle w:val="pj"/>
      </w:pPr>
      <w:r>
        <w:rPr>
          <w:rStyle w:val="s0"/>
        </w:rPr>
        <w:t xml:space="preserve">14. Определение товаров, считающихся полностью произведенными в Республике Казахстан, производится в соответствии с </w:t>
      </w:r>
      <w:hyperlink w:anchor="sub500" w:history="1">
        <w:r>
          <w:rPr>
            <w:rStyle w:val="a4"/>
          </w:rPr>
          <w:t>пунктом 5</w:t>
        </w:r>
      </w:hyperlink>
      <w:r>
        <w:rPr>
          <w:rStyle w:val="s0"/>
        </w:rPr>
        <w:t xml:space="preserve"> настоящих Правил.</w:t>
      </w:r>
    </w:p>
    <w:p w:rsidR="00000000" w:rsidRDefault="00B34158">
      <w:pPr>
        <w:pStyle w:val="pji"/>
      </w:pPr>
      <w:bookmarkStart w:id="9" w:name="SUB1500"/>
      <w:bookmarkEnd w:id="9"/>
      <w:r>
        <w:rPr>
          <w:rStyle w:val="s3"/>
        </w:rPr>
        <w:t xml:space="preserve">В пункт 15 внесены изменения в соответствии с </w:t>
      </w:r>
      <w:hyperlink r:id="rId28" w:anchor="sub_id=15" w:history="1">
        <w:r>
          <w:rPr>
            <w:rStyle w:val="a4"/>
            <w:i/>
            <w:iCs/>
          </w:rPr>
          <w:t>приказом</w:t>
        </w:r>
      </w:hyperlink>
      <w:r>
        <w:rPr>
          <w:rStyle w:val="s3"/>
        </w:rPr>
        <w:t xml:space="preserve"> и.о. Министра торговли и интеграции РК от 03.08.22 г. № 316-НҚ (</w:t>
      </w:r>
      <w:hyperlink r:id="rId29" w:anchor="sub_id=1500" w:history="1">
        <w:r>
          <w:rPr>
            <w:rStyle w:val="a4"/>
            <w:i/>
            <w:iCs/>
          </w:rPr>
          <w:t>см. стар. ред.</w:t>
        </w:r>
      </w:hyperlink>
      <w:r>
        <w:rPr>
          <w:rStyle w:val="s3"/>
        </w:rPr>
        <w:t>)</w:t>
      </w:r>
    </w:p>
    <w:p w:rsidR="00000000" w:rsidRDefault="00B34158">
      <w:pPr>
        <w:pStyle w:val="pj"/>
      </w:pPr>
      <w:r>
        <w:rPr>
          <w:rStyle w:val="s0"/>
        </w:rPr>
        <w:t>15. Критериями достаточной переработки тов</w:t>
      </w:r>
      <w:r>
        <w:rPr>
          <w:rStyle w:val="s0"/>
        </w:rPr>
        <w:t>ара казахстанского происхождения для внутреннего обращения являются:</w:t>
      </w:r>
    </w:p>
    <w:p w:rsidR="00000000" w:rsidRDefault="00B34158">
      <w:pPr>
        <w:pStyle w:val="pj"/>
      </w:pPr>
      <w:r>
        <w:rPr>
          <w:rStyle w:val="s0"/>
        </w:rPr>
        <w:t xml:space="preserve">1) изменение кода товара по </w:t>
      </w:r>
      <w:hyperlink r:id="rId30" w:history="1">
        <w:r>
          <w:rPr>
            <w:rStyle w:val="a4"/>
          </w:rPr>
          <w:t>ТН ВЭД</w:t>
        </w:r>
      </w:hyperlink>
      <w:r>
        <w:rPr>
          <w:rStyle w:val="s0"/>
        </w:rPr>
        <w:t xml:space="preserve"> на уровне любого из первых четырех знаков, произошедшее в результате переработки товара</w:t>
      </w:r>
      <w:r>
        <w:rPr>
          <w:rStyle w:val="s0"/>
        </w:rPr>
        <w:t>;</w:t>
      </w:r>
    </w:p>
    <w:p w:rsidR="00000000" w:rsidRDefault="00B34158">
      <w:pPr>
        <w:pStyle w:val="pj"/>
      </w:pPr>
      <w:r>
        <w:rPr>
          <w:rStyle w:val="s0"/>
        </w:rPr>
        <w:t>2) выполнение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согласно Перечню условий, производственных и технологических операций, необхо</w:t>
      </w:r>
      <w:r>
        <w:rPr>
          <w:rStyle w:val="s0"/>
        </w:rPr>
        <w:t xml:space="preserve">димых для придания товару статуса происхождения при использовании в производстве товара третьих стран, указанного в </w:t>
      </w:r>
      <w:hyperlink w:anchor="sub2" w:history="1">
        <w:r>
          <w:rPr>
            <w:rStyle w:val="a4"/>
          </w:rPr>
          <w:t>приложении 2</w:t>
        </w:r>
      </w:hyperlink>
      <w:r>
        <w:rPr>
          <w:rStyle w:val="s0"/>
        </w:rPr>
        <w:t xml:space="preserve"> к настоящим Правилам;</w:t>
      </w:r>
    </w:p>
    <w:p w:rsidR="00000000" w:rsidRDefault="00B34158">
      <w:pPr>
        <w:pStyle w:val="pj"/>
      </w:pPr>
      <w:r>
        <w:t>3) изменение стоимости товара, когда процентное содержание стоимости используе</w:t>
      </w:r>
      <w:r>
        <w:t>мых местных материалов и (или) затрат производителя товаров на переработку товара, осуществляемых на территории Республики Казахстан, в цене стоимости готовой продукции на условиях цены «франко-завод» (далее - доля внутристрановой ценности в товаре) в цене</w:t>
      </w:r>
      <w:r>
        <w:t xml:space="preserve"> товара составляет не менее 50 процентов от стоимости готового товара на условиях цены «франко-завод», с учетом требований </w:t>
      </w:r>
      <w:hyperlink w:anchor="sub1800" w:history="1">
        <w:r>
          <w:rPr>
            <w:rStyle w:val="a4"/>
          </w:rPr>
          <w:t>пункта 18</w:t>
        </w:r>
      </w:hyperlink>
      <w:r>
        <w:t xml:space="preserve"> настоящих Правил.</w:t>
      </w:r>
    </w:p>
    <w:p w:rsidR="00000000" w:rsidRDefault="00B34158">
      <w:pPr>
        <w:pStyle w:val="pj"/>
      </w:pPr>
      <w:r>
        <w:rPr>
          <w:rStyle w:val="s0"/>
        </w:rPr>
        <w:t>16. Основным критерием достаточной переработки товара является изменение ко</w:t>
      </w:r>
      <w:r>
        <w:rPr>
          <w:rStyle w:val="s0"/>
        </w:rPr>
        <w:t xml:space="preserve">да товара по </w:t>
      </w:r>
      <w:hyperlink r:id="rId31" w:history="1">
        <w:r>
          <w:rPr>
            <w:rStyle w:val="a4"/>
          </w:rPr>
          <w:t>ТН ВЭД</w:t>
        </w:r>
      </w:hyperlink>
      <w:r>
        <w:rPr>
          <w:rStyle w:val="s0"/>
        </w:rPr>
        <w:t xml:space="preserve"> на уровне любого из первых четырех знаков, произошедшее в результате переработки товара.</w:t>
      </w:r>
    </w:p>
    <w:p w:rsidR="00000000" w:rsidRDefault="00B34158">
      <w:pPr>
        <w:pStyle w:val="pj"/>
      </w:pPr>
      <w:r>
        <w:rPr>
          <w:rStyle w:val="s0"/>
        </w:rPr>
        <w:t>Критерий изменения кода товара по ТН ВЭД на уровне любого из первых четырех знаков</w:t>
      </w:r>
      <w:r>
        <w:rPr>
          <w:rStyle w:val="s0"/>
        </w:rPr>
        <w:t>, произошедшего в результате переработки товара, не применяется для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w:t>
      </w:r>
      <w:r>
        <w:rPr>
          <w:rStyle w:val="s0"/>
        </w:rPr>
        <w:t xml:space="preserve">тран, согласно </w:t>
      </w:r>
      <w:hyperlink w:anchor="sub2" w:history="1">
        <w:r>
          <w:rPr>
            <w:rStyle w:val="a4"/>
          </w:rPr>
          <w:t>приложению 2</w:t>
        </w:r>
      </w:hyperlink>
      <w:r>
        <w:rPr>
          <w:rStyle w:val="s0"/>
        </w:rPr>
        <w:t xml:space="preserve"> к настоящим Правилам, который в качестве одного из условий включает правило адвалорной доли как самостоятельно, так и в сочетании с другими критериями достаточной переработки товара.</w:t>
      </w:r>
    </w:p>
    <w:p w:rsidR="00000000" w:rsidRDefault="00B34158">
      <w:pPr>
        <w:pStyle w:val="pj"/>
      </w:pPr>
      <w:r>
        <w:rPr>
          <w:rStyle w:val="s0"/>
        </w:rPr>
        <w:t>17. Для товара, не включенного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и в случае, когда при переработке продукции не дост</w:t>
      </w:r>
      <w:r>
        <w:rPr>
          <w:rStyle w:val="s0"/>
        </w:rPr>
        <w:t xml:space="preserve">игается выполнение основного критерия достаточной переработки, указанного в подпункте 1) </w:t>
      </w:r>
      <w:hyperlink w:anchor="sub1500" w:history="1">
        <w:r>
          <w:rPr>
            <w:rStyle w:val="a4"/>
          </w:rPr>
          <w:t>пункта 15</w:t>
        </w:r>
      </w:hyperlink>
      <w:r>
        <w:rPr>
          <w:rStyle w:val="s0"/>
        </w:rPr>
        <w:t xml:space="preserve"> настоящих Правил, применяется критерий достаточной переработки подпункта 3) пункта 15 настоящих Правил, за исключением товара, </w:t>
      </w:r>
      <w:r>
        <w:rPr>
          <w:rStyle w:val="s0"/>
        </w:rPr>
        <w:t>вывозимого со свободных складов и специальных экономических зон на остальную территорию Республики Казахстан.</w:t>
      </w:r>
    </w:p>
    <w:p w:rsidR="00000000" w:rsidRDefault="00B34158">
      <w:pPr>
        <w:pStyle w:val="pj"/>
      </w:pPr>
      <w:bookmarkStart w:id="10" w:name="SUB1800"/>
      <w:bookmarkEnd w:id="10"/>
      <w:r>
        <w:rPr>
          <w:rStyle w:val="s0"/>
        </w:rPr>
        <w:t xml:space="preserve">18. Условия, не отвечающие критериям достаточной переработки товара, установлены в </w:t>
      </w:r>
      <w:hyperlink w:anchor="sub900" w:history="1">
        <w:r>
          <w:rPr>
            <w:rStyle w:val="a4"/>
          </w:rPr>
          <w:t>пункте 9</w:t>
        </w:r>
      </w:hyperlink>
      <w:r>
        <w:rPr>
          <w:rStyle w:val="s0"/>
        </w:rPr>
        <w:t xml:space="preserve"> настоящих Правил.</w:t>
      </w:r>
    </w:p>
    <w:p w:rsidR="00000000" w:rsidRDefault="00B34158">
      <w:pPr>
        <w:pStyle w:val="pji"/>
      </w:pPr>
      <w:r>
        <w:rPr>
          <w:rStyle w:val="s3"/>
        </w:rPr>
        <w:t>Пункт 1</w:t>
      </w:r>
      <w:r>
        <w:rPr>
          <w:rStyle w:val="s3"/>
        </w:rPr>
        <w:t xml:space="preserve">9 изложен в редакции </w:t>
      </w:r>
      <w:hyperlink r:id="rId32" w:anchor="sub_id=19" w:history="1">
        <w:r>
          <w:rPr>
            <w:rStyle w:val="a4"/>
            <w:i/>
            <w:iCs/>
          </w:rPr>
          <w:t>приказа</w:t>
        </w:r>
      </w:hyperlink>
      <w:r>
        <w:rPr>
          <w:rStyle w:val="s3"/>
        </w:rPr>
        <w:t xml:space="preserve"> и.о. Министра торговли и интеграции РК от 03.08.22 г. № 316-НҚ (</w:t>
      </w:r>
      <w:hyperlink r:id="rId33" w:anchor="sub_id=1900" w:history="1">
        <w:r>
          <w:rPr>
            <w:rStyle w:val="a4"/>
            <w:i/>
            <w:iCs/>
          </w:rPr>
          <w:t>с</w:t>
        </w:r>
        <w:r>
          <w:rPr>
            <w:rStyle w:val="a4"/>
            <w:i/>
            <w:iCs/>
          </w:rPr>
          <w:t>м. стар. ред.</w:t>
        </w:r>
      </w:hyperlink>
      <w:r>
        <w:rPr>
          <w:rStyle w:val="s3"/>
        </w:rPr>
        <w:t>)</w:t>
      </w:r>
    </w:p>
    <w:p w:rsidR="00000000" w:rsidRDefault="00B34158">
      <w:pPr>
        <w:pStyle w:val="pj"/>
      </w:pPr>
      <w:r>
        <w:t xml:space="preserve">19. В случае, если применяется правило адвалорной доли, расчет адвалорной доли в производстве товара производится в соответствии с </w:t>
      </w:r>
      <w:hyperlink w:anchor="sub1000" w:history="1">
        <w:r>
          <w:rPr>
            <w:rStyle w:val="a4"/>
          </w:rPr>
          <w:t>пунктами 10</w:t>
        </w:r>
      </w:hyperlink>
      <w:r>
        <w:rPr>
          <w:rStyle w:val="s0"/>
        </w:rPr>
        <w:t xml:space="preserve">, </w:t>
      </w:r>
      <w:hyperlink w:anchor="sub2100" w:history="1">
        <w:r>
          <w:rPr>
            <w:rStyle w:val="a4"/>
          </w:rPr>
          <w:t>21</w:t>
        </w:r>
      </w:hyperlink>
      <w:r>
        <w:t xml:space="preserve"> настоящих Правил.</w:t>
      </w:r>
    </w:p>
    <w:p w:rsidR="00000000" w:rsidRDefault="00B34158">
      <w:pPr>
        <w:pStyle w:val="pj"/>
      </w:pPr>
      <w:r>
        <w:t>Расчет адвалорно</w:t>
      </w:r>
      <w:r>
        <w:t xml:space="preserve">й доли в производстве товара производится по формуле согласно </w:t>
      </w:r>
      <w:hyperlink w:anchor="sub3" w:history="1">
        <w:r>
          <w:rPr>
            <w:rStyle w:val="a4"/>
          </w:rPr>
          <w:t>приложению 3</w:t>
        </w:r>
      </w:hyperlink>
      <w:r>
        <w:t xml:space="preserve"> к настоящим Правилам.</w:t>
      </w:r>
    </w:p>
    <w:p w:rsidR="00000000" w:rsidRDefault="00B34158">
      <w:pPr>
        <w:pStyle w:val="pj"/>
      </w:pPr>
      <w:r>
        <w:rPr>
          <w:rStyle w:val="s0"/>
        </w:rPr>
        <w:t xml:space="preserve">20. Определение страны происхождения товаров, поставляемых в разобранном или несобранном виде, производится в соответствии с </w:t>
      </w:r>
      <w:hyperlink w:anchor="sub1100" w:history="1">
        <w:r>
          <w:rPr>
            <w:rStyle w:val="a4"/>
          </w:rPr>
          <w:t>пунктом 11</w:t>
        </w:r>
      </w:hyperlink>
      <w:r>
        <w:rPr>
          <w:rStyle w:val="s0"/>
        </w:rPr>
        <w:t xml:space="preserve"> настоящих Правил.</w:t>
      </w:r>
    </w:p>
    <w:p w:rsidR="00000000" w:rsidRDefault="00B34158">
      <w:pPr>
        <w:pStyle w:val="pji"/>
      </w:pPr>
      <w:bookmarkStart w:id="11" w:name="SUB2100"/>
      <w:bookmarkEnd w:id="11"/>
      <w:r>
        <w:rPr>
          <w:rStyle w:val="s3"/>
        </w:rPr>
        <w:t xml:space="preserve">Пункт 21 изложен в редакции </w:t>
      </w:r>
      <w:hyperlink r:id="rId34" w:anchor="sub_id=21" w:history="1">
        <w:r>
          <w:rPr>
            <w:rStyle w:val="a4"/>
            <w:i/>
            <w:iCs/>
          </w:rPr>
          <w:t>приказа</w:t>
        </w:r>
      </w:hyperlink>
      <w:r>
        <w:rPr>
          <w:rStyle w:val="s3"/>
        </w:rPr>
        <w:t xml:space="preserve"> и.о. Министра торговли и интеграции РК от 03.08.22 г. № 316-НҚ (</w:t>
      </w:r>
      <w:hyperlink r:id="rId35" w:anchor="sub_id=2100" w:history="1">
        <w:r>
          <w:rPr>
            <w:rStyle w:val="a4"/>
            <w:i/>
            <w:iCs/>
          </w:rPr>
          <w:t>см. стар. ред.</w:t>
        </w:r>
      </w:hyperlink>
      <w:r>
        <w:rPr>
          <w:rStyle w:val="s3"/>
        </w:rPr>
        <w:t>)</w:t>
      </w:r>
    </w:p>
    <w:p w:rsidR="00000000" w:rsidRDefault="00B34158">
      <w:pPr>
        <w:pStyle w:val="pj"/>
      </w:pPr>
      <w:r>
        <w:t xml:space="preserve">21. Особенности определения страны происхождения товара для внутреннего обращения и расчета доли внутристрановой ценности в товаре предусматриваются с учетом требований </w:t>
      </w:r>
      <w:r>
        <w:rPr>
          <w:rStyle w:val="s0"/>
        </w:rPr>
        <w:t>пункта 12</w:t>
      </w:r>
      <w:r>
        <w:t xml:space="preserve"> нас</w:t>
      </w:r>
      <w:r>
        <w:t>тоящих Правил.</w:t>
      </w:r>
    </w:p>
    <w:p w:rsidR="00000000" w:rsidRDefault="00B34158">
      <w:pPr>
        <w:pStyle w:val="pj"/>
      </w:pPr>
      <w:r>
        <w:t>При расчете адвалорной доли и доли внутристрановой ценности в товаре, тепловая и электрическая энергии учитываются в стоимости готовой продукции по цене «франко-завод».</w:t>
      </w:r>
    </w:p>
    <w:p w:rsidR="00000000" w:rsidRDefault="00B34158">
      <w:pPr>
        <w:pStyle w:val="pj"/>
      </w:pPr>
      <w:r>
        <w:t>На товар полностью казахстанского происхождения доля внутристрановой цен</w:t>
      </w:r>
      <w:r>
        <w:t>ности в товаре составляет сто процентов. Расчет доли внутристрановой ценности в товаре упаковки, неотделимой от данного товара, не производится.</w:t>
      </w:r>
    </w:p>
    <w:p w:rsidR="00000000" w:rsidRDefault="00B34158">
      <w:pPr>
        <w:pStyle w:val="pj"/>
      </w:pPr>
      <w:r>
        <w:t xml:space="preserve">Если в силу пятого основного правила интерпретации </w:t>
      </w:r>
      <w:hyperlink r:id="rId36" w:history="1">
        <w:r>
          <w:rPr>
            <w:rStyle w:val="a4"/>
          </w:rPr>
          <w:t>ТН ВЭД</w:t>
        </w:r>
      </w:hyperlink>
      <w:r>
        <w:t>, утвержденного Решением Совета Евразийской экономической комиссии от 14 сентября 2021 года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w:t>
      </w:r>
      <w:r>
        <w:t>ского экономического союза, а также об изменении и признании утратившими силу некоторых решений Совета Евразийской экономической комиссии» (далее - правила классификации товаров по ТН ВЭД) упаковка классифицируется совместно с находящимися в ней продуктами</w:t>
      </w:r>
      <w:r>
        <w:t>, то упаковка рассматривается как составная часть товара при определении происхождения данного товара и учитывается при расчете доли внутристрановой ценности в товаре.</w:t>
      </w:r>
    </w:p>
    <w:p w:rsidR="00000000" w:rsidRDefault="00B34158">
      <w:pPr>
        <w:pStyle w:val="pj"/>
      </w:pPr>
      <w:r>
        <w:t>Объектом применения критерия достаточной переработки является товар, определяемый в каче</w:t>
      </w:r>
      <w:r>
        <w:t>стве самостоятельного объекта классификации в соответствии с правилами классификации товаров по ТН ВЭД.</w:t>
      </w:r>
    </w:p>
    <w:p w:rsidR="00000000" w:rsidRDefault="00B34158">
      <w:pPr>
        <w:pStyle w:val="pj"/>
      </w:pPr>
      <w:r>
        <w:t xml:space="preserve">При определении происхождения комплекта товаров объектом применения критерия достаточной переработки рассматривается каждый отдельный элемент, входящий </w:t>
      </w:r>
      <w:r>
        <w:t>в состав комплекта.</w:t>
      </w:r>
    </w:p>
    <w:p w:rsidR="00000000" w:rsidRDefault="00B34158">
      <w:pPr>
        <w:pStyle w:val="pj"/>
      </w:pPr>
      <w:r>
        <w:t>Товар, состоящий из группы элементов или собранный из ряда частей и классифицируемый в соответствии с положениями ТН ВЭД как единый товар, в целом рассматривается как объект применения критерия достаточной переработки.</w:t>
      </w:r>
    </w:p>
    <w:p w:rsidR="00000000" w:rsidRDefault="00B34158">
      <w:pPr>
        <w:pStyle w:val="pj"/>
      </w:pPr>
      <w:r>
        <w:t>Если партия товар</w:t>
      </w:r>
      <w:r>
        <w:t>ов состоит из идентичных продуктов, классифицируемых в одной и той же товарной позиции ТН ВЭД, то каждый продукт рассматривается отдельно для целей применения критерия достаточной переработки.</w:t>
      </w:r>
    </w:p>
    <w:p w:rsidR="00000000" w:rsidRDefault="00B34158">
      <w:pPr>
        <w:pStyle w:val="pj"/>
      </w:pPr>
      <w:r>
        <w:t>Товар, состоящий из группы элементов или собранный из ряда част</w:t>
      </w:r>
      <w:r>
        <w:t>ей и классифицируемый в соответствии с правилами классификации товаров по ТН ВЭД как единый товар, рассматривается как соответствующий критериям достаточной переработки, если все его составляющие соответствуют критериям достаточной переработки.</w:t>
      </w:r>
    </w:p>
    <w:p w:rsidR="00000000" w:rsidRDefault="00B34158">
      <w:pPr>
        <w:pStyle w:val="pj"/>
      </w:pPr>
      <w:r>
        <w:t xml:space="preserve">Если часть </w:t>
      </w:r>
      <w:r>
        <w:t>составляющих данного товара соответствуют, а часть не соответствуют критериям достаточной переработки, то данный товар будет считаться соответствующим критериям достаточной переработки в случае, если стоимость составляющих, не удовлетворяющих критериям дос</w:t>
      </w:r>
      <w:r>
        <w:t>таточной переработки, не превышает 15 % цены «франко-завода» конечного продукта.</w:t>
      </w:r>
    </w:p>
    <w:p w:rsidR="00000000" w:rsidRDefault="00B34158">
      <w:pPr>
        <w:pStyle w:val="pj"/>
      </w:pPr>
      <w:r>
        <w:t> </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Параграф 3. Порядок проведения экспертизы происхождения товара для внутреннего обращения</w:t>
      </w:r>
    </w:p>
    <w:p w:rsidR="00000000" w:rsidRDefault="00B34158">
      <w:pPr>
        <w:pStyle w:val="pc"/>
      </w:pPr>
      <w:r>
        <w:rPr>
          <w:rStyle w:val="s1"/>
        </w:rPr>
        <w:t> </w:t>
      </w:r>
    </w:p>
    <w:p w:rsidR="00000000" w:rsidRDefault="00B34158">
      <w:pPr>
        <w:pStyle w:val="pj"/>
      </w:pPr>
      <w:r>
        <w:rPr>
          <w:rStyle w:val="s0"/>
        </w:rPr>
        <w:t xml:space="preserve">22. Экспертиза по определению страны происхождения товара для внутреннего обращения проводится на договорной основе на основании заявки на проведение экспертизы происхождения товара для внутреннего обращения по форме согласно </w:t>
      </w:r>
      <w:hyperlink w:anchor="sub4" w:history="1">
        <w:r>
          <w:rPr>
            <w:rStyle w:val="a4"/>
          </w:rPr>
          <w:t>при</w:t>
        </w:r>
        <w:r>
          <w:rPr>
            <w:rStyle w:val="a4"/>
          </w:rPr>
          <w:t>ложению 4</w:t>
        </w:r>
      </w:hyperlink>
      <w:r>
        <w:rPr>
          <w:rStyle w:val="s0"/>
        </w:rPr>
        <w:t xml:space="preserve"> к настоящим Правилам и представленных заявителем документов согласно перечню, указанному в </w:t>
      </w:r>
      <w:hyperlink w:anchor="sub2500" w:history="1">
        <w:r>
          <w:rPr>
            <w:rStyle w:val="a4"/>
          </w:rPr>
          <w:t>пункте 25</w:t>
        </w:r>
      </w:hyperlink>
      <w:r>
        <w:rPr>
          <w:rStyle w:val="s0"/>
        </w:rPr>
        <w:t xml:space="preserve"> настоящих Правил.</w:t>
      </w:r>
    </w:p>
    <w:p w:rsidR="00000000" w:rsidRDefault="00B34158">
      <w:pPr>
        <w:pStyle w:val="pj"/>
      </w:pPr>
      <w:bookmarkStart w:id="12" w:name="SUB2300"/>
      <w:bookmarkEnd w:id="12"/>
      <w:r>
        <w:rPr>
          <w:rStyle w:val="s0"/>
        </w:rPr>
        <w:t>23. Экспертиза происхождения товара осуществляется экспертом-аудитором в срок не более пяти рабоч</w:t>
      </w:r>
      <w:r>
        <w:rPr>
          <w:rStyle w:val="s0"/>
        </w:rPr>
        <w:t xml:space="preserve">их дней с момента представления и регистрации заявки с полным пакетом документов, согласно перечню, указанному в </w:t>
      </w:r>
      <w:hyperlink w:anchor="sub2500" w:history="1">
        <w:r>
          <w:rPr>
            <w:rStyle w:val="a4"/>
          </w:rPr>
          <w:t>пункте 25</w:t>
        </w:r>
      </w:hyperlink>
      <w:r>
        <w:rPr>
          <w:rStyle w:val="s0"/>
        </w:rPr>
        <w:t xml:space="preserve"> настоящих Правил, при условии соблюдения требований </w:t>
      </w:r>
      <w:hyperlink w:anchor="sub2400" w:history="1">
        <w:r>
          <w:rPr>
            <w:rStyle w:val="a4"/>
          </w:rPr>
          <w:t>пункта 24</w:t>
        </w:r>
      </w:hyperlink>
      <w:r>
        <w:rPr>
          <w:rStyle w:val="s0"/>
        </w:rPr>
        <w:t xml:space="preserve"> настоящих П</w:t>
      </w:r>
      <w:r>
        <w:rPr>
          <w:rStyle w:val="s0"/>
        </w:rPr>
        <w:t>равил.</w:t>
      </w:r>
    </w:p>
    <w:p w:rsidR="00000000" w:rsidRDefault="00B34158">
      <w:pPr>
        <w:pStyle w:val="pji"/>
      </w:pPr>
      <w:bookmarkStart w:id="13" w:name="SUB2400"/>
      <w:bookmarkEnd w:id="13"/>
      <w:r>
        <w:rPr>
          <w:rStyle w:val="s3"/>
        </w:rPr>
        <w:t xml:space="preserve">В пункт 24 внесены изменения в соответствии с </w:t>
      </w:r>
      <w:hyperlink r:id="rId37" w:anchor="sub_id=24" w:history="1">
        <w:r>
          <w:rPr>
            <w:rStyle w:val="a4"/>
            <w:i/>
            <w:iCs/>
          </w:rPr>
          <w:t>приказом</w:t>
        </w:r>
      </w:hyperlink>
      <w:r>
        <w:rPr>
          <w:rStyle w:val="s3"/>
        </w:rPr>
        <w:t xml:space="preserve"> и.о. Министра торговли и интеграции РК от 03.08.22 г. № 316-НҚ (</w:t>
      </w:r>
      <w:hyperlink r:id="rId38" w:anchor="sub_id=2400" w:history="1">
        <w:r>
          <w:rPr>
            <w:rStyle w:val="a4"/>
            <w:i/>
            <w:iCs/>
          </w:rPr>
          <w:t>см. стар. ред.</w:t>
        </w:r>
      </w:hyperlink>
      <w:r>
        <w:rPr>
          <w:rStyle w:val="s3"/>
        </w:rPr>
        <w:t>)</w:t>
      </w:r>
    </w:p>
    <w:p w:rsidR="00000000" w:rsidRDefault="00B34158">
      <w:pPr>
        <w:pStyle w:val="pj"/>
      </w:pPr>
      <w:r>
        <w:rPr>
          <w:rStyle w:val="s0"/>
        </w:rPr>
        <w:t>24. Экспертиза происхождения товара включает:</w:t>
      </w:r>
    </w:p>
    <w:p w:rsidR="00000000" w:rsidRDefault="00B34158">
      <w:pPr>
        <w:pStyle w:val="pj"/>
      </w:pPr>
      <w:r>
        <w:rPr>
          <w:rStyle w:val="s0"/>
        </w:rPr>
        <w:t xml:space="preserve">1) экспертизу документов, подтверждающих происхождение товара, предоставленных согласно </w:t>
      </w:r>
      <w:hyperlink w:anchor="sub2500" w:history="1">
        <w:r>
          <w:rPr>
            <w:rStyle w:val="a4"/>
          </w:rPr>
          <w:t>пункту 25</w:t>
        </w:r>
      </w:hyperlink>
      <w:r>
        <w:rPr>
          <w:rStyle w:val="s0"/>
        </w:rPr>
        <w:t xml:space="preserve"> настоящих Правил;</w:t>
      </w:r>
    </w:p>
    <w:p w:rsidR="00000000" w:rsidRDefault="00B34158">
      <w:pPr>
        <w:pStyle w:val="pj"/>
      </w:pPr>
      <w:r>
        <w:t>2) проверку соот</w:t>
      </w:r>
      <w:r>
        <w:t>ветствия списка работников декларациям по индивидуальному подоходному налогу и социальному налогу за предыдущий квартал (форма 200.00 и приложений к ней (формы с 200.01 по 200.05)), или упрощенным декларациям для субъектов малого предпринимательства за пре</w:t>
      </w:r>
      <w:r>
        <w:t>дыдущее полугодие (форма 910.00), или декларациям для плательщиков единого земельного налога (форма 920.00).</w:t>
      </w:r>
    </w:p>
    <w:p w:rsidR="00000000" w:rsidRDefault="00B34158">
      <w:pPr>
        <w:pStyle w:val="pj"/>
      </w:pPr>
      <w:r>
        <w:t>В случае расхождения сведений заявителем предоставляются трудовые договоры, оформленные в соответствии с главой 4 Трудового Кодекса Республики Каза</w:t>
      </w:r>
      <w:r>
        <w:t>хстан и фактически подтверждающие список работников.</w:t>
      </w:r>
    </w:p>
    <w:p w:rsidR="00000000" w:rsidRDefault="00B34158">
      <w:pPr>
        <w:pStyle w:val="pj"/>
      </w:pPr>
      <w:r>
        <w:t>В случае осуществления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w:t>
      </w:r>
      <w:r>
        <w:t>в предоставляются документы об оплате одного из обязательных платежей с доходов физических лиц за последние три месяца в соответствии с главой 38 Кодекса Республики Казахстан «О налогах и других обязательных платежах в бюджет».</w:t>
      </w:r>
    </w:p>
    <w:p w:rsidR="00000000" w:rsidRDefault="00B34158">
      <w:pPr>
        <w:pStyle w:val="pj"/>
      </w:pPr>
      <w:r>
        <w:t>Требования настоящего подпун</w:t>
      </w:r>
      <w:r>
        <w:t>кта не распространяются на субъекты крупного предпринимательства;</w:t>
      </w:r>
    </w:p>
    <w:p w:rsidR="00000000" w:rsidRDefault="00B34158">
      <w:pPr>
        <w:pStyle w:val="pj"/>
      </w:pPr>
      <w:r>
        <w:rPr>
          <w:rStyle w:val="s0"/>
        </w:rPr>
        <w:t>3) идентификацию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w:t>
      </w:r>
      <w:r>
        <w:rPr>
          <w:rStyle w:val="s0"/>
        </w:rPr>
        <w:t xml:space="preserve"> место нахождения производства;</w:t>
      </w:r>
    </w:p>
    <w:p w:rsidR="00000000" w:rsidRDefault="00B34158">
      <w:pPr>
        <w:pStyle w:val="pj"/>
      </w:pPr>
      <w:r>
        <w:rPr>
          <w:rStyle w:val="s0"/>
        </w:rPr>
        <w:t xml:space="preserve">4) экспертизу технологического процесса при производстве товара с целью установления критерия достаточной переработки товара в соответствии с требованием </w:t>
      </w:r>
      <w:hyperlink w:anchor="sub1500" w:history="1">
        <w:r>
          <w:rPr>
            <w:rStyle w:val="a4"/>
          </w:rPr>
          <w:t>пункта 15</w:t>
        </w:r>
      </w:hyperlink>
      <w:r>
        <w:rPr>
          <w:rStyle w:val="s0"/>
        </w:rPr>
        <w:t xml:space="preserve"> настоящих Правил;</w:t>
      </w:r>
    </w:p>
    <w:p w:rsidR="00000000" w:rsidRDefault="00B34158">
      <w:pPr>
        <w:pStyle w:val="pj"/>
      </w:pPr>
      <w:r>
        <w:rPr>
          <w:rStyle w:val="s0"/>
        </w:rPr>
        <w:t xml:space="preserve">5) </w:t>
      </w:r>
      <w:r>
        <w:t>расчет до</w:t>
      </w:r>
      <w:r>
        <w:t xml:space="preserve">ли внутристрановой ценности в товаре по формуле согласно </w:t>
      </w:r>
      <w:hyperlink w:anchor="sub5" w:history="1">
        <w:r>
          <w:rPr>
            <w:rStyle w:val="a4"/>
          </w:rPr>
          <w:t>приложению 5</w:t>
        </w:r>
      </w:hyperlink>
      <w:r>
        <w:t xml:space="preserve"> к настоящим Правилам;</w:t>
      </w:r>
    </w:p>
    <w:p w:rsidR="00000000" w:rsidRDefault="00B34158">
      <w:pPr>
        <w:pStyle w:val="pj"/>
      </w:pPr>
      <w:r>
        <w:rPr>
          <w:rStyle w:val="s0"/>
        </w:rPr>
        <w:t xml:space="preserve">6) проверку соответствия заявленного товара по </w:t>
      </w:r>
      <w:hyperlink r:id="rId39" w:history="1">
        <w:r>
          <w:rPr>
            <w:rStyle w:val="a4"/>
          </w:rPr>
          <w:t>ТН ВЭД</w:t>
        </w:r>
      </w:hyperlink>
      <w:r>
        <w:rPr>
          <w:rStyle w:val="s0"/>
        </w:rPr>
        <w:t xml:space="preserve"> и </w:t>
      </w:r>
      <w:hyperlink r:id="rId40" w:history="1">
        <w:r>
          <w:rPr>
            <w:rStyle w:val="a4"/>
          </w:rPr>
          <w:t>НК РК 04</w:t>
        </w:r>
      </w:hyperlink>
      <w:r>
        <w:rPr>
          <w:rStyle w:val="s0"/>
        </w:rPr>
        <w:t xml:space="preserve"> «Классификатор продукции по видам экономической деятельности» (далее - КП ВЭД).</w:t>
      </w:r>
    </w:p>
    <w:p w:rsidR="00000000" w:rsidRDefault="00B34158">
      <w:pPr>
        <w:pStyle w:val="pji"/>
      </w:pPr>
      <w:bookmarkStart w:id="14" w:name="SUB2500"/>
      <w:bookmarkEnd w:id="14"/>
      <w:r>
        <w:rPr>
          <w:rStyle w:val="s3"/>
        </w:rPr>
        <w:t xml:space="preserve">Пункт 25 изложен в редакции </w:t>
      </w:r>
      <w:hyperlink r:id="rId41" w:anchor="sub_id=25" w:history="1">
        <w:r>
          <w:rPr>
            <w:rStyle w:val="a4"/>
            <w:i/>
            <w:iCs/>
          </w:rPr>
          <w:t>приказа</w:t>
        </w:r>
      </w:hyperlink>
      <w:r>
        <w:rPr>
          <w:rStyle w:val="s3"/>
        </w:rPr>
        <w:t xml:space="preserve"> </w:t>
      </w:r>
      <w:r>
        <w:rPr>
          <w:rStyle w:val="s3"/>
        </w:rPr>
        <w:t>и.о. Министра торговли и интеграции РК от 03.08.22 г. № 316-НҚ (</w:t>
      </w:r>
      <w:hyperlink r:id="rId42" w:anchor="sub_id=2500" w:history="1">
        <w:r>
          <w:rPr>
            <w:rStyle w:val="a4"/>
            <w:i/>
            <w:iCs/>
          </w:rPr>
          <w:t>см. стар. ред.</w:t>
        </w:r>
      </w:hyperlink>
      <w:r>
        <w:rPr>
          <w:rStyle w:val="s3"/>
        </w:rPr>
        <w:t xml:space="preserve">); </w:t>
      </w:r>
      <w:hyperlink r:id="rId43" w:history="1">
        <w:r>
          <w:rPr>
            <w:rStyle w:val="a4"/>
            <w:i/>
            <w:iCs/>
          </w:rPr>
          <w:t>приказа</w:t>
        </w:r>
      </w:hyperlink>
      <w:r>
        <w:rPr>
          <w:rStyle w:val="s3"/>
        </w:rPr>
        <w:t xml:space="preserve"> Заместителя Премьер-</w:t>
      </w:r>
      <w:r>
        <w:rPr>
          <w:rStyle w:val="s3"/>
        </w:rPr>
        <w:t>Министра - Министра торговли и интеграции РК от 05.06.23 г. № 200-НҚ (введен в действие с 23 июня 2023 г.) (</w:t>
      </w:r>
      <w:hyperlink r:id="rId44" w:anchor="sub_id=2500" w:history="1">
        <w:r>
          <w:rPr>
            <w:rStyle w:val="a4"/>
            <w:i/>
            <w:iCs/>
          </w:rPr>
          <w:t>см. стар. ред.</w:t>
        </w:r>
      </w:hyperlink>
      <w:r>
        <w:rPr>
          <w:rStyle w:val="s3"/>
        </w:rPr>
        <w:t>)</w:t>
      </w:r>
    </w:p>
    <w:p w:rsidR="00000000" w:rsidRDefault="00B34158">
      <w:pPr>
        <w:pStyle w:val="pj"/>
      </w:pPr>
      <w:r>
        <w:rPr>
          <w:rStyle w:val="s0"/>
        </w:rPr>
        <w:t>25. Для проведения экспертизы происхождения товара</w:t>
      </w:r>
      <w:r>
        <w:rPr>
          <w:rStyle w:val="s0"/>
        </w:rPr>
        <w:t xml:space="preserve"> совместно с заявкой на проведение экспертизы происхождения товара для внутреннего обращения предъявляются следующие документы:</w:t>
      </w:r>
    </w:p>
    <w:p w:rsidR="00000000" w:rsidRDefault="00B34158">
      <w:pPr>
        <w:pStyle w:val="pj"/>
      </w:pPr>
      <w:r>
        <w:rPr>
          <w:rStyle w:val="s0"/>
        </w:rPr>
        <w:t>1) документы, подтверждающие юридический статус заявителя (для юридических лиц - справка (свидетельство) о государственной регис</w:t>
      </w:r>
      <w:r>
        <w:rPr>
          <w:rStyle w:val="s0"/>
        </w:rPr>
        <w:t>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w:t>
      </w:r>
      <w:r>
        <w:rPr>
          <w:rStyle w:val="s0"/>
        </w:rPr>
        <w:t>ального предпринимателя) предоставляются 1 (один) раз в год;</w:t>
      </w:r>
    </w:p>
    <w:p w:rsidR="00000000" w:rsidRDefault="00B34158">
      <w:pPr>
        <w:pStyle w:val="pj"/>
      </w:pPr>
      <w:r>
        <w:rPr>
          <w:rStyle w:val="s0"/>
        </w:rPr>
        <w:t xml:space="preserve">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w:t>
      </w:r>
      <w:r>
        <w:rPr>
          <w:rStyle w:val="s0"/>
        </w:rPr>
        <w:t>счета-фактуры;</w:t>
      </w:r>
    </w:p>
    <w:p w:rsidR="00000000" w:rsidRDefault="00B34158">
      <w:pPr>
        <w:pStyle w:val="pj"/>
      </w:pPr>
      <w:r>
        <w:rPr>
          <w:rStyle w:val="s0"/>
        </w:rPr>
        <w:t>3) разрешение или уведомление в соответствии с приложениями 1, 2 и 3 Закона Республики Казахстан «О разрешениях и уведомлениях»;</w:t>
      </w:r>
    </w:p>
    <w:p w:rsidR="00000000" w:rsidRDefault="00B34158">
      <w:pPr>
        <w:pStyle w:val="pj"/>
      </w:pPr>
      <w:r>
        <w:rPr>
          <w:rStyle w:val="s0"/>
        </w:rPr>
        <w:t>4) документы в соответствии с подпунктами 2), 3), 4), 5), 6), 7), 8), 9), 10), 11), 12), 13), 14), 14), 16), 17)</w:t>
      </w:r>
      <w:r>
        <w:rPr>
          <w:rStyle w:val="s0"/>
        </w:rPr>
        <w:t>, 18), 19), 20), 21) и 22) пункта 1-2 перечня документов, подтверждающих происхождение товара, утвержденного приказом Заместителя Премьер-Министра Республики Казахстан - Министра индустрии и новых технологий Республики Казахстан от 8 июля 2014 года № 257 (</w:t>
      </w:r>
      <w:r>
        <w:rPr>
          <w:rStyle w:val="s0"/>
        </w:rPr>
        <w:t>зарегистрирован в Реестре государственной регистрации нормативных правовых актов под № 9665) (далее - Перечень), подтверждающие, что товар полностью произведен в Республике Казахстан (в случае, если товар полностью произведен в Республике Казахстан), за ис</w:t>
      </w:r>
      <w:r>
        <w:rPr>
          <w:rStyle w:val="s0"/>
        </w:rPr>
        <w:t>ключением разрешительных документов на экспорт;</w:t>
      </w:r>
    </w:p>
    <w:p w:rsidR="00000000" w:rsidRDefault="00B34158">
      <w:pPr>
        <w:pStyle w:val="pj"/>
      </w:pPr>
      <w:r>
        <w:rPr>
          <w:rStyle w:val="s0"/>
        </w:rPr>
        <w:t>5) документы для определения критерия достаточной переработки товара:</w:t>
      </w:r>
    </w:p>
    <w:p w:rsidR="00000000" w:rsidRDefault="00B34158">
      <w:pPr>
        <w:pStyle w:val="pj"/>
      </w:pPr>
      <w:r>
        <w:rPr>
          <w:rStyle w:val="s0"/>
        </w:rPr>
        <w:t>договоры на поставку сырья, и (или) счета-фактуры, и (или) накладные для подтверждения стоимости сырья и (или) компонентов, используемых в</w:t>
      </w:r>
      <w:r>
        <w:rPr>
          <w:rStyle w:val="s0"/>
        </w:rPr>
        <w:t xml:space="preserve"> производстве товара (не предоставляются для товаров, полностью произведенных в Республике Казахстан, за исключением товаров, указанных в </w:t>
      </w:r>
      <w:hyperlink w:anchor="sub500" w:history="1">
        <w:r>
          <w:rPr>
            <w:rStyle w:val="a4"/>
          </w:rPr>
          <w:t>подпункте 11) пункта 5</w:t>
        </w:r>
      </w:hyperlink>
      <w:r>
        <w:rPr>
          <w:rStyle w:val="s0"/>
        </w:rPr>
        <w:t xml:space="preserve"> настоящих Правил);</w:t>
      </w:r>
    </w:p>
    <w:p w:rsidR="00000000" w:rsidRDefault="00B34158">
      <w:pPr>
        <w:pStyle w:val="pj"/>
      </w:pPr>
      <w:r>
        <w:rPr>
          <w:rStyle w:val="s0"/>
        </w:rPr>
        <w:t>документация с описанием технологических операц</w:t>
      </w:r>
      <w:r>
        <w:rPr>
          <w:rStyle w:val="s0"/>
        </w:rPr>
        <w:t>ий;</w:t>
      </w:r>
    </w:p>
    <w:p w:rsidR="00000000" w:rsidRDefault="00B34158">
      <w:pPr>
        <w:pStyle w:val="pj"/>
      </w:pPr>
      <w:r>
        <w:rPr>
          <w:rStyle w:val="s0"/>
        </w:rPr>
        <w:t>перечень оборудования для производства заявленного товара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w:t>
      </w:r>
      <w:r>
        <w:rPr>
          <w:rStyle w:val="s0"/>
        </w:rPr>
        <w:t>скими операциями);</w:t>
      </w:r>
    </w:p>
    <w:p w:rsidR="00000000" w:rsidRDefault="00B34158">
      <w:pPr>
        <w:pStyle w:val="pj"/>
      </w:pPr>
      <w:r>
        <w:rPr>
          <w:rStyle w:val="s0"/>
        </w:rPr>
        <w:t>документы на производственное помещение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w:t>
      </w:r>
      <w:r>
        <w:rPr>
          <w:rStyle w:val="s0"/>
        </w:rPr>
        <w:t>ми операциями);</w:t>
      </w:r>
    </w:p>
    <w:p w:rsidR="00000000" w:rsidRDefault="00B34158">
      <w:pPr>
        <w:pStyle w:val="pj"/>
      </w:pPr>
      <w:r>
        <w:rPr>
          <w:rStyle w:val="s0"/>
        </w:rPr>
        <w:t>список работников с указанием должностей и (или) профессий;</w:t>
      </w:r>
    </w:p>
    <w:p w:rsidR="00000000" w:rsidRDefault="00B34158">
      <w:pPr>
        <w:pStyle w:val="pj"/>
      </w:pPr>
      <w:r>
        <w:rPr>
          <w:rStyle w:val="s0"/>
        </w:rPr>
        <w:t>перечень нормативных технических документов, в соответствии с которыми произведен товар (не предоставляется для товаров, полностью произведенных в Республике Казахстан, за исключением товаров, указанных в подпункте 11) пункта 5 настоящих Правил);</w:t>
      </w:r>
    </w:p>
    <w:p w:rsidR="00000000" w:rsidRDefault="00B34158">
      <w:pPr>
        <w:pStyle w:val="pj"/>
      </w:pPr>
      <w:r>
        <w:rPr>
          <w:rStyle w:val="s0"/>
        </w:rPr>
        <w:t>расчет ст</w:t>
      </w:r>
      <w:r>
        <w:rPr>
          <w:rStyle w:val="s0"/>
        </w:rPr>
        <w:t xml:space="preserve">оимости готовой продукции на условиях цены «франко-завод» с учетом стоимости используемого сырья или компонента иностранного происхождения (не предоставляется для товаров, полностью произведенных в Республике Казахстан, за исключением указанных в </w:t>
      </w:r>
      <w:hyperlink w:anchor="sub500" w:history="1">
        <w:r>
          <w:rPr>
            <w:rStyle w:val="a4"/>
          </w:rPr>
          <w:t>подпункте 11) пункта 5</w:t>
        </w:r>
      </w:hyperlink>
      <w:r>
        <w:rPr>
          <w:rStyle w:val="s0"/>
        </w:rPr>
        <w:t xml:space="preserve"> настоящих Правил);</w:t>
      </w:r>
    </w:p>
    <w:p w:rsidR="00000000" w:rsidRDefault="00B34158">
      <w:pPr>
        <w:pStyle w:val="pji"/>
      </w:pPr>
      <w:r>
        <w:rPr>
          <w:rStyle w:val="s3"/>
        </w:rPr>
        <w:t xml:space="preserve">См.: </w:t>
      </w:r>
      <w:hyperlink r:id="rId45" w:history="1">
        <w:r>
          <w:rPr>
            <w:rStyle w:val="a4"/>
            <w:i/>
            <w:iCs/>
          </w:rPr>
          <w:t>Ответ</w:t>
        </w:r>
      </w:hyperlink>
      <w:r>
        <w:rPr>
          <w:rStyle w:val="s3"/>
        </w:rPr>
        <w:t xml:space="preserve"> Министра торговли и интеграции РК от 15 декабря 2022 года на вопрос от 2 декабря 2022 года № 760934 (dialog.egov.kz) «</w:t>
      </w:r>
      <w:r>
        <w:rPr>
          <w:rStyle w:val="s3"/>
        </w:rPr>
        <w:t>О предоставлении списка работников с указанием должностей или профессий для оформления сертификата о происхождении товара формы «СТ-KZ»</w:t>
      </w:r>
    </w:p>
    <w:p w:rsidR="00000000" w:rsidRDefault="00B34158">
      <w:pPr>
        <w:pStyle w:val="pj"/>
      </w:pPr>
      <w:r>
        <w:rPr>
          <w:rStyle w:val="s0"/>
        </w:rPr>
        <w:t>6) сертификат о происхождении товара для внутреннего обращения (далее - сертификат о происхождении товара формы «СТ-KZ»)</w:t>
      </w:r>
      <w:r>
        <w:rPr>
          <w:rStyle w:val="s0"/>
        </w:rPr>
        <w:t xml:space="preserve"> и (или) документы, указанные в подпунктах 2), 3) 4), 5), 6), 7), 8), 9), 10), 11), 12), 13), 14), 15), 16), 17), 18), 19), 20), 21) и 22) пункта 1-2 Перечня, подтверждающие казахстанское происхождение сырья, материалов и (или) компонентов, за исключением </w:t>
      </w:r>
      <w:r>
        <w:rPr>
          <w:rStyle w:val="s0"/>
        </w:rPr>
        <w:t>разрешительных документов на экспорт.</w:t>
      </w:r>
    </w:p>
    <w:p w:rsidR="00000000" w:rsidRDefault="00B34158">
      <w:pPr>
        <w:pStyle w:val="pj"/>
      </w:pPr>
      <w:r>
        <w:rPr>
          <w:rStyle w:val="s0"/>
        </w:rPr>
        <w:t>При отсутствии вышеуказанных документов сырье, материалы и (или) компоненты считаются иностранного происхождения.</w:t>
      </w:r>
    </w:p>
    <w:p w:rsidR="00000000" w:rsidRDefault="00B34158">
      <w:pPr>
        <w:pStyle w:val="pj"/>
      </w:pPr>
      <w:r>
        <w:rPr>
          <w:rStyle w:val="s0"/>
        </w:rPr>
        <w:t>7) складская справка о наличии и количестве товара на складе с указанием адреса склада или справка о пла</w:t>
      </w:r>
      <w:r>
        <w:rPr>
          <w:rStyle w:val="s0"/>
        </w:rPr>
        <w:t>нируемом годовом объеме выпуска товара серийного производства;</w:t>
      </w:r>
    </w:p>
    <w:p w:rsidR="00000000" w:rsidRDefault="00B34158">
      <w:pPr>
        <w:pStyle w:val="pj"/>
      </w:pPr>
      <w:r>
        <w:rPr>
          <w:rStyle w:val="s0"/>
        </w:rPr>
        <w:t>8) доверенность на представление интересов заявителя (в случае если заявление подается не руководителем);</w:t>
      </w:r>
    </w:p>
    <w:p w:rsidR="00000000" w:rsidRDefault="00B34158">
      <w:pPr>
        <w:pStyle w:val="pj"/>
      </w:pPr>
      <w:r>
        <w:rPr>
          <w:rStyle w:val="s0"/>
        </w:rPr>
        <w:t>9) для продукции растениеводства: справка-подтверждение местного исполнительного органа</w:t>
      </w:r>
      <w:r>
        <w:rPr>
          <w:rStyle w:val="s0"/>
        </w:rPr>
        <w:t xml:space="preserve"> соответствующей административно-территориальной единицы Республики Казахстан о выращивании заявленной продукции на указанной территории;</w:t>
      </w:r>
    </w:p>
    <w:p w:rsidR="00000000" w:rsidRDefault="00B34158">
      <w:pPr>
        <w:pStyle w:val="pj"/>
      </w:pPr>
      <w:r>
        <w:rPr>
          <w:rStyle w:val="s0"/>
        </w:rPr>
        <w:t>10) декларация по индивидуальному подоходному налогу и социальному налогу за предыдущий квартал (</w:t>
      </w:r>
      <w:hyperlink r:id="rId46" w:history="1">
        <w:r>
          <w:rPr>
            <w:rStyle w:val="a4"/>
          </w:rPr>
          <w:t>форма 200.00</w:t>
        </w:r>
      </w:hyperlink>
      <w:r>
        <w:rPr>
          <w:rStyle w:val="s0"/>
        </w:rPr>
        <w:t xml:space="preserve"> и приложений к ней (формы с 200.01 по 200.05)), или упрощенная декларация для субъектов малого предпринимательства за предыдущее полугодие (</w:t>
      </w:r>
      <w:hyperlink r:id="rId47" w:history="1">
        <w:r>
          <w:rPr>
            <w:rStyle w:val="a4"/>
          </w:rPr>
          <w:t>форма 910.00</w:t>
        </w:r>
      </w:hyperlink>
      <w:r>
        <w:rPr>
          <w:rStyle w:val="s0"/>
        </w:rPr>
        <w:t>), или декларация для плательщиков единого земельного налога (</w:t>
      </w:r>
      <w:hyperlink r:id="rId48" w:history="1">
        <w:r>
          <w:rPr>
            <w:rStyle w:val="a4"/>
          </w:rPr>
          <w:t>форма 920.00</w:t>
        </w:r>
      </w:hyperlink>
      <w:r>
        <w:rPr>
          <w:rStyle w:val="s0"/>
        </w:rPr>
        <w:t>), трудовые договора (в случае, предусмотренном абзацем вторым подпункта 2) пункта 24 настоящих Правил), документы об оплате одного из обязательных платежей с доходов физических лиц за последние три месяца (в случае, предусмотренном абзацем третьим подпунк</w:t>
      </w:r>
      <w:r>
        <w:rPr>
          <w:rStyle w:val="s0"/>
        </w:rPr>
        <w:t>та 2) пункта 24 настоящих Правил).</w:t>
      </w:r>
    </w:p>
    <w:p w:rsidR="00000000" w:rsidRDefault="00B34158">
      <w:pPr>
        <w:pStyle w:val="pj"/>
      </w:pPr>
      <w:r>
        <w:rPr>
          <w:rStyle w:val="s0"/>
        </w:rPr>
        <w:t>Требования настоящего подпункта не распространяются для субъектов крупного предпринимательства, которые предоставляют справку о категории субъекта предпринимательства.</w:t>
      </w:r>
    </w:p>
    <w:p w:rsidR="00000000" w:rsidRDefault="00B34158">
      <w:pPr>
        <w:pStyle w:val="pj"/>
      </w:pPr>
      <w:r>
        <w:rPr>
          <w:rStyle w:val="s0"/>
        </w:rPr>
        <w:t>Для целей настоящих Правил в момент осмотра производс</w:t>
      </w:r>
      <w:r>
        <w:rPr>
          <w:rStyle w:val="s0"/>
        </w:rPr>
        <w:t>тва товара при выезде на место его нахождения к ознакомлению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w:t>
      </w:r>
      <w:r>
        <w:rPr>
          <w:rStyle w:val="s0"/>
        </w:rPr>
        <w:t xml:space="preserve">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hyperlink r:id="rId49" w:anchor="sub_id=160000" w:history="1">
        <w:r>
          <w:rPr>
            <w:rStyle w:val="a4"/>
          </w:rPr>
          <w:t>главой 4</w:t>
        </w:r>
      </w:hyperlink>
      <w:r>
        <w:rPr>
          <w:rStyle w:val="s0"/>
        </w:rPr>
        <w:t xml:space="preserve"> Закона Ре</w:t>
      </w:r>
      <w:r>
        <w:rPr>
          <w:rStyle w:val="s0"/>
        </w:rPr>
        <w:t xml:space="preserve">спублики Казахстан «О государственных секретах» и информации ограниченного доступа, в соответствии со </w:t>
      </w:r>
      <w:hyperlink r:id="rId50" w:anchor="sub_id=50000" w:history="1">
        <w:r>
          <w:rPr>
            <w:rStyle w:val="a4"/>
          </w:rPr>
          <w:t>статьей 5</w:t>
        </w:r>
      </w:hyperlink>
      <w:r>
        <w:rPr>
          <w:rStyle w:val="s0"/>
        </w:rPr>
        <w:t xml:space="preserve"> Закона Республики Казахстан «О доступе к информации», а также</w:t>
      </w:r>
      <w:r>
        <w:rPr>
          <w:rStyle w:val="s0"/>
        </w:rPr>
        <w:t xml:space="preserve"> на товары полностью казахстанского происхождения, указанные в подпунктах 1), 2), 3), 4), 5), 6), 7), 8), 9), 10), 12) </w:t>
      </w:r>
      <w:hyperlink w:anchor="sub500" w:history="1">
        <w:r>
          <w:rPr>
            <w:rStyle w:val="a4"/>
          </w:rPr>
          <w:t>пункта 5</w:t>
        </w:r>
      </w:hyperlink>
      <w:r>
        <w:rPr>
          <w:rStyle w:val="s0"/>
        </w:rPr>
        <w:t xml:space="preserve"> настоящих Правил.</w:t>
      </w:r>
    </w:p>
    <w:p w:rsidR="00000000" w:rsidRDefault="00B34158">
      <w:pPr>
        <w:pStyle w:val="pji"/>
      </w:pPr>
      <w:r>
        <w:rPr>
          <w:rStyle w:val="s3"/>
        </w:rPr>
        <w:t xml:space="preserve">Пункт 26 изложен в редакции </w:t>
      </w:r>
      <w:hyperlink r:id="rId51" w:anchor="sub_id=25" w:history="1">
        <w:r>
          <w:rPr>
            <w:rStyle w:val="a4"/>
            <w:i/>
            <w:iCs/>
          </w:rPr>
          <w:t>приказа</w:t>
        </w:r>
      </w:hyperlink>
      <w:r>
        <w:rPr>
          <w:rStyle w:val="s3"/>
        </w:rPr>
        <w:t xml:space="preserve"> и.о. Министра торговли и интеграции РК от 03.08.22 г. № 316-НҚ (</w:t>
      </w:r>
      <w:hyperlink r:id="rId52" w:anchor="sub_id=2600" w:history="1">
        <w:r>
          <w:rPr>
            <w:rStyle w:val="a4"/>
            <w:i/>
            <w:iCs/>
          </w:rPr>
          <w:t>см. стар. ред.</w:t>
        </w:r>
      </w:hyperlink>
      <w:r>
        <w:rPr>
          <w:rStyle w:val="s3"/>
        </w:rPr>
        <w:t>)</w:t>
      </w:r>
    </w:p>
    <w:p w:rsidR="00000000" w:rsidRDefault="00B34158">
      <w:pPr>
        <w:pStyle w:val="pj"/>
      </w:pPr>
      <w:r>
        <w:t xml:space="preserve">26. При проведении экспертизы происхождения товара, выпуск </w:t>
      </w:r>
      <w:r>
        <w:t>которого повторяется отдельными партиями в течение продолжительного времени (далее - товар серийного производства), накладные и счета-фактуры на используемые в производстве сырье и (или) компоненты на заявленный годовой объем выпуска товара, складская спра</w:t>
      </w:r>
      <w:r>
        <w:t>вка и фотосъемка товара не требуется.</w:t>
      </w:r>
    </w:p>
    <w:p w:rsidR="00000000" w:rsidRDefault="00B34158">
      <w:pPr>
        <w:pStyle w:val="pj"/>
      </w:pPr>
      <w:bookmarkStart w:id="15" w:name="SUB2700"/>
      <w:bookmarkEnd w:id="15"/>
      <w:r>
        <w:rPr>
          <w:rStyle w:val="s0"/>
        </w:rPr>
        <w:t>27. При проведении дополнительных исследований и невозможности идентификации товара по внешним признакам, эксперт-аудитор запрашивает:</w:t>
      </w:r>
    </w:p>
    <w:p w:rsidR="00000000" w:rsidRDefault="00B34158">
      <w:pPr>
        <w:pStyle w:val="pj"/>
      </w:pPr>
      <w:r>
        <w:rPr>
          <w:rStyle w:val="s0"/>
        </w:rPr>
        <w:t>1) документы, позволяющие идентифицировать используемые при производстве сырье, мат</w:t>
      </w:r>
      <w:r>
        <w:rPr>
          <w:rStyle w:val="s0"/>
        </w:rPr>
        <w:t>ериалы, комплектующие изделия и (или) документы, удостоверяющие их происхождение;</w:t>
      </w:r>
    </w:p>
    <w:p w:rsidR="00000000" w:rsidRDefault="00B34158">
      <w:pPr>
        <w:pStyle w:val="pj"/>
      </w:pPr>
      <w:r>
        <w:rPr>
          <w:rStyle w:val="s0"/>
        </w:rPr>
        <w:t>2) протоколы испытаний, выданные аккредитованными испытательными лабораториями (центрами), если невозможна идентификация товара без лабораторных испытаний (измерений).</w:t>
      </w:r>
    </w:p>
    <w:p w:rsidR="00000000" w:rsidRDefault="00B34158">
      <w:pPr>
        <w:pStyle w:val="pj"/>
      </w:pPr>
      <w:r>
        <w:rPr>
          <w:rStyle w:val="s0"/>
        </w:rPr>
        <w:t>В случ</w:t>
      </w:r>
      <w:r>
        <w:rPr>
          <w:rStyle w:val="s0"/>
        </w:rPr>
        <w:t>ае непредставления запрошенных документов, эксперт-аудитор возвращает документы заявителю, а экспертиза определения страны происхождения товара согласно условиям договора завершается.</w:t>
      </w:r>
    </w:p>
    <w:p w:rsidR="00000000" w:rsidRDefault="00B34158">
      <w:pPr>
        <w:pStyle w:val="pj"/>
      </w:pPr>
      <w:r>
        <w:rPr>
          <w:rStyle w:val="s0"/>
        </w:rPr>
        <w:t>28. По результатам экспертизы юридическое лицо, имеющее в штате эксперта</w:t>
      </w:r>
      <w:r>
        <w:rPr>
          <w:rStyle w:val="s0"/>
        </w:rPr>
        <w:t>-аудитора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w:t>
      </w:r>
      <w:r>
        <w:rPr>
          <w:rStyle w:val="s0"/>
        </w:rPr>
        <w:t xml:space="preserve">анного товара (далее-экспертная организация) удостоверяет и выдает акт экспертизы о происхождении товара для внутреннего обращения по форме, согласно </w:t>
      </w:r>
      <w:hyperlink w:anchor="sub6" w:history="1">
        <w:r>
          <w:rPr>
            <w:rStyle w:val="a4"/>
          </w:rPr>
          <w:t>приложению 6</w:t>
        </w:r>
      </w:hyperlink>
      <w:r>
        <w:rPr>
          <w:rStyle w:val="s0"/>
        </w:rPr>
        <w:t xml:space="preserve"> к настоящим Правилам, о том, что товар является:</w:t>
      </w:r>
    </w:p>
    <w:p w:rsidR="00000000" w:rsidRDefault="00B34158">
      <w:pPr>
        <w:pStyle w:val="pj"/>
      </w:pPr>
      <w:r>
        <w:rPr>
          <w:rStyle w:val="s0"/>
        </w:rPr>
        <w:t>1) полностью каза</w:t>
      </w:r>
      <w:r>
        <w:rPr>
          <w:rStyle w:val="s0"/>
        </w:rPr>
        <w:t>хстанского происхождения;</w:t>
      </w:r>
    </w:p>
    <w:p w:rsidR="00000000" w:rsidRDefault="00B34158">
      <w:pPr>
        <w:pStyle w:val="pj"/>
      </w:pPr>
      <w:r>
        <w:rPr>
          <w:rStyle w:val="s0"/>
        </w:rPr>
        <w:t>2) казахстанского происхождения с учетом критерия достаточной переработки товара;</w:t>
      </w:r>
    </w:p>
    <w:p w:rsidR="00000000" w:rsidRDefault="00B34158">
      <w:pPr>
        <w:pStyle w:val="pj"/>
      </w:pPr>
      <w:r>
        <w:rPr>
          <w:rStyle w:val="s0"/>
        </w:rPr>
        <w:t>3) иностранного происхождения.</w:t>
      </w:r>
    </w:p>
    <w:p w:rsidR="00000000" w:rsidRDefault="00B34158">
      <w:pPr>
        <w:pStyle w:val="pj"/>
      </w:pPr>
      <w:r>
        <w:rPr>
          <w:rStyle w:val="s0"/>
        </w:rPr>
        <w:t>В случае представления неполного пакета документов, эксперт-аудитор возвращает документы заявителю на доработку. В та</w:t>
      </w:r>
      <w:r>
        <w:rPr>
          <w:rStyle w:val="s0"/>
        </w:rPr>
        <w:t>ком случае, срок проведения экспертизы происхождения товара продлевается до представления соответствующих документов.</w:t>
      </w:r>
    </w:p>
    <w:p w:rsidR="00000000" w:rsidRDefault="00B34158">
      <w:pPr>
        <w:pStyle w:val="pj"/>
      </w:pPr>
      <w:r>
        <w:rPr>
          <w:rStyle w:val="s0"/>
        </w:rPr>
        <w:t>Датой подачи заявки с доработанными документами считается дата фактического направления доработанного пакета документов и заявки к ним.</w:t>
      </w:r>
    </w:p>
    <w:p w:rsidR="00000000" w:rsidRDefault="00B34158">
      <w:pPr>
        <w:pStyle w:val="pj"/>
      </w:pPr>
      <w:r>
        <w:rPr>
          <w:rStyle w:val="s0"/>
        </w:rPr>
        <w:t xml:space="preserve">В </w:t>
      </w:r>
      <w:r>
        <w:rPr>
          <w:rStyle w:val="s0"/>
        </w:rPr>
        <w:t xml:space="preserve">случае отказа заявителя в представлении документов и сведений, предусмотренных </w:t>
      </w:r>
      <w:hyperlink w:anchor="sub400" w:history="1">
        <w:r>
          <w:rPr>
            <w:rStyle w:val="a4"/>
          </w:rPr>
          <w:t>главой 2</w:t>
        </w:r>
      </w:hyperlink>
      <w:r>
        <w:rPr>
          <w:rStyle w:val="s0"/>
        </w:rPr>
        <w:t xml:space="preserve"> настоящих Правил, экспертиза определения страны происхождения товара, согласно условиям договора, завершается.</w:t>
      </w:r>
    </w:p>
    <w:p w:rsidR="00000000" w:rsidRDefault="00B34158">
      <w:pPr>
        <w:pStyle w:val="pj"/>
      </w:pPr>
      <w:r>
        <w:rPr>
          <w:rStyle w:val="s0"/>
        </w:rPr>
        <w:t>Срок действия акта экспертиз</w:t>
      </w:r>
      <w:r>
        <w:rPr>
          <w:rStyle w:val="s0"/>
        </w:rPr>
        <w:t>ы о происхождении товара для внутреннего обращения на партию товара составляет двенадцать месяцев.</w:t>
      </w:r>
    </w:p>
    <w:p w:rsidR="00000000" w:rsidRDefault="00B34158">
      <w:pPr>
        <w:pStyle w:val="pji"/>
      </w:pPr>
      <w:bookmarkStart w:id="16" w:name="SUB2900"/>
      <w:bookmarkEnd w:id="16"/>
      <w:r>
        <w:rPr>
          <w:rStyle w:val="s3"/>
        </w:rPr>
        <w:t xml:space="preserve">Пункт 29 изложен в редакции </w:t>
      </w:r>
      <w:hyperlink r:id="rId53" w:anchor="sub_id=29" w:history="1">
        <w:r>
          <w:rPr>
            <w:rStyle w:val="a4"/>
            <w:i/>
            <w:iCs/>
          </w:rPr>
          <w:t>приказа</w:t>
        </w:r>
      </w:hyperlink>
      <w:r>
        <w:rPr>
          <w:rStyle w:val="s3"/>
        </w:rPr>
        <w:t xml:space="preserve"> </w:t>
      </w:r>
      <w:r>
        <w:rPr>
          <w:rStyle w:val="s3"/>
        </w:rPr>
        <w:t>и.о. Министра торговли и интеграции РК от 03.08.22 г. № 316-НҚ (</w:t>
      </w:r>
      <w:hyperlink r:id="rId54" w:anchor="sub_id=2900" w:history="1">
        <w:r>
          <w:rPr>
            <w:rStyle w:val="a4"/>
            <w:i/>
            <w:iCs/>
          </w:rPr>
          <w:t>см. стар. ред.</w:t>
        </w:r>
      </w:hyperlink>
      <w:r>
        <w:rPr>
          <w:rStyle w:val="s3"/>
        </w:rPr>
        <w:t>)</w:t>
      </w:r>
    </w:p>
    <w:p w:rsidR="00000000" w:rsidRDefault="00B34158">
      <w:pPr>
        <w:pStyle w:val="pj"/>
      </w:pPr>
      <w:r>
        <w:t>29. При проведении экспертизы происхождения товара серийного производства для заявителей, осущ</w:t>
      </w:r>
      <w:r>
        <w:t>ествляющих серийное производство товара в пределах идентичной товарной позиции ТН ВЭД более одного года, срок действия акта экспертизы о происхождении товара серийного производства составляет двенадцать месяцев.</w:t>
      </w:r>
    </w:p>
    <w:p w:rsidR="00000000" w:rsidRDefault="00B34158">
      <w:pPr>
        <w:pStyle w:val="pj"/>
      </w:pPr>
      <w:r>
        <w:t>Для подтверждения осуществления серийного пр</w:t>
      </w:r>
      <w:r>
        <w:t xml:space="preserve">оизводства товара более одного года заявитель, ранее получавший сертификат о происхождении товара формы «СТ-KZ» серийного производства на двенадцать месяцев, дополнительно к документам, указанным в </w:t>
      </w:r>
      <w:hyperlink w:anchor="sub2500" w:history="1">
        <w:r>
          <w:rPr>
            <w:rStyle w:val="a4"/>
          </w:rPr>
          <w:t>пункте 25</w:t>
        </w:r>
      </w:hyperlink>
      <w:r>
        <w:t xml:space="preserve"> настоящих Правил, </w:t>
      </w:r>
      <w:r>
        <w:t>представляет сведения о ранее полученных им сертификатах о происхождении товара формы «СТ-KZ» и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w:t>
      </w:r>
      <w:r>
        <w:t>од действия сертификатов о происхождении товара формы «СТ-KZ» серийного производства.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 по</w:t>
      </w:r>
      <w:r>
        <w:t xml:space="preserve">лностью казахстанского происхождения, указанные в </w:t>
      </w:r>
      <w:hyperlink w:anchor="sub500" w:history="1">
        <w:r>
          <w:rPr>
            <w:rStyle w:val="a4"/>
          </w:rPr>
          <w:t>подпунктах 1), 2), 3), 4), 5), 6), 7), 8), 9), 10), 12) пункта 5</w:t>
        </w:r>
      </w:hyperlink>
      <w:r>
        <w:t xml:space="preserve"> настоящих Правил.</w:t>
      </w:r>
    </w:p>
    <w:p w:rsidR="00000000" w:rsidRDefault="00B34158">
      <w:pPr>
        <w:pStyle w:val="pj"/>
      </w:pPr>
      <w:r>
        <w:t>Заявитель, впервые обратившийся за получением акта экспертизы о происхождении товара серийного</w:t>
      </w:r>
      <w:r>
        <w:t xml:space="preserve"> производства на срок действия двенадцать месяцев, предоставляет сведения о ранее полученных им сертификатах о происхождении товара формы «СТ-KZ» на партию товара в пределах идентичной товарной </w:t>
      </w:r>
      <w:hyperlink r:id="rId55" w:history="1">
        <w:r>
          <w:rPr>
            <w:rStyle w:val="a4"/>
          </w:rPr>
          <w:t>позиции ТН ВЭД</w:t>
        </w:r>
      </w:hyperlink>
      <w:r>
        <w:t xml:space="preserve">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p w:rsidR="00000000" w:rsidRDefault="00B34158">
      <w:pPr>
        <w:pStyle w:val="pj"/>
      </w:pPr>
      <w:r>
        <w:t>Для заявителей, осуществляющих серийное производство товара в пределах идентичной товарной позиции ТН ВЭД более трех лет, срок действия акта экспертизы о происхождении товара серийного производства составляет тридцать шесть месяцев.</w:t>
      </w:r>
    </w:p>
    <w:p w:rsidR="00000000" w:rsidRDefault="00B34158">
      <w:pPr>
        <w:pStyle w:val="pj"/>
      </w:pPr>
      <w:r>
        <w:t>Для подтверждения осуще</w:t>
      </w:r>
      <w:r>
        <w:t xml:space="preserve">ствления серийного производства товара более трех лет заявитель дополнительно к документам, указанным в </w:t>
      </w:r>
      <w:hyperlink w:anchor="sub2500" w:history="1">
        <w:r>
          <w:rPr>
            <w:rStyle w:val="a4"/>
          </w:rPr>
          <w:t>пункте 25</w:t>
        </w:r>
      </w:hyperlink>
      <w:r>
        <w:t xml:space="preserve"> настоящих Правил, предоставляет сведения о ежегодном получении им сертификатов о происхождении товара формы «СТ-</w:t>
      </w:r>
      <w:r>
        <w:t xml:space="preserve">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w:t>
      </w:r>
      <w:r>
        <w:t>(или)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w:t>
      </w:r>
      <w:r>
        <w:t xml:space="preserve"> сертификат о происхождении товара формы «СТ-KZ» серийного производства, выданный ранее.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w:t>
      </w:r>
      <w:r>
        <w:t xml:space="preserve"> полностью казахстанского происхождения указанные в подпунктах 1), 2), 3), 4), 5), 6), 7), 8), 9), 10), 12) </w:t>
      </w:r>
      <w:r>
        <w:rPr>
          <w:rStyle w:val="s0"/>
        </w:rPr>
        <w:t>пункта 5</w:t>
      </w:r>
      <w:r>
        <w:t xml:space="preserve"> настоящих Правил.</w:t>
      </w:r>
    </w:p>
    <w:p w:rsidR="00000000" w:rsidRDefault="00B34158">
      <w:pPr>
        <w:pStyle w:val="pj"/>
      </w:pPr>
      <w:r>
        <w:t>Акт экспертизы о происхождении товара серийного производства на тридцать шесть месяцев заявителю, ранее не получавшему се</w:t>
      </w:r>
      <w:r>
        <w:t>ртификат о происхождении товара формы «СТ-KZ» серийного производства, не выдается.</w:t>
      </w:r>
    </w:p>
    <w:p w:rsidR="00000000" w:rsidRDefault="00B34158">
      <w:pPr>
        <w:pStyle w:val="pj"/>
      </w:pPr>
      <w:r>
        <w:t>Сведения по сертификатам о происхождении товара формы «СТ-KZ», которые отменены, при выдаче акта экспертизы о происхождении товара серийного производства не рассматриваются.</w:t>
      </w:r>
    </w:p>
    <w:p w:rsidR="00000000" w:rsidRDefault="00B34158">
      <w:pPr>
        <w:pStyle w:val="pj"/>
      </w:pPr>
      <w:r>
        <w:t>В случаях изменений технологии производства товара, страны-поставщика сырья (материалов), стоимости сырья и компонентов, влияющих на страну происхождения заявленного товара, заявитель в течение десяти рабочих дней информирует экспертную организацию о данн</w:t>
      </w:r>
      <w:r>
        <w:t>ых изменениях с целью получения нового акта экспертизы о происхождении товара и сертификата о происхождении товара формы «СТ-KZ».</w:t>
      </w:r>
    </w:p>
    <w:p w:rsidR="00000000" w:rsidRDefault="00B34158">
      <w:pPr>
        <w:pStyle w:val="pj"/>
      </w:pPr>
      <w:bookmarkStart w:id="17" w:name="SUB3000"/>
      <w:bookmarkEnd w:id="17"/>
      <w:r>
        <w:rPr>
          <w:rStyle w:val="s0"/>
        </w:rPr>
        <w:t xml:space="preserve">30. Эксперт-аудитор, получивший квалификационный аттестат в соответствии с разрешительными требованиями к экспертам-аудиторам </w:t>
      </w:r>
      <w:r>
        <w:rPr>
          <w:rStyle w:val="s0"/>
        </w:rPr>
        <w:t xml:space="preserve">по определению страны происхождения товара, статуса товара Евразийского экономического союза или иностранного товара, утверждаемыми уполномоченным органом в соответствии с подпунктом 15-4) </w:t>
      </w:r>
      <w:hyperlink r:id="rId56" w:anchor="sub_id=7001504" w:history="1">
        <w:r>
          <w:rPr>
            <w:rStyle w:val="a4"/>
          </w:rPr>
          <w:t>статьи 7</w:t>
        </w:r>
      </w:hyperlink>
      <w:r>
        <w:rPr>
          <w:rStyle w:val="s0"/>
        </w:rPr>
        <w:t xml:space="preserve"> Закона, проводит экспертизу и подписывает акт экспертизы о происхождении товара для внутреннего обращения.</w:t>
      </w:r>
    </w:p>
    <w:p w:rsidR="00000000" w:rsidRDefault="00B34158">
      <w:pPr>
        <w:pStyle w:val="pj"/>
      </w:pPr>
      <w:r>
        <w:rPr>
          <w:rStyle w:val="s0"/>
        </w:rPr>
        <w:t>Реестр экспертов-аудиторов и перечень экспертных организаций размещаются на интернет-ресурсе уполномоченного органа.</w:t>
      </w:r>
    </w:p>
    <w:p w:rsidR="00000000" w:rsidRDefault="00B34158">
      <w:pPr>
        <w:pStyle w:val="pj"/>
      </w:pPr>
      <w:r>
        <w:rPr>
          <w:rStyle w:val="s0"/>
        </w:rPr>
        <w:t xml:space="preserve">Выбор </w:t>
      </w:r>
      <w:r>
        <w:rPr>
          <w:rStyle w:val="s0"/>
        </w:rPr>
        <w:t>экспертной организации для получения акта экспертизы о происхождении товара для внутреннего обращения осуществляется заявителем самостоятельно.</w:t>
      </w:r>
    </w:p>
    <w:p w:rsidR="00000000" w:rsidRDefault="00B34158">
      <w:pPr>
        <w:pStyle w:val="pj"/>
      </w:pPr>
      <w:r>
        <w:rPr>
          <w:rStyle w:val="s0"/>
        </w:rPr>
        <w:t>31. При установлении происхождения товара, произведенного из товаров (сырья, материалов, продукции) полностью ка</w:t>
      </w:r>
      <w:r>
        <w:rPr>
          <w:rStyle w:val="s0"/>
        </w:rPr>
        <w:t>захстанского происхождения, в акте экспертизы о происхождении товара отражаются:</w:t>
      </w:r>
    </w:p>
    <w:p w:rsidR="00000000" w:rsidRDefault="00B34158">
      <w:pPr>
        <w:pStyle w:val="pj"/>
      </w:pPr>
      <w:r>
        <w:rPr>
          <w:rStyle w:val="s0"/>
        </w:rPr>
        <w:t>1) технологический процесс изготовления данного товара (нормативный документ, технологические инструкции);</w:t>
      </w:r>
    </w:p>
    <w:p w:rsidR="00000000" w:rsidRDefault="00B34158">
      <w:pPr>
        <w:pStyle w:val="pj"/>
      </w:pPr>
      <w:r>
        <w:rPr>
          <w:rStyle w:val="s0"/>
        </w:rPr>
        <w:t>2) поставщики сырья, материалов и компонентов, использованных при пр</w:t>
      </w:r>
      <w:r>
        <w:rPr>
          <w:rStyle w:val="s0"/>
        </w:rPr>
        <w:t>оизводстве товара;</w:t>
      </w:r>
    </w:p>
    <w:p w:rsidR="00000000" w:rsidRDefault="00B34158">
      <w:pPr>
        <w:pStyle w:val="pj"/>
      </w:pPr>
      <w:r>
        <w:rPr>
          <w:rStyle w:val="s0"/>
        </w:rPr>
        <w:t>3) счета-фактуры и (или) накладные на поставку сырья, материалов и компонентов.</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Параграф 4. Порядок определения статуса товара Евразийского</w:t>
      </w:r>
      <w:r>
        <w:rPr>
          <w:rStyle w:val="s1"/>
        </w:rPr>
        <w:br/>
        <w:t>экономического союза или иностранного товара</w:t>
      </w:r>
    </w:p>
    <w:p w:rsidR="00000000" w:rsidRDefault="00B34158">
      <w:pPr>
        <w:pStyle w:val="pc"/>
      </w:pPr>
      <w:r>
        <w:rPr>
          <w:rStyle w:val="s1"/>
        </w:rPr>
        <w:t> </w:t>
      </w:r>
    </w:p>
    <w:p w:rsidR="00000000" w:rsidRDefault="00B34158">
      <w:pPr>
        <w:pStyle w:val="pj"/>
      </w:pPr>
      <w:r>
        <w:rPr>
          <w:rStyle w:val="s0"/>
        </w:rPr>
        <w:t>32. Порядок определения статуса товара Евразий</w:t>
      </w:r>
      <w:r>
        <w:rPr>
          <w:rStyle w:val="s0"/>
        </w:rPr>
        <w:t xml:space="preserve">ского экономического союза или иностранного товара устанавливается в соответствии с </w:t>
      </w:r>
      <w:hyperlink r:id="rId57" w:history="1">
        <w:r>
          <w:rPr>
            <w:rStyle w:val="a4"/>
          </w:rPr>
          <w:t>Договором</w:t>
        </w:r>
      </w:hyperlink>
      <w:r>
        <w:rPr>
          <w:rStyle w:val="s0"/>
        </w:rPr>
        <w:t xml:space="preserve"> о Таможенном кодексе Евразийского экономического союза от 11 апреля 2017 года, ратифицированным </w:t>
      </w:r>
      <w:hyperlink r:id="rId58" w:history="1">
        <w:r>
          <w:rPr>
            <w:rStyle w:val="a4"/>
          </w:rPr>
          <w:t>Законом</w:t>
        </w:r>
      </w:hyperlink>
      <w:r>
        <w:rPr>
          <w:rStyle w:val="s0"/>
        </w:rPr>
        <w:t xml:space="preserve"> Республики Казахстан от 13 декабря 2017 года, и решениями Евразийской экономической комиссии.</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Глава 3. Порядок выдачи сертификата о происхождении товара</w:t>
      </w:r>
    </w:p>
    <w:p w:rsidR="00000000" w:rsidRDefault="00B34158">
      <w:pPr>
        <w:pStyle w:val="pc"/>
      </w:pPr>
      <w:r>
        <w:rPr>
          <w:rStyle w:val="s1"/>
        </w:rPr>
        <w:t> </w:t>
      </w:r>
    </w:p>
    <w:p w:rsidR="00000000" w:rsidRDefault="00B34158">
      <w:pPr>
        <w:pStyle w:val="pc"/>
      </w:pPr>
      <w:r>
        <w:rPr>
          <w:rStyle w:val="s1"/>
        </w:rPr>
        <w:t>Параграф 1. Порядок выдачи сертификата о происхождении товара на товары,</w:t>
      </w:r>
      <w:r>
        <w:rPr>
          <w:rStyle w:val="s1"/>
        </w:rPr>
        <w:br/>
        <w:t>экспортируемые, реэкспортируемые из Республики Казахстан</w:t>
      </w:r>
    </w:p>
    <w:p w:rsidR="00000000" w:rsidRDefault="00B34158">
      <w:pPr>
        <w:pStyle w:val="pc"/>
      </w:pPr>
      <w:r>
        <w:rPr>
          <w:rStyle w:val="s1"/>
        </w:rPr>
        <w:t> </w:t>
      </w:r>
    </w:p>
    <w:p w:rsidR="00000000" w:rsidRDefault="00B34158">
      <w:pPr>
        <w:pStyle w:val="pj"/>
      </w:pPr>
      <w:r>
        <w:rPr>
          <w:rStyle w:val="s0"/>
        </w:rPr>
        <w:t>33. Выдача сертификата о происхождении товара, экспортируемого, реэкспортируемого из Республики Казахстан, осуществляется не</w:t>
      </w:r>
      <w:r>
        <w:rPr>
          <w:rStyle w:val="s0"/>
        </w:rPr>
        <w:t xml:space="preserve"> позднее 1 (одного) рабочего дня, следующего за днем регистрации, за исключением случая, предусмотренного частью третьей </w:t>
      </w:r>
      <w:hyperlink w:anchor="sub3500" w:history="1">
        <w:r>
          <w:rPr>
            <w:rStyle w:val="a4"/>
          </w:rPr>
          <w:t>пункта 35</w:t>
        </w:r>
      </w:hyperlink>
      <w:r>
        <w:rPr>
          <w:rStyle w:val="s0"/>
        </w:rPr>
        <w:t xml:space="preserve"> настоящих Правил, когда выдача осуществляется не позднее 3 (трех) рабочих дней, следующих за дн</w:t>
      </w:r>
      <w:r>
        <w:rPr>
          <w:rStyle w:val="s0"/>
        </w:rPr>
        <w:t xml:space="preserve">ем регистрации, на основании заявки согласно </w:t>
      </w:r>
      <w:hyperlink w:anchor="sub1" w:history="1">
        <w:r>
          <w:rPr>
            <w:rStyle w:val="a4"/>
          </w:rPr>
          <w:t>приложению 1</w:t>
        </w:r>
      </w:hyperlink>
      <w:r>
        <w:rPr>
          <w:rStyle w:val="s0"/>
        </w:rPr>
        <w:t xml:space="preserve"> настоящих Правил и предоставления полного пакета документов, подтверждающих происхождение товара согласно </w:t>
      </w:r>
      <w:hyperlink r:id="rId59" w:anchor="sub_id=100" w:history="1">
        <w:r>
          <w:rPr>
            <w:rStyle w:val="a4"/>
          </w:rPr>
          <w:t>Перечню</w:t>
        </w:r>
      </w:hyperlink>
      <w:r>
        <w:rPr>
          <w:rStyle w:val="s0"/>
        </w:rPr>
        <w:t>.</w:t>
      </w:r>
    </w:p>
    <w:p w:rsidR="00000000" w:rsidRDefault="00B34158">
      <w:pPr>
        <w:pStyle w:val="pj"/>
      </w:pPr>
      <w:r>
        <w:rPr>
          <w:rStyle w:val="s0"/>
        </w:rPr>
        <w:t>34. Сертификат о происхождении товара выдается по формам, предусмотренным международными договорами, вступившими в силу для Республики Казахстан.</w:t>
      </w:r>
    </w:p>
    <w:p w:rsidR="00000000" w:rsidRDefault="00B34158">
      <w:pPr>
        <w:pStyle w:val="pj"/>
      </w:pPr>
      <w:r>
        <w:rPr>
          <w:rStyle w:val="s0"/>
        </w:rPr>
        <w:t xml:space="preserve">Сертификат о происхождении товара формы «Оригинал» выдается по форме, согласно </w:t>
      </w:r>
      <w:hyperlink w:anchor="sub2" w:history="1">
        <w:r>
          <w:rPr>
            <w:rStyle w:val="a4"/>
          </w:rPr>
          <w:t>приложению 2</w:t>
        </w:r>
      </w:hyperlink>
      <w:r>
        <w:rPr>
          <w:rStyle w:val="s0"/>
        </w:rPr>
        <w:t xml:space="preserve"> к настоящему приказу.</w:t>
      </w:r>
    </w:p>
    <w:p w:rsidR="00000000" w:rsidRDefault="00B34158">
      <w:pPr>
        <w:pStyle w:val="pj"/>
      </w:pPr>
      <w:r>
        <w:rPr>
          <w:rStyle w:val="s0"/>
        </w:rPr>
        <w:t xml:space="preserve">Сертификат о происхождении серийной продукции заполняется в соответствии с требованиями </w:t>
      </w:r>
      <w:hyperlink r:id="rId60" w:anchor="sub_id=2" w:history="1">
        <w:r>
          <w:rPr>
            <w:rStyle w:val="a4"/>
          </w:rPr>
          <w:t>приложения № 2</w:t>
        </w:r>
      </w:hyperlink>
      <w:r>
        <w:rPr>
          <w:rStyle w:val="s0"/>
        </w:rPr>
        <w:t xml:space="preserve"> Решения Евразийско</w:t>
      </w:r>
      <w:r>
        <w:rPr>
          <w:rStyle w:val="s0"/>
        </w:rPr>
        <w:t xml:space="preserve">го межправительственного совета № 2 «О внесении изменения в Решение Евразийского межправительственного совета № 5 и о применении сертификата о происхождении серийной продукции» (далее - Решение ЕМПС) и выдается в отношении товаров, установленных </w:t>
      </w:r>
      <w:hyperlink r:id="rId61" w:anchor="sub_id=1" w:history="1">
        <w:r>
          <w:rPr>
            <w:rStyle w:val="a4"/>
          </w:rPr>
          <w:t>приложением № 1</w:t>
        </w:r>
      </w:hyperlink>
      <w:r>
        <w:rPr>
          <w:rStyle w:val="s0"/>
        </w:rPr>
        <w:t xml:space="preserve"> к Решению ЕМПС.</w:t>
      </w:r>
    </w:p>
    <w:p w:rsidR="00000000" w:rsidRDefault="00B34158">
      <w:pPr>
        <w:pStyle w:val="pji"/>
      </w:pPr>
      <w:bookmarkStart w:id="18" w:name="SUB3500"/>
      <w:bookmarkEnd w:id="18"/>
      <w:r>
        <w:rPr>
          <w:rStyle w:val="s3"/>
        </w:rPr>
        <w:t xml:space="preserve">Пункт 35 изложен в редакции </w:t>
      </w:r>
      <w:hyperlink r:id="rId62" w:anchor="sub_id=35" w:history="1">
        <w:r>
          <w:rPr>
            <w:rStyle w:val="a4"/>
            <w:i/>
            <w:iCs/>
          </w:rPr>
          <w:t>приказа</w:t>
        </w:r>
      </w:hyperlink>
      <w:r>
        <w:rPr>
          <w:rStyle w:val="s3"/>
        </w:rPr>
        <w:t xml:space="preserve"> и.о. Министра торговли и интеграции РК </w:t>
      </w:r>
      <w:r>
        <w:rPr>
          <w:rStyle w:val="s3"/>
        </w:rPr>
        <w:t>от 03.08.22 г. № 316-НҚ (</w:t>
      </w:r>
      <w:hyperlink r:id="rId63" w:anchor="sub_id=3500" w:history="1">
        <w:r>
          <w:rPr>
            <w:rStyle w:val="a4"/>
            <w:i/>
            <w:iCs/>
          </w:rPr>
          <w:t>см. стар. ред.</w:t>
        </w:r>
      </w:hyperlink>
      <w:r>
        <w:rPr>
          <w:rStyle w:val="s3"/>
        </w:rPr>
        <w:t>)</w:t>
      </w:r>
    </w:p>
    <w:p w:rsidR="00000000" w:rsidRDefault="00B34158">
      <w:pPr>
        <w:pStyle w:val="pj"/>
      </w:pPr>
      <w:r>
        <w:t>35. Сертификат о происхождении товара выдается заявителю, на основании:</w:t>
      </w:r>
    </w:p>
    <w:p w:rsidR="00000000" w:rsidRDefault="00B34158">
      <w:pPr>
        <w:pStyle w:val="pj"/>
      </w:pPr>
      <w:r>
        <w:t xml:space="preserve">1) заявки на получение сертификата о происхождении товара, экспортируемого, реэкспортируемого из Республики Казахстан в электронной форме согласно </w:t>
      </w:r>
      <w:hyperlink w:anchor="sub1" w:history="1">
        <w:r>
          <w:rPr>
            <w:rStyle w:val="a4"/>
          </w:rPr>
          <w:t>приложению 1</w:t>
        </w:r>
      </w:hyperlink>
      <w:r>
        <w:t xml:space="preserve"> к настоящим Правилам посредством электронной системы сертификации, по</w:t>
      </w:r>
      <w:r>
        <w:t>средством которой осуществляется прием заявок и электронных копий документов, оформление акта экспертизы о происхождении товара для внутреннего обращения, сертификата о происхождении товара и отмена его действия (далее - информационная система уполномоченн</w:t>
      </w:r>
      <w:r>
        <w:t>ой организации);</w:t>
      </w:r>
    </w:p>
    <w:p w:rsidR="00000000" w:rsidRDefault="00B34158">
      <w:pPr>
        <w:pStyle w:val="pj"/>
      </w:pPr>
      <w:r>
        <w:t>2) электронных копий документов, согласно Перечню, удостоверенных электронной цифровой подписью;</w:t>
      </w:r>
    </w:p>
    <w:p w:rsidR="00000000" w:rsidRDefault="00B34158">
      <w:pPr>
        <w:pStyle w:val="pj"/>
      </w:pPr>
      <w:r>
        <w:t>3) доверенности на представление интересов заявителя (в случае если заявление подается не руководителем).</w:t>
      </w:r>
    </w:p>
    <w:p w:rsidR="00000000" w:rsidRDefault="00B34158">
      <w:pPr>
        <w:pStyle w:val="pj"/>
      </w:pPr>
      <w:r>
        <w:t>Лицо, состоящее в штате уполномоченн</w:t>
      </w:r>
      <w:r>
        <w:t>ой организации, наделенное правом оформления, удостоверения и выдачи сертификата о происхождении товара (далее - уполномоченное лицо) проводит анализ документов и проверку сведений в них и составляет заключение в произвольной форме об оформлении сертификат</w:t>
      </w:r>
      <w:r>
        <w:t>а о происхождении товара либо об отказе в оформлении сертификата о происхождении товара.</w:t>
      </w:r>
    </w:p>
    <w:p w:rsidR="00000000" w:rsidRDefault="00B34158">
      <w:pPr>
        <w:pStyle w:val="pj"/>
      </w:pPr>
      <w:r>
        <w:t>В случае,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«СТ-</w:t>
      </w:r>
      <w:r>
        <w:t>1» или «СТ-KZ» в отношении запрашиваемого товара, выданного за последние 2 (два) года, уполномоченное лицо осуществляет выезд на место нахождения производства заявляемого товара для проверки места производства серийной продукции.</w:t>
      </w:r>
    </w:p>
    <w:p w:rsidR="00000000" w:rsidRDefault="00B34158">
      <w:pPr>
        <w:pStyle w:val="pj"/>
      </w:pPr>
      <w:r>
        <w:rPr>
          <w:rStyle w:val="s0"/>
        </w:rPr>
        <w:t>36. При вывозе товара с те</w:t>
      </w:r>
      <w:r>
        <w:rPr>
          <w:rStyle w:val="s0"/>
        </w:rPr>
        <w:t>рритории Республики Казахстан сертификат о происхождении товара оформляется на каждую одновременно отправляемую партию товара, которая осуществляется одним или несколькими транспортными средствами одному и тому же грузополучателю от одного и того же грузоо</w:t>
      </w:r>
      <w:r>
        <w:rPr>
          <w:rStyle w:val="s0"/>
        </w:rPr>
        <w:t>тправителя, за исключением случаев, предусмотренных частью второй настоящего пункта.</w:t>
      </w:r>
    </w:p>
    <w:p w:rsidR="00000000" w:rsidRDefault="00B34158">
      <w:pPr>
        <w:pStyle w:val="pj"/>
      </w:pPr>
      <w:r>
        <w:rPr>
          <w:rStyle w:val="s0"/>
        </w:rPr>
        <w:t>Сертификат о происхождении серийной продукции выдается на неограниченное количество партий серийной продукции, перемещаемых в период действия сертификата. Производитель, к</w:t>
      </w:r>
      <w:r>
        <w:rPr>
          <w:rStyle w:val="s0"/>
        </w:rPr>
        <w:t>оторому выдан сертификат о происхождении серийной продукции, самостоятельно заверяет копии этого сертификата для сопровождения каждой партии продукции.</w:t>
      </w:r>
    </w:p>
    <w:p w:rsidR="00000000" w:rsidRDefault="00B34158">
      <w:pPr>
        <w:pStyle w:val="pj"/>
      </w:pPr>
      <w:r>
        <w:rPr>
          <w:rStyle w:val="s0"/>
        </w:rPr>
        <w:t>37. При многократных поставках товара в рамках одного контракта допускается выдавать сертификаты о проис</w:t>
      </w:r>
      <w:r>
        <w:rPr>
          <w:rStyle w:val="s0"/>
        </w:rPr>
        <w:t>хождении товара на каждую одновременно отправляемую партию товара под копию заключения уполномоченного лица, оригинал которого был оформлен на всю контрактную партию товара или на товары серийного производства и предъявлен экспортером при первой отгрузке.</w:t>
      </w:r>
    </w:p>
    <w:p w:rsidR="00000000" w:rsidRDefault="00B34158">
      <w:pPr>
        <w:pStyle w:val="pj"/>
      </w:pPr>
      <w:r>
        <w:rPr>
          <w:rStyle w:val="s0"/>
        </w:rPr>
        <w:t>В заявке на получение сертификата о происхождении товара заявитель собственноручно подтверждает, что отправляемая партия товара не подверглась изменениям в технологии производства и компонентах, и страны-поставщика материалов данного товара.</w:t>
      </w:r>
    </w:p>
    <w:p w:rsidR="00000000" w:rsidRDefault="00B34158">
      <w:pPr>
        <w:pStyle w:val="pj"/>
      </w:pPr>
      <w:r>
        <w:rPr>
          <w:rStyle w:val="s0"/>
        </w:rPr>
        <w:t>38. Срок дейст</w:t>
      </w:r>
      <w:r>
        <w:rPr>
          <w:rStyle w:val="s0"/>
        </w:rPr>
        <w:t>вия сертификата о происхождении товара определен международными договорами, вступившими в силу для Республики Казахстан.</w:t>
      </w:r>
    </w:p>
    <w:p w:rsidR="00000000" w:rsidRDefault="00B34158">
      <w:pPr>
        <w:pStyle w:val="pj"/>
      </w:pPr>
      <w:r>
        <w:rPr>
          <w:rStyle w:val="s0"/>
        </w:rPr>
        <w:t>Срок действия сертификата формы «Оригинал» составляет 12 (двенадцать) месяцев со дня его выдачи.</w:t>
      </w:r>
    </w:p>
    <w:p w:rsidR="00000000" w:rsidRDefault="00B34158">
      <w:pPr>
        <w:pStyle w:val="pj"/>
      </w:pPr>
      <w:r>
        <w:rPr>
          <w:rStyle w:val="s0"/>
        </w:rPr>
        <w:t>Срок действия сертификата о происхожде</w:t>
      </w:r>
      <w:r>
        <w:rPr>
          <w:rStyle w:val="s0"/>
        </w:rPr>
        <w:t>нии серийной продукции составляет 6 (шесть) месяцев со дня его выдачи при условии соблюдения неизменности производственного процесса.</w:t>
      </w:r>
    </w:p>
    <w:p w:rsidR="00000000" w:rsidRDefault="00B34158">
      <w:pPr>
        <w:pStyle w:val="pji"/>
      </w:pPr>
      <w:r>
        <w:rPr>
          <w:rStyle w:val="s3"/>
        </w:rPr>
        <w:t xml:space="preserve">Пункт 39 изложен в редакции </w:t>
      </w:r>
      <w:hyperlink r:id="rId64" w:anchor="sub_id=39" w:history="1">
        <w:r>
          <w:rPr>
            <w:rStyle w:val="a4"/>
            <w:i/>
            <w:iCs/>
          </w:rPr>
          <w:t>приказа</w:t>
        </w:r>
      </w:hyperlink>
      <w:r>
        <w:rPr>
          <w:rStyle w:val="s3"/>
        </w:rPr>
        <w:t xml:space="preserve"> </w:t>
      </w:r>
      <w:r>
        <w:rPr>
          <w:rStyle w:val="s3"/>
        </w:rPr>
        <w:t>и.о. Министра торговли и интеграции РК от 03.08.22 г. № 316-НҚ (</w:t>
      </w:r>
      <w:hyperlink r:id="rId65" w:anchor="sub_id=3900" w:history="1">
        <w:r>
          <w:rPr>
            <w:rStyle w:val="a4"/>
            <w:i/>
            <w:iCs/>
          </w:rPr>
          <w:t>см. стар. ред.</w:t>
        </w:r>
      </w:hyperlink>
      <w:r>
        <w:rPr>
          <w:rStyle w:val="s3"/>
        </w:rPr>
        <w:t>)</w:t>
      </w:r>
    </w:p>
    <w:p w:rsidR="00000000" w:rsidRDefault="00B34158">
      <w:pPr>
        <w:pStyle w:val="pj"/>
      </w:pPr>
      <w:r>
        <w:t>39. Сертификат о происхождении товара считается недействительным, если в нем имеются подчистки</w:t>
      </w:r>
      <w:r>
        <w:t>, помарки, исправления, отсутствуют необходимые подписи и (или) печати.</w:t>
      </w:r>
    </w:p>
    <w:p w:rsidR="00000000" w:rsidRDefault="00B34158">
      <w:pPr>
        <w:pStyle w:val="pj"/>
      </w:pPr>
      <w:r>
        <w:rPr>
          <w:rStyle w:val="s0"/>
        </w:rPr>
        <w:t xml:space="preserve">40. - 41. Исключены в соответствии с </w:t>
      </w:r>
      <w:hyperlink r:id="rId66" w:anchor="sub_id=40" w:history="1">
        <w:r>
          <w:rPr>
            <w:rStyle w:val="a4"/>
          </w:rPr>
          <w:t>приказом</w:t>
        </w:r>
      </w:hyperlink>
      <w:r>
        <w:rPr>
          <w:rStyle w:val="s0"/>
        </w:rPr>
        <w:t xml:space="preserve"> и.о. Министра торговли и интеграции РК от 03.08.22 г. № 31</w:t>
      </w:r>
      <w:r>
        <w:rPr>
          <w:rStyle w:val="s0"/>
        </w:rPr>
        <w:t xml:space="preserve">6-НҚ </w:t>
      </w:r>
      <w:r>
        <w:rPr>
          <w:rStyle w:val="s3"/>
        </w:rPr>
        <w:t>(</w:t>
      </w:r>
      <w:hyperlink r:id="rId67" w:anchor="sub_id=4000" w:history="1">
        <w:r>
          <w:rPr>
            <w:rStyle w:val="a4"/>
            <w:i/>
            <w:iCs/>
          </w:rPr>
          <w:t>см. стар. ред.</w:t>
        </w:r>
      </w:hyperlink>
      <w:r>
        <w:rPr>
          <w:rStyle w:val="s3"/>
        </w:rPr>
        <w:t>)</w:t>
      </w:r>
    </w:p>
    <w:p w:rsidR="00000000" w:rsidRDefault="00B34158">
      <w:pPr>
        <w:pStyle w:val="pj"/>
      </w:pPr>
      <w:r>
        <w:rPr>
          <w:rStyle w:val="s0"/>
        </w:rPr>
        <w:t>42. Копии сертификатов о происхождении товара и документы, на основании которых они были выданы, хранятся в Национальной палате предпринимателей Республ</w:t>
      </w:r>
      <w:r>
        <w:rPr>
          <w:rStyle w:val="s0"/>
        </w:rPr>
        <w:t>ики Казахстан, осуществляющей оформление, удостоверение, выдачу сертификата о происхождении товара и отмену его действия (далее - уполномоченная организация) не менее трех лет со дня выдачи сертификата о происхождении товара.</w:t>
      </w:r>
    </w:p>
    <w:p w:rsidR="00000000" w:rsidRDefault="00B34158">
      <w:pPr>
        <w:pStyle w:val="pj"/>
      </w:pPr>
      <w:r>
        <w:rPr>
          <w:rStyle w:val="s0"/>
        </w:rPr>
        <w:t>43. При вывозе товаров, ввезен</w:t>
      </w:r>
      <w:r>
        <w:rPr>
          <w:rStyle w:val="s0"/>
        </w:rPr>
        <w:t xml:space="preserve">ных из-за границы, без их переработки (далее - реэкспорт) в рамках государств-участников </w:t>
      </w:r>
      <w:hyperlink r:id="rId68" w:history="1">
        <w:r>
          <w:rPr>
            <w:rStyle w:val="a4"/>
          </w:rPr>
          <w:t>Соглашения</w:t>
        </w:r>
      </w:hyperlink>
      <w:r>
        <w:rPr>
          <w:rStyle w:val="s0"/>
        </w:rPr>
        <w:t xml:space="preserve"> о создании зоны свободной торговли от 15 апреля 1994 года или </w:t>
      </w:r>
      <w:hyperlink r:id="rId69" w:history="1">
        <w:r>
          <w:rPr>
            <w:rStyle w:val="a4"/>
          </w:rPr>
          <w:t>Соглашения</w:t>
        </w:r>
      </w:hyperlink>
      <w:r>
        <w:rPr>
          <w:rStyle w:val="s0"/>
        </w:rPr>
        <w:t xml:space="preserve"> о Правилах определения страны происхождения товаров в Содружестве Независимых Государств от 20 ноября 2009 года (далее - Соглашения от 1994 года или 2009 года) выдается заменный сертификат при наличии копии сер</w:t>
      </w:r>
      <w:r>
        <w:rPr>
          <w:rStyle w:val="s0"/>
        </w:rPr>
        <w:t>тификата формы «СТ-1» страны происхождения товара.</w:t>
      </w:r>
    </w:p>
    <w:p w:rsidR="00000000" w:rsidRDefault="00B34158">
      <w:pPr>
        <w:pStyle w:val="pj"/>
      </w:pPr>
      <w:r>
        <w:rPr>
          <w:rStyle w:val="s0"/>
        </w:rPr>
        <w:t>При реэкспорте товаров в рамках государств-участников Соглашения от 1994 года или 2009 года, изготовленных на их территориях и завезенных на таможенные территории государств-участников Соглашения от 1994 г</w:t>
      </w:r>
      <w:r>
        <w:rPr>
          <w:rStyle w:val="s0"/>
        </w:rPr>
        <w:t>ода или 2009 года, которые не были подвергнуты обработке/переработке, за исключением операций по обеспечению сохранности товара и его упаковки, и подготовке к продаже и транспортировке, выдается сертификат о происхождении товара формы «СТ-1».</w:t>
      </w:r>
    </w:p>
    <w:p w:rsidR="00000000" w:rsidRDefault="00B34158">
      <w:pPr>
        <w:pStyle w:val="pj"/>
      </w:pPr>
      <w:r>
        <w:rPr>
          <w:rStyle w:val="s0"/>
        </w:rPr>
        <w:t>При этом в со</w:t>
      </w:r>
      <w:r>
        <w:rPr>
          <w:rStyle w:val="s0"/>
        </w:rPr>
        <w:t>ответствующей графе сертификата указывается: «Сертификат выдан на основании сертификата формы «СТ-1».</w:t>
      </w:r>
    </w:p>
    <w:p w:rsidR="00000000" w:rsidRDefault="00B34158">
      <w:pPr>
        <w:pStyle w:val="pj"/>
      </w:pPr>
      <w:r>
        <w:rPr>
          <w:rStyle w:val="s0"/>
        </w:rPr>
        <w:t>Сертификат выдается при условии представления подтверждающих документов об изготовителе товара (наименование с указанием республики Союза Советских Социал</w:t>
      </w:r>
      <w:r>
        <w:rPr>
          <w:rStyle w:val="s0"/>
        </w:rPr>
        <w:t>истических Республик и почтового адреса) и года изготовления товара.</w:t>
      </w:r>
    </w:p>
    <w:p w:rsidR="00000000" w:rsidRDefault="00B34158">
      <w:pPr>
        <w:pStyle w:val="pj"/>
      </w:pPr>
      <w:r>
        <w:rPr>
          <w:rStyle w:val="s0"/>
        </w:rPr>
        <w:t xml:space="preserve">44. Уполномоченная организация обеспечивает формирование реестра выданных сертификатов о происхождении серийной продукции по </w:t>
      </w:r>
      <w:hyperlink r:id="rId70" w:anchor="sub_id=31" w:history="1">
        <w:r>
          <w:rPr>
            <w:rStyle w:val="a4"/>
          </w:rPr>
          <w:t>форме</w:t>
        </w:r>
      </w:hyperlink>
      <w:r>
        <w:rPr>
          <w:rStyle w:val="s0"/>
        </w:rPr>
        <w:t>, установленный Решением ЕМПС (далее - Реестр), и обеспечивает его размещение и ежедневную актуализацию на своем официальном интернет-ресурсе.</w:t>
      </w:r>
    </w:p>
    <w:p w:rsidR="00000000" w:rsidRDefault="00B34158">
      <w:pPr>
        <w:pStyle w:val="pji"/>
      </w:pPr>
      <w:r>
        <w:rPr>
          <w:rStyle w:val="s3"/>
        </w:rPr>
        <w:t xml:space="preserve">В пункт 45 внесены изменения в соответствии с </w:t>
      </w:r>
      <w:hyperlink r:id="rId71" w:anchor="sub_id=45" w:history="1">
        <w:r>
          <w:rPr>
            <w:rStyle w:val="a4"/>
            <w:i/>
            <w:iCs/>
          </w:rPr>
          <w:t>приказом</w:t>
        </w:r>
      </w:hyperlink>
      <w:r>
        <w:rPr>
          <w:rStyle w:val="s3"/>
        </w:rPr>
        <w:t xml:space="preserve"> и.о. Министра торговли и интеграции РК от 03.08.22 г. № 316-НҚ (</w:t>
      </w:r>
      <w:hyperlink r:id="rId72" w:anchor="sub_id=4500" w:history="1">
        <w:r>
          <w:rPr>
            <w:rStyle w:val="a4"/>
            <w:i/>
            <w:iCs/>
          </w:rPr>
          <w:t>см. стар. ред.</w:t>
        </w:r>
      </w:hyperlink>
      <w:r>
        <w:rPr>
          <w:rStyle w:val="s3"/>
        </w:rPr>
        <w:t>)</w:t>
      </w:r>
    </w:p>
    <w:p w:rsidR="00000000" w:rsidRDefault="00B34158">
      <w:pPr>
        <w:pStyle w:val="pj"/>
      </w:pPr>
      <w:r>
        <w:t>45. В случае изменения производственного процесса</w:t>
      </w:r>
      <w:r>
        <w:t xml:space="preserve"> соответствующей серийной продукции, при котором не соблюдаются критерии достаточной переработки товара, до завершения срока действия сертификата о происхождении серийной продукции, производитель сообщает об изменениях и их причинах в уполномоченную органи</w:t>
      </w:r>
      <w:r>
        <w:t>зацию в течение 5 (пяти) рабочих дней с приложением соответствующих документов. Не допускается использование выданного ранее сертификата о происхождении серийной продукции в отношении партий товара, произведенного по измененному производственному процессу.</w:t>
      </w:r>
      <w:r>
        <w:t xml:space="preserve"> Уполномоченное лицо проводит анализ представленных документов в течение 3 (трех) рабочих дней со дня их получения.</w:t>
      </w:r>
    </w:p>
    <w:p w:rsidR="00000000" w:rsidRDefault="00B34158">
      <w:pPr>
        <w:pStyle w:val="pj"/>
      </w:pPr>
      <w:r>
        <w:rPr>
          <w:rStyle w:val="s0"/>
        </w:rPr>
        <w:t>В случае подтверждения того, что в силу произошедших изменений производственного процесса критерии достаточной переработки товара не соблюда</w:t>
      </w:r>
      <w:r>
        <w:rPr>
          <w:rStyle w:val="s0"/>
        </w:rPr>
        <w:t>ются,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(двух) рабочих дней, следующ</w:t>
      </w:r>
      <w:r>
        <w:rPr>
          <w:rStyle w:val="s0"/>
        </w:rPr>
        <w:t>их за днем принятия решения, и вносит информацию о принятом решении в Реестр.</w:t>
      </w:r>
    </w:p>
    <w:p w:rsidR="00000000" w:rsidRDefault="00B34158">
      <w:pPr>
        <w:pStyle w:val="pj"/>
      </w:pPr>
      <w:r>
        <w:rPr>
          <w:rStyle w:val="s0"/>
        </w:rPr>
        <w:t>В случае восстановления неизменности производственного процесса производитель информирует уполномоченную организацию с приложением документов, подтверждающих восстановление неизм</w:t>
      </w:r>
      <w:r>
        <w:rPr>
          <w:rStyle w:val="s0"/>
        </w:rPr>
        <w:t>енности производственного процесса для восстановления действия сертификата о происхождении серийной продукции. Уполномоченное лицо проводит анализ представленных документов в течение 3 (трех) рабочих дней со дня их получения.</w:t>
      </w:r>
    </w:p>
    <w:p w:rsidR="00000000" w:rsidRDefault="00B34158">
      <w:pPr>
        <w:pStyle w:val="pj"/>
      </w:pPr>
      <w:r>
        <w:rPr>
          <w:rStyle w:val="s0"/>
        </w:rPr>
        <w:t>В случае подтверждения восстан</w:t>
      </w:r>
      <w:r>
        <w:rPr>
          <w:rStyle w:val="s0"/>
        </w:rPr>
        <w:t>овления производственного процесса,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(двух) рабочих дней, следующих</w:t>
      </w:r>
      <w:r>
        <w:rPr>
          <w:rStyle w:val="s0"/>
        </w:rPr>
        <w:t xml:space="preserve"> за днем принятия решения и вносит информацию о принятом решении в Реестр.</w:t>
      </w:r>
    </w:p>
    <w:p w:rsidR="00000000" w:rsidRDefault="00B34158">
      <w:pPr>
        <w:pStyle w:val="pji"/>
      </w:pPr>
      <w:r>
        <w:rPr>
          <w:rStyle w:val="s3"/>
        </w:rPr>
        <w:t xml:space="preserve">Пункт 46 изложен в редакции </w:t>
      </w:r>
      <w:hyperlink r:id="rId73" w:anchor="sub_id=46" w:history="1">
        <w:r>
          <w:rPr>
            <w:rStyle w:val="a4"/>
            <w:i/>
            <w:iCs/>
          </w:rPr>
          <w:t>приказа</w:t>
        </w:r>
      </w:hyperlink>
      <w:r>
        <w:rPr>
          <w:rStyle w:val="s3"/>
        </w:rPr>
        <w:t xml:space="preserve"> и.о. Министра торговли и интеграции РК от 03.08.22 г. № 316-НҚ (</w:t>
      </w:r>
      <w:hyperlink r:id="rId74" w:anchor="sub_id=4600" w:history="1">
        <w:r>
          <w:rPr>
            <w:rStyle w:val="a4"/>
            <w:i/>
            <w:iCs/>
          </w:rPr>
          <w:t>см. стар. ред.</w:t>
        </w:r>
      </w:hyperlink>
      <w:r>
        <w:rPr>
          <w:rStyle w:val="s3"/>
        </w:rPr>
        <w:t>)</w:t>
      </w:r>
    </w:p>
    <w:p w:rsidR="00000000" w:rsidRDefault="00B34158">
      <w:pPr>
        <w:pStyle w:val="pj"/>
      </w:pPr>
      <w:r>
        <w:t>46. При реэкспорте товаров в рамках государств - участников международного соглашения/договора выдаются заменные сертификаты при соблюдении условий, предусмотренных международным соглашением/договором.</w:t>
      </w:r>
    </w:p>
    <w:p w:rsidR="00000000" w:rsidRDefault="00B34158">
      <w:pPr>
        <w:pStyle w:val="pj"/>
      </w:pPr>
      <w:r>
        <w:t>При невыполнении условий, предусмотренных международны</w:t>
      </w:r>
      <w:r>
        <w:t>м соглашением/договором или в случае отсутствия международного соглашения/договора, по обращению заявителя выдаются заменные сертификаты о происхождении товара общей формы «Оригинал».</w:t>
      </w:r>
    </w:p>
    <w:p w:rsidR="00000000" w:rsidRDefault="00B34158">
      <w:pPr>
        <w:pStyle w:val="pj"/>
      </w:pPr>
      <w:r>
        <w:t>При выдаче заменных сертификатов не допускается изменение первоначальной страны происхождения данного товара.</w:t>
      </w:r>
    </w:p>
    <w:p w:rsidR="00000000" w:rsidRDefault="00B34158">
      <w:pPr>
        <w:pStyle w:val="pj"/>
      </w:pPr>
      <w:r>
        <w:t>При выдаче заменных сертификатов о происхождении товаров в уполномоченную организацию представляются документы, подтверждающие происхождение товар</w:t>
      </w:r>
      <w:r>
        <w:t xml:space="preserve">а по </w:t>
      </w:r>
      <w:hyperlink r:id="rId75" w:anchor="sub_id=100" w:history="1">
        <w:r>
          <w:rPr>
            <w:rStyle w:val="a4"/>
          </w:rPr>
          <w:t>Перечню</w:t>
        </w:r>
      </w:hyperlink>
      <w:r>
        <w:t>.</w:t>
      </w:r>
    </w:p>
    <w:p w:rsidR="00000000" w:rsidRDefault="00B34158">
      <w:pPr>
        <w:pStyle w:val="pj"/>
      </w:pPr>
      <w:r>
        <w:rPr>
          <w:rStyle w:val="s0"/>
        </w:rPr>
        <w:t xml:space="preserve">47. Исключен в соответствии с </w:t>
      </w:r>
      <w:hyperlink r:id="rId76" w:anchor="sub_id=47" w:history="1">
        <w:r>
          <w:rPr>
            <w:rStyle w:val="a4"/>
          </w:rPr>
          <w:t>приказом</w:t>
        </w:r>
      </w:hyperlink>
      <w:r>
        <w:rPr>
          <w:rStyle w:val="s0"/>
        </w:rPr>
        <w:t xml:space="preserve"> и.о. Министра торговли и интеграции РК от </w:t>
      </w:r>
      <w:r>
        <w:rPr>
          <w:rStyle w:val="s0"/>
        </w:rPr>
        <w:t xml:space="preserve">03.08.22 г. № 316-НҚ </w:t>
      </w:r>
      <w:r>
        <w:rPr>
          <w:rStyle w:val="s3"/>
        </w:rPr>
        <w:t>(</w:t>
      </w:r>
      <w:hyperlink r:id="rId77" w:anchor="sub_id=4700" w:history="1">
        <w:r>
          <w:rPr>
            <w:rStyle w:val="a4"/>
            <w:i/>
            <w:iCs/>
          </w:rPr>
          <w:t>см. стар. ред.</w:t>
        </w:r>
      </w:hyperlink>
      <w:r>
        <w:rPr>
          <w:rStyle w:val="s3"/>
        </w:rPr>
        <w:t>)</w:t>
      </w:r>
    </w:p>
    <w:p w:rsidR="00000000" w:rsidRDefault="00B34158">
      <w:pPr>
        <w:pStyle w:val="pji"/>
      </w:pPr>
      <w:r>
        <w:rPr>
          <w:rStyle w:val="s3"/>
        </w:rPr>
        <w:t xml:space="preserve">Пункт 48 изложен в редакции </w:t>
      </w:r>
      <w:hyperlink r:id="rId78" w:anchor="sub_id=48" w:history="1">
        <w:r>
          <w:rPr>
            <w:rStyle w:val="a4"/>
            <w:i/>
            <w:iCs/>
          </w:rPr>
          <w:t>приказа</w:t>
        </w:r>
      </w:hyperlink>
      <w:r>
        <w:rPr>
          <w:rStyle w:val="s3"/>
        </w:rPr>
        <w:t xml:space="preserve"> и.о. Министра торгов</w:t>
      </w:r>
      <w:r>
        <w:rPr>
          <w:rStyle w:val="s3"/>
        </w:rPr>
        <w:t>ли и интеграции РК от 03.08.22 г. № 316-НҚ (</w:t>
      </w:r>
      <w:hyperlink r:id="rId79" w:anchor="sub_id=4800" w:history="1">
        <w:r>
          <w:rPr>
            <w:rStyle w:val="a4"/>
            <w:i/>
            <w:iCs/>
          </w:rPr>
          <w:t>см. стар. ред.</w:t>
        </w:r>
      </w:hyperlink>
      <w:r>
        <w:rPr>
          <w:rStyle w:val="s3"/>
        </w:rPr>
        <w:t xml:space="preserve">); </w:t>
      </w:r>
      <w:hyperlink r:id="rId80" w:anchor="sub_id=48" w:history="1">
        <w:r>
          <w:rPr>
            <w:rStyle w:val="a4"/>
            <w:i/>
            <w:iCs/>
          </w:rPr>
          <w:t>приказа</w:t>
        </w:r>
      </w:hyperlink>
      <w:r>
        <w:rPr>
          <w:rStyle w:val="s3"/>
        </w:rPr>
        <w:t xml:space="preserve"> Заместителя Премьер-Минис</w:t>
      </w:r>
      <w:r>
        <w:rPr>
          <w:rStyle w:val="s3"/>
        </w:rPr>
        <w:t>тра - Министра торговли и интеграции РК от 05.06.23 г. № 200-НҚ (введен в действие с 23 июня 2023 г.) (</w:t>
      </w:r>
      <w:hyperlink r:id="rId81" w:anchor="sub_id=4800" w:history="1">
        <w:r>
          <w:rPr>
            <w:rStyle w:val="a4"/>
            <w:i/>
            <w:iCs/>
          </w:rPr>
          <w:t>см. стар. ред.</w:t>
        </w:r>
      </w:hyperlink>
      <w:r>
        <w:rPr>
          <w:rStyle w:val="s3"/>
        </w:rPr>
        <w:t>)</w:t>
      </w:r>
    </w:p>
    <w:p w:rsidR="00000000" w:rsidRDefault="00B34158">
      <w:pPr>
        <w:pStyle w:val="pj"/>
      </w:pPr>
      <w:r>
        <w:rPr>
          <w:rStyle w:val="s0"/>
        </w:rPr>
        <w:t>48. Уполномоченная организация выдает сертификат о прои</w:t>
      </w:r>
      <w:r>
        <w:rPr>
          <w:rStyle w:val="s0"/>
        </w:rPr>
        <w:t>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w:t>
      </w:r>
      <w:r>
        <w:rPr>
          <w:rStyle w:val="s0"/>
        </w:rPr>
        <w:t>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25 или 35 настоящих Правил, и подтверждения фактической отгрузк</w:t>
      </w:r>
      <w:r>
        <w:rPr>
          <w:rStyle w:val="s0"/>
        </w:rPr>
        <w:t>и товара в соответствии с пунктом 6 Перечня.</w:t>
      </w:r>
    </w:p>
    <w:p w:rsidR="00000000" w:rsidRDefault="00B34158">
      <w:pPr>
        <w:pStyle w:val="pj"/>
      </w:pPr>
      <w:r>
        <w:rPr>
          <w:rStyle w:val="s0"/>
        </w:rPr>
        <w:t xml:space="preserve">В случаях, предусмотренных </w:t>
      </w:r>
      <w:hyperlink r:id="rId82" w:anchor="sub_id=100" w:history="1">
        <w:r>
          <w:rPr>
            <w:rStyle w:val="a4"/>
          </w:rPr>
          <w:t>Правилами</w:t>
        </w:r>
      </w:hyperlink>
      <w:r>
        <w:rPr>
          <w:rStyle w:val="s0"/>
        </w:rPr>
        <w:t xml:space="preserve"> возмещения части затрат субъектов промышленно-инновационной деятельности по продвижению отече</w:t>
      </w:r>
      <w:r>
        <w:rPr>
          <w:rStyle w:val="s0"/>
        </w:rPr>
        <w:t>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w:t>
      </w:r>
      <w:r>
        <w:rPr>
          <w:rStyle w:val="s0"/>
        </w:rPr>
        <w:t>оммуникационных услуг, по которым частично возмещаются затраты по их продвижению на внешние рынки, утвержденными приказом и.о. Министра торговли и интеграции Республики Казахстан от 1 августа 2022 года № 314-НҚ (Зарегистрирован в Министерстве юстиции Респу</w:t>
      </w:r>
      <w:r>
        <w:rPr>
          <w:rStyle w:val="s0"/>
        </w:rPr>
        <w:t>блики Казахстан 2 августа 2022 года № 28994), допускается выдача одного сертификата о происхождении товара формы «Оригинал» ретроспективно на товары, отправленные отдельными партиями в рамках одного контракта. При этом в графе 4 «Для служебных отметок» вно</w:t>
      </w:r>
      <w:r>
        <w:rPr>
          <w:rStyle w:val="s0"/>
        </w:rPr>
        <w:t>сится отметка «Сертификат выдан для применения на территории Республики Казахстан.</w:t>
      </w:r>
    </w:p>
    <w:p w:rsidR="00000000" w:rsidRDefault="00B34158">
      <w:pPr>
        <w:pStyle w:val="pji"/>
      </w:pPr>
      <w:r>
        <w:rPr>
          <w:rStyle w:val="s3"/>
        </w:rPr>
        <w:t xml:space="preserve">Пункт 49 изложен в редакции </w:t>
      </w:r>
      <w:hyperlink r:id="rId83" w:anchor="sub_id=49" w:history="1">
        <w:r>
          <w:rPr>
            <w:rStyle w:val="a4"/>
            <w:i/>
            <w:iCs/>
          </w:rPr>
          <w:t>приказа</w:t>
        </w:r>
      </w:hyperlink>
      <w:r>
        <w:rPr>
          <w:rStyle w:val="s3"/>
        </w:rPr>
        <w:t xml:space="preserve"> и.о. Министра торговли и интеграции РК от 03.08.22 г. № 3</w:t>
      </w:r>
      <w:r>
        <w:rPr>
          <w:rStyle w:val="s3"/>
        </w:rPr>
        <w:t>16-НҚ (</w:t>
      </w:r>
      <w:hyperlink r:id="rId84" w:anchor="sub_id=4900" w:history="1">
        <w:r>
          <w:rPr>
            <w:rStyle w:val="a4"/>
            <w:i/>
            <w:iCs/>
          </w:rPr>
          <w:t>см. стар. ред.</w:t>
        </w:r>
      </w:hyperlink>
      <w:r>
        <w:rPr>
          <w:rStyle w:val="s3"/>
        </w:rPr>
        <w:t>)</w:t>
      </w:r>
    </w:p>
    <w:p w:rsidR="00000000" w:rsidRDefault="00B34158">
      <w:pPr>
        <w:pStyle w:val="pj"/>
      </w:pPr>
      <w:r>
        <w:t>49. Уполномоченная организация отказывает заявителю в выдаче сертификата о происхождении товара на товары экспортируемые, реэкспортируемые из Республик</w:t>
      </w:r>
      <w:r>
        <w:t>и Казахстан с обоснованием причин отказа в случаях:</w:t>
      </w:r>
    </w:p>
    <w:p w:rsidR="00000000" w:rsidRDefault="00B34158">
      <w:pPr>
        <w:pStyle w:val="pj"/>
      </w:pPr>
      <w:r>
        <w:t>1) непредставления документов согласно Перечню;</w:t>
      </w:r>
    </w:p>
    <w:p w:rsidR="00000000" w:rsidRDefault="00B34158">
      <w:pPr>
        <w:pStyle w:val="pj"/>
      </w:pPr>
      <w:r>
        <w:t>2) несоответствия требованиям настоящих Правил и (или) действующих (ратифицированных) международных соглашений/договоров;</w:t>
      </w:r>
    </w:p>
    <w:p w:rsidR="00000000" w:rsidRDefault="00B34158">
      <w:pPr>
        <w:pStyle w:val="pj"/>
      </w:pPr>
      <w:r>
        <w:t>3) установления недостоверности до</w:t>
      </w:r>
      <w:r>
        <w:t>кументов, представленных заявителем для получения сертификата о происхождении товара на товары экспортируемые, реэкспортируемые из Республики Казахстан, и (или) данных (сведений), содержащихся в них.</w:t>
      </w:r>
    </w:p>
    <w:p w:rsidR="00000000" w:rsidRDefault="00B34158">
      <w:pPr>
        <w:pStyle w:val="pc"/>
      </w:pPr>
      <w:r>
        <w:rPr>
          <w:rStyle w:val="s1"/>
        </w:rPr>
        <w:t> </w:t>
      </w:r>
    </w:p>
    <w:p w:rsidR="00000000" w:rsidRDefault="00B34158">
      <w:pPr>
        <w:pStyle w:val="pc"/>
      </w:pPr>
      <w:r>
        <w:t> </w:t>
      </w:r>
    </w:p>
    <w:p w:rsidR="00000000" w:rsidRDefault="00B34158">
      <w:pPr>
        <w:pStyle w:val="pc"/>
      </w:pPr>
      <w:r>
        <w:rPr>
          <w:rStyle w:val="s1"/>
        </w:rPr>
        <w:t>Параграф 2. Порядок выдачи сертификата о происхожден</w:t>
      </w:r>
      <w:r>
        <w:rPr>
          <w:rStyle w:val="s1"/>
        </w:rPr>
        <w:t>ии товара для внутреннего обращения</w:t>
      </w:r>
    </w:p>
    <w:p w:rsidR="00000000" w:rsidRDefault="00B34158">
      <w:pPr>
        <w:pStyle w:val="pc"/>
      </w:pPr>
      <w:r>
        <w:rPr>
          <w:rStyle w:val="s1"/>
        </w:rPr>
        <w:t> </w:t>
      </w:r>
    </w:p>
    <w:p w:rsidR="00000000" w:rsidRDefault="00B34158">
      <w:pPr>
        <w:pStyle w:val="pji"/>
      </w:pPr>
      <w:r>
        <w:rPr>
          <w:rStyle w:val="s3"/>
        </w:rPr>
        <w:t xml:space="preserve">Пункт 50 изложен в редакции </w:t>
      </w:r>
      <w:hyperlink r:id="rId85" w:anchor="sub_id=49" w:history="1">
        <w:r>
          <w:rPr>
            <w:rStyle w:val="a4"/>
            <w:i/>
            <w:iCs/>
          </w:rPr>
          <w:t>приказа</w:t>
        </w:r>
      </w:hyperlink>
      <w:r>
        <w:rPr>
          <w:rStyle w:val="s3"/>
        </w:rPr>
        <w:t xml:space="preserve"> и.о. Министра торговли и интеграции РК от 03.08.22 г. № 316-НҚ (</w:t>
      </w:r>
      <w:hyperlink r:id="rId86" w:anchor="sub_id=5000" w:history="1">
        <w:r>
          <w:rPr>
            <w:rStyle w:val="a4"/>
            <w:i/>
            <w:iCs/>
          </w:rPr>
          <w:t>см. стар. ред.</w:t>
        </w:r>
      </w:hyperlink>
      <w:r>
        <w:rPr>
          <w:rStyle w:val="s3"/>
        </w:rPr>
        <w:t>)</w:t>
      </w:r>
    </w:p>
    <w:p w:rsidR="00000000" w:rsidRDefault="00B34158">
      <w:pPr>
        <w:pStyle w:val="pj"/>
      </w:pPr>
      <w:r>
        <w:t>50. Перед оформлением сертификата о происхождении товара формы «CT-KZ» уполномоченное лицо составляет в произвольной форме заключение об оформлении либо обосн</w:t>
      </w:r>
      <w:r>
        <w:t xml:space="preserve">ование отказа в оформлении сертификата о происхождении товара. Для этого проводится анализ представленных заявителем документов, указанных в </w:t>
      </w:r>
      <w:hyperlink w:anchor="sub2500" w:history="1">
        <w:r>
          <w:rPr>
            <w:rStyle w:val="a4"/>
          </w:rPr>
          <w:t>пунктах 25</w:t>
        </w:r>
      </w:hyperlink>
      <w:r>
        <w:t xml:space="preserve"> и </w:t>
      </w:r>
      <w:hyperlink w:anchor="sub2900" w:history="1">
        <w:r>
          <w:rPr>
            <w:rStyle w:val="a4"/>
          </w:rPr>
          <w:t>29</w:t>
        </w:r>
      </w:hyperlink>
      <w:r>
        <w:t xml:space="preserve"> настоящих Правил, и анализ акта эксперт</w:t>
      </w:r>
      <w:r>
        <w:t>изы о происхождении товара для внутреннего обращения на предмет соблюдения требований настоящих Правил, а также на предмет определения страны происхождения товара.</w:t>
      </w:r>
    </w:p>
    <w:p w:rsidR="00000000" w:rsidRDefault="00B34158">
      <w:pPr>
        <w:pStyle w:val="pj"/>
      </w:pPr>
      <w:r>
        <w:t>Срок выдачи сертификата о происхождении товара формы «СТ-KZ» или письменного мотивированного</w:t>
      </w:r>
      <w:r>
        <w:t xml:space="preserve"> решения об отказе в его выдаче составляет не более 3 (трех) рабочих дней, следующих за днем регистрации заявки в уполномоченной организации. Мотивированное решение об отказе в выдаче сертификата о происхождении товара выдается в электронной форме посредст</w:t>
      </w:r>
      <w:r>
        <w:t>вом информационной системы уполномоченной организации.</w:t>
      </w:r>
    </w:p>
    <w:p w:rsidR="00000000" w:rsidRDefault="00B34158">
      <w:pPr>
        <w:pStyle w:val="pj"/>
      </w:pPr>
      <w:r>
        <w:t>В случае осуществления выезда на место нахождения производства заявляемого товара срок выдачи сертификата о происхождении товара формы «СТ-KZ» или письменного мотивированного решения об отказе в его вы</w:t>
      </w:r>
      <w:r>
        <w:t>даче составляет не более 4 (четырех) рабочих дней, следующих за днем регистрации заявки в уполномоченной организации.</w:t>
      </w:r>
    </w:p>
    <w:p w:rsidR="00000000" w:rsidRDefault="00B34158">
      <w:pPr>
        <w:pStyle w:val="pj"/>
      </w:pPr>
      <w:r>
        <w:t>Уполномоченное лицо для идентификации товара по внешним признакам, маркировке (наименование, тип, упаковка, класс, предприятие-изготовител</w:t>
      </w:r>
      <w:r>
        <w:t>ь) и для проверки производственной базы, технологического оборудования осуществляет выезд на место нахождения производства заявляемого товара в следующих случаях:</w:t>
      </w:r>
    </w:p>
    <w:p w:rsidR="00000000" w:rsidRDefault="00B34158">
      <w:pPr>
        <w:pStyle w:val="pj"/>
      </w:pPr>
      <w:r>
        <w:t xml:space="preserve">1) подачи заявки на товарные подсубпозиции </w:t>
      </w:r>
      <w:hyperlink r:id="rId87" w:history="1">
        <w:r>
          <w:rPr>
            <w:rStyle w:val="a4"/>
          </w:rPr>
          <w:t>ТН ВЭД</w:t>
        </w:r>
      </w:hyperlink>
      <w:r>
        <w:t>, выпуск которых осуществляется впервые;</w:t>
      </w:r>
    </w:p>
    <w:p w:rsidR="00000000" w:rsidRDefault="00B34158">
      <w:pPr>
        <w:pStyle w:val="pj"/>
      </w:pPr>
      <w:r>
        <w:t>2) изменения места нахождения производства заявляемого товара;</w:t>
      </w:r>
    </w:p>
    <w:p w:rsidR="00000000" w:rsidRDefault="00B34158">
      <w:pPr>
        <w:pStyle w:val="pj"/>
      </w:pPr>
      <w:r>
        <w:t>3) изменения перечня основного оборудования;</w:t>
      </w:r>
    </w:p>
    <w:p w:rsidR="00000000" w:rsidRDefault="00B34158">
      <w:pPr>
        <w:pStyle w:val="pj"/>
      </w:pPr>
      <w:r>
        <w:t>4) при изменении технологических операций.</w:t>
      </w:r>
    </w:p>
    <w:p w:rsidR="00000000" w:rsidRDefault="00B34158">
      <w:pPr>
        <w:pStyle w:val="pj"/>
      </w:pPr>
      <w:r>
        <w:t>При выезде на место нахождения производства</w:t>
      </w:r>
      <w:r>
        <w:t xml:space="preserve"> заявляемого товара, к ознакомлению уполномоченного лица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w:t>
      </w:r>
      <w:r>
        <w:t xml:space="preserve">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hyperlink r:id="rId88" w:anchor="sub_id=160000" w:history="1">
        <w:r>
          <w:rPr>
            <w:rStyle w:val="a4"/>
          </w:rPr>
          <w:t>главой 4</w:t>
        </w:r>
      </w:hyperlink>
      <w:r>
        <w:t xml:space="preserve"> Закона Респуб</w:t>
      </w:r>
      <w:r>
        <w:t xml:space="preserve">лики Казахстан «О государственных секретах» и информации ограниченного доступа, в соответствии со </w:t>
      </w:r>
      <w:hyperlink r:id="rId89" w:anchor="sub_id=50000" w:history="1">
        <w:r>
          <w:rPr>
            <w:rStyle w:val="a4"/>
          </w:rPr>
          <w:t>статьей 5</w:t>
        </w:r>
      </w:hyperlink>
      <w:r>
        <w:t xml:space="preserve"> Закона Республики Казахстан «О доступе к информации», а также на </w:t>
      </w:r>
      <w:r>
        <w:t xml:space="preserve">товары полностью казахстанского происхождения, указанные в подпунктах 1), 2), 3), 4), 5), 6), 7), 8), 9), 10), 12) </w:t>
      </w:r>
      <w:r>
        <w:rPr>
          <w:rStyle w:val="s0"/>
        </w:rPr>
        <w:t>пункта 5</w:t>
      </w:r>
      <w:r>
        <w:t xml:space="preserve"> настоящих Правил.</w:t>
      </w:r>
    </w:p>
    <w:p w:rsidR="00000000" w:rsidRDefault="00B34158">
      <w:pPr>
        <w:pStyle w:val="pj"/>
      </w:pPr>
      <w:r>
        <w:t>Сертификат о происхождении товара формы «CT-KZ» оформляется, удостоверяется и выдается уполномоченной организацией</w:t>
      </w:r>
      <w:r>
        <w:t xml:space="preserve"> на товары:</w:t>
      </w:r>
    </w:p>
    <w:p w:rsidR="00000000" w:rsidRDefault="00B34158">
      <w:pPr>
        <w:pStyle w:val="pj"/>
      </w:pPr>
      <w:r>
        <w:t>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свободных складов на остальную часть территории Республики Казахстан;</w:t>
      </w:r>
    </w:p>
    <w:p w:rsidR="00000000" w:rsidRDefault="00B34158">
      <w:pPr>
        <w:pStyle w:val="pj"/>
      </w:pPr>
      <w:r>
        <w:t>2) произведенные и</w:t>
      </w:r>
      <w:r>
        <w:t>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p>
    <w:p w:rsidR="00000000" w:rsidRDefault="00B34158">
      <w:pPr>
        <w:pStyle w:val="pj"/>
      </w:pPr>
      <w:r>
        <w:t>Сертификат о происхождении товара формы «CT-KZ» выдается по форме, согла</w:t>
      </w:r>
      <w:r>
        <w:t xml:space="preserve">сно </w:t>
      </w:r>
      <w:hyperlink w:anchor="sub3" w:history="1">
        <w:r>
          <w:rPr>
            <w:rStyle w:val="a4"/>
          </w:rPr>
          <w:t>приложению 3</w:t>
        </w:r>
      </w:hyperlink>
      <w:r>
        <w:t xml:space="preserve"> к настоящему приказу.</w:t>
      </w:r>
    </w:p>
    <w:p w:rsidR="00000000" w:rsidRDefault="00B34158">
      <w:pPr>
        <w:pStyle w:val="pji"/>
      </w:pPr>
      <w:bookmarkStart w:id="19" w:name="SUB5100"/>
      <w:bookmarkEnd w:id="19"/>
      <w:r>
        <w:rPr>
          <w:rStyle w:val="s3"/>
        </w:rPr>
        <w:t xml:space="preserve">В пункт 51 внесены изменения в соответствии с </w:t>
      </w:r>
      <w:hyperlink r:id="rId90" w:anchor="sub_id=51" w:history="1">
        <w:r>
          <w:rPr>
            <w:rStyle w:val="a4"/>
            <w:i/>
            <w:iCs/>
          </w:rPr>
          <w:t>приказом</w:t>
        </w:r>
      </w:hyperlink>
      <w:r>
        <w:rPr>
          <w:rStyle w:val="s3"/>
        </w:rPr>
        <w:t xml:space="preserve"> </w:t>
      </w:r>
      <w:r>
        <w:rPr>
          <w:rStyle w:val="s3"/>
        </w:rPr>
        <w:t>и.о. Министра торговли и интеграции РК от 03.08.22 г. № 316-НҚ (</w:t>
      </w:r>
      <w:hyperlink r:id="rId91" w:anchor="sub_id=5100" w:history="1">
        <w:r>
          <w:rPr>
            <w:rStyle w:val="a4"/>
            <w:i/>
            <w:iCs/>
          </w:rPr>
          <w:t>см. стар. ред.</w:t>
        </w:r>
      </w:hyperlink>
      <w:r>
        <w:rPr>
          <w:rStyle w:val="s3"/>
        </w:rPr>
        <w:t>)</w:t>
      </w:r>
    </w:p>
    <w:p w:rsidR="00000000" w:rsidRDefault="00B34158">
      <w:pPr>
        <w:pStyle w:val="pj"/>
      </w:pPr>
      <w:r>
        <w:rPr>
          <w:rStyle w:val="s0"/>
        </w:rPr>
        <w:t>51. При ввозе товара с территорий специальных экономических зон и свободных складов на остальн</w:t>
      </w:r>
      <w:r>
        <w:rPr>
          <w:rStyle w:val="s0"/>
        </w:rPr>
        <w:t>ую часть территории Республики Казахстан и (или) реализации товара на территории Республики Казахстан сертификат о происхождении товара формы «CT-KZ» оформляется на поставку товара или серийное производство и выдается производителю или уполномоченному им л</w:t>
      </w:r>
      <w:r>
        <w:rPr>
          <w:rStyle w:val="s0"/>
        </w:rPr>
        <w:t>ицу.</w:t>
      </w:r>
    </w:p>
    <w:p w:rsidR="00000000" w:rsidRDefault="00B34158">
      <w:pPr>
        <w:pStyle w:val="pj"/>
      </w:pPr>
      <w:r>
        <w:rPr>
          <w:rStyle w:val="s0"/>
        </w:rPr>
        <w:t>На товары, произведенные на территории свободного склада и реализуемые владельцем свободного склада на территории Республики Казахстан, в течение срока действия акта экспертизы о происхождении товара, выданного на серийное производство, допускается оф</w:t>
      </w:r>
      <w:r>
        <w:rPr>
          <w:rStyle w:val="s0"/>
        </w:rPr>
        <w:t>ормление нескольких сертификатов о происхождении товара формы «CT-KZ».</w:t>
      </w:r>
    </w:p>
    <w:p w:rsidR="00000000" w:rsidRDefault="00B34158">
      <w:pPr>
        <w:pStyle w:val="pj"/>
      </w:pPr>
      <w:r>
        <w:rPr>
          <w:rStyle w:val="s0"/>
        </w:rPr>
        <w:t>Общее количество товара в сертификатах о происхождении, выданных на основании акта экспертизы на серийное производство, не превышает годовой объем товара, указанный в акте экспертизы.</w:t>
      </w:r>
    </w:p>
    <w:p w:rsidR="00000000" w:rsidRDefault="00B34158">
      <w:pPr>
        <w:pStyle w:val="pj"/>
      </w:pPr>
      <w:r>
        <w:t>Н</w:t>
      </w:r>
      <w:r>
        <w:t xml:space="preserve">еотъемлемой частью сертификата о происхождении товара формы «СТ-KZ» является накладная, содержащая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w:t>
      </w:r>
      <w:r>
        <w:t>товара, имеющим структуру в соответствии с документом по стандартизации, который оформляется производителем на каждую партию ввозимого товара и подлежит представлению только в случае запроса органа государственных доходов.</w:t>
      </w:r>
    </w:p>
    <w:p w:rsidR="00000000" w:rsidRDefault="00B34158">
      <w:pPr>
        <w:pStyle w:val="pj"/>
      </w:pPr>
      <w:r>
        <w:rPr>
          <w:rStyle w:val="s0"/>
        </w:rPr>
        <w:t>52. На товары серийного производс</w:t>
      </w:r>
      <w:r>
        <w:rPr>
          <w:rStyle w:val="s0"/>
        </w:rPr>
        <w:t xml:space="preserve">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В </w:t>
      </w:r>
      <w:r>
        <w:rPr>
          <w:rStyle w:val="s0"/>
        </w:rPr>
        <w:t>сертификате о происхождении товара формы «СТ-KZ» на серийное производство указывается годовой объем выпуска товара.</w:t>
      </w:r>
    </w:p>
    <w:p w:rsidR="00000000" w:rsidRDefault="00B34158">
      <w:pPr>
        <w:pStyle w:val="pj"/>
      </w:pPr>
      <w:r>
        <w:rPr>
          <w:rStyle w:val="s0"/>
        </w:rPr>
        <w:t xml:space="preserve">В случае выявления несоблюдения заявителем требований части восьмой </w:t>
      </w:r>
      <w:hyperlink w:anchor="sub2900" w:history="1">
        <w:r>
          <w:rPr>
            <w:rStyle w:val="a4"/>
          </w:rPr>
          <w:t>пункта 29</w:t>
        </w:r>
      </w:hyperlink>
      <w:r>
        <w:rPr>
          <w:rStyle w:val="s0"/>
        </w:rPr>
        <w:t xml:space="preserve"> Правил территориальное подраздел</w:t>
      </w:r>
      <w:r>
        <w:rPr>
          <w:rStyle w:val="s0"/>
        </w:rPr>
        <w:t xml:space="preserve">ение уполномоченной организации принимает решение в соответствии с подпунктом 7) </w:t>
      </w:r>
      <w:hyperlink w:anchor="sub6100" w:history="1">
        <w:r>
          <w:rPr>
            <w:rStyle w:val="a4"/>
          </w:rPr>
          <w:t>пункта 61</w:t>
        </w:r>
      </w:hyperlink>
      <w:r>
        <w:rPr>
          <w:rStyle w:val="s0"/>
        </w:rPr>
        <w:t xml:space="preserve"> настоящих Правил.</w:t>
      </w:r>
    </w:p>
    <w:p w:rsidR="00000000" w:rsidRDefault="00B34158">
      <w:pPr>
        <w:pStyle w:val="pji"/>
      </w:pPr>
      <w:bookmarkStart w:id="20" w:name="SUB5300"/>
      <w:bookmarkEnd w:id="20"/>
      <w:r>
        <w:rPr>
          <w:rStyle w:val="s3"/>
        </w:rPr>
        <w:t xml:space="preserve">В пункт 53 внесены изменения в соответствии с </w:t>
      </w:r>
      <w:hyperlink r:id="rId92" w:anchor="sub_id=53" w:history="1">
        <w:r>
          <w:rPr>
            <w:rStyle w:val="a4"/>
            <w:i/>
            <w:iCs/>
          </w:rPr>
          <w:t>приказом</w:t>
        </w:r>
      </w:hyperlink>
      <w:r>
        <w:rPr>
          <w:rStyle w:val="s3"/>
        </w:rPr>
        <w:t xml:space="preserve"> и.о. Министра торговли и интеграции РК от 03.08.22 г. № 316-НҚ (</w:t>
      </w:r>
      <w:hyperlink r:id="rId93" w:anchor="sub_id=5300" w:history="1">
        <w:r>
          <w:rPr>
            <w:rStyle w:val="a4"/>
            <w:i/>
            <w:iCs/>
          </w:rPr>
          <w:t>см. стар. ред.</w:t>
        </w:r>
      </w:hyperlink>
      <w:r>
        <w:rPr>
          <w:rStyle w:val="s3"/>
        </w:rPr>
        <w:t>)</w:t>
      </w:r>
    </w:p>
    <w:p w:rsidR="00000000" w:rsidRDefault="00B34158">
      <w:pPr>
        <w:pStyle w:val="pj"/>
      </w:pPr>
      <w:r>
        <w:rPr>
          <w:rStyle w:val="s0"/>
        </w:rPr>
        <w:t>53. Сертификат о происхождении товара формы «CT-KZ» оформляется, удостоверяется и выдается на основании:</w:t>
      </w:r>
    </w:p>
    <w:p w:rsidR="00000000" w:rsidRDefault="00B34158">
      <w:pPr>
        <w:pStyle w:val="pj"/>
      </w:pPr>
      <w:r>
        <w:rPr>
          <w:rStyle w:val="s0"/>
        </w:rPr>
        <w:t xml:space="preserve">1) заявки на получение сертификата о происхождении товара формы «СТ-KZ» в электронной форме согласно </w:t>
      </w:r>
      <w:hyperlink w:anchor="sub7" w:history="1">
        <w:r>
          <w:rPr>
            <w:rStyle w:val="a4"/>
          </w:rPr>
          <w:t>приложению 7</w:t>
        </w:r>
      </w:hyperlink>
      <w:r>
        <w:rPr>
          <w:rStyle w:val="s0"/>
        </w:rPr>
        <w:t xml:space="preserve"> к настоящи</w:t>
      </w:r>
      <w:r>
        <w:rPr>
          <w:rStyle w:val="s0"/>
        </w:rPr>
        <w:t>м Правилам посредством информационной системы уполномоченной организации в территориальное подразделение уполномоченной организации по месту нахождения производства;</w:t>
      </w:r>
    </w:p>
    <w:p w:rsidR="00000000" w:rsidRDefault="00B34158">
      <w:pPr>
        <w:pStyle w:val="pj"/>
      </w:pPr>
      <w:r>
        <w:rPr>
          <w:rStyle w:val="s0"/>
        </w:rPr>
        <w:t>2) акта экспертизы о происхождении товара для внутреннего обращения, представленного не по</w:t>
      </w:r>
      <w:r>
        <w:rPr>
          <w:rStyle w:val="s0"/>
        </w:rPr>
        <w:t xml:space="preserve">зднее одного месяца с даты составления, за исключением случаев, предусмотренных абзацем вторым </w:t>
      </w:r>
      <w:hyperlink w:anchor="sub5100" w:history="1">
        <w:r>
          <w:rPr>
            <w:rStyle w:val="a4"/>
          </w:rPr>
          <w:t>пункта 51</w:t>
        </w:r>
      </w:hyperlink>
      <w:r>
        <w:rPr>
          <w:rStyle w:val="s0"/>
        </w:rPr>
        <w:t xml:space="preserve"> настоящих Правил;</w:t>
      </w:r>
    </w:p>
    <w:p w:rsidR="00000000" w:rsidRDefault="00B34158">
      <w:pPr>
        <w:pStyle w:val="pj"/>
      </w:pPr>
      <w:r>
        <w:rPr>
          <w:rStyle w:val="s0"/>
        </w:rPr>
        <w:t xml:space="preserve">3) документов в виде их электронных копий согласно </w:t>
      </w:r>
      <w:hyperlink w:anchor="sub2500" w:history="1">
        <w:r>
          <w:rPr>
            <w:rStyle w:val="a4"/>
          </w:rPr>
          <w:t>пункту 25</w:t>
        </w:r>
      </w:hyperlink>
      <w:r>
        <w:rPr>
          <w:rStyle w:val="s0"/>
        </w:rPr>
        <w:t xml:space="preserve"> настоящих Пр</w:t>
      </w:r>
      <w:r>
        <w:rPr>
          <w:rStyle w:val="s0"/>
        </w:rPr>
        <w:t>авил, прикрепленных к заявке и удостоверенных электронной цифровой подписью заявителя;</w:t>
      </w:r>
    </w:p>
    <w:p w:rsidR="00000000" w:rsidRDefault="00B34158">
      <w:pPr>
        <w:pStyle w:val="pj"/>
      </w:pPr>
      <w:r>
        <w:rPr>
          <w:rStyle w:val="s0"/>
        </w:rPr>
        <w:t xml:space="preserve">4) документов в виде их электронных копий согласно </w:t>
      </w:r>
      <w:hyperlink w:anchor="sub2900" w:history="1">
        <w:r>
          <w:rPr>
            <w:rStyle w:val="a4"/>
          </w:rPr>
          <w:t>пункту 29</w:t>
        </w:r>
      </w:hyperlink>
      <w:r>
        <w:rPr>
          <w:rStyle w:val="s0"/>
        </w:rPr>
        <w:t xml:space="preserve"> настоящих Правил, доказывающих факты приобретения не менее одного закупа сырья</w:t>
      </w:r>
      <w:r>
        <w:rPr>
          <w:rStyle w:val="s0"/>
        </w:rPr>
        <w:t>,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прикрепленных к заявке и удостоверенных электронной цифровой подписью заявителя (</w:t>
      </w:r>
      <w:r>
        <w:rPr>
          <w:rStyle w:val="s0"/>
        </w:rPr>
        <w:t>в случае получение сертификата о происхождении товара формы «СТ-KZ» серийного производства).</w:t>
      </w:r>
    </w:p>
    <w:p w:rsidR="00000000" w:rsidRDefault="00B34158">
      <w:pPr>
        <w:pStyle w:val="pj"/>
      </w:pPr>
      <w:r>
        <w:t xml:space="preserve">4) документов в виде их электронных копий согласно </w:t>
      </w:r>
      <w:hyperlink w:anchor="sub2900" w:history="1">
        <w:r>
          <w:rPr>
            <w:rStyle w:val="a4"/>
          </w:rPr>
          <w:t>пункту 29</w:t>
        </w:r>
      </w:hyperlink>
      <w:r>
        <w:t xml:space="preserve"> настоящих Правил, доказывающих факты приобретения не менее одного закупа</w:t>
      </w:r>
      <w:r>
        <w:t xml:space="preserve">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прикрепленных к заявке и удостоверенных электронной цифровой подписью заяви</w:t>
      </w:r>
      <w:r>
        <w:t>теля (в случае получения сертификата о происхождении товара формы «СТ-KZ» серийного производства).</w:t>
      </w:r>
    </w:p>
    <w:p w:rsidR="00000000" w:rsidRDefault="00B34158">
      <w:pPr>
        <w:pStyle w:val="pj"/>
      </w:pPr>
      <w:r>
        <w:rPr>
          <w:rStyle w:val="s0"/>
        </w:rPr>
        <w:t>Сертификат о происхождении товара формы «CT-KZ» выдается в электронной форме посредством информационной системы уполномоченной организации. По обращению заяв</w:t>
      </w:r>
      <w:r>
        <w:rPr>
          <w:rStyle w:val="s0"/>
        </w:rPr>
        <w:t>ителя выдается сертификат о происхождении товара формы «CT-KZ» в бумажном виде, заверенном печатью уполномоченной организации и подписью уполномоченного лица.</w:t>
      </w:r>
    </w:p>
    <w:p w:rsidR="00000000" w:rsidRDefault="00B34158">
      <w:pPr>
        <w:pStyle w:val="pj"/>
      </w:pPr>
      <w:r>
        <w:rPr>
          <w:rStyle w:val="s0"/>
        </w:rPr>
        <w:t>В случае, если расстояние от места нахождения производства заявителя до соответствующего территор</w:t>
      </w:r>
      <w:r>
        <w:rPr>
          <w:rStyle w:val="s0"/>
        </w:rPr>
        <w:t>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 то заявителю допускается подавать заявку и приложенные к ней документы в ближайшее территориал</w:t>
      </w:r>
      <w:r>
        <w:rPr>
          <w:rStyle w:val="s0"/>
        </w:rPr>
        <w:t>ьное подразделение уполномоченной организации.</w:t>
      </w:r>
    </w:p>
    <w:p w:rsidR="00000000" w:rsidRDefault="00B34158">
      <w:pPr>
        <w:pStyle w:val="pj"/>
      </w:pPr>
      <w:r>
        <w:rPr>
          <w:rStyle w:val="s0"/>
        </w:rPr>
        <w:t xml:space="preserve">54. Сертификат о происхождении товара формы «CT-KZ» заполняется в соответствии с порядком, изложенным в </w:t>
      </w:r>
      <w:hyperlink w:anchor="sub8" w:history="1">
        <w:r>
          <w:rPr>
            <w:rStyle w:val="a4"/>
          </w:rPr>
          <w:t>приложении 8</w:t>
        </w:r>
      </w:hyperlink>
      <w:r>
        <w:rPr>
          <w:rStyle w:val="s0"/>
        </w:rPr>
        <w:t xml:space="preserve"> к настоящим Правилам.</w:t>
      </w:r>
    </w:p>
    <w:p w:rsidR="00000000" w:rsidRDefault="00B34158">
      <w:pPr>
        <w:pStyle w:val="pji"/>
      </w:pPr>
      <w:bookmarkStart w:id="21" w:name="SUB5500"/>
      <w:bookmarkEnd w:id="21"/>
      <w:r>
        <w:rPr>
          <w:rStyle w:val="s3"/>
        </w:rPr>
        <w:t xml:space="preserve">Пункт 55 </w:t>
      </w:r>
      <w:hyperlink w:anchor="sub50" w:history="1">
        <w:r>
          <w:rPr>
            <w:rStyle w:val="a4"/>
            <w:i/>
            <w:iCs/>
          </w:rPr>
          <w:t>введен</w:t>
        </w:r>
        <w:r>
          <w:rPr>
            <w:rStyle w:val="a4"/>
            <w:i/>
            <w:iCs/>
          </w:rPr>
          <w:t xml:space="preserve"> в действие</w:t>
        </w:r>
      </w:hyperlink>
      <w:r>
        <w:rPr>
          <w:rStyle w:val="s3"/>
        </w:rPr>
        <w:t xml:space="preserve"> с 1 сентября 2021 г.</w:t>
      </w:r>
    </w:p>
    <w:p w:rsidR="00000000" w:rsidRDefault="00B34158">
      <w:pPr>
        <w:pStyle w:val="pj"/>
      </w:pPr>
      <w:r>
        <w:rPr>
          <w:rStyle w:val="s192"/>
        </w:rPr>
        <w:t>55. Посредством информационной системы уполномоченной организации:</w:t>
      </w:r>
    </w:p>
    <w:p w:rsidR="00000000" w:rsidRDefault="00B34158">
      <w:pPr>
        <w:pStyle w:val="pj"/>
      </w:pPr>
      <w:r>
        <w:rPr>
          <w:rStyle w:val="s192"/>
        </w:rPr>
        <w:t xml:space="preserve">1) представляются заявка и электронные копии документов в электронной форме, предусмотренных </w:t>
      </w:r>
      <w:hyperlink w:anchor="sub2500" w:history="1">
        <w:r>
          <w:rPr>
            <w:rStyle w:val="a4"/>
          </w:rPr>
          <w:t>пунктами 25</w:t>
        </w:r>
      </w:hyperlink>
      <w:r>
        <w:rPr>
          <w:rStyle w:val="s192"/>
        </w:rPr>
        <w:t xml:space="preserve"> и </w:t>
      </w:r>
      <w:hyperlink w:anchor="sub2700" w:history="1">
        <w:r>
          <w:rPr>
            <w:rStyle w:val="a4"/>
          </w:rPr>
          <w:t>27</w:t>
        </w:r>
      </w:hyperlink>
      <w:r>
        <w:rPr>
          <w:rStyle w:val="s192"/>
        </w:rPr>
        <w:t xml:space="preserve"> настоящих Правил, и удостоверенных электронной цифровой подписью заявителя на проведение экспертизы происхождения товара для внутреннего обращения;</w:t>
      </w:r>
    </w:p>
    <w:p w:rsidR="00000000" w:rsidRDefault="00B34158">
      <w:pPr>
        <w:pStyle w:val="pj"/>
      </w:pPr>
      <w:r>
        <w:rPr>
          <w:rStyle w:val="s192"/>
        </w:rPr>
        <w:t>2) оформляется акт экспертизы о происхождении товара для внутреннего обращения и подписывается</w:t>
      </w:r>
      <w:r>
        <w:rPr>
          <w:rStyle w:val="s192"/>
        </w:rPr>
        <w:t xml:space="preserve"> электронной цифровой подписью эксперта-аудитора по определению страны происхождения товара акт экспертизы о происхождении товара для внутреннего обращения.</w:t>
      </w:r>
    </w:p>
    <w:p w:rsidR="00000000" w:rsidRDefault="00B34158">
      <w:pPr>
        <w:pStyle w:val="pj"/>
      </w:pPr>
      <w:r>
        <w:rPr>
          <w:rStyle w:val="s192"/>
        </w:rPr>
        <w:t>Уполномоченная организация предоставляет доступ к сведениям уполномоченному органу, для проведения государственного контроля.</w:t>
      </w:r>
    </w:p>
    <w:p w:rsidR="00000000" w:rsidRDefault="00B34158">
      <w:pPr>
        <w:pStyle w:val="pj"/>
      </w:pPr>
      <w:r>
        <w:rPr>
          <w:rStyle w:val="s0"/>
        </w:rPr>
        <w:t>56. Сертификат о происхождении товара формы «CT-KZ» считается недействительным, если в нем имеются подчистки, помарки, отсутствуют</w:t>
      </w:r>
      <w:r>
        <w:rPr>
          <w:rStyle w:val="s0"/>
        </w:rPr>
        <w:t xml:space="preserve"> необходимые подписи.</w:t>
      </w:r>
    </w:p>
    <w:p w:rsidR="00000000" w:rsidRDefault="00B34158">
      <w:pPr>
        <w:pStyle w:val="pj"/>
      </w:pPr>
      <w:r>
        <w:rPr>
          <w:rStyle w:val="s0"/>
        </w:rPr>
        <w:t>57. Сертификат о происхождении товара формы «CT-KZ» и документы, на основании которых они были выданы, хранятся в уполномоченной организации не менее трех лет со дня выдачи сертификата.</w:t>
      </w:r>
    </w:p>
    <w:p w:rsidR="00000000" w:rsidRDefault="00B34158">
      <w:pPr>
        <w:pStyle w:val="pj"/>
      </w:pPr>
      <w:r>
        <w:rPr>
          <w:rStyle w:val="s0"/>
        </w:rPr>
        <w:t>58. Срок действия сертификата о происхождении то</w:t>
      </w:r>
      <w:r>
        <w:rPr>
          <w:rStyle w:val="s0"/>
        </w:rPr>
        <w:t>вара формы «CT-KZ» составляет двенадцать или тридцать шесть месяцев со дня выдачи в зависимости от срока действия акта экспертизы о происхождении товара для внутреннего обращения.</w:t>
      </w:r>
    </w:p>
    <w:p w:rsidR="00000000" w:rsidRDefault="00B34158">
      <w:pPr>
        <w:pStyle w:val="pj"/>
      </w:pPr>
      <w:r>
        <w:rPr>
          <w:rStyle w:val="s0"/>
        </w:rPr>
        <w:t>Сертификат о происхождении товара формы «CT-KZ» действует на количество това</w:t>
      </w:r>
      <w:r>
        <w:rPr>
          <w:rStyle w:val="s0"/>
        </w:rPr>
        <w:t>ра, указанное в нем.</w:t>
      </w:r>
    </w:p>
    <w:p w:rsidR="00000000" w:rsidRDefault="00B34158">
      <w:pPr>
        <w:pStyle w:val="pji"/>
      </w:pPr>
      <w:r>
        <w:rPr>
          <w:rStyle w:val="s3"/>
        </w:rPr>
        <w:t xml:space="preserve">Пункт 59 изложен в редакции </w:t>
      </w:r>
      <w:hyperlink r:id="rId94" w:anchor="sub_id=59" w:history="1">
        <w:r>
          <w:rPr>
            <w:rStyle w:val="a4"/>
            <w:i/>
            <w:iCs/>
          </w:rPr>
          <w:t>приказа</w:t>
        </w:r>
      </w:hyperlink>
      <w:r>
        <w:rPr>
          <w:rStyle w:val="s3"/>
        </w:rPr>
        <w:t xml:space="preserve"> и.о. Министра торговли и интеграции РК от 03.08.22 г. № 316-НҚ (</w:t>
      </w:r>
      <w:hyperlink r:id="rId95" w:anchor="sub_id=5900" w:history="1">
        <w:r>
          <w:rPr>
            <w:rStyle w:val="a4"/>
            <w:i/>
            <w:iCs/>
          </w:rPr>
          <w:t>см. стар. ред.</w:t>
        </w:r>
      </w:hyperlink>
      <w:r>
        <w:rPr>
          <w:rStyle w:val="s3"/>
        </w:rPr>
        <w:t>)</w:t>
      </w:r>
    </w:p>
    <w:p w:rsidR="00000000" w:rsidRDefault="00B34158">
      <w:pPr>
        <w:pStyle w:val="pj"/>
      </w:pPr>
      <w:r>
        <w:t>59. Уполномоченная организация отказывает заявителю в выдаче сертификата о происхождении товара формы «CT-KZ» с обоснованием причин отказа в случаях:</w:t>
      </w:r>
    </w:p>
    <w:p w:rsidR="00000000" w:rsidRDefault="00B34158">
      <w:pPr>
        <w:pStyle w:val="pj"/>
      </w:pPr>
      <w:r>
        <w:t xml:space="preserve">1) непредставления документов согласно </w:t>
      </w:r>
      <w:hyperlink w:anchor="sub5300" w:history="1">
        <w:r>
          <w:rPr>
            <w:rStyle w:val="a4"/>
          </w:rPr>
          <w:t>пункту 53</w:t>
        </w:r>
      </w:hyperlink>
      <w:r>
        <w:t xml:space="preserve"> настоящих Правил;</w:t>
      </w:r>
    </w:p>
    <w:p w:rsidR="00000000" w:rsidRDefault="00B34158">
      <w:pPr>
        <w:pStyle w:val="pj"/>
      </w:pPr>
      <w:r>
        <w:t>2) несоответствия требованиям настоящих Правил;</w:t>
      </w:r>
    </w:p>
    <w:p w:rsidR="00000000" w:rsidRDefault="00B34158">
      <w:pPr>
        <w:pStyle w:val="pj"/>
      </w:pPr>
      <w:r>
        <w:t>3) предоставления акта экспертизы о происхождении товара для внутреннего обращения на товар иностранного происхождения;</w:t>
      </w:r>
    </w:p>
    <w:p w:rsidR="00000000" w:rsidRDefault="00B34158">
      <w:pPr>
        <w:pStyle w:val="pj"/>
      </w:pPr>
      <w:r>
        <w:t>4) неверного расчета процентной доли внутристрановой ценности в товаре (более 1 процента);</w:t>
      </w:r>
    </w:p>
    <w:p w:rsidR="00000000" w:rsidRDefault="00B34158">
      <w:pPr>
        <w:pStyle w:val="pj"/>
      </w:pPr>
      <w:r>
        <w:t xml:space="preserve">5) отсутствия сведений, представленных в списке работников, указанных в </w:t>
      </w:r>
      <w:hyperlink w:anchor="sub2500" w:history="1">
        <w:r>
          <w:rPr>
            <w:rStyle w:val="a4"/>
          </w:rPr>
          <w:t>подпункте 5) пункта 25</w:t>
        </w:r>
      </w:hyperlink>
      <w:r>
        <w:t xml:space="preserve"> настоящих Правил, в документах, указанны</w:t>
      </w:r>
      <w:r>
        <w:t xml:space="preserve">х в </w:t>
      </w:r>
      <w:hyperlink w:anchor="sub2500" w:history="1">
        <w:r>
          <w:rPr>
            <w:rStyle w:val="a4"/>
          </w:rPr>
          <w:t>подпункте 10) пункта 25</w:t>
        </w:r>
      </w:hyperlink>
      <w:r>
        <w:t xml:space="preserve"> настоящих Правил;</w:t>
      </w:r>
    </w:p>
    <w:p w:rsidR="00000000" w:rsidRDefault="00B34158">
      <w:pPr>
        <w:pStyle w:val="pj"/>
      </w:pPr>
      <w:r>
        <w:t>6) установления недостоверности документов, представленных заявителем для получения сертификата о происхождении товара формы «CT-KZ», и (или) данных (сведений), содержащихся в них.</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Глава 4. Порядок отмены действия сертификата о происхождении товара</w:t>
      </w:r>
    </w:p>
    <w:p w:rsidR="00000000" w:rsidRDefault="00B34158">
      <w:pPr>
        <w:pStyle w:val="pc"/>
      </w:pPr>
      <w:r>
        <w:rPr>
          <w:rStyle w:val="s1"/>
        </w:rPr>
        <w:t> </w:t>
      </w:r>
    </w:p>
    <w:p w:rsidR="00000000" w:rsidRDefault="00B34158">
      <w:pPr>
        <w:pStyle w:val="pc"/>
      </w:pPr>
      <w:r>
        <w:rPr>
          <w:rStyle w:val="s1"/>
        </w:rPr>
        <w:t>Параграф 1. Порядок отмены действия сертификата о происхождении товара,</w:t>
      </w:r>
      <w:r>
        <w:rPr>
          <w:rStyle w:val="s1"/>
        </w:rPr>
        <w:br/>
        <w:t>экспортируемого, реэкспортируемого из Республики Казахстан</w:t>
      </w:r>
    </w:p>
    <w:p w:rsidR="00000000" w:rsidRDefault="00B34158">
      <w:pPr>
        <w:pStyle w:val="pc"/>
      </w:pPr>
      <w:r>
        <w:rPr>
          <w:rStyle w:val="s1"/>
        </w:rPr>
        <w:t> </w:t>
      </w:r>
    </w:p>
    <w:p w:rsidR="00000000" w:rsidRDefault="00B34158">
      <w:pPr>
        <w:pStyle w:val="pji"/>
      </w:pPr>
      <w:r>
        <w:rPr>
          <w:rStyle w:val="s3"/>
        </w:rPr>
        <w:t xml:space="preserve">Пункт 60 изложен в редакции </w:t>
      </w:r>
      <w:hyperlink r:id="rId96" w:anchor="sub_id=59" w:history="1">
        <w:r>
          <w:rPr>
            <w:rStyle w:val="a4"/>
            <w:i/>
            <w:iCs/>
          </w:rPr>
          <w:t>приказа</w:t>
        </w:r>
      </w:hyperlink>
      <w:r>
        <w:rPr>
          <w:rStyle w:val="s3"/>
        </w:rPr>
        <w:t xml:space="preserve"> и.о. Министра торговли и интеграции РК от 03.08.22 г. № 316-НҚ (</w:t>
      </w:r>
      <w:hyperlink r:id="rId97" w:anchor="sub_id=6000" w:history="1">
        <w:r>
          <w:rPr>
            <w:rStyle w:val="a4"/>
            <w:i/>
            <w:iCs/>
          </w:rPr>
          <w:t>см. стар. ред.</w:t>
        </w:r>
      </w:hyperlink>
      <w:r>
        <w:rPr>
          <w:rStyle w:val="s3"/>
        </w:rPr>
        <w:t>)</w:t>
      </w:r>
    </w:p>
    <w:p w:rsidR="00000000" w:rsidRDefault="00B34158">
      <w:pPr>
        <w:pStyle w:val="pj"/>
      </w:pPr>
      <w:r>
        <w:t>60. Отмена действия сертиф</w:t>
      </w:r>
      <w:r>
        <w:t>иката о происхождении товара, экспортируемого, реэкспортируемого из Республики Казахстан, осуществляется решением уполномоченной организации на основании:</w:t>
      </w:r>
    </w:p>
    <w:p w:rsidR="00000000" w:rsidRDefault="00B34158">
      <w:pPr>
        <w:pStyle w:val="pj"/>
      </w:pPr>
      <w:r>
        <w:t>1) обращения заявителя об изменении сведений, содержащихся в графах сертификата о происхождении товар</w:t>
      </w:r>
      <w:r>
        <w:t>а, с приложением документов, подтверждающих эти изменения;</w:t>
      </w:r>
    </w:p>
    <w:p w:rsidR="00000000" w:rsidRDefault="00B34158">
      <w:pPr>
        <w:pStyle w:val="pj"/>
      </w:pPr>
      <w:r>
        <w:t xml:space="preserve">2) предписания уполномоченного органа в области технического регулирования, выданного в соответствии с </w:t>
      </w:r>
      <w:hyperlink r:id="rId98" w:anchor="sub_id=460108" w:history="1">
        <w:r>
          <w:rPr>
            <w:rStyle w:val="a4"/>
          </w:rPr>
          <w:t>подпунктом</w:t>
        </w:r>
        <w:r>
          <w:rPr>
            <w:rStyle w:val="a4"/>
          </w:rPr>
          <w:t xml:space="preserve"> 8) пункта 1 статьи 46</w:t>
        </w:r>
      </w:hyperlink>
      <w:r>
        <w:t xml:space="preserve"> Закона Республики Казахстан «О техническом регулировании» (далее - Закон о техническом регулировании).</w:t>
      </w:r>
    </w:p>
    <w:p w:rsidR="00000000" w:rsidRDefault="00B34158">
      <w:pPr>
        <w:pStyle w:val="pj"/>
      </w:pPr>
      <w:r>
        <w:t>В случае принятия решения об отмене действия экспортного сертификата на основании подпункта 1) настоящего пункта, по обращению зая</w:t>
      </w:r>
      <w:r>
        <w:t>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выдаче экспортного сертификата о происхождении товара, выданного взамен, во вновь выдаваемом сертификате о пр</w:t>
      </w:r>
      <w:r>
        <w:t>оисхождении товара делается запись о выдаче взамен с указанием номера и даты заменяемого сертификата. Сертификату о происхождении товара, выдаваемому взамен другого сертификата, присваивается новый порядковый номер. Срок действия сертификата, выданного вза</w:t>
      </w:r>
      <w:r>
        <w:t>мен, не превышает срок действия заменяемого сертификата.</w:t>
      </w:r>
    </w:p>
    <w:p w:rsidR="00000000" w:rsidRDefault="00B34158">
      <w:pPr>
        <w:pStyle w:val="pj"/>
      </w:pPr>
      <w:r>
        <w:t>Уполномоченная организация в Реестре выданных сертификатов о происхождении товара, экспортируемого, реэкспортируемого из Республики Казахстан указывает информацию об отмене действия сертификата о про</w:t>
      </w:r>
      <w:r>
        <w:t>исхождении товара, экспортируемого, реэкспортируемого из Республики Казахстан.</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bookmarkStart w:id="22" w:name="SUB6100"/>
      <w:bookmarkEnd w:id="22"/>
      <w:r>
        <w:rPr>
          <w:rStyle w:val="s1"/>
        </w:rPr>
        <w:t>Параграф 2. Порядок отмены действия сертификата о происхождении товара формы «CT-KZ»</w:t>
      </w:r>
    </w:p>
    <w:p w:rsidR="00000000" w:rsidRDefault="00B34158">
      <w:pPr>
        <w:pStyle w:val="pc"/>
      </w:pPr>
      <w:r>
        <w:rPr>
          <w:rStyle w:val="s1"/>
        </w:rPr>
        <w:t> </w:t>
      </w:r>
    </w:p>
    <w:p w:rsidR="00000000" w:rsidRDefault="00B34158">
      <w:pPr>
        <w:pStyle w:val="pji"/>
      </w:pPr>
      <w:r>
        <w:rPr>
          <w:rStyle w:val="s3"/>
        </w:rPr>
        <w:t xml:space="preserve">Пункт 61 изложен в редакции </w:t>
      </w:r>
      <w:hyperlink r:id="rId99" w:anchor="sub_id=59" w:history="1">
        <w:r>
          <w:rPr>
            <w:rStyle w:val="a4"/>
            <w:i/>
            <w:iCs/>
          </w:rPr>
          <w:t>приказа</w:t>
        </w:r>
      </w:hyperlink>
      <w:r>
        <w:rPr>
          <w:rStyle w:val="s3"/>
        </w:rPr>
        <w:t xml:space="preserve"> и.о. Министра торговли и интеграции РК от 03.08.22 г. № 316-НҚ (</w:t>
      </w:r>
      <w:hyperlink r:id="rId100" w:anchor="sub_id=6100" w:history="1">
        <w:r>
          <w:rPr>
            <w:rStyle w:val="a4"/>
            <w:i/>
            <w:iCs/>
          </w:rPr>
          <w:t>см. стар. ред.</w:t>
        </w:r>
      </w:hyperlink>
      <w:r>
        <w:rPr>
          <w:rStyle w:val="s3"/>
        </w:rPr>
        <w:t>)</w:t>
      </w:r>
    </w:p>
    <w:p w:rsidR="00000000" w:rsidRDefault="00B34158">
      <w:pPr>
        <w:pStyle w:val="pj"/>
      </w:pPr>
      <w:r>
        <w:t>61. Отмена действия сертификата о происхождении товара формы «CT-KZ» принимается Решением уполномоченной организации в случаях/на основании:</w:t>
      </w:r>
    </w:p>
    <w:p w:rsidR="00000000" w:rsidRDefault="00B34158">
      <w:pPr>
        <w:pStyle w:val="pj"/>
      </w:pPr>
      <w:r>
        <w:t xml:space="preserve">1) обращения заявителя в связи с прекращением производства товара, указанного в сертификате о происхождении товара </w:t>
      </w:r>
      <w:r>
        <w:t>формы «CT-KZ» серийного производства, или прекращения деятельности предприятия-изготовителя;</w:t>
      </w:r>
    </w:p>
    <w:p w:rsidR="00000000" w:rsidRDefault="00B34158">
      <w:pPr>
        <w:pStyle w:val="pj"/>
      </w:pPr>
      <w:r>
        <w:t>2)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p w:rsidR="00000000" w:rsidRDefault="00B34158">
      <w:pPr>
        <w:pStyle w:val="pj"/>
      </w:pPr>
      <w:r>
        <w:t xml:space="preserve">3) </w:t>
      </w:r>
      <w:r>
        <w:t xml:space="preserve">предписания уполномоченного органа в области технического регулирования, выданного в соответствии с </w:t>
      </w:r>
      <w:hyperlink r:id="rId101" w:anchor="sub_id=460108" w:history="1">
        <w:r>
          <w:rPr>
            <w:rStyle w:val="a4"/>
          </w:rPr>
          <w:t>подпунктом 8) пункта 1 статьи 46</w:t>
        </w:r>
      </w:hyperlink>
      <w:r>
        <w:t xml:space="preserve"> Закона о техническом регулировании;</w:t>
      </w:r>
    </w:p>
    <w:p w:rsidR="00000000" w:rsidRDefault="00B34158">
      <w:pPr>
        <w:pStyle w:val="pj"/>
      </w:pPr>
      <w:r>
        <w:t xml:space="preserve">4) </w:t>
      </w:r>
      <w:r>
        <w:t>предписания (постановления) иных государственных органов, уполномоченных выявлять недостоверность представленных заявителем документов (сведений), предоставляемых при получении сертификата о происхождении товара формы «CT-KZ»;</w:t>
      </w:r>
    </w:p>
    <w:p w:rsidR="00000000" w:rsidRDefault="00B34158">
      <w:pPr>
        <w:pStyle w:val="pj"/>
      </w:pPr>
      <w:r>
        <w:t>5) результатов проверки уполн</w:t>
      </w:r>
      <w:r>
        <w:t>омоченной организацией соблюдения порядка определения страны происхождения товара и (или) порядка выдачи сертификата о происхождении товара формы «CT-KZ», предусмотренных настоящими Правилами (далее - внутренний аудит);</w:t>
      </w:r>
    </w:p>
    <w:p w:rsidR="00000000" w:rsidRDefault="00B34158">
      <w:pPr>
        <w:pStyle w:val="pj"/>
      </w:pPr>
      <w:r>
        <w:t>6) отказа в беспрепятственном доступ</w:t>
      </w:r>
      <w:r>
        <w:t xml:space="preserve">е членам комиссии по внутреннему аудиту на место производства товара для проведения осмотра с фото- и видеофиксацией, за исключением случаев, предусмотренных </w:t>
      </w:r>
      <w:hyperlink r:id="rId102" w:anchor="sub_id=1040000" w:history="1">
        <w:r>
          <w:rPr>
            <w:rStyle w:val="a4"/>
          </w:rPr>
          <w:t>статьей 104</w:t>
        </w:r>
      </w:hyperlink>
      <w:r>
        <w:t xml:space="preserve"> К</w:t>
      </w:r>
      <w:r>
        <w:t xml:space="preserve">одекса Республики Казахстан «О здоровье народа и системе здравоохранения» и </w:t>
      </w:r>
      <w:hyperlink r:id="rId103" w:anchor="sub_id=480000" w:history="1">
        <w:r>
          <w:rPr>
            <w:rStyle w:val="a4"/>
          </w:rPr>
          <w:t>статьями 48</w:t>
        </w:r>
      </w:hyperlink>
      <w:r>
        <w:t xml:space="preserve">, </w:t>
      </w:r>
      <w:hyperlink r:id="rId104" w:anchor="sub_id=560000" w:history="1">
        <w:r>
          <w:rPr>
            <w:rStyle w:val="a4"/>
          </w:rPr>
          <w:t>56, 57</w:t>
        </w:r>
      </w:hyperlink>
      <w:r>
        <w:t xml:space="preserve"> и </w:t>
      </w:r>
      <w:hyperlink r:id="rId105" w:anchor="sub_id=630000" w:history="1">
        <w:r>
          <w:rPr>
            <w:rStyle w:val="a4"/>
          </w:rPr>
          <w:t>63</w:t>
        </w:r>
      </w:hyperlink>
      <w:r>
        <w:t xml:space="preserve"> Закона Республики Казахстан «О гражданской защите»;</w:t>
      </w:r>
    </w:p>
    <w:p w:rsidR="00000000" w:rsidRDefault="00B34158">
      <w:pPr>
        <w:pStyle w:val="pj"/>
      </w:pPr>
      <w:r>
        <w:t>7) не информирования заявителем в течение десяти рабочих дней об изменениях, предусмотренных частью восьмой</w:t>
      </w:r>
      <w:r>
        <w:t xml:space="preserve"> </w:t>
      </w:r>
      <w:hyperlink w:anchor="sub2900" w:history="1">
        <w:r>
          <w:rPr>
            <w:rStyle w:val="a4"/>
          </w:rPr>
          <w:t>пункта 29</w:t>
        </w:r>
      </w:hyperlink>
      <w:r>
        <w:t xml:space="preserve"> настоящих Правил.</w:t>
      </w:r>
    </w:p>
    <w:p w:rsidR="00000000" w:rsidRDefault="00B34158">
      <w:pPr>
        <w:pStyle w:val="pj"/>
      </w:pPr>
      <w:r>
        <w:t>Обращения заявителя, указанные в подпунктах 1), 2) настоящего пункта, подаются посредством информационной системы уполномоченной организации. Обращения заявителя, указанные в подпунктах 1), 2) наст</w:t>
      </w:r>
      <w:r>
        <w:t>оящего пункта, представленные в период проведения внутреннего аудита уполномоченной организацией не принимаются для рассмотрения.</w:t>
      </w:r>
    </w:p>
    <w:p w:rsidR="00000000" w:rsidRDefault="00B34158">
      <w:pPr>
        <w:pStyle w:val="pj"/>
      </w:pPr>
      <w:r>
        <w:t>Сертификат о происхождении товара формы «CT-KZ» при принятии решения на основании подпунктов 3), 4), 5) настоящего пункта отме</w:t>
      </w:r>
      <w:r>
        <w:t>няется с даты его выдачи в случаях, повлиявших на критерий и страну происхождения товара:</w:t>
      </w:r>
    </w:p>
    <w:p w:rsidR="00000000" w:rsidRDefault="00B34158">
      <w:pPr>
        <w:pStyle w:val="pj"/>
      </w:pPr>
      <w:r>
        <w:t xml:space="preserve">1) при обнаружении фактов фальсификации и (или) недостоверности в сведениях, содержащихся в заявке и представленных согласно </w:t>
      </w:r>
      <w:hyperlink w:anchor="sub2500" w:history="1">
        <w:r>
          <w:rPr>
            <w:rStyle w:val="a4"/>
          </w:rPr>
          <w:t>пунктам 25</w:t>
        </w:r>
      </w:hyperlink>
      <w:r>
        <w:t xml:space="preserve"> </w:t>
      </w:r>
      <w:r>
        <w:t xml:space="preserve">и </w:t>
      </w:r>
      <w:hyperlink w:anchor="sub2900" w:history="1">
        <w:r>
          <w:rPr>
            <w:rStyle w:val="a4"/>
          </w:rPr>
          <w:t>29</w:t>
        </w:r>
      </w:hyperlink>
      <w:r>
        <w:t xml:space="preserve"> настоящих Правил документах заявителя;</w:t>
      </w:r>
    </w:p>
    <w:p w:rsidR="00000000" w:rsidRDefault="00B34158">
      <w:pPr>
        <w:pStyle w:val="pj"/>
      </w:pPr>
      <w:r>
        <w:t xml:space="preserve">2) при несоответствии фактически используемого заявителем оборудования и (или) технологического процесса производства заявленному им при получении сертификата о происхождении товара </w:t>
      </w:r>
      <w:r>
        <w:t>формы «CT-KZ», за исключением случаев усовершенствования оборудования и (или) технологического процесса, не влияющих на страну происхождения товара.</w:t>
      </w:r>
    </w:p>
    <w:p w:rsidR="00000000" w:rsidRDefault="00B34158">
      <w:pPr>
        <w:pStyle w:val="pj"/>
      </w:pPr>
      <w:r>
        <w:t>В остальных случаях или основаниях сертификат о происхождении товара формы «CT-KZ» отменяется с даты принят</w:t>
      </w:r>
      <w:r>
        <w:t>ия решения уполномоченной организации об его отмене.</w:t>
      </w:r>
    </w:p>
    <w:p w:rsidR="00000000" w:rsidRDefault="00B34158">
      <w:pPr>
        <w:pStyle w:val="pj"/>
      </w:pPr>
      <w:r>
        <w:t>Сертификат о происхождении товара формы «CT-KZ» отменяется по результатам внутреннего аудита в случаях выявлений нарушений требований настоящих Правил, повлиявших на критерий и (или) страну происхождения</w:t>
      </w:r>
      <w:r>
        <w:t xml:space="preserve"> товара.</w:t>
      </w:r>
    </w:p>
    <w:p w:rsidR="00000000" w:rsidRDefault="00B34158">
      <w:pPr>
        <w:pStyle w:val="pj"/>
      </w:pPr>
      <w:r>
        <w:t>В случае выявления нарушений требований настоящих Правил, не повлиявших на критерий и (или) страну происхождения товара, по результатам внутреннего аудита, уполномоченной организацией направляется заявителю заключение комиссии по внутреннему аудит</w:t>
      </w:r>
      <w:r>
        <w:t>у по устранению выявленных нарушений, сформированные по итогам внутреннего аудита.</w:t>
      </w:r>
    </w:p>
    <w:p w:rsidR="00000000" w:rsidRDefault="00B34158">
      <w:pPr>
        <w:pStyle w:val="pj"/>
      </w:pPr>
      <w:r>
        <w:t xml:space="preserve">В случае неисполнения заключения комиссии по внутреннему аудиту по устранению выявленных нарушений, сформированного по итогам внутреннего аудита, уполномоченная организация </w:t>
      </w:r>
      <w:r>
        <w:t>отменяет сертификат о происхождении товара формы «CT-KZ».</w:t>
      </w:r>
    </w:p>
    <w:p w:rsidR="00000000" w:rsidRDefault="00B34158">
      <w:pPr>
        <w:pStyle w:val="pj"/>
      </w:pPr>
      <w:r>
        <w:t>Сертификат о происхождении товара формы «CT-KZ» при принятии решения на основании подпункта 7) настоящего пункта отменяется и признается недействительным с даты вступления изменений условий согласно</w:t>
      </w:r>
      <w:r>
        <w:t xml:space="preserve"> </w:t>
      </w:r>
      <w:hyperlink w:anchor="sub2900" w:history="1">
        <w:r>
          <w:rPr>
            <w:rStyle w:val="a4"/>
          </w:rPr>
          <w:t>пункту 29</w:t>
        </w:r>
      </w:hyperlink>
      <w:r>
        <w:t xml:space="preserve"> настоящих Правил.</w:t>
      </w:r>
    </w:p>
    <w:p w:rsidR="00000000" w:rsidRDefault="00B34158">
      <w:pPr>
        <w:pStyle w:val="pji"/>
      </w:pPr>
      <w:r>
        <w:rPr>
          <w:rStyle w:val="s3"/>
        </w:rPr>
        <w:t xml:space="preserve">Пункт 62 изложен в редакции </w:t>
      </w:r>
      <w:hyperlink r:id="rId106" w:anchor="sub_id=59" w:history="1">
        <w:r>
          <w:rPr>
            <w:rStyle w:val="a4"/>
            <w:i/>
            <w:iCs/>
          </w:rPr>
          <w:t>приказа</w:t>
        </w:r>
      </w:hyperlink>
      <w:r>
        <w:rPr>
          <w:rStyle w:val="s3"/>
        </w:rPr>
        <w:t xml:space="preserve"> и.о. Министра торговли и интеграции РК от 03.08.22 г. № 316-НҚ (</w:t>
      </w:r>
      <w:hyperlink r:id="rId107" w:anchor="sub_id=6200" w:history="1">
        <w:r>
          <w:rPr>
            <w:rStyle w:val="a4"/>
            <w:i/>
            <w:iCs/>
          </w:rPr>
          <w:t>см. стар. ред.</w:t>
        </w:r>
      </w:hyperlink>
      <w:r>
        <w:rPr>
          <w:rStyle w:val="s3"/>
        </w:rPr>
        <w:t>)</w:t>
      </w:r>
    </w:p>
    <w:p w:rsidR="00000000" w:rsidRDefault="00B34158">
      <w:pPr>
        <w:pStyle w:val="pj"/>
      </w:pPr>
      <w:r>
        <w:t xml:space="preserve">62. Уполномоченная организация в Реестре выданных сертификатов о происхождении товара формы «CT-KZ» указывает информацию об отмене действия сертификата о происхождении товара </w:t>
      </w:r>
      <w:r>
        <w:t>формы «CT-KZ», дату и причину его отмены и с какого времени он считается отмененным.</w:t>
      </w:r>
    </w:p>
    <w:p w:rsidR="00000000" w:rsidRDefault="00B34158">
      <w:pPr>
        <w:pStyle w:val="pj"/>
      </w:pPr>
      <w:r>
        <w:t xml:space="preserve">О принятом решении об отмене действия сертификата о происхождении товара формы «CT-KZ» в соответствии с </w:t>
      </w:r>
      <w:hyperlink w:anchor="sub6100" w:history="1">
        <w:r>
          <w:rPr>
            <w:rStyle w:val="a4"/>
          </w:rPr>
          <w:t xml:space="preserve">подпунктами 4), 5), 6) или 7) пункта </w:t>
        </w:r>
        <w:r>
          <w:rPr>
            <w:rStyle w:val="a4"/>
          </w:rPr>
          <w:t>61</w:t>
        </w:r>
      </w:hyperlink>
      <w:r>
        <w:t xml:space="preserve"> настоящих Правил, а также в случае выявления нарушений требований настоящих Правил, по результатам внутреннего аудита, уполномоченная организация в письменном виде уведомляет уполномоченный орган в области технического регулирования в течение трех рабоч</w:t>
      </w:r>
      <w:r>
        <w:t>их дней, следующих за днем принятия настоящего решения или заключения комиссии по внутреннему аудиту по устранению выявленных нарушений с указанием причин его принятия.</w:t>
      </w:r>
    </w:p>
    <w:p w:rsidR="00000000" w:rsidRDefault="00B34158">
      <w:pPr>
        <w:pStyle w:val="pj"/>
      </w:pPr>
      <w:r>
        <w:t>К уведомлению прилагается акт экспертизы о происхождении товара для внутреннего обращен</w:t>
      </w:r>
      <w:r>
        <w:t>ия и заключение уполномоченного лица об оформлении сертификата о происхождении товара.</w:t>
      </w:r>
    </w:p>
    <w:p w:rsidR="00000000" w:rsidRDefault="00B34158">
      <w:pPr>
        <w:pStyle w:val="pji"/>
      </w:pPr>
      <w:r>
        <w:rPr>
          <w:rStyle w:val="s3"/>
        </w:rPr>
        <w:t xml:space="preserve">Пункт 63 изложен в редакции </w:t>
      </w:r>
      <w:hyperlink r:id="rId108" w:anchor="sub_id=59" w:history="1">
        <w:r>
          <w:rPr>
            <w:rStyle w:val="a4"/>
            <w:i/>
            <w:iCs/>
          </w:rPr>
          <w:t>приказа</w:t>
        </w:r>
      </w:hyperlink>
      <w:r>
        <w:rPr>
          <w:rStyle w:val="s3"/>
        </w:rPr>
        <w:t xml:space="preserve"> </w:t>
      </w:r>
      <w:r>
        <w:rPr>
          <w:rStyle w:val="s3"/>
        </w:rPr>
        <w:t>и.о. Министра торговли и интеграции РК от 03.08.22 г. № 316-НҚ (</w:t>
      </w:r>
      <w:hyperlink r:id="rId109" w:anchor="sub_id=6300" w:history="1">
        <w:r>
          <w:rPr>
            <w:rStyle w:val="a4"/>
            <w:i/>
            <w:iCs/>
          </w:rPr>
          <w:t>см. стар. ред.</w:t>
        </w:r>
      </w:hyperlink>
      <w:r>
        <w:rPr>
          <w:rStyle w:val="s3"/>
        </w:rPr>
        <w:t>)</w:t>
      </w:r>
    </w:p>
    <w:p w:rsidR="00000000" w:rsidRDefault="00B34158">
      <w:pPr>
        <w:pStyle w:val="pj"/>
      </w:pPr>
      <w:r>
        <w:t>63. В случае принятия решения об отмене действия сертификата о происхождении товара формы «CT-</w:t>
      </w:r>
      <w:r>
        <w:t xml:space="preserve">KZ» на основании </w:t>
      </w:r>
      <w:hyperlink w:anchor="sub6100" w:history="1">
        <w:r>
          <w:rPr>
            <w:rStyle w:val="a4"/>
          </w:rPr>
          <w:t>подпункта 2) пункта 61</w:t>
        </w:r>
      </w:hyperlink>
      <w:r>
        <w:t xml:space="preserve"> настоящих Правил, по обращению заявителя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w:t>
      </w:r>
      <w:r>
        <w:t>е сертификата о происхождении товара формы «CT-KZ», выданного взамен, в графу 5 вновь выдаваемого сертификата о происхождении товара формы «CT-KZ» делается запись о выдаче взамен с указанием номера и даты заменяемого сертификата. Сертификату о происхождени</w:t>
      </w:r>
      <w:r>
        <w:t>и товара, выдаваемому взамен другого сертификата, присваивается новый порядковый номер. Срок действия сертификата, выданного взамен, не превышает срок действия заменяемого сертификата.</w:t>
      </w:r>
    </w:p>
    <w:p w:rsidR="00000000" w:rsidRDefault="00B34158">
      <w:pPr>
        <w:pStyle w:val="pj"/>
      </w:pPr>
      <w:r>
        <w:rPr>
          <w:rStyle w:val="s0"/>
        </w:rPr>
        <w:t>64. В случае принятия решения об отмене действия сертификата о происхож</w:t>
      </w:r>
      <w:r>
        <w:rPr>
          <w:rStyle w:val="s0"/>
        </w:rPr>
        <w:t xml:space="preserve">дении товара формы «CT-KZ» на основании подпунктов 3), 4), 5), 6) или 7) </w:t>
      </w:r>
      <w:hyperlink w:anchor="sub6100" w:history="1">
        <w:r>
          <w:rPr>
            <w:rStyle w:val="a4"/>
          </w:rPr>
          <w:t>пункта 61</w:t>
        </w:r>
      </w:hyperlink>
      <w:r>
        <w:rPr>
          <w:rStyle w:val="s0"/>
        </w:rPr>
        <w:t xml:space="preserve"> настоящих Правил уполномоченная организация в письменном виде уведомляет заявителя в течение пяти рабочих дней, следующих за датой принятия так</w:t>
      </w:r>
      <w:r>
        <w:rPr>
          <w:rStyle w:val="s0"/>
        </w:rPr>
        <w:t>ого Решения с указанием причин его принятия.</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Глава 5. Порядок осуществления верификации (проверки) обоснованности выдачи сертификатов</w:t>
      </w:r>
      <w:r>
        <w:rPr>
          <w:rStyle w:val="s1"/>
        </w:rPr>
        <w:br/>
        <w:t>о происхождении товара, достоверности содержащихся в них сведений и выполнения изготовителями критериев определения</w:t>
      </w:r>
      <w:r>
        <w:rPr>
          <w:rStyle w:val="s1"/>
        </w:rPr>
        <w:br/>
        <w:t>ст</w:t>
      </w:r>
      <w:r>
        <w:rPr>
          <w:rStyle w:val="s1"/>
        </w:rPr>
        <w:t>раны происхождения товаров на основании запросов уполномоченных органов страны ввоза товара</w:t>
      </w:r>
    </w:p>
    <w:p w:rsidR="00000000" w:rsidRDefault="00B34158">
      <w:pPr>
        <w:pStyle w:val="pc"/>
      </w:pPr>
      <w:r>
        <w:rPr>
          <w:rStyle w:val="s1"/>
        </w:rPr>
        <w:t> </w:t>
      </w:r>
    </w:p>
    <w:p w:rsidR="00000000" w:rsidRDefault="00B34158">
      <w:pPr>
        <w:pStyle w:val="pj"/>
      </w:pPr>
      <w:r>
        <w:rPr>
          <w:rStyle w:val="s0"/>
        </w:rPr>
        <w:t>65. Уполномоченный орган страны ввоза товара при наличии обоснованных сомнений относительно подлинности выдачи сертификата о происхождении товара, экспортируемого</w:t>
      </w:r>
      <w:r>
        <w:rPr>
          <w:rStyle w:val="s0"/>
        </w:rPr>
        <w:t xml:space="preserve"> из Республики Казахстан, достоверности содержащихся в нем сведений и выполнения производителями критериев определения страны происхождения товаров, обращается в уполномоченный орган с запросом о подтверждении подлинности сертификата о происхождении товара</w:t>
      </w:r>
      <w:r>
        <w:rPr>
          <w:rStyle w:val="s0"/>
        </w:rPr>
        <w:t xml:space="preserve"> и (или) достоверности содержащихся в них сведений или предоставлении сведения о выполнении критерия происхождения товаров, и (или) копии документов, на основании которых был выдан сертификат. К запросу о верификации прилагается копия проверяемого сертифик</w:t>
      </w:r>
      <w:r>
        <w:rPr>
          <w:rStyle w:val="s0"/>
        </w:rPr>
        <w:t>ата о происхождении товара.</w:t>
      </w:r>
    </w:p>
    <w:p w:rsidR="00000000" w:rsidRDefault="00B34158">
      <w:pPr>
        <w:pStyle w:val="pji"/>
      </w:pPr>
      <w:bookmarkStart w:id="23" w:name="SUB6600"/>
      <w:bookmarkEnd w:id="23"/>
      <w:r>
        <w:rPr>
          <w:rStyle w:val="s3"/>
        </w:rPr>
        <w:t xml:space="preserve">Пункт 66 </w:t>
      </w:r>
      <w:hyperlink w:anchor="sub50" w:history="1">
        <w:r>
          <w:rPr>
            <w:rStyle w:val="a4"/>
            <w:i/>
            <w:iCs/>
          </w:rPr>
          <w:t>введен в действие</w:t>
        </w:r>
      </w:hyperlink>
      <w:r>
        <w:rPr>
          <w:rStyle w:val="s3"/>
        </w:rPr>
        <w:t xml:space="preserve"> с 1 сентября 2021 г.</w:t>
      </w:r>
    </w:p>
    <w:p w:rsidR="00000000" w:rsidRDefault="00B34158">
      <w:pPr>
        <w:pStyle w:val="pj"/>
      </w:pPr>
      <w:r>
        <w:rPr>
          <w:rStyle w:val="s192"/>
        </w:rPr>
        <w:t>66. Уполномоченная организация предоставляет доступ к сведениям информационной системы уполномоченного органа, для проведения верификации.</w:t>
      </w:r>
    </w:p>
    <w:p w:rsidR="00000000" w:rsidRDefault="00B34158">
      <w:pPr>
        <w:pStyle w:val="pj"/>
      </w:pPr>
      <w:r>
        <w:rPr>
          <w:rStyle w:val="s0"/>
        </w:rPr>
        <w:t>67. Верификац</w:t>
      </w:r>
      <w:r>
        <w:rPr>
          <w:rStyle w:val="s0"/>
        </w:rPr>
        <w:t>ия (проверка) осуществляется в течение 3 (трех) месяцев с даты поступления запроса. Информация о ее результатах рассмотрения направляется в уполномоченный орган страны ввоза товара.</w:t>
      </w:r>
    </w:p>
    <w:p w:rsidR="00000000" w:rsidRDefault="00B34158">
      <w:pPr>
        <w:pStyle w:val="pji"/>
      </w:pPr>
      <w:bookmarkStart w:id="24" w:name="SUB6800"/>
      <w:bookmarkEnd w:id="24"/>
      <w:r>
        <w:rPr>
          <w:rStyle w:val="s3"/>
        </w:rPr>
        <w:t xml:space="preserve">Пункт 68 </w:t>
      </w:r>
      <w:hyperlink w:anchor="sub50" w:history="1">
        <w:r>
          <w:rPr>
            <w:rStyle w:val="a4"/>
            <w:i/>
            <w:iCs/>
          </w:rPr>
          <w:t>введен в действие</w:t>
        </w:r>
      </w:hyperlink>
      <w:r>
        <w:rPr>
          <w:rStyle w:val="s3"/>
        </w:rPr>
        <w:t xml:space="preserve"> с 1 сентября 2021 г</w:t>
      </w:r>
      <w:r>
        <w:rPr>
          <w:rStyle w:val="s3"/>
        </w:rPr>
        <w:t>.</w:t>
      </w:r>
    </w:p>
    <w:p w:rsidR="00000000" w:rsidRDefault="00B34158">
      <w:pPr>
        <w:pStyle w:val="pj"/>
      </w:pPr>
      <w:r>
        <w:rPr>
          <w:rStyle w:val="s192"/>
        </w:rPr>
        <w:t>68. Проверка подлинности сведений представленных в информационной системе уполномоченной организации возлагается на уполномоченную организацию.</w:t>
      </w:r>
    </w:p>
    <w:p w:rsidR="00000000" w:rsidRDefault="00B34158">
      <w:pPr>
        <w:pStyle w:val="pji"/>
      </w:pPr>
      <w:r>
        <w:rPr>
          <w:rStyle w:val="s3"/>
        </w:rPr>
        <w:t xml:space="preserve">Пункт 69 изложен в редакции </w:t>
      </w:r>
      <w:hyperlink r:id="rId110" w:anchor="sub_id=69" w:history="1">
        <w:r>
          <w:rPr>
            <w:rStyle w:val="a4"/>
            <w:i/>
            <w:iCs/>
          </w:rPr>
          <w:t>пр</w:t>
        </w:r>
        <w:r>
          <w:rPr>
            <w:rStyle w:val="a4"/>
            <w:i/>
            <w:iCs/>
          </w:rPr>
          <w:t>иказа</w:t>
        </w:r>
      </w:hyperlink>
      <w:r>
        <w:rPr>
          <w:rStyle w:val="s3"/>
        </w:rPr>
        <w:t xml:space="preserve"> и.о. Министра торговли и интеграции РК от 03.08.22 г. № 316-НҚ (</w:t>
      </w:r>
      <w:hyperlink r:id="rId111" w:anchor="sub_id=6900" w:history="1">
        <w:r>
          <w:rPr>
            <w:rStyle w:val="a4"/>
            <w:i/>
            <w:iCs/>
          </w:rPr>
          <w:t>см. стар. ред.</w:t>
        </w:r>
      </w:hyperlink>
      <w:r>
        <w:rPr>
          <w:rStyle w:val="s3"/>
        </w:rPr>
        <w:t>)</w:t>
      </w:r>
    </w:p>
    <w:p w:rsidR="00000000" w:rsidRDefault="00B34158">
      <w:pPr>
        <w:pStyle w:val="pj"/>
      </w:pPr>
      <w:r>
        <w:t>69. При невозможности установления подлинности сертификата о происхождении товара или ег</w:t>
      </w:r>
      <w:r>
        <w:t>о действительное происхождение, в уполномоченный орган страны ввоза товара направляется соответствующая информация.</w:t>
      </w:r>
    </w:p>
    <w:p w:rsidR="00000000" w:rsidRDefault="00B34158">
      <w:pPr>
        <w:pStyle w:val="pj"/>
      </w:pPr>
      <w:r>
        <w:rPr>
          <w:rStyle w:val="s0"/>
        </w:rPr>
        <w:t>70. При проведении верификации (проверки) копии сертификатов о происхождении товаров, экспортные документы хранятся не менее трех лет у заявителя.</w:t>
      </w:r>
    </w:p>
    <w:p w:rsidR="00000000" w:rsidRDefault="00B34158">
      <w:pPr>
        <w:pStyle w:val="pc"/>
      </w:pPr>
      <w:r>
        <w:rPr>
          <w:rStyle w:val="s1"/>
        </w:rPr>
        <w:t> </w:t>
      </w:r>
    </w:p>
    <w:p w:rsidR="00000000" w:rsidRDefault="00B34158">
      <w:pPr>
        <w:pStyle w:val="pc"/>
      </w:pPr>
      <w:r>
        <w:rPr>
          <w:rStyle w:val="s1"/>
        </w:rPr>
        <w:t> </w:t>
      </w:r>
    </w:p>
    <w:p w:rsidR="00000000" w:rsidRDefault="00B34158">
      <w:pPr>
        <w:pStyle w:val="pc"/>
      </w:pPr>
      <w:r>
        <w:rPr>
          <w:rStyle w:val="s1"/>
        </w:rPr>
        <w:t>Глава 6. Заключительные положения</w:t>
      </w:r>
    </w:p>
    <w:p w:rsidR="00000000" w:rsidRDefault="00B34158">
      <w:pPr>
        <w:pStyle w:val="pc"/>
      </w:pPr>
      <w:r>
        <w:rPr>
          <w:rStyle w:val="s1"/>
        </w:rPr>
        <w:t> </w:t>
      </w:r>
    </w:p>
    <w:p w:rsidR="00000000" w:rsidRDefault="00B34158">
      <w:pPr>
        <w:pStyle w:val="pji"/>
      </w:pPr>
      <w:r>
        <w:rPr>
          <w:rStyle w:val="s3"/>
        </w:rPr>
        <w:t xml:space="preserve">Пункт 71 изложен в редакции </w:t>
      </w:r>
      <w:hyperlink r:id="rId112" w:anchor="sub_id=71" w:history="1">
        <w:r>
          <w:rPr>
            <w:rStyle w:val="a4"/>
            <w:i/>
            <w:iCs/>
          </w:rPr>
          <w:t>приказа</w:t>
        </w:r>
      </w:hyperlink>
      <w:r>
        <w:rPr>
          <w:rStyle w:val="s3"/>
        </w:rPr>
        <w:t xml:space="preserve"> и.о. Министра торговли и интеграции РК от 03.08.22 г. № 316-НҚ (</w:t>
      </w:r>
      <w:hyperlink r:id="rId113" w:anchor="sub_id=7100" w:history="1">
        <w:r>
          <w:rPr>
            <w:rStyle w:val="a4"/>
            <w:i/>
            <w:iCs/>
          </w:rPr>
          <w:t>см. стар. ред.</w:t>
        </w:r>
      </w:hyperlink>
      <w:r>
        <w:rPr>
          <w:rStyle w:val="s3"/>
        </w:rPr>
        <w:t>)</w:t>
      </w:r>
    </w:p>
    <w:p w:rsidR="00000000" w:rsidRDefault="00B34158">
      <w:pPr>
        <w:pStyle w:val="pj"/>
      </w:pPr>
      <w:r>
        <w:t>71. Сертификат о происхождении товара оформляется на бланках, имеющих степени защиты: первый экземпляр - подлинник, второй и третий экземпляр - копии. Подлинник и одна копия сертификата выдаются заявителю, а вторая копия хранится в уполномоченной организац</w:t>
      </w:r>
      <w:r>
        <w:t>ии, выдавшей сертификат о происхождении товара.</w:t>
      </w:r>
    </w:p>
    <w:p w:rsidR="00000000" w:rsidRDefault="00B34158">
      <w:pPr>
        <w:pStyle w:val="pj"/>
      </w:pPr>
      <w:r>
        <w:t>Уполномоченная организация ведет учет использования, хранения и выдачи бланков сертификата о происхождении товара.</w:t>
      </w:r>
    </w:p>
    <w:p w:rsidR="00000000" w:rsidRDefault="00B34158">
      <w:pPr>
        <w:pStyle w:val="pj"/>
      </w:pPr>
      <w:r>
        <w:t>Оформленные сертификаты выдаются заявителю (либо его представителю по доверенности) под роспи</w:t>
      </w:r>
      <w:r>
        <w:t>сь в журнале регистрации выданных сертификатов о происхождении товара.</w:t>
      </w:r>
    </w:p>
    <w:p w:rsidR="00000000" w:rsidRDefault="00B34158">
      <w:pPr>
        <w:pStyle w:val="pj"/>
      </w:pPr>
      <w:r>
        <w:t>Выдача оформленных сертификатов о происхождении товара другим лицам не допускается.</w:t>
      </w:r>
    </w:p>
    <w:p w:rsidR="00000000" w:rsidRDefault="00B34158">
      <w:pPr>
        <w:pStyle w:val="pj"/>
      </w:pPr>
      <w:r>
        <w:rPr>
          <w:rStyle w:val="s0"/>
        </w:rPr>
        <w:t>72. В случаях утраты или повреждения сертификата о происхождении товара, заявитель обращается в письм</w:t>
      </w:r>
      <w:r>
        <w:rPr>
          <w:rStyle w:val="s0"/>
        </w:rPr>
        <w:t xml:space="preserve">енной форме в уполномоченную организацию, выдавшую сертификат о происхождении товара, с заявлением о выдаче дубликата сертификата. Регистрационный номер выданного дубликата соответствует регистрационному номеру оригинала. Дубликат сертификата действует до </w:t>
      </w:r>
      <w:r>
        <w:rPr>
          <w:rStyle w:val="s0"/>
        </w:rPr>
        <w:t>истечения срока, на который был выдан подлинник.</w:t>
      </w:r>
    </w:p>
    <w:p w:rsidR="00000000" w:rsidRDefault="00B34158">
      <w:pPr>
        <w:pStyle w:val="pj"/>
      </w:pPr>
      <w:r>
        <w:rPr>
          <w:rStyle w:val="s0"/>
        </w:rPr>
        <w:t>73.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 следующий за днем регистрации заявки в уполномоченн</w:t>
      </w:r>
      <w:r>
        <w:rPr>
          <w:rStyle w:val="s0"/>
        </w:rPr>
        <w:t>ой организации.</w:t>
      </w:r>
    </w:p>
    <w:p w:rsidR="00000000" w:rsidRDefault="00B34158">
      <w:pPr>
        <w:pStyle w:val="pj"/>
      </w:pPr>
      <w:r>
        <w:rPr>
          <w:rStyle w:val="s0"/>
        </w:rPr>
        <w:t>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w:t>
      </w:r>
    </w:p>
    <w:p w:rsidR="00000000" w:rsidRDefault="00B34158">
      <w:pPr>
        <w:pStyle w:val="pji"/>
      </w:pPr>
      <w:r>
        <w:rPr>
          <w:rStyle w:val="s3"/>
        </w:rPr>
        <w:t xml:space="preserve">В пункт 74 внесены изменения в соответствии с </w:t>
      </w:r>
      <w:hyperlink r:id="rId114" w:anchor="sub_id=74" w:history="1">
        <w:r>
          <w:rPr>
            <w:rStyle w:val="a4"/>
            <w:i/>
            <w:iCs/>
          </w:rPr>
          <w:t>приказом</w:t>
        </w:r>
      </w:hyperlink>
      <w:r>
        <w:rPr>
          <w:rStyle w:val="s3"/>
        </w:rPr>
        <w:t xml:space="preserve"> и.о. Министра торговли и интеграции РК от 03.08.22 г. № 316-НҚ (</w:t>
      </w:r>
      <w:hyperlink r:id="rId115" w:anchor="sub_id=7400" w:history="1">
        <w:r>
          <w:rPr>
            <w:rStyle w:val="a4"/>
            <w:i/>
            <w:iCs/>
          </w:rPr>
          <w:t>см. стар. ред.</w:t>
        </w:r>
      </w:hyperlink>
      <w:r>
        <w:rPr>
          <w:rStyle w:val="s3"/>
        </w:rPr>
        <w:t>)</w:t>
      </w:r>
    </w:p>
    <w:p w:rsidR="00000000" w:rsidRDefault="00B34158">
      <w:pPr>
        <w:pStyle w:val="pj"/>
      </w:pPr>
      <w:r>
        <w:rPr>
          <w:rStyle w:val="s0"/>
        </w:rPr>
        <w:t>74. Размер бланка сертификата о происхож</w:t>
      </w:r>
      <w:r>
        <w:rPr>
          <w:rStyle w:val="s0"/>
        </w:rPr>
        <w:t>дении товара формы «Оригинал»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w:t>
      </w:r>
      <w:r>
        <w:rPr>
          <w:rStyle w:val="s0"/>
        </w:rPr>
        <w:t>, имеющим четыре степени защиты: 6-значный серийный номер в нижнем правом углу бланка, состоящий из последней цифры года, в котором изготовлен бланк, и пятизначного порядкового номера бланка, микротекст по контуру (наименование и адрес типографии), фон све</w:t>
      </w:r>
      <w:r>
        <w:rPr>
          <w:rStyle w:val="s0"/>
        </w:rPr>
        <w:t>тло-розового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p w:rsidR="00000000" w:rsidRDefault="00B34158">
      <w:pPr>
        <w:pStyle w:val="pj"/>
      </w:pPr>
      <w:r>
        <w:rPr>
          <w:rStyle w:val="s0"/>
        </w:rPr>
        <w:t>Размер бланка сертификата о происхождении товара формы «СТ-1» 210х297 мм (</w:t>
      </w:r>
      <w:r>
        <w:rPr>
          <w:rStyle w:val="s0"/>
        </w:rPr>
        <w:t>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w:t>
      </w:r>
      <w:r>
        <w:rPr>
          <w:rStyle w:val="s0"/>
        </w:rPr>
        <w:t xml:space="preserve"> серийный номер в нижнем правом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светло-голубого оттенка с отпечатанным блокп</w:t>
      </w:r>
      <w:r>
        <w:rPr>
          <w:rStyle w:val="s0"/>
        </w:rPr>
        <w:t>ерфектным рисунком (тангир), делающий любую фальсификацию механическим или химическим способом заметной для глаз, рамка по контуру (гильош).</w:t>
      </w:r>
    </w:p>
    <w:p w:rsidR="00000000" w:rsidRDefault="00B34158">
      <w:pPr>
        <w:pStyle w:val="pj"/>
      </w:pPr>
      <w:r>
        <w:rPr>
          <w:rStyle w:val="s0"/>
        </w:rPr>
        <w:t>Размеры бланков сертификата о происхождении товара формы «СТ-2» и «СТ-3» 210х297 мм (по длине допускается отклонени</w:t>
      </w:r>
      <w:r>
        <w:rPr>
          <w:rStyle w:val="s0"/>
        </w:rPr>
        <w:t>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w:t>
      </w:r>
      <w:r>
        <w:rPr>
          <w:rStyle w:val="s0"/>
        </w:rPr>
        <w:t>м углу бланка, состоящий из последней цифры года, в котором изготовлен бланк, и шестизначного порядкового номера бланка, микротекст по контуру (наименование и адрес типографии), фон светло-желтого оттенка с отпечатанным блокперфектным рисунком (тангир), де</w:t>
      </w:r>
      <w:r>
        <w:rPr>
          <w:rStyle w:val="s0"/>
        </w:rPr>
        <w:t>лающий любую фальсификацию механическим или химическим способом заметной для глаз, рамка по контуру (гильош).</w:t>
      </w:r>
    </w:p>
    <w:p w:rsidR="00000000" w:rsidRDefault="00B34158">
      <w:pPr>
        <w:pStyle w:val="pj"/>
      </w:pPr>
      <w:r>
        <w:rPr>
          <w:rStyle w:val="s0"/>
        </w:rPr>
        <w:t>Размер бланка сертификата о происхождении товара формы «А» 210х297 мм (по длине допускается отклонение в большую сторону на 5 миллиметров или в ме</w:t>
      </w:r>
      <w:r>
        <w:rPr>
          <w:rStyle w:val="s0"/>
        </w:rPr>
        <w:t>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w:t>
      </w:r>
      <w:r>
        <w:rPr>
          <w:rStyle w:val="s0"/>
        </w:rPr>
        <w:t xml:space="preserve">ода, в котором изготовлен бланк, и шестизначного порядкового номера бланка, микротекст по контуру (наименование и адрес типографии), фон светло-зеленого оттенка с отпечатанным блокперфектным рисунком (тангир), делающий любую фальсификацию механическим или </w:t>
      </w:r>
      <w:r>
        <w:rPr>
          <w:rStyle w:val="s0"/>
        </w:rPr>
        <w:t>химическим способом заметной для глаз.</w:t>
      </w:r>
    </w:p>
    <w:p w:rsidR="00000000" w:rsidRDefault="00B34158">
      <w:pPr>
        <w:pStyle w:val="pj"/>
      </w:pPr>
      <w:r>
        <w:rPr>
          <w:rStyle w:val="s0"/>
        </w:rPr>
        <w:t>Размер бланка сертификата о происхождении товара формы «EAV» 210х297 мм (по длине допускается отклонение в большую сторону на 5 миллиметров или в меньшую сторону на 8 миллиметров), изготавливается типографским способо</w:t>
      </w:r>
      <w:r>
        <w:rPr>
          <w:rStyle w:val="s0"/>
        </w:rPr>
        <w:t>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последней цифры года, в котором изготовлен бланк, и шестизначного порядкового номера б</w:t>
      </w:r>
      <w:r>
        <w:rPr>
          <w:rStyle w:val="s0"/>
        </w:rPr>
        <w:t>ланка, микротекст по контуру (наименование и адрес типографии), фон светло-розового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p w:rsidR="00000000" w:rsidRDefault="00B34158">
      <w:pPr>
        <w:pStyle w:val="pj"/>
      </w:pPr>
      <w:r>
        <w:t>Раз</w:t>
      </w:r>
      <w:r>
        <w:t>мер бланка сертификата о происхождении товара формы «СТ-KZ»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w:t>
      </w:r>
      <w:r>
        <w:t>еханических примесей целлюлозы, имеющим четыре степени защиты: 7-значный серийный номер в нижнем правом углу бланка, состоящий из двух последних цифр года, в котором изготовлен бланк, и пятизначного порядкового номера бланка, микротекст по контуру (наимено</w:t>
      </w:r>
      <w:r>
        <w:t>вание и адрес типографии), фон светло-голубого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p w:rsidR="00000000" w:rsidRDefault="00B34158">
      <w:pPr>
        <w:pStyle w:val="pj"/>
      </w:pPr>
      <w:r>
        <w:rPr>
          <w:rStyle w:val="s0"/>
        </w:rPr>
        <w:t xml:space="preserve">75. Акт экспертизы, предусмотренный </w:t>
      </w:r>
      <w:hyperlink r:id="rId116" w:anchor="sub_id=2" w:history="1">
        <w:r>
          <w:rPr>
            <w:rStyle w:val="a4"/>
          </w:rPr>
          <w:t>приложением № 2</w:t>
        </w:r>
      </w:hyperlink>
      <w:r>
        <w:rPr>
          <w:rStyle w:val="s0"/>
        </w:rPr>
        <w:t xml:space="preserve"> к Правилам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w:t>
      </w:r>
      <w:r>
        <w:rPr>
          <w:rStyle w:val="s0"/>
        </w:rPr>
        <w:t xml:space="preserve">омической комиссии № 105 (далее - Решение Совета), выдается экспертными организациями на договорной основе на основании заявления на проведение экспертизы и получение акта экспертизы, предусмотренного </w:t>
      </w:r>
      <w:hyperlink r:id="rId117" w:anchor="sub_id=3" w:history="1">
        <w:r>
          <w:rPr>
            <w:rStyle w:val="a4"/>
          </w:rPr>
          <w:t>приложением № 3</w:t>
        </w:r>
      </w:hyperlink>
      <w:r>
        <w:rPr>
          <w:rStyle w:val="s0"/>
        </w:rPr>
        <w:t xml:space="preserve"> к Решению Совета, в соответствии с </w:t>
      </w:r>
      <w:hyperlink w:anchor="sub2300" w:history="1">
        <w:r>
          <w:rPr>
            <w:rStyle w:val="a4"/>
          </w:rPr>
          <w:t>пунктами 23, 24, 25, 26, 27</w:t>
        </w:r>
      </w:hyperlink>
      <w:r>
        <w:rPr>
          <w:rStyle w:val="s0"/>
        </w:rPr>
        <w:t xml:space="preserve"> и </w:t>
      </w:r>
      <w:hyperlink w:anchor="sub3000" w:history="1">
        <w:r>
          <w:rPr>
            <w:rStyle w:val="a4"/>
          </w:rPr>
          <w:t>30</w:t>
        </w:r>
      </w:hyperlink>
      <w:r>
        <w:rPr>
          <w:rStyle w:val="s0"/>
        </w:rPr>
        <w:t xml:space="preserve"> настоящих Правил, с учетом требований Решения Совета.</w:t>
      </w:r>
    </w:p>
    <w:p w:rsidR="00000000" w:rsidRDefault="00B34158">
      <w:pPr>
        <w:pStyle w:val="pji"/>
      </w:pPr>
      <w:bookmarkStart w:id="25" w:name="SUB7600"/>
      <w:bookmarkEnd w:id="25"/>
      <w:r>
        <w:rPr>
          <w:rStyle w:val="s3"/>
        </w:rPr>
        <w:t xml:space="preserve">Пункт 76 </w:t>
      </w:r>
      <w:hyperlink w:anchor="sub50" w:history="1">
        <w:r>
          <w:rPr>
            <w:rStyle w:val="a4"/>
            <w:i/>
            <w:iCs/>
          </w:rPr>
          <w:t>введен в действие</w:t>
        </w:r>
      </w:hyperlink>
      <w:r>
        <w:rPr>
          <w:rStyle w:val="s3"/>
        </w:rPr>
        <w:t xml:space="preserve"> с 1 сентября 2021 г.</w:t>
      </w:r>
    </w:p>
    <w:p w:rsidR="00000000" w:rsidRDefault="00B34158">
      <w:pPr>
        <w:pStyle w:val="pji"/>
      </w:pPr>
      <w:r>
        <w:rPr>
          <w:rStyle w:val="s3"/>
        </w:rPr>
        <w:t xml:space="preserve">Пункт 76 изложен в редакции </w:t>
      </w:r>
      <w:hyperlink r:id="rId118" w:anchor="sub_id=76" w:history="1">
        <w:r>
          <w:rPr>
            <w:rStyle w:val="a4"/>
            <w:i/>
            <w:iCs/>
          </w:rPr>
          <w:t>приказа</w:t>
        </w:r>
      </w:hyperlink>
      <w:r>
        <w:rPr>
          <w:rStyle w:val="s3"/>
        </w:rPr>
        <w:t xml:space="preserve"> и.о. Министра торговли и интеграции РК от 03.08.22 г. № 316-НҚ (</w:t>
      </w:r>
      <w:hyperlink r:id="rId119" w:anchor="sub_id=7600" w:history="1">
        <w:r>
          <w:rPr>
            <w:rStyle w:val="a4"/>
            <w:i/>
            <w:iCs/>
          </w:rPr>
          <w:t>см. стар. ред.</w:t>
        </w:r>
      </w:hyperlink>
      <w:r>
        <w:rPr>
          <w:rStyle w:val="s3"/>
        </w:rPr>
        <w:t>)</w:t>
      </w:r>
    </w:p>
    <w:p w:rsidR="00000000" w:rsidRDefault="00B34158">
      <w:pPr>
        <w:pStyle w:val="pj"/>
      </w:pPr>
      <w:r>
        <w:t>76. Сертификат о происхождении товара формы «СТ-1» для целей проведения процедур государственных закупок в государствах-участниках Соглашения от 1994 года или 2009 года заполняется по форме, установленной в Правилах определения страны происхождения товаров</w:t>
      </w:r>
      <w:r>
        <w:t>, являющихся неотъемлемой частью Соглашения от 1994 года или 2009 года, и в соответствии с критериями определения страны происхождения товаров, предусмотренными в Правилах определения страны происхождения товаров, с учетом следующих особенностей:</w:t>
      </w:r>
    </w:p>
    <w:p w:rsidR="00000000" w:rsidRDefault="00B34158">
      <w:pPr>
        <w:pStyle w:val="pj"/>
      </w:pPr>
      <w:r>
        <w:t>1) в граф</w:t>
      </w:r>
      <w:r>
        <w:t>е 1 «Грузоотправитель/экспортер (наименование и адрес)» указывается информация о заявителе - участнике процедуры государственной закупки (наименование (фамилия, имя, отчество (при его наличии) - для индивидуального предпринимателя), место нахождения (место</w:t>
      </w:r>
      <w:r>
        <w:t xml:space="preserve"> жительства);</w:t>
      </w:r>
    </w:p>
    <w:p w:rsidR="00000000" w:rsidRDefault="00B34158">
      <w:pPr>
        <w:pStyle w:val="pj"/>
      </w:pPr>
      <w:r>
        <w:t>2) в графу 2 «Грузополучатель/импортер (наименование и адрес)» вносится запись: «Для представления по требованию»;</w:t>
      </w:r>
    </w:p>
    <w:p w:rsidR="00000000" w:rsidRDefault="00B34158">
      <w:pPr>
        <w:pStyle w:val="pj"/>
      </w:pPr>
      <w:r>
        <w:t>3) графа 3 «Средства транспорта и маршрут следования (насколько это известно)» не заполняется;</w:t>
      </w:r>
    </w:p>
    <w:p w:rsidR="00000000" w:rsidRDefault="00B34158">
      <w:pPr>
        <w:pStyle w:val="pj"/>
      </w:pPr>
      <w:r>
        <w:t>4) в графу 5 «Для служебных отме</w:t>
      </w:r>
      <w:r>
        <w:t>ток» вносится следующая запись: «Для целей участия в процедурах государственных (муниципальных) закупок»;</w:t>
      </w:r>
    </w:p>
    <w:p w:rsidR="00000000" w:rsidRDefault="00B34158">
      <w:pPr>
        <w:pStyle w:val="pj"/>
      </w:pPr>
      <w:r>
        <w:t>5) графа 7 «Количество мест и вид упаковки» не заполняется;</w:t>
      </w:r>
    </w:p>
    <w:p w:rsidR="00000000" w:rsidRDefault="00B34158">
      <w:pPr>
        <w:pStyle w:val="pj"/>
      </w:pPr>
      <w:r>
        <w:t>6) графа 10 «Количество товара» не заполняется;</w:t>
      </w:r>
    </w:p>
    <w:p w:rsidR="00000000" w:rsidRDefault="00B34158">
      <w:pPr>
        <w:pStyle w:val="pj"/>
      </w:pPr>
      <w:r>
        <w:t>7) графа 11 «Номер и дата счета-фактуры» не заполняется.</w:t>
      </w:r>
    </w:p>
    <w:p w:rsidR="00000000" w:rsidRDefault="00B34158">
      <w:pPr>
        <w:pStyle w:val="pj"/>
      </w:pPr>
      <w:r>
        <w:t>Сертификат о происхождении товара формы «СТ-1» для целей проведения процедур государственных закупок выдается в случае наличия у заявителя сертификата формы «СТ-1» для целей экспорта товара или серти</w:t>
      </w:r>
      <w:r>
        <w:t>фиката о происхождении товара формы «СТ-KZ» в отношении запрашиваемого товара, выданного за последние 2 (два) года.</w:t>
      </w:r>
    </w:p>
    <w:p w:rsidR="00000000" w:rsidRDefault="00B34158">
      <w:pPr>
        <w:pStyle w:val="pj"/>
      </w:pPr>
      <w:r>
        <w:t>Для выдачи сертификата о происхождении товара формы «СТ-1» для целей проведения процедур государственных закупок не требуются документы, пре</w:t>
      </w:r>
      <w:r>
        <w:t xml:space="preserve">дусмотренные </w:t>
      </w:r>
      <w:hyperlink r:id="rId120" w:history="1">
        <w:r>
          <w:rPr>
            <w:rStyle w:val="a4"/>
          </w:rPr>
          <w:t>пунктом 1-1</w:t>
        </w:r>
      </w:hyperlink>
      <w:r>
        <w:t xml:space="preserve"> Перечня.</w:t>
      </w:r>
    </w:p>
    <w:p w:rsidR="00000000" w:rsidRDefault="00B34158">
      <w:pPr>
        <w:pStyle w:val="pji"/>
      </w:pPr>
      <w:r>
        <w:rPr>
          <w:rStyle w:val="s3"/>
        </w:rPr>
        <w:t xml:space="preserve">Правила дополнены пунктом 77 в соответствии с </w:t>
      </w:r>
      <w:hyperlink r:id="rId121" w:anchor="sub_id=77" w:history="1">
        <w:r>
          <w:rPr>
            <w:rStyle w:val="a4"/>
            <w:i/>
            <w:iCs/>
          </w:rPr>
          <w:t>приказом</w:t>
        </w:r>
      </w:hyperlink>
      <w:r>
        <w:rPr>
          <w:rStyle w:val="s3"/>
        </w:rPr>
        <w:t xml:space="preserve"> и.о. Министра торговли</w:t>
      </w:r>
      <w:r>
        <w:rPr>
          <w:rStyle w:val="s3"/>
        </w:rPr>
        <w:t xml:space="preserve"> и интеграции РК от 03.08.22 г. № 316-НҚ</w:t>
      </w:r>
    </w:p>
    <w:p w:rsidR="00000000" w:rsidRDefault="00B34158">
      <w:pPr>
        <w:pStyle w:val="pj"/>
      </w:pPr>
      <w:r>
        <w:t xml:space="preserve">77. Сертификат о происхождении товара формы «Оригинал» заполняется в соответствии с порядком, изложенным в </w:t>
      </w:r>
      <w:hyperlink w:anchor="sub9" w:history="1">
        <w:r>
          <w:rPr>
            <w:rStyle w:val="a4"/>
          </w:rPr>
          <w:t>приложении 9</w:t>
        </w:r>
      </w:hyperlink>
      <w:r>
        <w:t xml:space="preserve"> к настоящим Правилам.</w:t>
      </w:r>
    </w:p>
    <w:p w:rsidR="00000000" w:rsidRDefault="00B34158">
      <w:pPr>
        <w:pStyle w:val="pj"/>
      </w:pPr>
      <w:r>
        <w:t> </w:t>
      </w:r>
    </w:p>
    <w:p w:rsidR="00000000" w:rsidRDefault="00B34158">
      <w:pPr>
        <w:pStyle w:val="pr"/>
      </w:pPr>
      <w:r>
        <w:rPr>
          <w:rStyle w:val="s0"/>
        </w:rPr>
        <w:t> </w:t>
      </w:r>
    </w:p>
    <w:p w:rsidR="00000000" w:rsidRDefault="00B34158">
      <w:pPr>
        <w:pStyle w:val="a3"/>
      </w:pPr>
      <w:bookmarkStart w:id="26" w:name="SUB1"/>
      <w:bookmarkEnd w:id="26"/>
      <w:r>
        <w:rPr>
          <w:rStyle w:val="s0"/>
        </w:rPr>
        <w:t> </w:t>
      </w:r>
    </w:p>
    <w:p w:rsidR="00000000" w:rsidRDefault="00B34158">
      <w:pPr>
        <w:pStyle w:val="pji"/>
      </w:pPr>
      <w:r>
        <w:rPr>
          <w:rStyle w:val="s3"/>
        </w:rPr>
        <w:t xml:space="preserve">Приложение 1 изложено в редакции </w:t>
      </w:r>
      <w:hyperlink r:id="rId122" w:anchor="sub_id=11" w:history="1">
        <w:r>
          <w:rPr>
            <w:rStyle w:val="a4"/>
            <w:i/>
            <w:iCs/>
          </w:rPr>
          <w:t>приказа</w:t>
        </w:r>
      </w:hyperlink>
      <w:r>
        <w:rPr>
          <w:rStyle w:val="s3"/>
        </w:rPr>
        <w:t xml:space="preserve"> и.о. Министра торговли и интеграции РК от 03.08.22 г. № 316-НҚ (</w:t>
      </w:r>
      <w:hyperlink r:id="rId123" w:anchor="sub_id=1" w:history="1">
        <w:r>
          <w:rPr>
            <w:rStyle w:val="a4"/>
            <w:i/>
            <w:iCs/>
          </w:rPr>
          <w:t>см. стар. ред.</w:t>
        </w:r>
      </w:hyperlink>
      <w:r>
        <w:rPr>
          <w:rStyle w:val="s3"/>
        </w:rPr>
        <w:t>)</w:t>
      </w:r>
    </w:p>
    <w:p w:rsidR="00000000" w:rsidRDefault="00B34158">
      <w:pPr>
        <w:pStyle w:val="pr"/>
      </w:pPr>
      <w:r>
        <w:rPr>
          <w:rStyle w:val="s0"/>
        </w:rPr>
        <w:t>Приложение 1</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w:t>
      </w:r>
      <w:r>
        <w:rPr>
          <w:rStyle w:val="s0"/>
        </w:rPr>
        <w:t>еделению страны происхождения товара</w:t>
      </w:r>
    </w:p>
    <w:p w:rsidR="00000000" w:rsidRDefault="00B34158">
      <w:pPr>
        <w:pStyle w:val="pr"/>
      </w:pPr>
      <w:r>
        <w:rPr>
          <w:rStyle w:val="s0"/>
        </w:rPr>
        <w:t> </w:t>
      </w:r>
    </w:p>
    <w:p w:rsidR="00000000" w:rsidRDefault="00B34158">
      <w:pPr>
        <w:pStyle w:val="pr"/>
      </w:pPr>
      <w:r>
        <w:t> </w:t>
      </w:r>
    </w:p>
    <w:p w:rsidR="00000000" w:rsidRDefault="00B34158">
      <w:pPr>
        <w:pStyle w:val="pr"/>
      </w:pPr>
      <w:r>
        <w:t>Форма</w:t>
      </w:r>
    </w:p>
    <w:p w:rsidR="00000000" w:rsidRDefault="00B34158">
      <w:pPr>
        <w:pStyle w:val="pj"/>
      </w:pPr>
      <w:r>
        <w:rPr>
          <w:b/>
          <w:bCs/>
        </w:rPr>
        <w:t> </w:t>
      </w:r>
    </w:p>
    <w:p w:rsidR="00000000" w:rsidRDefault="00B34158">
      <w:pPr>
        <w:pStyle w:val="pc"/>
      </w:pPr>
      <w:r>
        <w:rPr>
          <w:rStyle w:val="s1"/>
        </w:rPr>
        <w:t>Заявка на получение сертификата о происхождении товара, экспортируемого из Республики Казахстан, реэкспортируемого из Республики Казахстан</w:t>
      </w:r>
    </w:p>
    <w:p w:rsidR="00000000" w:rsidRDefault="00B34158">
      <w:pPr>
        <w:pStyle w:val="pj"/>
      </w:pPr>
      <w:r>
        <w:t> </w:t>
      </w:r>
    </w:p>
    <w:p w:rsidR="00000000" w:rsidRDefault="00B34158">
      <w:pPr>
        <w:pStyle w:val="pj"/>
      </w:pPr>
      <w:r>
        <w:t>Заявка № __ от «____»____________ 20__ года</w:t>
      </w:r>
    </w:p>
    <w:p w:rsidR="00000000" w:rsidRDefault="00B34158">
      <w:pPr>
        <w:pStyle w:val="pj"/>
      </w:pPr>
      <w:r>
        <w:t> </w:t>
      </w:r>
    </w:p>
    <w:p w:rsidR="00000000" w:rsidRDefault="00B34158">
      <w:pPr>
        <w:pStyle w:val="pj"/>
      </w:pPr>
      <w:r>
        <w:t>Просим выдать сертиф</w:t>
      </w:r>
      <w:r>
        <w:t>икат о происхождении товара формы</w:t>
      </w:r>
    </w:p>
    <w:p w:rsidR="00000000" w:rsidRDefault="00B34158">
      <w:pPr>
        <w:pStyle w:val="pj"/>
      </w:pPr>
      <w:r>
        <w:t>__________________________________________________________________</w:t>
      </w:r>
    </w:p>
    <w:p w:rsidR="00000000" w:rsidRDefault="00B34158">
      <w:pPr>
        <w:pStyle w:val="pj"/>
      </w:pPr>
      <w:r>
        <w:t>на____________языке и следующих реквизитов:</w:t>
      </w:r>
    </w:p>
    <w:p w:rsidR="00000000" w:rsidRDefault="00B34158">
      <w:pPr>
        <w:pStyle w:val="pj"/>
      </w:pPr>
      <w:r>
        <w:t>1. Отправитель товара, его адрес, телефон, электронный адрес</w:t>
      </w:r>
    </w:p>
    <w:p w:rsidR="00000000" w:rsidRDefault="00B34158">
      <w:pPr>
        <w:pStyle w:val="pj"/>
      </w:pPr>
      <w:r>
        <w:t>__________________________________________________________________</w:t>
      </w:r>
    </w:p>
    <w:p w:rsidR="00000000" w:rsidRDefault="00B34158">
      <w:pPr>
        <w:pStyle w:val="pj"/>
      </w:pPr>
      <w:r>
        <w:t>2*. Получатель товара, адрес, страна</w:t>
      </w:r>
    </w:p>
    <w:p w:rsidR="00000000" w:rsidRDefault="00B34158">
      <w:pPr>
        <w:pStyle w:val="pj"/>
      </w:pPr>
      <w:r>
        <w:t>__________________________________________________________________</w:t>
      </w:r>
    </w:p>
    <w:p w:rsidR="00000000" w:rsidRDefault="00B34158">
      <w:pPr>
        <w:pStyle w:val="pj"/>
      </w:pPr>
      <w:r>
        <w:t>3*. Изготовитель товара, его адрес, страна</w:t>
      </w:r>
    </w:p>
    <w:p w:rsidR="00000000" w:rsidRDefault="00B34158">
      <w:pPr>
        <w:pStyle w:val="pj"/>
      </w:pPr>
      <w:r>
        <w:t>__________________________________________</w:t>
      </w:r>
      <w:r>
        <w:t>________________________</w:t>
      </w:r>
    </w:p>
    <w:p w:rsidR="00000000" w:rsidRDefault="00B34158">
      <w:pPr>
        <w:pStyle w:val="pj"/>
      </w:pPr>
      <w:r>
        <w:t>4*. Внешнеторговый контракт (договор), его дата</w:t>
      </w:r>
    </w:p>
    <w:p w:rsidR="00000000" w:rsidRDefault="00B34158">
      <w:pPr>
        <w:pStyle w:val="pj"/>
      </w:pPr>
      <w:r>
        <w:t>__________________________________________________________________</w:t>
      </w:r>
    </w:p>
    <w:p w:rsidR="00000000" w:rsidRDefault="00B34158">
      <w:pPr>
        <w:pStyle w:val="pj"/>
      </w:pPr>
      <w:r>
        <w:t>5*. Инвойс (счет-фактура), №, дата</w:t>
      </w:r>
    </w:p>
    <w:p w:rsidR="00000000" w:rsidRDefault="00B34158">
      <w:pPr>
        <w:pStyle w:val="pj"/>
      </w:pPr>
      <w:r>
        <w:t>__________________________________________________________________</w:t>
      </w:r>
    </w:p>
    <w:p w:rsidR="00000000" w:rsidRDefault="00B34158">
      <w:pPr>
        <w:pStyle w:val="pj"/>
      </w:pPr>
      <w:r>
        <w:t xml:space="preserve">6. Сведения о </w:t>
      </w:r>
      <w:r>
        <w:t>товаре:</w:t>
      </w:r>
    </w:p>
    <w:tbl>
      <w:tblPr>
        <w:tblW w:w="5000" w:type="pct"/>
        <w:jc w:val="center"/>
        <w:tblCellMar>
          <w:left w:w="0" w:type="dxa"/>
          <w:right w:w="0" w:type="dxa"/>
        </w:tblCellMar>
        <w:tblLook w:val="04A0" w:firstRow="1" w:lastRow="0" w:firstColumn="1" w:lastColumn="0" w:noHBand="0" w:noVBand="1"/>
      </w:tblPr>
      <w:tblGrid>
        <w:gridCol w:w="1725"/>
        <w:gridCol w:w="1417"/>
        <w:gridCol w:w="1412"/>
        <w:gridCol w:w="1600"/>
        <w:gridCol w:w="1524"/>
        <w:gridCol w:w="1166"/>
        <w:gridCol w:w="727"/>
      </w:tblGrid>
      <w:tr w:rsidR="00000000">
        <w:trPr>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c"/>
            </w:pPr>
            <w:r>
              <w:t>Точное наименование товара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Количество товара*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Единица измерения*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Масса брутто/нетто, кг*</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Количество мест товара*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Вид упаковки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t>Код ТН ВЭД</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color w:val="auto"/>
                <w:sz w:val="20"/>
                <w:szCs w:val="20"/>
              </w:rPr>
              <w:t xml:space="preserve">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r>
    </w:tbl>
    <w:p w:rsidR="00000000" w:rsidRDefault="00B34158">
      <w:pPr>
        <w:pStyle w:val="pj"/>
      </w:pPr>
      <w:r>
        <w:t> </w:t>
      </w:r>
    </w:p>
    <w:p w:rsidR="00000000" w:rsidRDefault="00B34158">
      <w:pPr>
        <w:pStyle w:val="pj"/>
      </w:pPr>
      <w:r>
        <w:t>7 *. Станция (пункт) отправления</w:t>
      </w:r>
    </w:p>
    <w:p w:rsidR="00000000" w:rsidRDefault="00B34158">
      <w:pPr>
        <w:pStyle w:val="pj"/>
      </w:pPr>
      <w:r>
        <w:t>__________________________________________________________________</w:t>
      </w:r>
    </w:p>
    <w:p w:rsidR="00000000" w:rsidRDefault="00B34158">
      <w:pPr>
        <w:pStyle w:val="pj"/>
      </w:pPr>
      <w:r>
        <w:t>8*. Станция (пункт) назначения</w:t>
      </w:r>
    </w:p>
    <w:p w:rsidR="00000000" w:rsidRDefault="00B34158">
      <w:pPr>
        <w:pStyle w:val="pj"/>
      </w:pPr>
      <w:r>
        <w:t>__________________________________________________________________</w:t>
      </w:r>
    </w:p>
    <w:p w:rsidR="00000000" w:rsidRDefault="00B34158">
      <w:pPr>
        <w:pStyle w:val="pj"/>
      </w:pPr>
      <w:r>
        <w:t>9*. Вид и количество транспорта</w:t>
      </w:r>
    </w:p>
    <w:p w:rsidR="00000000" w:rsidRDefault="00B34158">
      <w:pPr>
        <w:pStyle w:val="pj"/>
      </w:pPr>
      <w:r>
        <w:t>___________________________________________________________</w:t>
      </w:r>
      <w:r>
        <w:t>_______</w:t>
      </w:r>
    </w:p>
    <w:p w:rsidR="00000000" w:rsidRDefault="00B34158">
      <w:pPr>
        <w:pStyle w:val="pj"/>
      </w:pPr>
      <w:r>
        <w:t>10. Разрешение на экспорт и/или лицензия</w:t>
      </w:r>
    </w:p>
    <w:p w:rsidR="00000000" w:rsidRDefault="00B34158">
      <w:pPr>
        <w:pStyle w:val="pj"/>
      </w:pPr>
      <w:r>
        <w:t>__________________________________________________________________</w:t>
      </w:r>
    </w:p>
    <w:p w:rsidR="00000000" w:rsidRDefault="00B34158">
      <w:pPr>
        <w:pStyle w:val="pj"/>
      </w:pPr>
      <w:r>
        <w:t>11 *. Характер сделки: продажа, бартер, консигнация</w:t>
      </w:r>
    </w:p>
    <w:p w:rsidR="00000000" w:rsidRDefault="00B34158">
      <w:pPr>
        <w:pStyle w:val="pj"/>
      </w:pPr>
      <w:r>
        <w:t>__________________________________________________________________</w:t>
      </w:r>
    </w:p>
    <w:p w:rsidR="00000000" w:rsidRDefault="00B34158">
      <w:pPr>
        <w:pStyle w:val="pj"/>
      </w:pPr>
      <w:r>
        <w:t>12 *. Стоимость товар</w:t>
      </w:r>
      <w:r>
        <w:t>а в тенге по курсу Национального банка Республики Казахстан на момент подачи заявки</w:t>
      </w:r>
    </w:p>
    <w:p w:rsidR="00000000" w:rsidRDefault="00B34158">
      <w:pPr>
        <w:pStyle w:val="pj"/>
      </w:pPr>
      <w:r>
        <w:t>__________________________________________________________________</w:t>
      </w:r>
    </w:p>
    <w:p w:rsidR="00000000" w:rsidRDefault="00B34158">
      <w:pPr>
        <w:pStyle w:val="pj"/>
      </w:pPr>
      <w:r>
        <w:t>13. Расчетный счет, отделение банка</w:t>
      </w:r>
    </w:p>
    <w:p w:rsidR="00000000" w:rsidRDefault="00B34158">
      <w:pPr>
        <w:pStyle w:val="pj"/>
      </w:pPr>
      <w:r>
        <w:t>__________________________________________________________________</w:t>
      </w:r>
    </w:p>
    <w:p w:rsidR="00000000" w:rsidRDefault="00B34158">
      <w:pPr>
        <w:pStyle w:val="pj"/>
      </w:pPr>
      <w:r>
        <w:t>14</w:t>
      </w:r>
      <w:r>
        <w:t>. Для физических лиц - индивидуальный идентификационный</w:t>
      </w:r>
    </w:p>
    <w:p w:rsidR="00000000" w:rsidRDefault="00B34158">
      <w:pPr>
        <w:pStyle w:val="pj"/>
      </w:pPr>
      <w:r>
        <w:t>номер, для юридических лиц - бизнес-идентификационный номер</w:t>
      </w:r>
    </w:p>
    <w:p w:rsidR="00000000" w:rsidRDefault="00B34158">
      <w:pPr>
        <w:pStyle w:val="pj"/>
      </w:pPr>
      <w:r>
        <w:t>__________________________________________________________________</w:t>
      </w:r>
    </w:p>
    <w:p w:rsidR="00000000" w:rsidRDefault="00B34158">
      <w:pPr>
        <w:pStyle w:val="pj"/>
      </w:pPr>
      <w:r>
        <w:t>15. Фамилия, имя, отчество (при его наличии) руководителя, телефон</w:t>
      </w:r>
    </w:p>
    <w:p w:rsidR="00000000" w:rsidRDefault="00B34158">
      <w:pPr>
        <w:pStyle w:val="pj"/>
      </w:pPr>
      <w:r>
        <w:t>______</w:t>
      </w:r>
      <w:r>
        <w:t>____________________________________________________________</w:t>
      </w:r>
    </w:p>
    <w:p w:rsidR="00000000" w:rsidRDefault="00B34158">
      <w:pPr>
        <w:pStyle w:val="pj"/>
      </w:pPr>
      <w:r>
        <w:t xml:space="preserve">За достоверность сведений, содержащихся в данной заявке и представленных документах, несем ответственность в соответствии со </w:t>
      </w:r>
      <w:hyperlink r:id="rId124" w:anchor="sub_id=4170000" w:history="1">
        <w:r>
          <w:rPr>
            <w:rStyle w:val="a4"/>
          </w:rPr>
          <w:t>статьей 417</w:t>
        </w:r>
      </w:hyperlink>
      <w:r>
        <w:t xml:space="preserve"> Кодекса Республики Казахстан об административных правонарушениях.**</w:t>
      </w:r>
    </w:p>
    <w:p w:rsidR="00000000" w:rsidRDefault="00B34158">
      <w:pPr>
        <w:pStyle w:val="pj"/>
      </w:pPr>
      <w:r>
        <w:t xml:space="preserve">Гарантирую соблюдать неизменность производственного процесса в течение всего срока действия сертификата о происхождении серийной продукции, в соответствии с требованиями </w:t>
      </w:r>
      <w:hyperlink r:id="rId125" w:history="1">
        <w:r>
          <w:rPr>
            <w:rStyle w:val="a4"/>
          </w:rPr>
          <w:t>Решения</w:t>
        </w:r>
      </w:hyperlink>
      <w:r>
        <w:t xml:space="preserve"> Евразийского </w:t>
      </w:r>
      <w:r>
        <w:t>межправительственного совета от 10 апреля 2020 года № 2 «О внесении изменения в Решение Евразийского межправительственного совета от 12 августа 2016 года № 5 и о применении сертификата о происхождении серийной продукции».</w:t>
      </w:r>
    </w:p>
    <w:p w:rsidR="00000000" w:rsidRDefault="00B34158">
      <w:pPr>
        <w:pStyle w:val="pj"/>
      </w:pPr>
      <w:r>
        <w:t>Подпись заявителя</w:t>
      </w:r>
    </w:p>
    <w:p w:rsidR="00000000" w:rsidRDefault="00B34158">
      <w:pPr>
        <w:pStyle w:val="pj"/>
      </w:pPr>
      <w:r>
        <w:t>Примечание:</w:t>
      </w:r>
    </w:p>
    <w:p w:rsidR="00000000" w:rsidRDefault="00B34158">
      <w:pPr>
        <w:pStyle w:val="pj"/>
      </w:pPr>
      <w:r>
        <w:t>* Не</w:t>
      </w:r>
      <w:r>
        <w:t xml:space="preserve"> заполняется в случае подачи заявки на получение сертификата о происхождении серийной продукции или для целей участия в государственных закупках.</w:t>
      </w:r>
    </w:p>
    <w:p w:rsidR="00000000" w:rsidRDefault="00B34158">
      <w:pPr>
        <w:pStyle w:val="pj"/>
      </w:pPr>
      <w:r>
        <w:t>** Указывается в случае подачи заявки на получение сертификата о происхождении серийной продукции.</w:t>
      </w:r>
    </w:p>
    <w:p w:rsidR="00000000" w:rsidRDefault="00B34158">
      <w:pPr>
        <w:pStyle w:val="pj"/>
      </w:pPr>
      <w:r>
        <w:rPr>
          <w:rStyle w:val="s0"/>
        </w:rPr>
        <w:t> </w:t>
      </w:r>
    </w:p>
    <w:p w:rsidR="00000000" w:rsidRDefault="00B34158">
      <w:pPr>
        <w:pStyle w:val="a3"/>
      </w:pPr>
      <w:bookmarkStart w:id="27" w:name="SUB2"/>
      <w:bookmarkEnd w:id="27"/>
      <w:r>
        <w:rPr>
          <w:rStyle w:val="s0"/>
        </w:rPr>
        <w:t> </w:t>
      </w:r>
    </w:p>
    <w:p w:rsidR="00000000" w:rsidRDefault="00B34158">
      <w:pPr>
        <w:pStyle w:val="pji"/>
      </w:pPr>
      <w:r>
        <w:rPr>
          <w:rStyle w:val="s3"/>
        </w:rPr>
        <w:t>В прило</w:t>
      </w:r>
      <w:r>
        <w:rPr>
          <w:rStyle w:val="s3"/>
        </w:rPr>
        <w:t xml:space="preserve">жение 2 внесены изменения в соответствии с </w:t>
      </w:r>
      <w:hyperlink r:id="rId126" w:anchor="sub_id=12" w:history="1">
        <w:r>
          <w:rPr>
            <w:rStyle w:val="a4"/>
            <w:i/>
            <w:iCs/>
          </w:rPr>
          <w:t>приказом</w:t>
        </w:r>
      </w:hyperlink>
      <w:r>
        <w:rPr>
          <w:rStyle w:val="s3"/>
        </w:rPr>
        <w:t xml:space="preserve"> и.о. Министра торговли и интеграции РК от 03.08.22 г. № 316-НҚ (</w:t>
      </w:r>
      <w:hyperlink r:id="rId127" w:anchor="sub_id=2" w:history="1">
        <w:r>
          <w:rPr>
            <w:rStyle w:val="a4"/>
            <w:i/>
            <w:iCs/>
          </w:rPr>
          <w:t>см. стар. ред.</w:t>
        </w:r>
      </w:hyperlink>
      <w:r>
        <w:rPr>
          <w:rStyle w:val="s3"/>
        </w:rPr>
        <w:t xml:space="preserve">); </w:t>
      </w:r>
      <w:hyperlink r:id="rId128" w:anchor="sub_id=2" w:history="1">
        <w:r>
          <w:rPr>
            <w:rStyle w:val="a4"/>
            <w:i/>
            <w:iCs/>
          </w:rPr>
          <w:t>приказом</w:t>
        </w:r>
      </w:hyperlink>
      <w:r>
        <w:rPr>
          <w:rStyle w:val="s3"/>
        </w:rPr>
        <w:t xml:space="preserve"> Заместителя Премьер-Министра - Министра торговли и интеграции РК от 05.06.23 г. № 200-НҚ (введен в действие с 23 июня 2023 г.) (</w:t>
      </w:r>
      <w:hyperlink r:id="rId129" w:anchor="sub_id=2" w:history="1">
        <w:r>
          <w:rPr>
            <w:rStyle w:val="a4"/>
            <w:i/>
            <w:iCs/>
          </w:rPr>
          <w:t>см. стар. ред.</w:t>
        </w:r>
      </w:hyperlink>
      <w:r>
        <w:rPr>
          <w:rStyle w:val="s3"/>
        </w:rPr>
        <w:t xml:space="preserve">); </w:t>
      </w:r>
      <w:hyperlink r:id="rId130" w:history="1">
        <w:r>
          <w:rPr>
            <w:rStyle w:val="a4"/>
            <w:i/>
            <w:iCs/>
          </w:rPr>
          <w:t>приказом</w:t>
        </w:r>
      </w:hyperlink>
      <w:r>
        <w:rPr>
          <w:rStyle w:val="s3"/>
        </w:rPr>
        <w:t xml:space="preserve"> Министра торговли и интеграции РК от 25.12.24 г. № 420-НҚ (введен в действие с 10 января 2</w:t>
      </w:r>
      <w:r>
        <w:rPr>
          <w:rStyle w:val="s3"/>
        </w:rPr>
        <w:t>025 г.) (</w:t>
      </w:r>
      <w:hyperlink r:id="rId131" w:anchor="sub_id=2" w:history="1">
        <w:r>
          <w:rPr>
            <w:rStyle w:val="a4"/>
            <w:i/>
            <w:iCs/>
          </w:rPr>
          <w:t>см. стар. ред.</w:t>
        </w:r>
      </w:hyperlink>
      <w:r>
        <w:rPr>
          <w:rStyle w:val="s3"/>
        </w:rPr>
        <w:t>)</w:t>
      </w:r>
    </w:p>
    <w:p w:rsidR="00000000" w:rsidRDefault="00B34158">
      <w:pPr>
        <w:pStyle w:val="pr"/>
      </w:pPr>
      <w:r>
        <w:rPr>
          <w:rStyle w:val="s0"/>
        </w:rPr>
        <w:t>Приложение 2</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w:t>
      </w:r>
      <w:r>
        <w:rPr>
          <w:rStyle w:val="s0"/>
        </w:rPr>
        <w:t>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a3"/>
      </w:pPr>
      <w:r>
        <w:rPr>
          <w:rStyle w:val="s0"/>
        </w:rPr>
        <w:t> </w:t>
      </w:r>
    </w:p>
    <w:p w:rsidR="00000000" w:rsidRDefault="00B34158">
      <w:pPr>
        <w:pStyle w:val="a3"/>
      </w:pPr>
      <w:r>
        <w:rPr>
          <w:rStyle w:val="s0"/>
        </w:rPr>
        <w:t> </w:t>
      </w:r>
    </w:p>
    <w:p w:rsidR="00000000" w:rsidRDefault="00B34158">
      <w:pPr>
        <w:pStyle w:val="pc"/>
      </w:pPr>
      <w:r>
        <w:rPr>
          <w:rStyle w:val="s1"/>
        </w:rPr>
        <w:t>Перечень</w:t>
      </w:r>
      <w:r>
        <w:rPr>
          <w:rStyle w:val="s1"/>
        </w:rPr>
        <w:br/>
      </w:r>
      <w:r>
        <w:rPr>
          <w:rStyle w:val="s1"/>
        </w:rPr>
        <w:t>условий, производственных и технологических операций, необходимых для придания товару статуса</w:t>
      </w:r>
      <w:r>
        <w:rPr>
          <w:rStyle w:val="s1"/>
        </w:rPr>
        <w:br/>
        <w:t>происхождения при использовании в производстве товара третьих стран</w:t>
      </w:r>
    </w:p>
    <w:p w:rsidR="00000000" w:rsidRDefault="00B34158">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c"/>
            </w:pPr>
            <w:hyperlink r:id="rId132" w:history="1">
              <w:r>
                <w:rPr>
                  <w:rStyle w:val="a4"/>
                </w:rPr>
                <w:t>Код ТН ВЭД</w:t>
              </w:r>
            </w:hyperlink>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rPr>
                <w:rStyle w:val="s0"/>
              </w:rPr>
              <w:t>Наименование товара</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rPr>
                <w:rStyle w:val="s0"/>
              </w:rPr>
              <w:t>Условия, производственные и технологические операции, необходимые для придания товару статуса происхождения при использовании в производстве товара третьих стран</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c"/>
            </w:pPr>
            <w:r>
              <w:rPr>
                <w:rStyle w:val="s0"/>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rPr>
                <w:rStyle w:val="s0"/>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c"/>
            </w:pPr>
            <w:r>
              <w:rPr>
                <w:rStyle w:val="s0"/>
              </w:rPr>
              <w:t>3</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0201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Мясо крупного рогатого скота, свежее или охлажденное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кроме мяса крупного рогатого скота, мороженного позиции 0202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0202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Мясо крупного рогатого скота, замороженное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кр</w:t>
            </w:r>
            <w:r>
              <w:rPr>
                <w:rStyle w:val="s0"/>
              </w:rPr>
              <w:t>оме мяса крупного рогатого скота, свежего или охлажденного позиции 0201</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0206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Пищевые субпродукты крупного рогатого скота, свиней, овец, коз, лошадей, ослов, мулов или лошаков, свежие, охлажденные или замороженные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кроме костяков позиций 0201-0205</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0207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Мясо и пищевые субпродукты домашней птицы, указанной в товарной позиции 0105, свежие, охлажденные или замороженные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условиях сп</w:t>
            </w:r>
            <w:r>
              <w:rPr>
                <w:rStyle w:val="s0"/>
              </w:rPr>
              <w:t>ециализированного производства в соответствии с технологией переработки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0210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w:t>
            </w:r>
            <w:r>
              <w:rPr>
                <w:rStyle w:val="s0"/>
              </w:rPr>
              <w:t>в любых позиций, кроме мяса и пищевых мясных субпродуктов позиций 0201-0206 и 0208 или печени птиц позиций 0207</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0402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Молоко и сливки, сгущенные или с добавлением сахара или других подслащивающих веществ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превышающих 40 %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0408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Яйца птиц без скорлупы и яичные желтки, свежие, сушеные, сваренные на пару или </w:t>
            </w:r>
            <w:r>
              <w:rPr>
                <w:rStyle w:val="s0"/>
              </w:rPr>
              <w:t>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за исключением яиц птиц позиций 0407</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0506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используются материалы группы 02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0710 40 000 0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Сахарная кукуруза (сырая или сваренная в воде или на пару), замороженная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сахарной кукурузы, свежей или охлажденной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0711 90 300 0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Кукуруза сахарная консервированная для кратковременного хранения, но в таком виде не приг</w:t>
            </w:r>
            <w:r>
              <w:rPr>
                <w:rStyle w:val="s0"/>
              </w:rPr>
              <w:t>одная для непосредственного употребления в пищу</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сахарной кукурузы, свежей или охлажденной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0901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составлению реце</w:t>
            </w:r>
            <w:r>
              <w:rPr>
                <w:rStyle w:val="s0"/>
              </w:rPr>
              <w:t>птуры и обжариванию</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0902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Чай со вкусо-ароматическими добавками или без них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позиции 0902 при условии выполнения технологических операций по составлению рецептуры и купажной смеси, однако стоимость всех используемых материал</w:t>
            </w:r>
            <w:r>
              <w:rPr>
                <w:rStyle w:val="s0"/>
              </w:rPr>
              <w:t>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1106 10 000 0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Мука тонкого и грубого помола и порошок из сушеных бобовых овощей товарной позиции 0713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1301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Шеллак природный неочищенный; природные камеди, смолы, гуммисмолы и живица (например, бальзамы)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w:t>
            </w:r>
            <w:r>
              <w:rPr>
                <w:rStyle w:val="s0"/>
              </w:rPr>
              <w:t>из материалов любых позиций, при котором стоимость используемых материалов позиции 1301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1501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Жир свиной (включая лярд) и жир домашней птицы, кроме жира товарной позиции 0209 или 1503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любой позиции, за исключением материалов позиции 0203, 0206 или 0207, или 0506; изготовление из мяса или субпродуктов свиней позиции 0203 или 0206, или мяса либо субпродуктов птицы позиции 0207</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1502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Жир крупного рогатого ск</w:t>
            </w:r>
            <w:r>
              <w:rPr>
                <w:rStyle w:val="s0"/>
              </w:rPr>
              <w:t>ота, овец или коз, кроме жира товарной позиции 1503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любой позиции, за исключением материалов позиций 0201, 0202, 0204 или 0206, или 0506</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1504 - 1506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Жиры, масла и их фракции, из рыбы или морских млекопитающих, нерафинированные или рафинированные, но без изменения химического состава - прочие жиры и масла животного происхождения и их фракции, нерафинированные или рафинированные, но без изменения химичес</w:t>
            </w:r>
            <w:r>
              <w:rPr>
                <w:rStyle w:val="s0"/>
              </w:rPr>
              <w:t>кого состава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следующих технологических операций: вытопка; выпаривание; очистка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1507 - 1515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Масло соевое и его фракции, нерафинированные или рафинированные, но без изменения химического </w:t>
            </w:r>
            <w:r>
              <w:rPr>
                <w:rStyle w:val="s0"/>
              </w:rPr>
              <w:t>состава -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Механическая очистка путем: отстаивания, фильтровани</w:t>
            </w:r>
            <w:r>
              <w:rPr>
                <w:rStyle w:val="s0"/>
              </w:rPr>
              <w:t>я; центрифугирования; обработки горячей водой или паром; нейтрализации щелочью; обработки острым паром под вакуумом</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1602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Готовые или консервированные продукты из мяса, мясных субпродуктов или крови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группы 02 при усл</w:t>
            </w:r>
            <w:r>
              <w:rPr>
                <w:rStyle w:val="s0"/>
              </w:rPr>
              <w:t>овии выполнения технологических операций: за исключением операций по разделке, обвалке, жиловке, нарезке, смешиванию, в том числе мяса домашней птицы механической обвалки, со специями (пряностями) и/или растительными белками, и/или солью, посолу мяса метод</w:t>
            </w:r>
            <w:r>
              <w:rPr>
                <w:rStyle w:val="s0"/>
              </w:rPr>
              <w:t>ом шприцевания, операций по разделке необваленного мяса на части, а также операций по изготовлению мяса домашней птицы механической обвалки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1701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Сахар тростниковый или свекловичный и химически чистая сахароза, в твердом состоянии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1702 50 000 0 170</w:t>
            </w:r>
            <w:r>
              <w:rPr>
                <w:rStyle w:val="s0"/>
              </w:rPr>
              <w:t>2 90 100 0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Фруктоза химически чистая; Мальтоза химически чистая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том числе из других материалов позиции 1702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1806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Шоколад и прочие готовые пищевые продукты, содержащие какао</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1806 907000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Готовые изделия, содержащие какао и предназначенные для производства или </w:t>
            </w:r>
            <w:r>
              <w:rPr>
                <w:rStyle w:val="s0"/>
              </w:rPr>
              <w:t>приготовления напитков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w:t>
            </w:r>
            <w:r>
              <w:rPr>
                <w:rStyle w:val="s0"/>
              </w:rPr>
              <w:t>ь используемых материалов той же позиции, что и готовый продукт, не превышающих 50% цены конечной стоимости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1905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w:t>
            </w:r>
            <w:r>
              <w:rPr>
                <w:rStyle w:val="s0"/>
              </w:rPr>
              <w:t>апечатывания, рисовая бумага и аналогичные продукты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2009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w:t>
            </w:r>
            <w:r>
              <w:rPr>
                <w:rStyle w:val="s0"/>
              </w:rPr>
              <w:t>о стоимость используемых материалов той же позиции, что и готовый продукт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2101 12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Готовые продукты на основе кофе любых позиций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2101 129201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Экстракты, эссенции и концентраты кофе и готовые продукты на основе этих </w:t>
            </w:r>
            <w:r>
              <w:rPr>
                <w:rStyle w:val="s0"/>
              </w:rPr>
              <w:t>экстрактов, эссенций или концентратов или на основе кофе: в первичных упаковках нетто-массой не более 3 кг</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растарирование, взвешивание, смешивание сырья на специали</w:t>
            </w:r>
            <w:r>
              <w:rPr>
                <w:rStyle w:val="s0"/>
              </w:rPr>
              <w:t>зированном технологическом оборудовании, сушка, первичная. Однако, стоимость используемых материалов той же позиции, что и готовый продукт, не превышающих 50% цены конечной стоимости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2101 209200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Готовые продукты: на основе экстрактов, эссен</w:t>
            </w:r>
            <w:r>
              <w:rPr>
                <w:rStyle w:val="s0"/>
              </w:rPr>
              <w:t>ций или концентратов чая или мате, или парагвайского чая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w:t>
            </w:r>
            <w:r>
              <w:rPr>
                <w:rStyle w:val="s0"/>
              </w:rPr>
              <w:t>рвичная упаковка. Однако, стоимость используемых материалов той же позиции, что и готовый продукт, не превышающих 50% цены конечной стоимости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2101 30 910 0 (кроме 2101 30 110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Экстракты, эссенции и концентраты обжаренного цикория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условии выполнения основных технологических операций: измельчение; экстрагирование или концентрирование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2103 30 900 0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Горчица готовая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горчичного порошка. Изготовление, при котором стоимость всех используемых материал</w:t>
            </w:r>
            <w:r>
              <w:rPr>
                <w:rStyle w:val="s0"/>
              </w:rPr>
              <w:t>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Пищевые продукты, в другом месте не поименованные или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2106 90 200 0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Составные спиртовые полуфабрикаты, кроме продуктов на основе душистых веществ, используемые при производстве напитков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2201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Воды, включая </w:t>
            </w:r>
            <w:r>
              <w:rPr>
                <w:rStyle w:val="s0"/>
              </w:rPr>
              <w:t>природные или искусственные минеральные, газированные, без добавления сахара или других подслащивающих или вкусо-ароматических веществ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Очистка воды; обеззараживание воды; газирование воды (для газированных вод) и розлив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2204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Вина виноградные натуральные, включая крепленые; сусло виноградное, кроме указанного в товарной позиции 2009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стоимость используемых материалов позиции 2204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2205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Вермуты и виноградные натуральные вина прочие с добавлением растительных или ароматических веществ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w:t>
            </w:r>
            <w:r>
              <w:rPr>
                <w:rStyle w:val="s0"/>
              </w:rPr>
              <w:t>о стоимость используемых материалов той же позиции, что и продукт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2206 00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Напитки прочие сброженные (например, сидр, сидр грушевый, напиток медовый</w:t>
            </w:r>
            <w:r>
              <w:rPr>
                <w:rStyle w:val="s0"/>
              </w:rPr>
              <w:t>,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купажированию, фильт</w:t>
            </w:r>
            <w:r>
              <w:rPr>
                <w:rStyle w:val="s0"/>
              </w:rPr>
              <w:t>рации и других последующих операций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2208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Спирт этиловый неденатурированный с концентрацией спирта менее 80 об. %; спиртовые настойки, ликеры и прочие спиртные напитки: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w:t>
            </w:r>
            <w:r>
              <w:rPr>
                <w:rStyle w:val="s0"/>
              </w:rPr>
              <w:t>пераций по купажированию, фильтрации и других последующих операций. Однако стоимость используемых материалов той же позиции, что и продукт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2309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Продукты, используемые для кормления животных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Прочий промышленно изготовленный табак и промышленные заменители табака; табак "гомогенизированный" или "восстановленный"; табачные экст</w:t>
            </w:r>
            <w:r>
              <w:rPr>
                <w:rStyle w:val="s0"/>
              </w:rPr>
              <w:t>ракты и эссенции: - курительный табак, содержащий или не содержащий заменители табака в любой пропорции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позиции 2403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w:t>
            </w:r>
            <w:r>
              <w:rPr>
                <w:rStyle w:val="s0"/>
              </w:rPr>
              <w:t xml:space="preserve"> 25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Соль; сера; земли и камень; штукатурные материалы, известняк и цемент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условиях специализированного производства в соответствии с технологией обработки/переработки; помолка твердых кристаллов, обрезание, кальцинирование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Графит природный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Обогащение содержания углерода, очи</w:t>
            </w:r>
            <w:r>
              <w:rPr>
                <w:rStyle w:val="s0"/>
              </w:rPr>
              <w:t>стка и измельчение сырья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2515 12 000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Мрамор, травертин, распиленные или разделенные иным способом на блоки или плиты прямоугольной (включая квадратную) формы, толщиной более 4 см, но не более 25 см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Пиление или разделение другим способом каменны</w:t>
            </w:r>
            <w:r>
              <w:rPr>
                <w:rStyle w:val="s0"/>
              </w:rPr>
              <w:t>х блоков толщиной более 25 см</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2516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Пилени</w:t>
            </w:r>
            <w:r>
              <w:rPr>
                <w:rStyle w:val="s0"/>
              </w:rPr>
              <w:t>е или разделение другим способом каменных блоков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2518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Дробление, распиловка, измельчен</w:t>
            </w:r>
            <w:r>
              <w:rPr>
                <w:rStyle w:val="s0"/>
              </w:rPr>
              <w:t>ие; для не кальцинированного доломита - кальцинирование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2519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w:t>
            </w:r>
            <w:r>
              <w:rPr>
                <w:rStyle w:val="s0"/>
              </w:rPr>
              <w:t>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вещества классифицируются в позиции, отличной от позиции продукта, кроме натурального карбоната магния (магнезит)</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2524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Асбест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асбестового минерала асбеста (0-6)</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2525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Слюда, в том числе расслоенная; слюдяные отходы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Расщепление, обрезка, измельчение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2707 50 100 0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Смеси ароматических углеводородов прочие, 65 об. % которых или более (включая потери) перегоняется при температуре до 250 град. С по методу ASTMD 86 для </w:t>
            </w:r>
            <w:r>
              <w:rPr>
                <w:rStyle w:val="s0"/>
              </w:rPr>
              <w:t>использования в качестве топлива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Операции по рафинированию и/или одна или несколько определенных обработок. Прочие операции, при которых все используемые материалы классифицируются в позиции, отличной от позиции продукта. Однако используются материал той </w:t>
            </w:r>
            <w:r>
              <w:rPr>
                <w:rStyle w:val="s0"/>
              </w:rPr>
              <w:t>же позиции, что и один продукт при условии, что его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2709 00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Нефть сырая и нефтепродукты сырые, полученные из битуминозных пород</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по пирогенной перегонке битуминозных материалов и деструктивной перегонке битуминозных минералов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Нефть и нефтепродукты, полученные из битуминозных пород, кр</w:t>
            </w:r>
            <w:r>
              <w:rPr>
                <w:rStyle w:val="s0"/>
              </w:rPr>
              <w:t>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w:t>
            </w:r>
            <w:r>
              <w:rPr>
                <w:rStyle w:val="s0"/>
              </w:rPr>
              <w:t>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изделия, используются при</w:t>
            </w:r>
            <w:r>
              <w:rPr>
                <w:rStyle w:val="s0"/>
              </w:rPr>
              <w:t xml:space="preserve">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Газы нефтяные и углеводороды газообразные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w:t>
            </w:r>
            <w:r>
              <w:rPr>
                <w:rStyle w:val="s0"/>
              </w:rPr>
              <w:t>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Вазелин нефтяной; парафин, воск нефтяной микрокристаллический, газ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w:t>
            </w:r>
            <w:r>
              <w:rPr>
                <w:rStyle w:val="s0"/>
              </w:rPr>
              <w:t>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Кокс нефтяной, битум нефтяной и прочие остатки от переработки нефти или нефтепродуктов, полученных из битуминозных пород</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w:t>
            </w:r>
            <w:r>
              <w:rPr>
                <w:rStyle w:val="s0"/>
              </w:rPr>
              <w:t>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условии, что их стоимость не превышает 50 % цены конечной п</w:t>
            </w:r>
            <w:r>
              <w:rPr>
                <w:rStyle w:val="s0"/>
              </w:rPr>
              <w:t>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Битум и асфальт, природные; сланцы битуминозные или нефтеносные и песчаники битуминозные; асфальтиты и асфальтовые породы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изделие, используются при ус</w:t>
            </w:r>
            <w:r>
              <w:rPr>
                <w:rStyle w:val="s0"/>
              </w:rPr>
              <w:t>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2715 00 000 0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w:t>
            </w:r>
            <w:r>
              <w:rPr>
                <w:rStyle w:val="s0"/>
              </w:rPr>
              <w:t>си для дорожных покрытий)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материалы той же позиции, что и и</w:t>
            </w:r>
            <w:r>
              <w:rPr>
                <w:rStyle w:val="s0"/>
              </w:rPr>
              <w:t>зделие,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28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w:t>
            </w:r>
            <w:r>
              <w:rPr>
                <w:rStyle w:val="s0"/>
              </w:rPr>
              <w:t>и изотопов, кроме продукции подсубпозиций из 2811 29 100 0, 2818 20 000 0, 2821 20 000 0, 2833 22 000 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материалы одной и той же позиции используются при условии, что их стоимость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 2811 29 100 </w:t>
            </w:r>
            <w:r>
              <w:rPr>
                <w:rStyle w:val="s0"/>
              </w:rPr>
              <w:t>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Триоксид серы (серный ангидрид)</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двуокиси серы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2818 20 000 0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Оксид алюминия, отличный от искусственного корунда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условиях специализированного производства в соответствии с технологией пере</w:t>
            </w:r>
            <w:r>
              <w:rPr>
                <w:rStyle w:val="s0"/>
              </w:rPr>
              <w:t>работки</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2821 20 000 0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Краски земляные (красители минеральные)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Обжиг или перемалывание земляных красок</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2833 22 000 0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Сульфат алюминия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29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Органические химические соединения, кроме соединений позиций из 2901, из 2902, 2905 19 100 0, 2915, 2932 99 300 0, 2932 99 700 0, 2933, 2934,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w:t>
            </w:r>
            <w:r>
              <w:rPr>
                <w:rStyle w:val="s0"/>
              </w:rPr>
              <w:t>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2901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Углеводороды ацикли</w:t>
            </w:r>
            <w:r>
              <w:rPr>
                <w:rStyle w:val="s0"/>
              </w:rPr>
              <w:t>ческие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вещества той же позиции, что и материал, используютс</w:t>
            </w:r>
            <w:r>
              <w:rPr>
                <w:rStyle w:val="s0"/>
              </w:rPr>
              <w:t>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2902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Углеводороды циклические: - циклоалканы, циклоалкены и циклотерпены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Другие операции, при которых все используемые материалы классифицируются в позиции, отличной от позиции продукта. Однако вещества той же позиции, что и материал, используются при ус</w:t>
            </w:r>
            <w:r>
              <w:rPr>
                <w:rStyle w:val="s0"/>
              </w:rPr>
              <w:t>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2905 19 000 0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Спирты ациклические и их галогенированные, сульфированные, нитрованные или нитрозированные производные: моноспирты насыщенные, прочие, алкоголяты металлов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w:t>
            </w:r>
            <w:r>
              <w:rPr>
                <w:rStyle w:val="s0"/>
              </w:rPr>
              <w:t>з материалов любой позиции, в том числе из других материалов позиции 2905. Однако алкоголяты металлов настоящей позиции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2915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w:t>
            </w:r>
            <w:r>
              <w:rPr>
                <w:rStyle w:val="s0"/>
              </w:rPr>
              <w:t>зуемых материалов позиций 2915 или 2916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2932 99 000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Внутренние эфиры простые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позиции 2909 не превышает 50 % цены конечн</w:t>
            </w:r>
            <w:r>
              <w:rPr>
                <w:rStyle w:val="s0"/>
              </w:rPr>
              <w:t>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2932 99 000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циклические ацетали и внутренние гемиацетали, содержащие или не содержащие другие кислородсодержащие функциональные группы, и их галогенированные, сульфонированные, нитрованные или нитрозированные производные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том числе из других материалов позиции 2932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2933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Соединения гетероциклические, содержащие лишь гетероатом(ы) азота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позиций</w:t>
            </w:r>
            <w:r>
              <w:rPr>
                <w:rStyle w:val="s0"/>
              </w:rPr>
              <w:t xml:space="preserve"> 2932 или 2933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2934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Нуклеиновые кислоты и их соли, определенного или неопределенного химического состава; гетероциклические соединения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позиций 2932, 2933 или 2934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Группа 30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Фармацевтическая продукция, кроме товаров позиций, 3002 12 000, 3002 15 000 0, 3002 41 </w:t>
            </w:r>
            <w:r>
              <w:t>000 0, 3003, 3004, 3005 и 3006 60 000,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w:t>
            </w:r>
            <w:r>
              <w:t>тся при условии, что их стоимость не превышает 70%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3002 15 000 0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Иммунологические продукты, расфасованные в виде дозированных лекарственных форм или в формы или упаковки для розничной продажи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Выполнение одного из следующих у</w:t>
            </w:r>
            <w:r>
              <w:t>словий:</w:t>
            </w:r>
          </w:p>
          <w:p w:rsidR="00000000" w:rsidRDefault="00B34158">
            <w:pPr>
              <w:pStyle w:val="pji"/>
              <w:spacing w:line="276" w:lineRule="auto"/>
            </w:pPr>
            <w:r>
              <w:t>1. Изготовление из материалов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используется только при условии, что их стоимость не превышает 80% цены конечной продукции, а также при условии выполнения технологических операций:</w:t>
            </w:r>
          </w:p>
          <w:p w:rsidR="00000000" w:rsidRDefault="00B34158">
            <w:pPr>
              <w:pStyle w:val="pji"/>
              <w:spacing w:line="276" w:lineRule="auto"/>
            </w:pPr>
            <w:r>
              <w:t>- выделение штамма клеток и (или) генотипирование и фенотипирование штамма кл</w:t>
            </w:r>
            <w:r>
              <w:t>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w:t>
            </w:r>
            <w:r>
              <w:t>астаривание;</w:t>
            </w:r>
          </w:p>
          <w:p w:rsidR="00000000" w:rsidRDefault="00B34158">
            <w:pPr>
              <w:pStyle w:val="pji"/>
              <w:spacing w:line="276" w:lineRule="auto"/>
            </w:pPr>
            <w:r>
              <w:t>-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w:t>
            </w:r>
            <w:r>
              <w:t>ние флаконов, и (или) укупорка флаконов, и (или) стерилизация флаконов с полупродуктом;</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w:t>
            </w:r>
            <w:r>
              <w:t>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rsidR="00000000" w:rsidRDefault="00B34158">
            <w:pPr>
              <w:pStyle w:val="pji"/>
              <w:spacing w:line="276" w:lineRule="auto"/>
            </w:pPr>
            <w:r>
              <w:t>- маркировка первичной и (или) вторичной упаковки, и (или) упаковка флаконо</w:t>
            </w:r>
            <w:r>
              <w:t>в/шприцев в контурную ячейковую упаковку, и (или) упаковка в пачки, и (или) контроль качества готовой продукции;</w:t>
            </w:r>
          </w:p>
          <w:p w:rsidR="00000000" w:rsidRDefault="00B34158">
            <w:pPr>
              <w:pStyle w:val="pji"/>
              <w:spacing w:line="276" w:lineRule="auto"/>
            </w:pPr>
            <w:r>
              <w:t>- групповая упаковка в коробку из картона;</w:t>
            </w:r>
          </w:p>
          <w:p w:rsidR="00000000" w:rsidRDefault="00B34158">
            <w:pPr>
              <w:pStyle w:val="pji"/>
              <w:spacing w:line="276" w:lineRule="auto"/>
            </w:pPr>
            <w:r>
              <w:t>- выпуск серии продукции.</w:t>
            </w:r>
          </w:p>
          <w:p w:rsidR="00000000" w:rsidRDefault="00B34158">
            <w:pPr>
              <w:pStyle w:val="pji"/>
              <w:spacing w:line="276" w:lineRule="auto"/>
            </w:pPr>
            <w:r>
              <w:t>2. Для лекарственных средств, произведенных в рамках долгосрочных договоро</w:t>
            </w:r>
            <w:r>
              <w:t>в поставки оригинальных запатентованных лекарственных средств с заказчиками контрактного производства:</w:t>
            </w:r>
          </w:p>
          <w:p w:rsidR="00000000" w:rsidRDefault="00B34158">
            <w:pPr>
              <w:pStyle w:val="pji"/>
              <w:spacing w:line="276" w:lineRule="auto"/>
            </w:pPr>
            <w:r>
              <w:t>-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w:t>
            </w:r>
            <w:r>
              <w:t>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w:t>
            </w:r>
            <w:r>
              <w:t>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утверждаемыми уполномоченным органом с</w:t>
            </w:r>
            <w:r>
              <w:t xml:space="preserve">огласно подпункту 15-1) </w:t>
            </w:r>
            <w:hyperlink r:id="rId133" w:anchor="sub_id=70000" w:history="1">
              <w:r>
                <w:rPr>
                  <w:rStyle w:val="a4"/>
                </w:rPr>
                <w:t>статьи 7</w:t>
              </w:r>
            </w:hyperlink>
            <w:r>
              <w:t xml:space="preserve"> Кодекса Республики Казахстан «О здоровье народа и системе здравоохранения» (далее - Правила организации и проведения закупа лекарственных ср</w:t>
            </w:r>
            <w:r>
              <w:t>едств, медицинских изделий и специализированных лечебных продуктов);</w:t>
            </w:r>
          </w:p>
          <w:p w:rsidR="00000000" w:rsidRDefault="00B34158">
            <w:pPr>
              <w:pStyle w:val="pji"/>
              <w:spacing w:line="276" w:lineRule="auto"/>
            </w:pPr>
            <w:r>
              <w:t>- изготовление из материалов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используются только при условии, что с первого года с даты начала изготов</w:t>
            </w:r>
            <w:r>
              <w:t>ления данного вида товара выполняются одна или несколько технологических операций:</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w:t>
            </w:r>
          </w:p>
          <w:p w:rsidR="00000000" w:rsidRDefault="00B34158">
            <w:pPr>
              <w:pStyle w:val="pji"/>
              <w:spacing w:line="276" w:lineRule="auto"/>
            </w:pPr>
            <w:r>
              <w:t>- валидация производственных процессов и/или валидация аналитических методик;</w:t>
            </w:r>
          </w:p>
          <w:p w:rsidR="00000000" w:rsidRDefault="00B34158">
            <w:pPr>
              <w:pStyle w:val="pji"/>
              <w:spacing w:line="276" w:lineRule="auto"/>
            </w:pPr>
            <w:r>
              <w:t>- квалификация обор</w:t>
            </w:r>
            <w:r>
              <w:t>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комплектации, и (или) контроль флаконов\шприцев с готовым препаратом</w:t>
            </w:r>
          </w:p>
          <w:p w:rsidR="00000000" w:rsidRDefault="00B34158">
            <w:pPr>
              <w:pStyle w:val="pji"/>
              <w:spacing w:line="276" w:lineRule="auto"/>
            </w:pPr>
            <w:r>
              <w:t>- маркировка вторичной упаковки, и (или) упаковка в пачки;</w:t>
            </w:r>
          </w:p>
          <w:p w:rsidR="00000000" w:rsidRDefault="00B34158">
            <w:pPr>
              <w:pStyle w:val="pji"/>
              <w:spacing w:line="276" w:lineRule="auto"/>
            </w:pPr>
            <w:r>
              <w:t>- групповая упаковка в коробку из картона</w:t>
            </w:r>
            <w:r>
              <w:t>, и (или) выпуск серии продукции;</w:t>
            </w:r>
          </w:p>
          <w:p w:rsidR="00000000" w:rsidRDefault="00B34158">
            <w:pPr>
              <w:pStyle w:val="pji"/>
              <w:spacing w:line="276" w:lineRule="auto"/>
            </w:pPr>
            <w:r>
              <w:t>с пятого года при условии выполнения следующих технологических операций:</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 и (или) получение воды очищенной и (или) воды для инъекций, и (или) наруж</w:t>
            </w:r>
            <w:r>
              <w:t>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w:t>
            </w:r>
            <w:r>
              <w:t>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rsidR="00000000" w:rsidRDefault="00B34158">
            <w:pPr>
              <w:pStyle w:val="pji"/>
              <w:spacing w:line="276" w:lineRule="auto"/>
            </w:pPr>
            <w:r>
              <w:t>- маркировка первичной и вторичной уп</w:t>
            </w:r>
            <w:r>
              <w:t>аковки, и (или) упаковка флаконов/шприцев в контурную ячейковую упаковку, и (или) упаковка в пачки, и (или) контроль качества готовой продукции;</w:t>
            </w:r>
          </w:p>
          <w:p w:rsidR="00000000" w:rsidRDefault="00B34158">
            <w:pPr>
              <w:pStyle w:val="pji"/>
              <w:spacing w:line="276" w:lineRule="auto"/>
            </w:pPr>
            <w:r>
              <w:t>- групповая упаковка в коробку из картона;</w:t>
            </w:r>
          </w:p>
          <w:p w:rsidR="00000000" w:rsidRDefault="00B34158">
            <w:pPr>
              <w:pStyle w:val="pji"/>
              <w:spacing w:line="276" w:lineRule="auto"/>
            </w:pPr>
            <w:r>
              <w:t>- выпуск серии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3002 12 00 0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Сыворотки иммунные и фракции крови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Выполнение одного из следующих условий:</w:t>
            </w:r>
          </w:p>
          <w:p w:rsidR="00000000" w:rsidRDefault="00B34158">
            <w:pPr>
              <w:pStyle w:val="pji"/>
              <w:spacing w:line="276" w:lineRule="auto"/>
            </w:pPr>
            <w:r>
              <w:t>1. Изготовление из материалов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используются только при условии, что их стоимость не превы</w:t>
            </w:r>
            <w:r>
              <w:t>шает 80% цены конечной продукции, а также при условии выполнения технологических операций:</w:t>
            </w:r>
          </w:p>
          <w:p w:rsidR="00000000" w:rsidRDefault="00B34158">
            <w:pPr>
              <w:pStyle w:val="pji"/>
              <w:spacing w:line="276" w:lineRule="auto"/>
            </w:pPr>
            <w:r>
              <w:t>- при производстве препаратов крови из плазмы: скрининг доноров, и (или) пулирование плазмы, и (или) вирусная очистка пулированной плазмы крови, и (или) фракциониров</w:t>
            </w:r>
            <w:r>
              <w:t>ание пулированной плазмы крови, и (или) получение полупродукта, и (или) проведение стерилизации (пастеризации) полупродукта;</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 и (или) получение воды очищенной и (или) воды для инъек</w:t>
            </w:r>
            <w:r>
              <w:t>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флаконов\шприцев с раствором препарата, и (или) комплектация, и (или) пров</w:t>
            </w:r>
            <w:r>
              <w:t>ерка флаконов/шприцев с готовым препаратом на герметичность;</w:t>
            </w:r>
          </w:p>
          <w:p w:rsidR="00000000" w:rsidRDefault="00B34158">
            <w:pPr>
              <w:pStyle w:val="pji"/>
              <w:spacing w:line="276" w:lineRule="auto"/>
            </w:pPr>
            <w:r>
              <w:t>- маркировка первичной и (или) вторичной упаковки, и (или) упаковка флаконов/шприцев в контурную ячейковую упаковку, и (или) упаковка в пачки, и (или) контроль качества готовой продукции;</w:t>
            </w:r>
          </w:p>
          <w:p w:rsidR="00000000" w:rsidRDefault="00B34158">
            <w:pPr>
              <w:pStyle w:val="pji"/>
              <w:spacing w:line="276" w:lineRule="auto"/>
            </w:pPr>
            <w:r>
              <w:t>- групп</w:t>
            </w:r>
            <w:r>
              <w:t>овая упаковка в коробку из картона;</w:t>
            </w:r>
          </w:p>
          <w:p w:rsidR="00000000" w:rsidRDefault="00B34158">
            <w:pPr>
              <w:pStyle w:val="pji"/>
              <w:spacing w:line="276" w:lineRule="auto"/>
            </w:pPr>
            <w:r>
              <w:t>- выпуск серии продукции.</w:t>
            </w:r>
          </w:p>
          <w:p w:rsidR="00000000" w:rsidRDefault="00B34158">
            <w:pPr>
              <w:pStyle w:val="pji"/>
              <w:spacing w:line="276" w:lineRule="auto"/>
            </w:pPr>
            <w:r>
              <w:t>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rsidR="00000000" w:rsidRDefault="00B34158">
            <w:pPr>
              <w:pStyle w:val="pji"/>
              <w:spacing w:line="276" w:lineRule="auto"/>
            </w:pPr>
            <w:r>
              <w:t>- наличие долгоср</w:t>
            </w:r>
            <w:r>
              <w:t>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w:t>
            </w:r>
            <w:r>
              <w:t>ебных продуктов;</w:t>
            </w:r>
          </w:p>
          <w:p w:rsidR="00000000" w:rsidRDefault="00B34158">
            <w:pPr>
              <w:pStyle w:val="pji"/>
              <w:spacing w:line="276" w:lineRule="auto"/>
            </w:pPr>
            <w:r>
              <w:t>- изготовление из материалов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w:t>
            </w:r>
            <w:r>
              <w:t>лько технологических операций:</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w:t>
            </w:r>
          </w:p>
          <w:p w:rsidR="00000000" w:rsidRDefault="00B34158">
            <w:pPr>
              <w:pStyle w:val="pji"/>
              <w:spacing w:line="276" w:lineRule="auto"/>
            </w:pPr>
            <w:r>
              <w:t>- валидация производственных процессов и/или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w:t>
            </w:r>
            <w:r>
              <w:t>производственный контроль, и (или)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w:t>
            </w:r>
            <w:r>
              <w:t>ка в пачки;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с пятого года при условии выполнения следующих технологических операций:</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 и (или) получение во</w:t>
            </w:r>
            <w:r>
              <w:t>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rsidR="00000000" w:rsidRDefault="00B34158">
            <w:pPr>
              <w:pStyle w:val="pji"/>
              <w:spacing w:line="276" w:lineRule="auto"/>
            </w:pPr>
            <w:r>
              <w:t>- вал</w:t>
            </w:r>
            <w:r>
              <w:t>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флаконов\шприцев с раствором препарата</w:t>
            </w:r>
            <w:r>
              <w:t>, и (или) комплектация, и (или) проверка флаконов/шприцев с готовым препаратом на герметичность;</w:t>
            </w:r>
          </w:p>
          <w:p w:rsidR="00000000" w:rsidRDefault="00B34158">
            <w:pPr>
              <w:pStyle w:val="pji"/>
              <w:spacing w:line="276" w:lineRule="auto"/>
            </w:pPr>
            <w:r>
              <w:t>- маркировка первичной и вторичной упаковки, и (или) упаковка флаконов/шприцев в контурную ячейковую упаковку, и (или) упаковка в пачки, и (или) контроль качес</w:t>
            </w:r>
            <w:r>
              <w:t>тва готовой продукции;</w:t>
            </w:r>
          </w:p>
          <w:p w:rsidR="00000000" w:rsidRDefault="00B34158">
            <w:pPr>
              <w:pStyle w:val="pji"/>
              <w:spacing w:line="276" w:lineRule="auto"/>
            </w:pPr>
            <w:r>
              <w:t>- групповая упаковка в коробку из картона;</w:t>
            </w:r>
          </w:p>
          <w:p w:rsidR="00000000" w:rsidRDefault="00B34158">
            <w:pPr>
              <w:pStyle w:val="pji"/>
              <w:spacing w:line="276" w:lineRule="auto"/>
            </w:pPr>
            <w:r>
              <w:t>- выпуск серии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3002 41 000 0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Вакцины для людей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Выполнение одного из следующих условий:</w:t>
            </w:r>
          </w:p>
          <w:p w:rsidR="00000000" w:rsidRDefault="00B34158">
            <w:pPr>
              <w:pStyle w:val="pji"/>
              <w:spacing w:line="276" w:lineRule="auto"/>
            </w:pPr>
            <w:r>
              <w:t>1. Изготовление из материалов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используются только при условии, что их стоимость не превышает 80% цены конечной продукции, а также при условии выполнения технологических операций:</w:t>
            </w:r>
          </w:p>
          <w:p w:rsidR="00000000" w:rsidRDefault="00B34158">
            <w:pPr>
              <w:pStyle w:val="pji"/>
              <w:spacing w:line="276" w:lineRule="auto"/>
            </w:pPr>
            <w:r>
              <w:t>- при производстве вакцин, иммунобиологических препаратов: выделение штамма к</w:t>
            </w:r>
            <w:r>
              <w:t>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w:t>
            </w:r>
            <w:r>
              <w:t>ение полупродукта, и (или) стерилизация полупродукта;</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w:t>
            </w:r>
            <w:r>
              <w:t>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w:t>
            </w:r>
            <w:r>
              <w:t>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w:t>
            </w:r>
            <w:r>
              <w:t>атом на герметичность;</w:t>
            </w:r>
          </w:p>
          <w:p w:rsidR="00000000" w:rsidRDefault="00B34158">
            <w:pPr>
              <w:pStyle w:val="pji"/>
              <w:spacing w:line="276" w:lineRule="auto"/>
            </w:pPr>
            <w:r>
              <w:t>- маркировка первичной и (или) вторичной упаковки, и (или) упаковка флаконов в контурную ячейковую упаковку, и (или) упаковка в пачки, и (или) контроль качества готовой продукции;</w:t>
            </w:r>
          </w:p>
          <w:p w:rsidR="00000000" w:rsidRDefault="00B34158">
            <w:pPr>
              <w:pStyle w:val="pji"/>
              <w:spacing w:line="276" w:lineRule="auto"/>
            </w:pPr>
            <w:r>
              <w:t>- групповая упаковка в коробку из картона;</w:t>
            </w:r>
          </w:p>
          <w:p w:rsidR="00000000" w:rsidRDefault="00B34158">
            <w:pPr>
              <w:pStyle w:val="pji"/>
              <w:spacing w:line="276" w:lineRule="auto"/>
            </w:pPr>
            <w:r>
              <w:t>- выпуск серии продукции.</w:t>
            </w:r>
          </w:p>
          <w:p w:rsidR="00000000" w:rsidRDefault="00B34158">
            <w:pPr>
              <w:pStyle w:val="pji"/>
              <w:spacing w:line="276" w:lineRule="auto"/>
            </w:pPr>
            <w:r>
              <w:t>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rsidR="00000000" w:rsidRDefault="00B34158">
            <w:pPr>
              <w:pStyle w:val="pji"/>
              <w:spacing w:line="276" w:lineRule="auto"/>
            </w:pPr>
            <w:r>
              <w:t>- наличие долгосрочного договора поставки оригинальны</w:t>
            </w:r>
            <w:r>
              <w:t>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w:t>
            </w:r>
          </w:p>
          <w:p w:rsidR="00000000" w:rsidRDefault="00B34158">
            <w:pPr>
              <w:pStyle w:val="pji"/>
              <w:spacing w:line="276" w:lineRule="auto"/>
            </w:pPr>
            <w:r>
              <w:t>- изготовление из м</w:t>
            </w:r>
            <w:r>
              <w:t>атериалов любых позиций, в том числе из материалов позиции 3002.</w:t>
            </w:r>
          </w:p>
          <w:p w:rsidR="00000000" w:rsidRDefault="00B34158">
            <w:pPr>
              <w:pStyle w:val="pji"/>
              <w:spacing w:line="276" w:lineRule="auto"/>
            </w:pPr>
            <w:r>
              <w:t>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w:t>
            </w:r>
          </w:p>
          <w:p w:rsidR="00000000" w:rsidRDefault="00B34158">
            <w:pPr>
              <w:pStyle w:val="pji"/>
              <w:spacing w:line="276" w:lineRule="auto"/>
            </w:pPr>
            <w:r>
              <w:t>- ра</w:t>
            </w:r>
            <w:r>
              <w:t>старивание;</w:t>
            </w:r>
          </w:p>
          <w:p w:rsidR="00000000" w:rsidRDefault="00B34158">
            <w:pPr>
              <w:pStyle w:val="pji"/>
              <w:spacing w:line="276" w:lineRule="auto"/>
            </w:pPr>
            <w:r>
              <w:t>- взвешивание, и (или) входной контроль сырья и материалов;</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w:t>
            </w:r>
            <w:r>
              <w:t>)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упаковка в пачки;</w:t>
            </w:r>
          </w:p>
          <w:p w:rsidR="00000000" w:rsidRDefault="00B34158">
            <w:pPr>
              <w:pStyle w:val="pji"/>
              <w:spacing w:line="276" w:lineRule="auto"/>
            </w:pPr>
            <w:r>
              <w:t xml:space="preserve">групповая упаковка в </w:t>
            </w:r>
            <w:r>
              <w:t>коробку из картона, и (или) выпуск серии продукции;</w:t>
            </w:r>
          </w:p>
          <w:p w:rsidR="00000000" w:rsidRDefault="00B34158">
            <w:pPr>
              <w:pStyle w:val="pji"/>
              <w:spacing w:line="276" w:lineRule="auto"/>
            </w:pPr>
            <w:r>
              <w:t>с пятого года при условии выполнения следующих технологических операций:</w:t>
            </w:r>
          </w:p>
          <w:p w:rsidR="00000000" w:rsidRDefault="00B34158">
            <w:pPr>
              <w:pStyle w:val="pji"/>
              <w:spacing w:line="276" w:lineRule="auto"/>
            </w:pPr>
            <w:r>
              <w:t>- растаривание;</w:t>
            </w:r>
          </w:p>
          <w:p w:rsidR="00000000" w:rsidRDefault="00B34158">
            <w:pPr>
              <w:pStyle w:val="pji"/>
              <w:spacing w:line="276" w:lineRule="auto"/>
            </w:pPr>
            <w:r>
              <w:t>- взвешивание, и (или) входной контроль сырья и материалов, и (или) получение воды очищенной, и (или) воды для инъе</w:t>
            </w:r>
            <w:r>
              <w:t>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rsidR="00000000" w:rsidRDefault="00B34158">
            <w:pPr>
              <w:pStyle w:val="pji"/>
              <w:spacing w:line="276" w:lineRule="auto"/>
            </w:pPr>
            <w:r>
              <w:t>- валидация производственных процессов и (или)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флаконов/шприцев с раствором препарата</w:t>
            </w:r>
            <w:r>
              <w:t>, и (или) контроль качества готовой продукции, и (или) комплектация, и (или) проверка флаконов/шприцев с готовым препаратом на герметичность;</w:t>
            </w:r>
          </w:p>
          <w:p w:rsidR="00000000" w:rsidRDefault="00B34158">
            <w:pPr>
              <w:pStyle w:val="pji"/>
              <w:spacing w:line="276" w:lineRule="auto"/>
            </w:pPr>
            <w:r>
              <w:t>- маркировка первичной и вторичной упаковки;</w:t>
            </w:r>
          </w:p>
          <w:p w:rsidR="00000000" w:rsidRDefault="00B34158">
            <w:pPr>
              <w:pStyle w:val="pji"/>
              <w:spacing w:line="276" w:lineRule="auto"/>
            </w:pPr>
            <w:r>
              <w:t>- упаковка флаконов/шприцев в контурную ячейковую упаковку;</w:t>
            </w:r>
          </w:p>
          <w:p w:rsidR="00000000" w:rsidRDefault="00B34158">
            <w:pPr>
              <w:pStyle w:val="pji"/>
              <w:spacing w:line="276" w:lineRule="auto"/>
            </w:pPr>
            <w:r>
              <w:t>- упаковк</w:t>
            </w:r>
            <w:r>
              <w:t>а в пачки, и/или групповая упаковка в коробку из картона;</w:t>
            </w:r>
          </w:p>
          <w:p w:rsidR="00000000" w:rsidRDefault="00B34158">
            <w:pPr>
              <w:pStyle w:val="pji"/>
              <w:spacing w:line="276" w:lineRule="auto"/>
            </w:pPr>
            <w:r>
              <w:t>- выпуск серии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3003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w:t>
            </w:r>
            <w:r>
              <w:rPr>
                <w:rStyle w:val="s0"/>
              </w:rPr>
              <w:t>мы или упаковки для розничной продажи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позиции 3003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3004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Лекарственные средства (кроме товаров товарной позиции 3002, 3005 ил</w:t>
            </w:r>
            <w:r>
              <w:t xml:space="preserve">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w:t>
            </w:r>
            <w:r>
              <w:t>упаковки для розничной продажи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Выполнение одного из следующих условий:</w:t>
            </w:r>
          </w:p>
          <w:p w:rsidR="00000000" w:rsidRDefault="00B34158">
            <w:pPr>
              <w:pStyle w:val="pji"/>
              <w:spacing w:line="276" w:lineRule="auto"/>
            </w:pPr>
            <w:r>
              <w:t>1.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w:t>
            </w:r>
            <w:r>
              <w:t>вии, что их стоимость не превышает 70 % цены конечной продукции, а также при условии выполнения технологических операций:</w:t>
            </w:r>
          </w:p>
          <w:p w:rsidR="00000000" w:rsidRDefault="00B34158">
            <w:pPr>
              <w:pStyle w:val="pji"/>
              <w:spacing w:line="276" w:lineRule="auto"/>
            </w:pPr>
            <w:r>
              <w:t>при производстве растворов для инъекции в ампулах (флаконах):</w:t>
            </w:r>
          </w:p>
          <w:p w:rsidR="00000000" w:rsidRDefault="00B34158">
            <w:pPr>
              <w:pStyle w:val="pji"/>
              <w:spacing w:line="276" w:lineRule="auto"/>
            </w:pPr>
            <w:r>
              <w:t>- взвешивание, и (или) входной контроль сырья и материалов, и (или) полу</w:t>
            </w:r>
            <w:r>
              <w:t>чение воды очищенной и (или) воды для инъекций, и (или) приготовление раствора, и (или) резка ампул, и (или) наружная и внутренняя мойка ампул (флаконов);</w:t>
            </w:r>
          </w:p>
          <w:p w:rsidR="00000000" w:rsidRDefault="00B34158">
            <w:pPr>
              <w:pStyle w:val="pji"/>
              <w:spacing w:line="276" w:lineRule="auto"/>
            </w:pPr>
            <w:r>
              <w:t>- сушка и (или) стерилизация/депирогенизация ампул, и (или) наполнение ампул (флаконов), и (или) запа</w:t>
            </w:r>
            <w:r>
              <w:t>ивание (укупорка) ампул (флаконов), и (или) стерилизация ампул (флаконов) с раствором;</w:t>
            </w:r>
          </w:p>
          <w:p w:rsidR="00000000" w:rsidRDefault="00B34158">
            <w:pPr>
              <w:pStyle w:val="pji"/>
              <w:spacing w:line="276" w:lineRule="auto"/>
            </w:pPr>
            <w:r>
              <w:t>- валидация производственных процессов и (или)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контроль ампул (флаконов) с раствором препарата, и (или) проверка ампул (флаконов) с раствором на герметичность, и (или) контроль качества готовой продукции, и (или) маркировка перв</w:t>
            </w:r>
            <w:r>
              <w:t>ичной и (или) вторичной упаковки, и (или) упаковка ампул (флаконов) в контурную ячейковую упаковку, и (или) упаковка в пачки;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производстве таблеток методом влажного гранулирован</w:t>
            </w:r>
            <w:r>
              <w:t>ия:</w:t>
            </w:r>
          </w:p>
          <w:p w:rsidR="00000000" w:rsidRDefault="00B34158">
            <w:pPr>
              <w:pStyle w:val="pji"/>
              <w:spacing w:line="276" w:lineRule="auto"/>
            </w:pPr>
            <w:r>
              <w:t>-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w:t>
            </w:r>
            <w:r>
              <w:t>ивание, таблетирование, обеспыливание, и (или) нанесение оболочки;</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w:t>
            </w:r>
            <w:r>
              <w:t>табильности, и (или) контроль качества готовой, и (или) первичная упаковка в блистер (флакон, и (или) банку), и (или) вторичная упаковка в пачки;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производстве таблеток в псевдоо</w:t>
            </w:r>
            <w:r>
              <w:t>жиженном слое:</w:t>
            </w:r>
          </w:p>
          <w:p w:rsidR="00000000" w:rsidRDefault="00B34158">
            <w:pPr>
              <w:pStyle w:val="pji"/>
              <w:spacing w:line="276" w:lineRule="auto"/>
            </w:pPr>
            <w:r>
              <w:t>-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w:t>
            </w:r>
            <w:r>
              <w:t>ание, и (или) таблетирование, и (или) обеспыливание, и (или) нанесение оболочки;</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w:t>
            </w:r>
            <w:r>
              <w:t>и) испытания стабильности;</w:t>
            </w:r>
          </w:p>
          <w:p w:rsidR="00000000" w:rsidRDefault="00B34158">
            <w:pPr>
              <w:pStyle w:val="pji"/>
              <w:spacing w:line="276" w:lineRule="auto"/>
            </w:pPr>
            <w:r>
              <w:t>- контроль качества готовой продукции, и (или) первичная упаковка в блистер (флакон, и (или) банку), и (или) вторичная упаковка в пачку;</w:t>
            </w:r>
          </w:p>
          <w:p w:rsidR="00000000" w:rsidRDefault="00B34158">
            <w:pPr>
              <w:pStyle w:val="pji"/>
              <w:spacing w:line="276" w:lineRule="auto"/>
            </w:pPr>
            <w:r>
              <w:t>- групповая упаковка и (или) выпуск серии продукции;</w:t>
            </w:r>
          </w:p>
          <w:p w:rsidR="00000000" w:rsidRDefault="00B34158">
            <w:pPr>
              <w:pStyle w:val="pji"/>
              <w:spacing w:line="276" w:lineRule="auto"/>
            </w:pPr>
            <w:r>
              <w:t>при производстве таблеток методом прямо</w:t>
            </w:r>
            <w:r>
              <w:t>го прессования:</w:t>
            </w:r>
          </w:p>
          <w:p w:rsidR="00000000" w:rsidRDefault="00B34158">
            <w:pPr>
              <w:pStyle w:val="pji"/>
              <w:spacing w:line="276" w:lineRule="auto"/>
            </w:pPr>
            <w:r>
              <w:t>-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w:t>
            </w:r>
            <w:r>
              <w:t>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первичная упаковка в блистер (флакон, и (или) банку), и (или) вторичная упаковка в пачки;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производстве нанесения пленочных покрыти</w:t>
            </w:r>
            <w:r>
              <w:t>й на таблетки:</w:t>
            </w:r>
          </w:p>
          <w:p w:rsidR="00000000" w:rsidRDefault="00B34158">
            <w:pPr>
              <w:pStyle w:val="pji"/>
              <w:spacing w:line="276" w:lineRule="auto"/>
            </w:pPr>
            <w:r>
              <w:t xml:space="preserve">-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w:t>
            </w:r>
            <w:r>
              <w:t>(или) опудривание, и (или) таблетирование, и (или) обеспыливание, и (или) нанесение покрытия;</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w:t>
            </w:r>
            <w:r>
              <w:t>нтроль, и (или) испытания стабильности;</w:t>
            </w:r>
          </w:p>
          <w:p w:rsidR="00000000" w:rsidRDefault="00B34158">
            <w:pPr>
              <w:pStyle w:val="pji"/>
              <w:spacing w:line="276" w:lineRule="auto"/>
            </w:pPr>
            <w:r>
              <w:t>- контроль качества готовой продукции, и (или) первичная упаковка в блистер (флакон, банку), и (или) вторичная упаковка в пачку;</w:t>
            </w:r>
          </w:p>
          <w:p w:rsidR="00000000" w:rsidRDefault="00B34158">
            <w:pPr>
              <w:pStyle w:val="pji"/>
              <w:spacing w:line="276" w:lineRule="auto"/>
            </w:pPr>
            <w:r>
              <w:t>- групповая упаковка в коробку из картона, и (или) выпуск серии на реализацию;</w:t>
            </w:r>
          </w:p>
          <w:p w:rsidR="00000000" w:rsidRDefault="00B34158">
            <w:pPr>
              <w:pStyle w:val="pji"/>
              <w:spacing w:line="276" w:lineRule="auto"/>
            </w:pPr>
            <w:r>
              <w:t>при прои</w:t>
            </w:r>
            <w:r>
              <w:t>зводстве капсулированных лекарственных форм:</w:t>
            </w:r>
          </w:p>
          <w:p w:rsidR="00000000" w:rsidRDefault="00B34158">
            <w:pPr>
              <w:pStyle w:val="pji"/>
              <w:spacing w:line="276" w:lineRule="auto"/>
            </w:pPr>
            <w:r>
              <w:t>-валидация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xml:space="preserve">- входной </w:t>
            </w:r>
            <w:r>
              <w:t>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w:t>
            </w:r>
            <w:r>
              <w:t>) наполнение капсул, и (или) полировка капсул, и (или) первичная упаковка в блистер (флакон и (или) банку), и (или) вторичная упаковка в пачки, и (или) испытания стабильности;</w:t>
            </w:r>
          </w:p>
          <w:p w:rsidR="00000000" w:rsidRDefault="00B34158">
            <w:pPr>
              <w:pStyle w:val="pji"/>
              <w:spacing w:line="276" w:lineRule="auto"/>
            </w:pPr>
            <w:r>
              <w:t>- контроль качества готовой продукции;</w:t>
            </w:r>
          </w:p>
          <w:p w:rsidR="00000000" w:rsidRDefault="00B34158">
            <w:pPr>
              <w:pStyle w:val="pji"/>
              <w:spacing w:line="276" w:lineRule="auto"/>
            </w:pPr>
            <w:r>
              <w:t>- групповая упаковка в коробку из картона</w:t>
            </w:r>
            <w:r>
              <w:t>, и (или) выпуск серии продукции;</w:t>
            </w:r>
          </w:p>
          <w:p w:rsidR="00000000" w:rsidRDefault="00B34158">
            <w:pPr>
              <w:pStyle w:val="pji"/>
              <w:spacing w:line="276" w:lineRule="auto"/>
            </w:pPr>
            <w:r>
              <w:t>при производстве порошков в саше-пакетах:</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w:t>
            </w:r>
            <w:r>
              <w:t>пытания стабильности;</w:t>
            </w:r>
          </w:p>
          <w:p w:rsidR="00000000" w:rsidRDefault="00B34158">
            <w:pPr>
              <w:pStyle w:val="pji"/>
              <w:spacing w:line="276" w:lineRule="auto"/>
            </w:pPr>
            <w:r>
              <w:t>- входной контроль сырья и материалов,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w:t>
            </w:r>
            <w:r>
              <w:t>ирование, и (или) сухое гранулирование, и (или) сушка массы для наполнения саше пакетов;</w:t>
            </w:r>
          </w:p>
          <w:p w:rsidR="00000000" w:rsidRDefault="00B34158">
            <w:pPr>
              <w:pStyle w:val="pji"/>
              <w:spacing w:line="276" w:lineRule="auto"/>
            </w:pPr>
            <w:r>
              <w:t>- контроль качества готовой продукции;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производстве стерильных порошков (растворов):</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получение воды очищенной и (или) воды для инъекции;</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w:t>
            </w:r>
            <w:r>
              <w:t>троль, и (или) испытания стабильности;</w:t>
            </w:r>
          </w:p>
          <w:p w:rsidR="00000000" w:rsidRDefault="00B34158">
            <w:pPr>
              <w:pStyle w:val="pji"/>
              <w:spacing w:line="276" w:lineRule="auto"/>
            </w:pPr>
            <w:r>
              <w:t>- контроль качества готовой продукции, и (или) 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w:t>
            </w:r>
            <w:r>
              <w:t xml:space="preserve">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w:t>
            </w:r>
            <w:r>
              <w:t>ектация с растворителем;</w:t>
            </w:r>
          </w:p>
          <w:p w:rsidR="00000000" w:rsidRDefault="00B34158">
            <w:pPr>
              <w:pStyle w:val="pji"/>
              <w:spacing w:line="276" w:lineRule="auto"/>
            </w:pPr>
            <w:r>
              <w:t>- контроль готовой продукции, и (или) вторичная упаковка в пачки;</w:t>
            </w:r>
          </w:p>
          <w:p w:rsidR="00000000" w:rsidRDefault="00B34158">
            <w:pPr>
              <w:pStyle w:val="pji"/>
              <w:spacing w:line="276" w:lineRule="auto"/>
            </w:pPr>
            <w:r>
              <w:t>- контроль качества готовой продукции;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производстве инфузион-ных растворов:</w:t>
            </w:r>
          </w:p>
          <w:p w:rsidR="00000000" w:rsidRDefault="00B34158">
            <w:pPr>
              <w:pStyle w:val="pji"/>
              <w:spacing w:line="276" w:lineRule="auto"/>
            </w:pPr>
            <w:r>
              <w:t>- входной</w:t>
            </w:r>
            <w:r>
              <w:t xml:space="preserve"> контроль сырья и материалов;</w:t>
            </w:r>
          </w:p>
          <w:p w:rsidR="00000000" w:rsidRDefault="00B34158">
            <w:pPr>
              <w:pStyle w:val="pji"/>
              <w:spacing w:line="276" w:lineRule="auto"/>
            </w:pPr>
            <w:r>
              <w:t>- взвешивание;</w:t>
            </w:r>
          </w:p>
          <w:p w:rsidR="00000000" w:rsidRDefault="00B34158">
            <w:pPr>
              <w:pStyle w:val="pji"/>
              <w:spacing w:line="276" w:lineRule="auto"/>
            </w:pPr>
            <w:r>
              <w:t>- получение воды очищенной и (или) воды для инъекции, и (или) приготовление раствора, и (или) маркировка пакетов, и (или) асептическое наполнение и (или) запаивание пакетов и (или) бутылок;</w:t>
            </w:r>
          </w:p>
          <w:p w:rsidR="00000000" w:rsidRDefault="00B34158">
            <w:pPr>
              <w:pStyle w:val="pji"/>
              <w:spacing w:line="276" w:lineRule="auto"/>
            </w:pPr>
            <w:r>
              <w:t>- термическая обработ</w:t>
            </w:r>
            <w:r>
              <w:t>ка и (или) стерилизация бутылок и (или) пакетов с раствором, и (или) контроль пакетов с раствором препарата и (или) бутылок;</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w:t>
            </w:r>
            <w:r>
              <w:t>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маркировка бутылок и (или) пакетов;</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при изготовлении инфузионны</w:t>
            </w:r>
            <w:r>
              <w:t>х растворов в условиях аптеки:</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подготовка и стерилизация бутылок, пробок и алюминиевых колпачков;</w:t>
            </w:r>
          </w:p>
          <w:p w:rsidR="00000000" w:rsidRDefault="00B34158">
            <w:pPr>
              <w:pStyle w:val="pji"/>
              <w:spacing w:line="276" w:lineRule="auto"/>
            </w:pPr>
            <w:r>
              <w:t>- получение воды очищенной и (или) воды для инъекций;</w:t>
            </w:r>
          </w:p>
          <w:p w:rsidR="00000000" w:rsidRDefault="00B34158">
            <w:pPr>
              <w:pStyle w:val="pji"/>
              <w:spacing w:line="276" w:lineRule="auto"/>
            </w:pPr>
            <w:r>
              <w:t>- взвешивание, и (или) приготовление раствора, в соответствии с правилами изготовления лекарственных форм в аптеке;</w:t>
            </w:r>
          </w:p>
          <w:p w:rsidR="00000000" w:rsidRDefault="00B34158">
            <w:pPr>
              <w:pStyle w:val="pji"/>
              <w:spacing w:line="276" w:lineRule="auto"/>
            </w:pPr>
            <w:r>
              <w:t>- контроль качества раствора;</w:t>
            </w:r>
          </w:p>
          <w:p w:rsidR="00000000" w:rsidRDefault="00B34158">
            <w:pPr>
              <w:pStyle w:val="pji"/>
              <w:spacing w:line="276" w:lineRule="auto"/>
            </w:pPr>
            <w:r>
              <w:t>- наполнение, укупоривание бутылок пробками и алюминиевыми колпачками;</w:t>
            </w:r>
          </w:p>
          <w:p w:rsidR="00000000" w:rsidRDefault="00B34158">
            <w:pPr>
              <w:pStyle w:val="pji"/>
              <w:spacing w:line="276" w:lineRule="auto"/>
            </w:pPr>
            <w:r>
              <w:t>- маркировка бутылок;</w:t>
            </w:r>
          </w:p>
          <w:p w:rsidR="00000000" w:rsidRDefault="00B34158">
            <w:pPr>
              <w:pStyle w:val="pji"/>
              <w:spacing w:line="276" w:lineRule="auto"/>
            </w:pPr>
            <w:r>
              <w:t>- стерилизация бу</w:t>
            </w:r>
            <w:r>
              <w:t>тылок;</w:t>
            </w:r>
          </w:p>
          <w:p w:rsidR="00000000" w:rsidRDefault="00B34158">
            <w:pPr>
              <w:pStyle w:val="pji"/>
              <w:spacing w:line="276" w:lineRule="auto"/>
            </w:pPr>
            <w:r>
              <w:t>- контроль бутылок с раствором препарата;</w:t>
            </w:r>
          </w:p>
          <w:p w:rsidR="00000000" w:rsidRDefault="00B34158">
            <w:pPr>
              <w:pStyle w:val="pji"/>
              <w:spacing w:line="276" w:lineRule="auto"/>
            </w:pPr>
            <w:r>
              <w:t>- внутриаптечный постадийный контроль;</w:t>
            </w:r>
          </w:p>
          <w:p w:rsidR="00000000" w:rsidRDefault="00B34158">
            <w:pPr>
              <w:pStyle w:val="pji"/>
              <w:spacing w:line="276" w:lineRule="auto"/>
            </w:pPr>
            <w:r>
              <w:t>- квалификация оборудования;</w:t>
            </w:r>
          </w:p>
          <w:p w:rsidR="00000000" w:rsidRDefault="00B34158">
            <w:pPr>
              <w:pStyle w:val="pji"/>
              <w:spacing w:line="276" w:lineRule="auto"/>
            </w:pPr>
            <w:r>
              <w:t>- контроль качества готовой продукции;</w:t>
            </w:r>
          </w:p>
          <w:p w:rsidR="00000000" w:rsidRDefault="00B34158">
            <w:pPr>
              <w:pStyle w:val="pji"/>
              <w:spacing w:line="276" w:lineRule="auto"/>
            </w:pPr>
            <w:r>
              <w:t>- маркировка бутылок;</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w:t>
            </w:r>
            <w:r>
              <w:t>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w:t>
            </w:r>
          </w:p>
          <w:p w:rsidR="00000000" w:rsidRDefault="00B34158">
            <w:pPr>
              <w:pStyle w:val="pji"/>
              <w:spacing w:line="276" w:lineRule="auto"/>
            </w:pPr>
            <w:r>
              <w:t>- групповая упаковка в коробку из картона или металлические ящики.</w:t>
            </w:r>
          </w:p>
          <w:p w:rsidR="00000000" w:rsidRDefault="00B34158">
            <w:pPr>
              <w:pStyle w:val="pji"/>
              <w:spacing w:line="276" w:lineRule="auto"/>
            </w:pPr>
            <w:r>
              <w:t>При производстве лекарстве</w:t>
            </w:r>
            <w:r>
              <w:t>нных препаратов в других лекарственных формах, не указанных выше:</w:t>
            </w:r>
          </w:p>
          <w:p w:rsidR="00000000" w:rsidRDefault="00B34158">
            <w:pPr>
              <w:pStyle w:val="pji"/>
              <w:spacing w:line="276" w:lineRule="auto"/>
            </w:pPr>
            <w:r>
              <w:t>- взвешивание, и (или) входной контроль сырья и материалов, и (или) получение воды очищенной;</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w:t>
            </w:r>
            <w:r>
              <w:t>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проверка на герметичность, и (или) контроль качества готовой продукции, и (или) маркировка первичной и (или) вторичной упаковки, и (или) уп</w:t>
            </w:r>
            <w:r>
              <w:t>аковка в контурную ячейковую упаковку, и (или) упаковка в пачки;</w:t>
            </w:r>
          </w:p>
          <w:p w:rsidR="00000000" w:rsidRDefault="00B34158">
            <w:pPr>
              <w:pStyle w:val="pji"/>
              <w:spacing w:line="276" w:lineRule="auto"/>
            </w:pPr>
            <w:r>
              <w:t>- групповая упаковка в коробку из картона, и (или) выпуск серии продукции;</w:t>
            </w:r>
          </w:p>
          <w:p w:rsidR="00000000" w:rsidRDefault="00B34158">
            <w:pPr>
              <w:pStyle w:val="pji"/>
              <w:spacing w:line="276" w:lineRule="auto"/>
            </w:pPr>
            <w:r>
              <w:t>2. Для лекарственных средств, произведенных в рамках долгосрочных договоров поставки оригинальных запатентованных ле</w:t>
            </w:r>
            <w:r>
              <w:t>карственных средств с заказчиками контрактного производства:</w:t>
            </w:r>
          </w:p>
          <w:p w:rsidR="00000000" w:rsidRDefault="00B34158">
            <w:pPr>
              <w:pStyle w:val="pji"/>
              <w:spacing w:line="276" w:lineRule="auto"/>
            </w:pPr>
            <w:r>
              <w:t>-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w:t>
            </w:r>
            <w:r>
              <w:t>ализированных лечебных продуктов;</w:t>
            </w:r>
          </w:p>
          <w:p w:rsidR="00000000" w:rsidRDefault="00B34158">
            <w:pPr>
              <w:pStyle w:val="pji"/>
              <w:spacing w:line="276" w:lineRule="auto"/>
            </w:pPr>
            <w:r>
              <w:t>- изготовление, при котором все используемые материалы классифицируются в позиции, отличной от позиции продукта.</w:t>
            </w:r>
          </w:p>
          <w:p w:rsidR="00000000" w:rsidRDefault="00B34158">
            <w:pPr>
              <w:pStyle w:val="pji"/>
              <w:spacing w:line="276" w:lineRule="auto"/>
            </w:pPr>
            <w:r>
              <w:t xml:space="preserve">Однако материалы позиции 3004 используются только при условии, что с первого года с даты начала изготовления </w:t>
            </w:r>
            <w:r>
              <w:t>данного вида товара выполняются следующие технологические операции:</w:t>
            </w:r>
          </w:p>
          <w:p w:rsidR="00000000" w:rsidRDefault="00B34158">
            <w:pPr>
              <w:pStyle w:val="pji"/>
              <w:spacing w:line="276" w:lineRule="auto"/>
            </w:pPr>
            <w:r>
              <w:t>при производстве растворов для инъекции в ампулах (флаконах):</w:t>
            </w:r>
          </w:p>
          <w:p w:rsidR="00000000" w:rsidRDefault="00B34158">
            <w:pPr>
              <w:pStyle w:val="pji"/>
              <w:spacing w:line="276" w:lineRule="auto"/>
            </w:pPr>
            <w:r>
              <w:t>- взвешивание, и (или)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аналитических мет</w:t>
            </w:r>
            <w:r>
              <w:t>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контроль качества готовой продукции, вторичной упа-ковки, и (или) упаковка ам-пул (флаконов) в контурную ячейковую упаковку, и (или) упаковка в пачки, и (или) групповая упаковка в короб</w:t>
            </w:r>
            <w:r>
              <w:t>-ку из картона, и (или) выпуск серии продукции;</w:t>
            </w:r>
          </w:p>
          <w:p w:rsidR="00000000" w:rsidRDefault="00B34158">
            <w:pPr>
              <w:pStyle w:val="pji"/>
              <w:spacing w:line="276" w:lineRule="auto"/>
            </w:pPr>
            <w:r>
              <w:t>при производстве таблеток методом влажного гранулирования:</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w:t>
            </w:r>
            <w:r>
              <w:t>ия инженерных систем;</w:t>
            </w:r>
          </w:p>
          <w:p w:rsidR="00000000" w:rsidRDefault="00B34158">
            <w:pPr>
              <w:pStyle w:val="pji"/>
              <w:spacing w:line="276" w:lineRule="auto"/>
            </w:pPr>
            <w:r>
              <w:t>- контроль качества готовой продукции,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 при производстве таблеток в псевдоожиженном слое:</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w:t>
            </w:r>
            <w:r>
              <w:t>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контроль качества готовой продукции, вторичная упаковка в пачку, и (или) групповая упаковка и (или) вы-пуск продукции</w:t>
            </w:r>
            <w:r>
              <w:t>;</w:t>
            </w:r>
          </w:p>
          <w:p w:rsidR="00000000" w:rsidRDefault="00B34158">
            <w:pPr>
              <w:pStyle w:val="pji"/>
              <w:spacing w:line="276" w:lineRule="auto"/>
            </w:pPr>
            <w:r>
              <w:t>при производстве таблеток методом прямого прессова-ния:</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w:t>
            </w:r>
            <w:r>
              <w:t>нтроль, и (или) испытания стабильности;</w:t>
            </w:r>
          </w:p>
          <w:p w:rsidR="00000000" w:rsidRDefault="00B34158">
            <w:pPr>
              <w:pStyle w:val="pji"/>
              <w:spacing w:line="276" w:lineRule="auto"/>
            </w:pPr>
            <w:r>
              <w:t>- контроль качества готовой продукции,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нанесения пленочных покрытий на таб-летки:</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w:t>
            </w:r>
            <w:r>
              <w:t>а готовой продукции, вторичная упаковка в пачку,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капсулированных лекарственных форм:</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w:t>
            </w:r>
            <w:r>
              <w:t>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вторичная упаковка в пачки, и (или) испытания стабильности;</w:t>
            </w:r>
          </w:p>
          <w:p w:rsidR="00000000" w:rsidRDefault="00B34158">
            <w:pPr>
              <w:pStyle w:val="pji"/>
              <w:spacing w:line="276" w:lineRule="auto"/>
            </w:pPr>
            <w:r>
              <w:t>- контроль качества готовой п</w:t>
            </w:r>
            <w:r>
              <w:t>родукции, вторичная упаковка в пачку,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порошков в саше-пакетах:</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w:t>
            </w:r>
            <w:r>
              <w:t>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контроль качества готовой продукции,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стерильных поро</w:t>
            </w:r>
            <w:r>
              <w:t>шков (растворов):</w:t>
            </w:r>
          </w:p>
          <w:p w:rsidR="00000000" w:rsidRDefault="00B34158">
            <w:pPr>
              <w:pStyle w:val="pji"/>
              <w:spacing w:line="276" w:lineRule="auto"/>
            </w:pPr>
            <w:r>
              <w:t>- входной контроль материалов;</w:t>
            </w:r>
          </w:p>
          <w:p w:rsidR="00000000" w:rsidRDefault="00B34158">
            <w:pPr>
              <w:pStyle w:val="pji"/>
              <w:spacing w:line="276" w:lineRule="auto"/>
            </w:pPr>
            <w:r>
              <w:t>- получение воды очищенной и (или) воды для инъекции;</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контроль го</w:t>
            </w:r>
            <w:r>
              <w:t>товой продукции, вторичная упаковка в пачку из картона, и (или) групповая упаковка в коробку из картона, и (или) выпуск серии на реализацию;</w:t>
            </w:r>
          </w:p>
          <w:p w:rsidR="00000000" w:rsidRDefault="00B34158">
            <w:pPr>
              <w:pStyle w:val="pji"/>
              <w:spacing w:line="276" w:lineRule="auto"/>
            </w:pPr>
            <w:r>
              <w:t>при производстве инфузионных растворов:</w:t>
            </w:r>
          </w:p>
          <w:p w:rsidR="00000000" w:rsidRDefault="00B34158">
            <w:pPr>
              <w:pStyle w:val="pji"/>
              <w:spacing w:line="276" w:lineRule="auto"/>
            </w:pPr>
            <w:r>
              <w:t>- входной контроль материалов;</w:t>
            </w:r>
          </w:p>
          <w:p w:rsidR="00000000" w:rsidRDefault="00B34158">
            <w:pPr>
              <w:pStyle w:val="pji"/>
              <w:spacing w:line="276" w:lineRule="auto"/>
            </w:pPr>
            <w:r>
              <w:t>- валидация производственных процессов и (или)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контроль качества готовой продукции, и (или) маркировка бутылок и (или) пакетов, и (или) групповая упаковка в коро</w:t>
            </w:r>
            <w:r>
              <w:t>бку из картона, и (или) выпуск серии продукции;</w:t>
            </w:r>
          </w:p>
          <w:p w:rsidR="00000000" w:rsidRDefault="00B34158">
            <w:pPr>
              <w:pStyle w:val="pji"/>
              <w:spacing w:line="276" w:lineRule="auto"/>
            </w:pPr>
            <w:r>
              <w:t>с пятого года - при условии выполнения следующих технологических операций:</w:t>
            </w:r>
          </w:p>
          <w:p w:rsidR="00000000" w:rsidRDefault="00B34158">
            <w:pPr>
              <w:pStyle w:val="pji"/>
              <w:spacing w:line="276" w:lineRule="auto"/>
            </w:pPr>
            <w:r>
              <w:t>при производстве растворов для инъекции в ампулах (флаконах):</w:t>
            </w:r>
          </w:p>
          <w:p w:rsidR="00000000" w:rsidRDefault="00B34158">
            <w:pPr>
              <w:pStyle w:val="pji"/>
              <w:spacing w:line="276" w:lineRule="auto"/>
            </w:pPr>
            <w:r>
              <w:t>- взвешивание, и (или) входной контроль сырья и материалов, и (или) пол</w:t>
            </w:r>
            <w:r>
              <w:t>учение воды очищенной и (или) воды для инъекций, и (или) резка ампул, и (или) наружная и внутренняя мойка ампул (флаконов), и (или) сушка и (или) стерилизация/депирогенизация ампул, и (или) наполнение ампул (флаконов), и (или) запаивание (укупорка) ампул (</w:t>
            </w:r>
            <w:r>
              <w:t>флаконов), и (или) стерилизация ампул (флаконов) с раствором;</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w:t>
            </w:r>
            <w:r>
              <w:t>бильности, и (или) контроль ампул (флаконов) с раствором препарата, и (или) проверка ампул (флаконов) с раствором на герметичность;</w:t>
            </w:r>
          </w:p>
          <w:p w:rsidR="00000000" w:rsidRDefault="00B34158">
            <w:pPr>
              <w:pStyle w:val="pji"/>
              <w:spacing w:line="276" w:lineRule="auto"/>
            </w:pPr>
            <w:r>
              <w:t>- контроль качества готовой продукции, и (или) маркировка первичной и (или) вторичной упаковки, и (или) упаковка ампул (флак</w:t>
            </w:r>
            <w:r>
              <w:t>онов) в контурную ячейковую упаковку, и (или)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таблеток методом влажного гранулирования:</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валидация п</w:t>
            </w:r>
            <w:r>
              <w:t>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первичная упаковка в</w:t>
            </w:r>
            <w:r>
              <w:t xml:space="preserve"> блистер (флакон, и (или) банку), и (или)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 при производстве таблеток в псевдоожиженном слое:</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валидация пр</w:t>
            </w:r>
            <w:r>
              <w:t>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первич-ная упаковка в блистер (флакон и (или) банку), и (или) вторичная упаковка в пачку, и (или) групповая упаковка и (или) выпуск серии продукции;</w:t>
            </w:r>
          </w:p>
          <w:p w:rsidR="00000000" w:rsidRDefault="00B34158">
            <w:pPr>
              <w:pStyle w:val="pji"/>
              <w:spacing w:line="276" w:lineRule="auto"/>
            </w:pPr>
            <w:r>
              <w:t>при производстве таблеток методом прямого прессования:</w:t>
            </w:r>
          </w:p>
          <w:p w:rsidR="00000000" w:rsidRDefault="00B34158">
            <w:pPr>
              <w:pStyle w:val="pji"/>
              <w:spacing w:line="276" w:lineRule="auto"/>
            </w:pPr>
            <w:r>
              <w:t>- вхо</w:t>
            </w:r>
            <w:r>
              <w:t>дной контроль сырья и материалов;</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xml:space="preserve">- контроль качества </w:t>
            </w:r>
            <w:r>
              <w:t>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нанесения пленочных покрытий на таблетки:</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w:t>
            </w:r>
            <w:r>
              <w:t>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капсулированных лекарственных форм:</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w:t>
            </w:r>
            <w:r>
              <w:t>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порошков в саше-пакетах:</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w:t>
            </w:r>
            <w:r>
              <w:t>ства готовой продукции,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гранулирование, и (или) сухое гранулировани</w:t>
            </w:r>
            <w:r>
              <w:t>е, и (или) сушка массы для наполнения саше пакетов, и (или) групповая упаковка в коробку из картона, и (или) выпуск серии продукции;</w:t>
            </w:r>
          </w:p>
          <w:p w:rsidR="00000000" w:rsidRDefault="00B34158">
            <w:pPr>
              <w:pStyle w:val="pji"/>
              <w:spacing w:line="276" w:lineRule="auto"/>
            </w:pPr>
            <w:r>
              <w:t>при производстве стерильных порошков (растворов):</w:t>
            </w:r>
          </w:p>
          <w:p w:rsidR="00000000" w:rsidRDefault="00B34158">
            <w:pPr>
              <w:pStyle w:val="pji"/>
              <w:spacing w:line="276" w:lineRule="auto"/>
            </w:pPr>
            <w:r>
              <w:t>- входной контроль сырья и материалов;</w:t>
            </w:r>
          </w:p>
          <w:p w:rsidR="00000000" w:rsidRDefault="00B34158">
            <w:pPr>
              <w:pStyle w:val="pji"/>
              <w:spacing w:line="276" w:lineRule="auto"/>
            </w:pPr>
            <w:r>
              <w:t>- получение воды очищенной и (или)</w:t>
            </w:r>
            <w:r>
              <w:t xml:space="preserve"> воды для инъекции;</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наружная и (или) внутренняя мойка флаконов, и (или) стерилизация флаконов, и (или) подготовка и сте</w:t>
            </w:r>
            <w:r>
              <w:t>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w:t>
            </w:r>
            <w:r>
              <w:t>а флаконов, и (или) комплектация с растворителем;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вторичная упаковка в пачку из картона, и (или) групповая упаковка в коробку из картона, и (и</w:t>
            </w:r>
            <w:r>
              <w:t>ли) выпуск серии продукции;</w:t>
            </w:r>
          </w:p>
          <w:p w:rsidR="00000000" w:rsidRDefault="00B34158">
            <w:pPr>
              <w:pStyle w:val="pji"/>
              <w:spacing w:line="276" w:lineRule="auto"/>
            </w:pPr>
            <w:r>
              <w:t>при производстве инфузионных растворов:</w:t>
            </w:r>
          </w:p>
          <w:p w:rsidR="00000000" w:rsidRDefault="00B34158">
            <w:pPr>
              <w:pStyle w:val="pji"/>
              <w:spacing w:line="276" w:lineRule="auto"/>
            </w:pPr>
            <w:r>
              <w:t>- входной контроль сырья и материалов, и (или) взвешивание, и (или) получение воды очищенной и (или) воды для инъекции, и (или) маркировка пакетов, и (или) асептическое наполнение и запаив</w:t>
            </w:r>
            <w:r>
              <w:t>ание пакетов и (или) бутылок;</w:t>
            </w:r>
          </w:p>
          <w:p w:rsidR="00000000" w:rsidRDefault="00B34158">
            <w:pPr>
              <w:pStyle w:val="pji"/>
              <w:spacing w:line="276" w:lineRule="auto"/>
            </w:pPr>
            <w:r>
              <w:t>- термическая обработка и (или) стерилизация бутылок, и (или) пакетов с раствором;</w:t>
            </w:r>
          </w:p>
          <w:p w:rsidR="00000000" w:rsidRDefault="00B34158">
            <w:pPr>
              <w:pStyle w:val="pji"/>
              <w:spacing w:line="276" w:lineRule="auto"/>
            </w:pPr>
            <w:r>
              <w:t>- контроль пакетов с раствором препарата и (или) бутылок;</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w:t>
            </w:r>
            <w:r>
              <w:t>ация оборудований;</w:t>
            </w:r>
          </w:p>
          <w:p w:rsidR="00000000" w:rsidRDefault="00B34158">
            <w:pPr>
              <w:pStyle w:val="pji"/>
              <w:spacing w:line="276" w:lineRule="auto"/>
            </w:pPr>
            <w:r>
              <w:t>- валидация инженерных систем;</w:t>
            </w:r>
          </w:p>
          <w:p w:rsidR="00000000" w:rsidRDefault="00B34158">
            <w:pPr>
              <w:pStyle w:val="pji"/>
              <w:spacing w:line="276" w:lineRule="auto"/>
            </w:pPr>
            <w:r>
              <w:t>- внутрипроизводственный контроль, и (или) испытания стабильности;</w:t>
            </w:r>
          </w:p>
          <w:p w:rsidR="00000000" w:rsidRDefault="00B34158">
            <w:pPr>
              <w:pStyle w:val="pji"/>
              <w:spacing w:line="276" w:lineRule="auto"/>
            </w:pPr>
            <w:r>
              <w:t>- контроль качества готовой продукции, и (или) маркировка бутылок и (или) пакетов, и (или) групповая упаковка в коробку из картона, и (или)</w:t>
            </w:r>
            <w:r>
              <w:t xml:space="preserve"> выпуск серии продукции;</w:t>
            </w:r>
          </w:p>
          <w:p w:rsidR="00000000" w:rsidRDefault="00B34158">
            <w:pPr>
              <w:pStyle w:val="pji"/>
              <w:spacing w:line="276" w:lineRule="auto"/>
            </w:pPr>
            <w:r>
              <w:t>при производстве лекарственных препаратов в других лекарственных формах, не указанных выше:</w:t>
            </w:r>
          </w:p>
          <w:p w:rsidR="00000000" w:rsidRDefault="00B34158">
            <w:pPr>
              <w:pStyle w:val="pji"/>
              <w:spacing w:line="276" w:lineRule="auto"/>
            </w:pPr>
            <w:r>
              <w:t>- взвешивание, и (или) входной контроль сырья и материалов, и (или) получение воды очищенной;</w:t>
            </w:r>
          </w:p>
          <w:p w:rsidR="00000000" w:rsidRDefault="00B34158">
            <w:pPr>
              <w:pStyle w:val="pji"/>
              <w:spacing w:line="276" w:lineRule="auto"/>
            </w:pPr>
            <w:r>
              <w:t>- валидация производственных процессов;</w:t>
            </w:r>
          </w:p>
          <w:p w:rsidR="00000000" w:rsidRDefault="00B34158">
            <w:pPr>
              <w:pStyle w:val="pji"/>
              <w:spacing w:line="276" w:lineRule="auto"/>
            </w:pPr>
            <w:r>
              <w:t>- валидация аналитических методик;</w:t>
            </w:r>
          </w:p>
          <w:p w:rsidR="00000000" w:rsidRDefault="00B34158">
            <w:pPr>
              <w:pStyle w:val="pji"/>
              <w:spacing w:line="276" w:lineRule="auto"/>
            </w:pPr>
            <w:r>
              <w:t>- квалификация оборудований;</w:t>
            </w:r>
          </w:p>
          <w:p w:rsidR="00000000" w:rsidRDefault="00B34158">
            <w:pPr>
              <w:pStyle w:val="pji"/>
              <w:spacing w:line="276" w:lineRule="auto"/>
            </w:pPr>
            <w:r>
              <w:t>- квалификация инженерных систем;</w:t>
            </w:r>
          </w:p>
          <w:p w:rsidR="00000000" w:rsidRDefault="00B34158">
            <w:pPr>
              <w:pStyle w:val="pji"/>
              <w:spacing w:line="276" w:lineRule="auto"/>
            </w:pPr>
            <w:r>
              <w:t>- внутрипроизводственный контроль, и (или) испытания стабильности, и (или) проверка на герметичность, и (или) контроль качества готовой продукции, и (или) мар</w:t>
            </w:r>
            <w:r>
              <w:t>кировка первичной и (или) вторичной упаковки, и (или) упаковка в контурную ячейковую упаковку, и (или) упаковка в пачки;</w:t>
            </w:r>
          </w:p>
          <w:p w:rsidR="00000000" w:rsidRDefault="00B34158">
            <w:pPr>
              <w:pStyle w:val="pji"/>
              <w:spacing w:line="276" w:lineRule="auto"/>
            </w:pPr>
            <w:r>
              <w:t>- групповая упаковка в коробку из картона, и (или) выпуск серии продукции;</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3005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Вата, марля, бинты и аналогичные изделия (наприме</w:t>
            </w:r>
            <w:r>
              <w:rPr>
                <w:rStyle w:val="s0"/>
              </w:rPr>
              <w:t>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w:t>
            </w:r>
            <w:r>
              <w:rPr>
                <w:rStyle w:val="s0"/>
              </w:rPr>
              <w:t>зготовление из материалов любых позиций, за исключением фармацевтических веществ. Однако стоимость используемых материалов позиции 3005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3006 60 000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Средства химические контрацептивные на основе гормонов, прочих соединений товарной позиции 2937 или спермицидов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w:t>
            </w:r>
            <w:r>
              <w:rPr>
                <w:rStyle w:val="s0"/>
              </w:rPr>
              <w:t>руппа 31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Удобрения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материалов из любых позиций, при котором используемые материалы классифицируются в позиции, отличной от позиции продукта. Однако материалы той же позиции, что и продукты, используются при условии, что их стоимость не превы</w:t>
            </w:r>
            <w:r>
              <w:rPr>
                <w:rStyle w:val="s0"/>
              </w:rPr>
              <w:t>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Экстракты дубильные или красильные; таннины и их производные; красители, пигменты и прочие красящие вещества; краски и лаки; шпатлевка и прочие мастики; полиграфическая краска, чернила, тушь, кроме продукции позиций из 3201, 3205 00 000 0, для которых прим</w:t>
            </w:r>
            <w:r>
              <w:rPr>
                <w:rStyle w:val="s0"/>
              </w:rPr>
              <w:t>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w:t>
            </w:r>
            <w:r>
              <w:rPr>
                <w:rStyle w:val="s0"/>
              </w:rPr>
              <w:t>оимость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3201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Экстракты дубильные растительного происхождения; таннины и их соли, эфиры простые и сложные и прочие производные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экстрактов дубильных веществ растительного происхождения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3205 00 000 0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Цветные лаки; препараты на основе цветных лаков, указанные в примечании 3 к данной группе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за исключением материалов позиций 3203 и 3204 при условии, что стоимость всех материалов, относящихся к позиции 3205,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Эфирные масла и резиноиды; парфюмерные, косметические или туалетные средства, кроме продуктов позиции 3301, для которых применяемое правило излагается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w:t>
            </w:r>
            <w:r>
              <w:rPr>
                <w:rStyle w:val="s0"/>
              </w:rPr>
              <w:t xml:space="preserve"> что и готовый продукт, не превышает 40 %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3301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w:t>
            </w:r>
            <w:r>
              <w:rPr>
                <w:rStyle w:val="s0"/>
              </w:rPr>
              <w:t>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том числе из других мат</w:t>
            </w:r>
            <w:r>
              <w:rPr>
                <w:rStyle w:val="s0"/>
              </w:rPr>
              <w:t>ериалов той же позиции, с применением очистки специальным способом в производственных условиях в соответствии с технологией переработки. Однако стоимость используемых материалов позиции 3301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группы 34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w:t>
            </w:r>
            <w:r>
              <w:rPr>
                <w:rStyle w:val="s0"/>
              </w:rPr>
              <w:t>а для зубоврачебных целей, кроме товаров позиций 3403 и из 3404,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использованные материалы классифицируются в позиции, отличной от позиции готовой продукции. Однако материалы то</w:t>
            </w:r>
            <w:r>
              <w:rPr>
                <w:rStyle w:val="s0"/>
              </w:rPr>
              <w:t>й же позиции используются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(если предусмотрено технологи</w:t>
            </w:r>
            <w:r>
              <w:rPr>
                <w:rStyle w:val="s0"/>
              </w:rPr>
              <w:t>ей изготовления); варка мыла (если предусмотрено технологией изготовления);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w:t>
            </w:r>
            <w:r>
              <w:rPr>
                <w:rStyle w:val="s0"/>
              </w:rPr>
              <w:t>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w:t>
            </w:r>
            <w:r>
              <w:rPr>
                <w:rStyle w:val="s0"/>
              </w:rPr>
              <w:t>ками (если необходимо по технологии изготовления); розлив; упаковка.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w:t>
            </w:r>
            <w:r>
              <w:rPr>
                <w:rStyle w:val="s0"/>
              </w:rPr>
              <w:t>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w:t>
            </w:r>
            <w:r>
              <w:rPr>
                <w:rStyle w:val="s0"/>
              </w:rPr>
              <w:t>естве основных компонентов 70 мас.% или более нефти или нефтепродуктов, полученных из битуминозных пород</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той же позиции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3404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Воски искусственные и готовые воски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Операции по рафинированию и/или одна или несколько определенных обработок. Прочие операции, в которых все используемые материалы классифицируются в позиции, отличной от позиции продукта. Однако материалы той же позиции,</w:t>
            </w:r>
            <w:r>
              <w:rPr>
                <w:rStyle w:val="s0"/>
              </w:rPr>
              <w:t xml:space="preserve"> что и продукт,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Белковые вещества; модифицированные крахмалы; клеи; ферменты, кроме продуктов подсубпозиций 3505 10 500 0; 3505 10 900 0, из 3507, для кото</w:t>
            </w:r>
            <w:r>
              <w:rPr>
                <w:rStyle w:val="s0"/>
              </w:rPr>
              <w:t>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w:t>
            </w:r>
            <w:r>
              <w:rPr>
                <w:rStyle w:val="s0"/>
              </w:rPr>
              <w:t>то их стоимость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3505 10 500 0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Крахмалы, превращенные в сложный или простой эфир</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том числе из других материалов позиции 3505</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3505 10 900 0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Модифицированные крахмалы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кроме материалов позиции 1108</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3507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Ферменты; ферментные препараты, в другом месте не поименованные или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w:t>
            </w:r>
            <w:r>
              <w:rPr>
                <w:rStyle w:val="s0"/>
              </w:rPr>
              <w:t xml:space="preserve">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Взрывчатые вещества; пиротехнические изделия; спички; пирофорные сплавы; некоторые горючие вещества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w:t>
            </w:r>
            <w:r>
              <w:rPr>
                <w:rStyle w:val="s0"/>
              </w:rPr>
              <w:t>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Фото и кинотовары, кроме продуктов позиций 3701, 3702, 3704 00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все используемые материалы классифицируются в позиции, от</w:t>
            </w:r>
            <w:r>
              <w:rPr>
                <w:rStyle w:val="s0"/>
              </w:rPr>
              <w:t>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3701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w:t>
            </w:r>
            <w:r>
              <w:rPr>
                <w:rStyle w:val="s0"/>
              </w:rPr>
              <w:t>вление, при котором все используемые материалы классифицируются в позиции, отличной от позиций 3701 и 3702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3702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Фотопленки в рулонах, сенсибилизированные, неэкспонированные, из любых материалов, кроме бумаги, картона или текстильных; пленки для момен</w:t>
            </w:r>
            <w:r>
              <w:rPr>
                <w:rStyle w:val="s0"/>
              </w:rPr>
              <w:t>тальной фотографии в рулонах, сенсибилизированные, неэкспонированные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позиций 3701 и 3702</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3704 00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Фотографические пластинки, пленки, бумага, картон и текстильные материалы, экспонированные, но не проявленные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позиций 3701 и 3704 00</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38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химиче</w:t>
            </w:r>
            <w:r>
              <w:rPr>
                <w:rStyle w:val="s0"/>
              </w:rPr>
              <w:t>ские продукты, кроме позиции 3801 20 100 0, 3801 30 100 0, из 3803 00, из 3805, 3806, 3806 30 000 0, из 3807 00, 3811 21 000 0, 3823 70 000 0, из 3824,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w:t>
            </w:r>
            <w:r>
              <w:rPr>
                <w:rStyle w:val="s0"/>
              </w:rPr>
              <w:t>лассифицируются в позиции, отличной от позиций продукта. Однако материалы той же позиции, что и продукт, используются при условии, что их стоимость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3801 20 100 0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Графит коллоидный в виде суспензии в масле; г</w:t>
            </w:r>
            <w:r>
              <w:rPr>
                <w:rStyle w:val="s0"/>
              </w:rPr>
              <w:t>рафит полуколлоидный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стоимость всех используемых материалов не должна превышать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3801 30 000 0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Пасты углеродистые для электродов и аналогичные пасты для футировки печей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котором стоимость используемых материалов позиции 3403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3803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Масло талловое, рафин</w:t>
            </w:r>
            <w:r>
              <w:rPr>
                <w:rStyle w:val="s0"/>
              </w:rPr>
              <w:t>ированное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Рафинирование неочищенного масла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3805 10 900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Масло скипидарное сульфатное, очищенное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Очистка путем дистилляции или рафинирования неочищенного масла скипидарного сульфатного</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3806 90 000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Эфир сложный смоляной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смолосодержащих кислот</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3806 30 000 0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Смолы сложноэфирные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смолосодержащих кислот</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3807 00 900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Деготь черный (вар или смола из растительного гудрона)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Перегонка древесного дегтя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3824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w:t>
            </w:r>
            <w:r>
              <w:rPr>
                <w:rStyle w:val="s0"/>
              </w:rPr>
              <w:t>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позиций продукта. Однако материалы той же позиции, что и продукт, используются при условии, что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3811 21</w:t>
            </w:r>
            <w:r>
              <w:rPr>
                <w:rStyle w:val="s0"/>
              </w:rPr>
              <w:t xml:space="preserve">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Присадки к смазочным маслам, содержащие нефть или нефтепродукты, полученные из битуминозных минералов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позиции 3811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3823 70 000 0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Промышленн</w:t>
            </w:r>
            <w:r>
              <w:rPr>
                <w:rStyle w:val="s0"/>
              </w:rPr>
              <w:t>ые жирные спирты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том числе из жирных кислот</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3901-3915*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Полимеры этилена в первичных формах, отходы, обрезки и скрап, из пластмасс</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цены конечной продукции. Однако стоимость всех используемых материалов группы 39 не превышает 20%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3916 - 3921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Мононить с размером поперечного</w:t>
            </w:r>
            <w:r>
              <w:rPr>
                <w:rStyle w:val="s0"/>
              </w:rPr>
              <w:t xml:space="preserve"> сечения более 1мм, прутки, стержни и профили фасонные, собработанной или необработанной поверхностью, но не подвергшиеся иной обработке, из пластмасс - плиты, листы, пленка и полосы или ленты из пластмасс,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w:t>
            </w:r>
            <w:r>
              <w:rPr>
                <w:rStyle w:val="s0"/>
              </w:rPr>
              <w:t>используемых материалов не превышает 50 % цены конечной продукции. Однако стоимость всех использованных материалов группы 39 не превышает 20 %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3920 10 250 0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Пленка, полосы или ленты толщиной не более 0,125 мм из полимеров этилена, с удельным весом менее 0,94, с напечатанным рисунком и текстом, в рулонах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w:t>
            </w:r>
            <w:r>
              <w:rPr>
                <w:rStyle w:val="s0"/>
              </w:rPr>
              <w:t>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3920 10 280 0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Пленка, полосы или ленты толщиной не более 0,125 мм из полимеров этилена, с напечатанным рисунком и текстом, с удельным весом 0,94 или более, в рулонах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w:t>
            </w:r>
            <w:r>
              <w:rPr>
                <w:rStyle w:val="s0"/>
              </w:rPr>
              <w:t xml:space="preserve"> любых позиций. Однако стоимость используемых материалов той же позиции, что и готовый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3920 20 210 9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пропилена, биаксиально ориентированные, толщиной не более 0,10 мм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w:t>
            </w:r>
            <w:r>
              <w:rPr>
                <w:rStyle w:val="s0"/>
              </w:rPr>
              <w:t>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прочие из пластмасс и изделия из прочих материалов товарных позиций 3901 - 3914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w:t>
            </w:r>
            <w:r>
              <w:rPr>
                <w:rStyle w:val="s0"/>
              </w:rPr>
              <w:t>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3926 30 000 0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Крепежные изделия и фурнитура для мебели, транспортных средств или аналогичные изделия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w:t>
            </w:r>
            <w:r>
              <w:rPr>
                <w:rStyle w:val="s0"/>
              </w:rPr>
              <w:t>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3926 90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прочие из пластмасс и изделия из прочих материалов товарных позиций 3901-3914,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w:t>
            </w:r>
            <w:r>
              <w:rPr>
                <w:rStyle w:val="s0"/>
              </w:rPr>
              <w:t>ий: - изготовление заготовок; - механическая обработка деталей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4001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Расслоение листов натурального </w:t>
            </w:r>
            <w:r>
              <w:rPr>
                <w:rStyle w:val="s0"/>
              </w:rPr>
              <w:t>каучука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4005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Невулканизованная резиновая смесь, в первичных формах или в виде пластин, листов или полос, или лент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4009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Трубы, трубки и шланги из вулканической резины, кроме твердой резины, с фитингами и (или) другими соединительными элементами.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при условии выполнени</w:t>
            </w:r>
            <w:r>
              <w:rPr>
                <w:rStyle w:val="s0"/>
              </w:rPr>
              <w:t>я следующих операций:</w:t>
            </w:r>
          </w:p>
          <w:p w:rsidR="00000000" w:rsidRDefault="00B34158">
            <w:pPr>
              <w:pStyle w:val="p"/>
            </w:pPr>
            <w:r>
              <w:rPr>
                <w:rStyle w:val="s0"/>
              </w:rPr>
              <w:t>- нарезка шланга или применение мерного шланга (в зависимости от конструкции);</w:t>
            </w:r>
          </w:p>
          <w:p w:rsidR="00000000" w:rsidRDefault="00B34158">
            <w:pPr>
              <w:pStyle w:val="p"/>
            </w:pPr>
            <w:r>
              <w:rPr>
                <w:rStyle w:val="s0"/>
              </w:rPr>
              <w:t>- нарезка фитингов и (или) изготовление соединительных элементов;</w:t>
            </w:r>
          </w:p>
          <w:p w:rsidR="00000000" w:rsidRDefault="00B34158">
            <w:pPr>
              <w:pStyle w:val="p"/>
            </w:pPr>
            <w:r>
              <w:rPr>
                <w:rStyle w:val="s0"/>
              </w:rPr>
              <w:t>- установка фитингов и (или) других соединительных элементов (если предусмотрено норматив</w:t>
            </w:r>
            <w:r>
              <w:rPr>
                <w:rStyle w:val="s0"/>
              </w:rPr>
              <w:t>но-технологической документацией изготовителя);</w:t>
            </w:r>
          </w:p>
          <w:p w:rsidR="00000000" w:rsidRDefault="00B34158">
            <w:pPr>
              <w:pStyle w:val="p"/>
            </w:pPr>
            <w:r>
              <w:rPr>
                <w:rStyle w:val="s0"/>
              </w:rPr>
              <w:t>- гидравлическое испытание шлангов (если предусмотрено нормативно-технологической документацией изготовителя).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4011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Шины и покрышки пневматические резиновые новые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используемого сырья, имеющего одинаковую товарную позицию с готовым продуктом, не превышающих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4015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Одежда и принадлежности к одежде (включая перчатки, рукавицы и митенки) из вулканизова</w:t>
            </w:r>
            <w:r>
              <w:rPr>
                <w:rStyle w:val="s0"/>
              </w:rPr>
              <w:t>нной резины, кроме твердой резины, для различных целей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позиции 4015 не превышает: - 80 % цены конечной продукции - в первый год с даты начала изготовления данного вида товара; 70 % цены конечной продукции - во второй год; 60 % ц</w:t>
            </w:r>
            <w:r>
              <w:rPr>
                <w:rStyle w:val="s0"/>
              </w:rPr>
              <w:t>ены конечной продукции в третий год; 50 % цены конечной продукции с четвертого и последующие годы изготовления данного вида товара. При условии выполнения следующих операций для стерильных перчаток: изготовление упаковки; расфасовка в индивидуальную упаков</w:t>
            </w:r>
            <w:r>
              <w:rPr>
                <w:rStyle w:val="s0"/>
              </w:rPr>
              <w:t>ку попарно; стерилизация; проверка на стерильность. При условии выполнения следующих операций для нестерильных перчаток: хлоринация или полимеризация; изготовление упаковки; расфасовка в групповую упаковку по 25-50 пар (полиэтиленовый вкладыш, картонная ко</w:t>
            </w:r>
            <w:r>
              <w:rPr>
                <w:rStyle w:val="s0"/>
              </w:rPr>
              <w:t>робка/бокс)</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4017 00 000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Резина твердая (например, эбонит) во всех формах, включая отходы и скрап; изделия из твердой резины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4101 - 4103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Необработан</w:t>
            </w:r>
            <w:r>
              <w:rPr>
                <w:rStyle w:val="s0"/>
              </w:rPr>
              <w:t>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w:t>
            </w:r>
            <w:r>
              <w:rPr>
                <w:rStyle w:val="s0"/>
              </w:rPr>
              <w:t>отке), с волосяным покровом или без волосяного покрова, двоеные или недвоеные -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w:t>
            </w:r>
            <w:r>
              <w:rPr>
                <w:rStyle w:val="s0"/>
              </w:rPr>
              <w:t>нутые дальнейшей обработке), с волосяным покровом или без волосяного покрова, двоеные или недвоеные, кроме исключенных примечаниями 1б или 1в к данной группе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Переработка шкур животных путем удаления волосяного покрова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4104 - 4107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Дубленая кожа ил</w:t>
            </w:r>
            <w:r>
              <w:rPr>
                <w:rStyle w:val="s0"/>
              </w:rPr>
              <w:t>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 - кожа, дополнительно обработанная после дубления или в виде кожевенного крас</w:t>
            </w:r>
            <w:r>
              <w:rPr>
                <w:rStyle w:val="s0"/>
              </w:rPr>
              <w:t>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кожи из шкур животных, прошедших операцию дубления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4302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Дубленые или выделанные меховые шкурки (включая головы, хвосты, лапы и прочие части или лоскут), собранные (без добавления других материалов), кроме указанных в товарной позиции </w:t>
            </w:r>
            <w:r>
              <w:rPr>
                <w:rStyle w:val="s0"/>
              </w:rPr>
              <w:t>4303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дубленых или выделанных меховых шкурок несобранных</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Лесоматериалы необработанные, с удаленной или неудаленной корой или заболонью или грубо окантованные или неокантованные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необработанных лесоматериалов, со с</w:t>
            </w:r>
            <w:r>
              <w:rPr>
                <w:rStyle w:val="s0"/>
              </w:rPr>
              <w:t>нятой корой или просто ободранной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Лесоматериалы распиленные или расколотые вдоль, разделенные наслои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Распиловка, строгание, шлифование, соединения в шип</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Листы для облицовки (включая полученные разделением слоистой древесины), для клееной фанеры или аналогичной слоистой древесины и прочие лесоматериалы, распиленные вдоль, разделенные на слои или</w:t>
            </w:r>
            <w:r>
              <w:rPr>
                <w:rStyle w:val="s0"/>
              </w:rPr>
              <w:t xml:space="preserve"> лущеные, строганые или нестроганые, шлифованные или нешлифованные, имеющие или не имеющие торцевые соединения, толщиной не более 6 мм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Соединение (склеивание), строгание, шлифование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w:t>
            </w:r>
            <w:r>
              <w:rPr>
                <w:rStyle w:val="s0"/>
              </w:rPr>
              <w:t>юбой из кромок, торцов или плоскостей, строганые или нестроганые, шлифованные или нешлифованные, имеющие или не имеющие торцевые соединения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Фрезерование или профилирование, шлифование, или соединение в шип, распиловка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4410113000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Плиты древесно-струж</w:t>
            </w:r>
            <w:r>
              <w:rPr>
                <w:rStyle w:val="s0"/>
              </w:rPr>
              <w:t>ечные из древесины, с поверхностью, покрытой бумагой, пропитанной меламиновой смолой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w:t>
            </w:r>
          </w:p>
          <w:p w:rsidR="00000000" w:rsidRDefault="00B34158">
            <w:pPr>
              <w:pStyle w:val="p"/>
            </w:pPr>
            <w:r>
              <w:rPr>
                <w:rStyle w:val="s0"/>
              </w:rPr>
              <w:t>- раскрой облицовочного материала (при необходимости);</w:t>
            </w:r>
          </w:p>
          <w:p w:rsidR="00000000" w:rsidRDefault="00B34158">
            <w:pPr>
              <w:pStyle w:val="p"/>
            </w:pPr>
            <w:r>
              <w:rPr>
                <w:rStyle w:val="s0"/>
              </w:rPr>
              <w:t>- установка пластин тисне</w:t>
            </w:r>
            <w:r>
              <w:rPr>
                <w:rStyle w:val="s0"/>
              </w:rPr>
              <w:t>ния;</w:t>
            </w:r>
          </w:p>
          <w:p w:rsidR="00000000" w:rsidRDefault="00B34158">
            <w:pPr>
              <w:pStyle w:val="p"/>
            </w:pPr>
            <w:r>
              <w:rPr>
                <w:rStyle w:val="s0"/>
              </w:rPr>
              <w:t>- подготовка поверхности основы, обеспыливание;</w:t>
            </w:r>
          </w:p>
          <w:p w:rsidR="00000000" w:rsidRDefault="00B34158">
            <w:pPr>
              <w:pStyle w:val="p"/>
            </w:pPr>
            <w:r>
              <w:rPr>
                <w:rStyle w:val="s0"/>
              </w:rPr>
              <w:t>- укладка облицовочного материала;</w:t>
            </w:r>
          </w:p>
          <w:p w:rsidR="00000000" w:rsidRDefault="00B34158">
            <w:pPr>
              <w:pStyle w:val="p"/>
            </w:pPr>
            <w:r>
              <w:rPr>
                <w:rStyle w:val="s0"/>
              </w:rPr>
              <w:t>- подача листового сэндвича в зону запрессовки:</w:t>
            </w:r>
          </w:p>
          <w:p w:rsidR="00000000" w:rsidRDefault="00B34158">
            <w:pPr>
              <w:pStyle w:val="p"/>
            </w:pPr>
            <w:r>
              <w:rPr>
                <w:rStyle w:val="s0"/>
              </w:rPr>
              <w:t>- прессование заготовок при температуре более 200С на контактных прессах;</w:t>
            </w:r>
          </w:p>
          <w:p w:rsidR="00000000" w:rsidRDefault="00B34158">
            <w:pPr>
              <w:pStyle w:val="p"/>
            </w:pPr>
            <w:r>
              <w:rPr>
                <w:rStyle w:val="s0"/>
              </w:rPr>
              <w:t>- вывод из зоны прессования:</w:t>
            </w:r>
          </w:p>
          <w:p w:rsidR="00000000" w:rsidRDefault="00B34158">
            <w:pPr>
              <w:pStyle w:val="p"/>
            </w:pPr>
            <w:r>
              <w:rPr>
                <w:rStyle w:val="s0"/>
              </w:rPr>
              <w:t>- форматирование, снятие свесов облицовочного материала;</w:t>
            </w:r>
          </w:p>
          <w:p w:rsidR="00000000" w:rsidRDefault="00B34158">
            <w:pPr>
              <w:pStyle w:val="p"/>
            </w:pPr>
            <w:r>
              <w:rPr>
                <w:rStyle w:val="s0"/>
              </w:rPr>
              <w:t>- формирование пакетов для остывания;</w:t>
            </w:r>
          </w:p>
          <w:p w:rsidR="00000000" w:rsidRDefault="00B34158">
            <w:pPr>
              <w:pStyle w:val="p"/>
            </w:pPr>
            <w:r>
              <w:rPr>
                <w:rStyle w:val="s0"/>
              </w:rPr>
              <w:t>- перемещение в зону стабилизации температур;</w:t>
            </w:r>
          </w:p>
          <w:p w:rsidR="00000000" w:rsidRDefault="00B34158">
            <w:pPr>
              <w:pStyle w:val="p"/>
            </w:pPr>
            <w:r>
              <w:rPr>
                <w:rStyle w:val="s0"/>
              </w:rPr>
              <w:t>- паллетирование.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Рамы деревянные для картин, фотографий, зеркал или аналогичных предметов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Профилирован</w:t>
            </w:r>
            <w:r>
              <w:rPr>
                <w:rStyle w:val="s0"/>
              </w:rPr>
              <w:t>ие, фрезерование, сборка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4416 00 000 0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Бочки, бочонки, чаны, кадки и прочие бондарные изделия и их части, из древесины, включая клепку</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клепки, даже опиленной по двум основным плоскостям, но не обработанной иначе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4418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лесоматериалов, причем используемые материалы классифицируются в позиции, отличной от позици</w:t>
            </w:r>
            <w:r>
              <w:rPr>
                <w:rStyle w:val="s0"/>
              </w:rPr>
              <w:t>и продукта. Однако используются ячеистые панели из дерева гонт, дранка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4421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деревяные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дерева любой позиции, кроме хольцдрата позиции 4409</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4802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товарных позиций 4</w:t>
            </w:r>
            <w:r>
              <w:rPr>
                <w:rStyle w:val="s0"/>
              </w:rPr>
              <w:t>801 или 4803; бумага и картон ручного отлива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установка рулона на размотку на технологиче</w:t>
            </w:r>
            <w:r>
              <w:rPr>
                <w:rStyle w:val="s0"/>
              </w:rPr>
              <w:t>ском оборудовании; - осуществление поперечной и продольной резки установленного формата на технологическом оборудовании; - осуществление комплектования пачки установленного формата на технологическом оборудовании; - упаковка на конвейере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4810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Бумага </w:t>
            </w:r>
            <w:r>
              <w:rPr>
                <w:rStyle w:val="s0"/>
              </w:rPr>
              <w:t>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 де</w:t>
            </w:r>
            <w:r>
              <w:rPr>
                <w:rStyle w:val="s0"/>
              </w:rPr>
              <w:t>корированной поверхностью, напечатанные или не напечатанные, в рулонах или прямоугольных (включая квадратные) листах любого размера: - бумага и картон, используемые для письма, печати или других графических целей, несодержащие волокон, полученных механичес</w:t>
            </w:r>
            <w:r>
              <w:rPr>
                <w:rStyle w:val="s0"/>
              </w:rPr>
              <w:t>ким или химико-механическим способами, или с содержанием таких волокон не более 10 % от общей массы волокна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w:t>
            </w:r>
            <w:r>
              <w:rPr>
                <w:rStyle w:val="s0"/>
              </w:rPr>
              <w:t>ических операций: - установка рулона на размотку на технологическом оборудовании; - осуществление поперечной и продольной резки установленного формата на технологическом оборудовании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4817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w:t>
            </w:r>
            <w:r>
              <w:rPr>
                <w:rStyle w:val="s0"/>
              </w:rPr>
              <w:t>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4819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Картонки, ящики, коробки, мешки, пакеты и другая упаковочная тара, из бум</w:t>
            </w:r>
            <w:r>
              <w:rPr>
                <w:rStyle w:val="s0"/>
              </w:rPr>
              <w:t>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товара.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5111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Ткани из шерстяной пряжи аппаратного прядения ил</w:t>
            </w:r>
            <w:r>
              <w:rPr>
                <w:rStyle w:val="s0"/>
              </w:rPr>
              <w:t>и пряжи аппаратного прядения из тонкого волоса животных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технологических операций:</w:t>
            </w:r>
          </w:p>
          <w:p w:rsidR="00000000" w:rsidRDefault="00B34158">
            <w:pPr>
              <w:pStyle w:val="p"/>
            </w:pPr>
            <w:r>
              <w:rPr>
                <w:rStyle w:val="s0"/>
              </w:rPr>
              <w:t>- снование пряжи;</w:t>
            </w:r>
          </w:p>
          <w:p w:rsidR="00000000" w:rsidRDefault="00B34158">
            <w:pPr>
              <w:pStyle w:val="p"/>
            </w:pPr>
            <w:r>
              <w:rPr>
                <w:rStyle w:val="s0"/>
              </w:rPr>
              <w:t>- ткачество;</w:t>
            </w:r>
          </w:p>
          <w:p w:rsidR="00000000" w:rsidRDefault="00B34158">
            <w:pPr>
              <w:pStyle w:val="p"/>
            </w:pPr>
            <w:r>
              <w:rPr>
                <w:rStyle w:val="s0"/>
              </w:rPr>
              <w:t>- крашение ткани (при наличии операций в технологическом процессе производства продукции);</w:t>
            </w:r>
          </w:p>
          <w:p w:rsidR="00000000" w:rsidRDefault="00B34158">
            <w:pPr>
              <w:pStyle w:val="p"/>
            </w:pPr>
            <w:r>
              <w:rPr>
                <w:rStyle w:val="s0"/>
              </w:rPr>
              <w:t>- отделка ткани (при наличии операций в технологическом процессе производства продукции);</w:t>
            </w:r>
          </w:p>
          <w:p w:rsidR="00000000" w:rsidRDefault="00B34158">
            <w:pPr>
              <w:pStyle w:val="p"/>
            </w:pPr>
            <w:r>
              <w:rPr>
                <w:rStyle w:val="s0"/>
              </w:rPr>
              <w:t>- разбраковка ткани.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5112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Ткани из шерстяной пряжи гребенного прядения или пряжи гребенного прядения из тонкого волоса животных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w:t>
            </w:r>
            <w:r>
              <w:rPr>
                <w:rStyle w:val="s0"/>
              </w:rPr>
              <w:t>ических операций:</w:t>
            </w:r>
          </w:p>
          <w:p w:rsidR="00000000" w:rsidRDefault="00B34158">
            <w:pPr>
              <w:pStyle w:val="p"/>
            </w:pPr>
            <w:r>
              <w:rPr>
                <w:rStyle w:val="s0"/>
              </w:rPr>
              <w:t>- снование пряжи;</w:t>
            </w:r>
          </w:p>
          <w:p w:rsidR="00000000" w:rsidRDefault="00B34158">
            <w:pPr>
              <w:pStyle w:val="p"/>
            </w:pPr>
            <w:r>
              <w:rPr>
                <w:rStyle w:val="s0"/>
              </w:rPr>
              <w:t>- ткачество;</w:t>
            </w:r>
          </w:p>
          <w:p w:rsidR="00000000" w:rsidRDefault="00B34158">
            <w:pPr>
              <w:pStyle w:val="p"/>
            </w:pPr>
            <w:r>
              <w:rPr>
                <w:rStyle w:val="s0"/>
              </w:rPr>
              <w:t>- крашение ткани (при наличии операций в технологическом процессе производства продукции);</w:t>
            </w:r>
          </w:p>
          <w:p w:rsidR="00000000" w:rsidRDefault="00B34158">
            <w:pPr>
              <w:pStyle w:val="p"/>
            </w:pPr>
            <w:r>
              <w:rPr>
                <w:rStyle w:val="s0"/>
              </w:rPr>
              <w:t>- отделка ткани (при наличии операций в технологическом процессе производства продукции);</w:t>
            </w:r>
          </w:p>
          <w:p w:rsidR="00000000" w:rsidRDefault="00B34158">
            <w:pPr>
              <w:pStyle w:val="p"/>
            </w:pPr>
            <w:r>
              <w:rPr>
                <w:rStyle w:val="s0"/>
              </w:rPr>
              <w:t>- разбраковка ткани.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5208 - 5212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Ткани хлопчатобумажные, содержащие 85 мас.% или более хлопковых волокон, с поверхностной плотностью не более 200 г/м2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технологических операций:</w:t>
            </w:r>
          </w:p>
          <w:p w:rsidR="00000000" w:rsidRDefault="00B34158">
            <w:pPr>
              <w:pStyle w:val="p"/>
            </w:pPr>
            <w:r>
              <w:rPr>
                <w:rStyle w:val="s0"/>
              </w:rPr>
              <w:t>- снование пряжи (нитей);</w:t>
            </w:r>
          </w:p>
          <w:p w:rsidR="00000000" w:rsidRDefault="00B34158">
            <w:pPr>
              <w:pStyle w:val="p"/>
            </w:pPr>
            <w:r>
              <w:rPr>
                <w:rStyle w:val="s0"/>
              </w:rPr>
              <w:t>- ткачество;</w:t>
            </w:r>
          </w:p>
          <w:p w:rsidR="00000000" w:rsidRDefault="00B34158">
            <w:pPr>
              <w:pStyle w:val="p"/>
            </w:pPr>
            <w:r>
              <w:rPr>
                <w:rStyle w:val="s0"/>
              </w:rPr>
              <w:t>- крашение ткани (при наличии операц</w:t>
            </w:r>
            <w:r>
              <w:rPr>
                <w:rStyle w:val="s0"/>
              </w:rPr>
              <w:t>ий в технологическом процессе производства продукции);</w:t>
            </w:r>
          </w:p>
          <w:p w:rsidR="00000000" w:rsidRDefault="00B34158">
            <w:pPr>
              <w:pStyle w:val="p"/>
            </w:pPr>
            <w:r>
              <w:rPr>
                <w:rStyle w:val="s0"/>
              </w:rPr>
              <w:t>- отделка ткани (при наличии операций в технологическом процессе производства продукции);</w:t>
            </w:r>
          </w:p>
          <w:p w:rsidR="00000000" w:rsidRDefault="00B34158">
            <w:pPr>
              <w:pStyle w:val="p"/>
            </w:pPr>
            <w:r>
              <w:rPr>
                <w:rStyle w:val="s0"/>
              </w:rPr>
              <w:t>- разбраковка ткани.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5603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Комплекты и единичные изделия медицинского одноразового стерильного белья из</w:t>
            </w:r>
            <w:r>
              <w:rPr>
                <w:rStyle w:val="s0"/>
              </w:rPr>
              <w:t xml:space="preserve"> нетканого материала позиции 5603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Входной контроль, настил, раскрой, пошив (при необходимости), стерилизация, упаковка, выходной контроль</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5701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Узелковые ковры и прочие текстильные напольные покрытия, готовые или неготовые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Ткачество, стрижка полотна, аппретирование, обшивка краев изделий. При этом используемые материалы классифицируются в позиции, отличной от позиций 5702, 5703, 5704, 5705 00, а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5702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Тканые ковры и</w:t>
            </w:r>
            <w:r>
              <w:rPr>
                <w:rStyle w:val="s0"/>
              </w:rPr>
              <w:t xml:space="preserve">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Ткачество, стрижка полотна, аппретирование, обшивка краев изделий. При этом используемы</w:t>
            </w:r>
            <w:r>
              <w:rPr>
                <w:rStyle w:val="s0"/>
              </w:rPr>
              <w:t>е материалы классифицируются в позиции отличной от позиций 5701, 5703, 5704, 5705 00, а их стоимость не превышает 70 %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5705 00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Ковры и текстильные напольные покрытия прочие, готовые или не готовые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Ткачество, стрижка полотна, аппретирование, обшивка краев изделий. При этом используемые материалы классифицируются в позиции, отличной от позиций 5701, 5702, 5703, 5704, а их стоимость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5801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Ткани ворсовые и </w:t>
            </w:r>
            <w:r>
              <w:rPr>
                <w:rStyle w:val="s0"/>
              </w:rPr>
              <w:t>ткани из синели, кроме тканей товарной позиции 5802 или 5806</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При условии выполнения технологических операций: снование пряжи в соответствии с заправочным расчетом ткани, шлихтование пряжи, проборка или привязка пряжи на ткацкий станок, ткачество, отделка </w:t>
            </w:r>
            <w:r>
              <w:rPr>
                <w:rStyle w:val="s0"/>
              </w:rPr>
              <w:t>ткани в соответствии с технологическим режимом: отварка-расшлихтовка, ворсование, отбеливание, крашение, печать рисунка, заключительная отделка, разбраковка готовой ткани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5802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технологических операций: снование пряжи в соответствии с зап</w:t>
            </w:r>
            <w:r>
              <w:rPr>
                <w:rStyle w:val="s0"/>
              </w:rPr>
              <w:t>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то есть отварка, промывка, отбеливание, крашение, релаксация, разбраковка готовой ткани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62</w:t>
            </w:r>
            <w:r>
              <w:rPr>
                <w:rStyle w:val="s0"/>
              </w:rPr>
              <w:t>11331000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Бронежилет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w:t>
            </w:r>
          </w:p>
          <w:p w:rsidR="00000000" w:rsidRDefault="00B34158">
            <w:pPr>
              <w:pStyle w:val="p"/>
            </w:pPr>
            <w:r>
              <w:rPr>
                <w:rStyle w:val="s0"/>
              </w:rPr>
              <w:t>1. Настилание полотен материалов, предназначенных для изготовления бронежилета согласно нормативным техническим документам.</w:t>
            </w:r>
          </w:p>
          <w:p w:rsidR="00000000" w:rsidRDefault="00B34158">
            <w:pPr>
              <w:pStyle w:val="p"/>
            </w:pPr>
            <w:r>
              <w:rPr>
                <w:rStyle w:val="s0"/>
              </w:rPr>
              <w:t>2.Раскрой деталей бр</w:t>
            </w:r>
            <w:r>
              <w:rPr>
                <w:rStyle w:val="s0"/>
              </w:rPr>
              <w:t>онежилета из материалов, предназначенных для изготовления бронежилета согласно нормативным техническим документам.</w:t>
            </w:r>
          </w:p>
          <w:p w:rsidR="00000000" w:rsidRDefault="00B34158">
            <w:pPr>
              <w:pStyle w:val="p"/>
            </w:pPr>
            <w:r>
              <w:rPr>
                <w:rStyle w:val="s0"/>
              </w:rPr>
              <w:t>3.Изготовление баллистического пакета.</w:t>
            </w:r>
          </w:p>
          <w:p w:rsidR="00000000" w:rsidRDefault="00B34158">
            <w:pPr>
              <w:pStyle w:val="p"/>
            </w:pPr>
            <w:r>
              <w:rPr>
                <w:rStyle w:val="s0"/>
              </w:rPr>
              <w:t>4. Изготовление чехла баллистического пакета.</w:t>
            </w:r>
          </w:p>
          <w:p w:rsidR="00000000" w:rsidRDefault="00B34158">
            <w:pPr>
              <w:pStyle w:val="p"/>
            </w:pPr>
            <w:r>
              <w:rPr>
                <w:rStyle w:val="s0"/>
              </w:rPr>
              <w:t>5. Пошив внешнего чехла баллистического пакета.</w:t>
            </w:r>
          </w:p>
          <w:p w:rsidR="00000000" w:rsidRDefault="00B34158">
            <w:pPr>
              <w:pStyle w:val="p"/>
            </w:pPr>
            <w:r>
              <w:rPr>
                <w:rStyle w:val="s0"/>
              </w:rPr>
              <w:t>6. Чистк</w:t>
            </w:r>
            <w:r>
              <w:rPr>
                <w:rStyle w:val="s0"/>
              </w:rPr>
              <w:t>а.</w:t>
            </w:r>
          </w:p>
          <w:p w:rsidR="00000000" w:rsidRDefault="00B34158">
            <w:pPr>
              <w:pStyle w:val="p"/>
            </w:pPr>
            <w:r>
              <w:rPr>
                <w:rStyle w:val="s0"/>
              </w:rPr>
              <w:t>7. Маркировка.</w:t>
            </w:r>
          </w:p>
          <w:p w:rsidR="00000000" w:rsidRDefault="00B34158">
            <w:pPr>
              <w:pStyle w:val="p"/>
            </w:pPr>
            <w:r>
              <w:rPr>
                <w:rStyle w:val="s0"/>
              </w:rPr>
              <w:t>8. Сборка изделия.</w:t>
            </w:r>
          </w:p>
          <w:p w:rsidR="00000000" w:rsidRDefault="00B34158">
            <w:pPr>
              <w:pStyle w:val="p"/>
            </w:pPr>
            <w:r>
              <w:rPr>
                <w:rStyle w:val="s0"/>
              </w:rPr>
              <w:t>9.Упаковка.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6301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Одеяла и пледы дорожные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технологических операций: - снование пряжи в соответствии с заправочным расчетом ткани, эмульсирование пряжи, проборка или привязка пряжи на ткацкий станок, ткачество, отделка ткани в соответствии с технологическим режимом, то есть о</w:t>
            </w:r>
            <w:r>
              <w:rPr>
                <w:rStyle w:val="s0"/>
              </w:rPr>
              <w:t>тварка, промывка, ворсование, декатирование, заключительная отделка, раскрой, обметывание среза, разбраковка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6501 00 000 0 - 6506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Шляпные формы, шляпные заготовки и колпаки из фетра, неформованные, без полей; плоские и цилиндрические заготовки (включ</w:t>
            </w:r>
            <w:r>
              <w:rPr>
                <w:rStyle w:val="s0"/>
              </w:rPr>
              <w:t>ая с продольным разрезом) из фетра - головные уборы прочие, с подкладкой или без подкладки или с отделкой или без отделки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раскрой, монтаж, сборка, чистка изделия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6506 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Шлем защитный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w:t>
            </w:r>
          </w:p>
          <w:p w:rsidR="00000000" w:rsidRDefault="00B34158">
            <w:pPr>
              <w:pStyle w:val="p"/>
            </w:pPr>
            <w:r>
              <w:rPr>
                <w:rStyle w:val="s0"/>
              </w:rPr>
              <w:t>1. Настилание полотен материалов, раскрой по лекалам деталей корпуса шлема из материалов, предназначенных для изготовления шлема согласн</w:t>
            </w:r>
            <w:r>
              <w:rPr>
                <w:rStyle w:val="s0"/>
              </w:rPr>
              <w:t>о нормативным техническим документам.</w:t>
            </w:r>
          </w:p>
          <w:p w:rsidR="00000000" w:rsidRDefault="00B34158">
            <w:pPr>
              <w:pStyle w:val="p"/>
            </w:pPr>
            <w:r>
              <w:rPr>
                <w:rStyle w:val="s0"/>
              </w:rPr>
              <w:t>2.Формирование из деталей заготовки корпуса шлема.</w:t>
            </w:r>
          </w:p>
          <w:p w:rsidR="00000000" w:rsidRDefault="00B34158">
            <w:pPr>
              <w:pStyle w:val="p"/>
            </w:pPr>
            <w:r>
              <w:rPr>
                <w:rStyle w:val="s0"/>
              </w:rPr>
              <w:t>3.Прессование заготовки шлема при температуре и давлении, обеспечивающие достижение установленных технических характеристик шлема.</w:t>
            </w:r>
          </w:p>
          <w:p w:rsidR="00000000" w:rsidRDefault="00B34158">
            <w:pPr>
              <w:pStyle w:val="p"/>
            </w:pPr>
            <w:r>
              <w:rPr>
                <w:rStyle w:val="s0"/>
              </w:rPr>
              <w:t>4. Механическая обработка по перимет</w:t>
            </w:r>
            <w:r>
              <w:rPr>
                <w:rStyle w:val="s0"/>
              </w:rPr>
              <w:t>ру (обрезка краев изделия, шлифовка).</w:t>
            </w:r>
          </w:p>
          <w:p w:rsidR="00000000" w:rsidRDefault="00B34158">
            <w:pPr>
              <w:pStyle w:val="p"/>
            </w:pPr>
            <w:r>
              <w:rPr>
                <w:rStyle w:val="s0"/>
              </w:rPr>
              <w:t>5.Окантовка защитным кантом.</w:t>
            </w:r>
          </w:p>
          <w:p w:rsidR="00000000" w:rsidRDefault="00B34158">
            <w:pPr>
              <w:pStyle w:val="p"/>
            </w:pPr>
            <w:r>
              <w:rPr>
                <w:rStyle w:val="s0"/>
              </w:rPr>
              <w:t>6.Разметка и сверление отверстий.</w:t>
            </w:r>
          </w:p>
          <w:p w:rsidR="00000000" w:rsidRDefault="00B34158">
            <w:pPr>
              <w:pStyle w:val="p"/>
            </w:pPr>
            <w:r>
              <w:rPr>
                <w:rStyle w:val="s0"/>
              </w:rPr>
              <w:t>7.Покраска.</w:t>
            </w:r>
          </w:p>
          <w:p w:rsidR="00000000" w:rsidRDefault="00B34158">
            <w:pPr>
              <w:pStyle w:val="p"/>
            </w:pPr>
            <w:r>
              <w:rPr>
                <w:rStyle w:val="s0"/>
              </w:rPr>
              <w:t>8.Монтаж системы подвеса (подтулейной части).</w:t>
            </w:r>
          </w:p>
          <w:p w:rsidR="00000000" w:rsidRDefault="00B34158">
            <w:pPr>
              <w:pStyle w:val="p"/>
            </w:pPr>
            <w:r>
              <w:rPr>
                <w:rStyle w:val="s0"/>
              </w:rPr>
              <w:t>9.Чистка изделия.</w:t>
            </w:r>
          </w:p>
          <w:p w:rsidR="00000000" w:rsidRDefault="00B34158">
            <w:pPr>
              <w:pStyle w:val="p"/>
            </w:pPr>
            <w:r>
              <w:rPr>
                <w:rStyle w:val="s0"/>
              </w:rPr>
              <w:t>10. Маркировка.</w:t>
            </w:r>
          </w:p>
          <w:p w:rsidR="00000000" w:rsidRDefault="00B34158">
            <w:pPr>
              <w:pStyle w:val="p"/>
            </w:pPr>
            <w:r>
              <w:rPr>
                <w:rStyle w:val="s0"/>
              </w:rPr>
              <w:t>11.Упаковка.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6601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Зонты и солнцезащитные зонты (включая зонты-трости, садовые зонты и аналогичные зонты)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6802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Камень, обработанный (кроме сланца) для памятников</w:t>
            </w:r>
            <w:r>
              <w:rPr>
                <w:rStyle w:val="s0"/>
              </w:rPr>
              <w:t xml:space="preserve">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w:t>
            </w:r>
            <w:r>
              <w:rPr>
                <w:rStyle w:val="s0"/>
              </w:rPr>
              <w:t xml:space="preserve"> окрашенные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Пиление или разделение другим способом</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6803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Сланец обработанный и изделия из сланца или из агломерированного сланца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обработанного сланца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6804, из 6805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w:t>
            </w:r>
            <w:r>
              <w:rPr>
                <w:rStyle w:val="s0"/>
              </w:rPr>
              <w:t>риродных или искусственных абразивов или из керамики, в сборе с деталями из других материалов или без этих деталей; природный или искусственный абразивный порошок или зерно на тканой, бумажной, картонной или иной основе, разрезанной или сшитой, или обработ</w:t>
            </w:r>
            <w:r>
              <w:rPr>
                <w:rStyle w:val="s0"/>
              </w:rPr>
              <w:t>анной другим способом для получения определенной формы, или необработанной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любой позиции, за исключением материалов позиций 6804 и 6805 и карбидов кремния позиции и 2849</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6812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Волокно асбестовое обработанное; смеси на ос</w:t>
            </w:r>
            <w:r>
              <w:rPr>
                <w:rStyle w:val="s0"/>
              </w:rPr>
              <w:t>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обработанны</w:t>
            </w:r>
            <w:r>
              <w:rPr>
                <w:rStyle w:val="s0"/>
              </w:rPr>
              <w:t>х волокон асбеста или из смесей на основе асбеста, или из смесей на основе асбеста и магния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6814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обработанной слюды (включая агломерированную или восстановленную слюду)</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7006 00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Стекло товарной позиции 7003, 7004 или 7005, гнутое, граненое, гравированное, сверленое, эмалированное или обработанное иным способом, но не вставленное в</w:t>
            </w:r>
            <w:r>
              <w:rPr>
                <w:rStyle w:val="s0"/>
              </w:rPr>
              <w:t xml:space="preserve"> раму или не комбинированное с другими материалами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той же позиции при условии выполнения специальных технологических операций, обеспечивающих готовому продукту характеристики, отличные от использованного сырья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7009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Зеркала стеклянные, в рамах или без рам, включая зеркала заднего обзора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материалов той же позиции, что и готовый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7102 из 7103 из 7104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Алмазы обработанные или необработанные, но неоправленные или незакрепленные; драгоценные (кроме алмазов) и полудрагоценные камни, обработанные или необработанные, сортированные или несортированные, но ненанизанные, неоправленные или незакрепленные; несорти</w:t>
            </w:r>
            <w:r>
              <w:rPr>
                <w:rStyle w:val="s0"/>
              </w:rPr>
              <w:t>рованные драгоценные камни (кроме алмазов) и полудрагоценные камни, временно нанизанные для удобства транспортировки; драгоценные или полудрагоценные камни, искусственные или реконструированные, обработанные или необработанные, сортированные или несортиров</w:t>
            </w:r>
            <w:r>
              <w:rPr>
                <w:rStyle w:val="s0"/>
              </w:rPr>
              <w:t>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драгоценных или полудрагоценных камней (</w:t>
            </w:r>
            <w:r>
              <w:rPr>
                <w:rStyle w:val="s0"/>
              </w:rPr>
              <w:t>натуральных или реконструированных), необработанных</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7106, из 7108, из 7110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Серебро (включая серебро с гальваническим покрытием из золота или платины), необработанное или полуобработанное, или в виде порошка; золото (включая золото с гальваническим покрытием из платины) необработанное или полуобработанное, или в виде порошка; плат</w:t>
            </w:r>
            <w:r>
              <w:rPr>
                <w:rStyle w:val="s0"/>
              </w:rPr>
              <w:t>ина необработанная или полуобработанная, или в виде порошка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драгоценных металлов, необработанных</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7107 00 000 0 из 7109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Металлы недрагоценные, плакированные серебром, полуобработанные; металлы недрагоценные или серебро, пл</w:t>
            </w:r>
            <w:r>
              <w:rPr>
                <w:rStyle w:val="s0"/>
              </w:rPr>
              <w:t>акированные золотом, необработанные или полуобработанные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плакированных металлов необработанных</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7111 00 000 0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Металлы недрагоценные, серебро или золото, плакированные платиной, необработанные или полуобработанные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Электролитическое, химическое, термическое обогащение, сплавка металлов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7116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w:t>
            </w:r>
            <w:r>
              <w:rPr>
                <w:rStyle w:val="s0"/>
              </w:rPr>
              <w:t>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7117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Бижутерия: - из недрагоценных металлов, имеющих или не имеющих гальванического покрытия из драгоценных металлов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частей недрагоценных металлов, непозоло</w:t>
            </w:r>
            <w:r>
              <w:rPr>
                <w:rStyle w:val="s0"/>
              </w:rPr>
              <w:t>ченных, непосеребренных, неплатинированных при условии, что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7218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Сталь коррозионностойкая в слитках или прочих первичных формах; полуфабрикаты из коррозионностойкой стали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нержавеющей стали в слитках или прочих первичных формах позиции 7218</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7224, 7225, 7226, 7227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Сталь легированная в слитках или</w:t>
            </w:r>
            <w:r>
              <w:rPr>
                <w:rStyle w:val="s0"/>
              </w:rPr>
              <w:t xml:space="preserve"> других первичных формах прочая; полуфабрикаты из прочих легированных сталей; прокат плоский из прочих легированных сталей, шириной 600 мм или более; прокат плоский из прочих легированных сталей, шириной менее 600 мм; прутки горячекатаные в свободно смотан</w:t>
            </w:r>
            <w:r>
              <w:rPr>
                <w:rStyle w:val="s0"/>
              </w:rPr>
              <w:t>ных бухтах из прочих легированных сталей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прочих легированных сталей в слитках или прочих первичных формах позиции 7224</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Трубы, трубки и профили полые, бесшовные, из черных металлов (кроме чугунного литья)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той же позиции, что и готовый продукт, не превышает 80 % цены конечной продукции в первый год производства после 2010 года (независимо от даты начала производства) при условии выполнения сле</w:t>
            </w:r>
            <w:r>
              <w:rPr>
                <w:rStyle w:val="s0"/>
              </w:rPr>
              <w:t>дующих операций: - нарезка муфтовых резьбовых соединений; - навинчивание муфт; - гидравлическое испытание труб; - 70 % цены конечной продукции - во второй год, при условии выполнения следующих операций: - производство/использование муфт казахстанского прои</w:t>
            </w:r>
            <w:r>
              <w:rPr>
                <w:rStyle w:val="s0"/>
              </w:rPr>
              <w:t>зводства, производство/использование протекторов резьбы казахстанского производства; - 60 % цены конечной продукции - в третий год, при условии выполнения следующих операций: - нарезка газоплотных резьбовых соединений класса «Премиум»; - 50 % цены конечной</w:t>
            </w:r>
            <w:r>
              <w:rPr>
                <w:rStyle w:val="s0"/>
              </w:rPr>
              <w:t xml:space="preserve"> продукции - в четвертый и последующие годы, при условии выполнения следующих операций: - нанесение внутреннего антикоррозионного и гладкостного покрытия на обсадные трубы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7304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Трубы обсадные, насосно-компрессорные и бурильные обычные, используемы</w:t>
            </w:r>
            <w:r>
              <w:rPr>
                <w:rStyle w:val="s0"/>
              </w:rPr>
              <w:t>е при бурении нефтяных или газовых скважин</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критериев: а) Изготовление, при котором стоимость всех используемых материалов, той же позиции, что и готовый продукт, не превышает: - 80 % цены конечной продукции - в первый год пр</w:t>
            </w:r>
            <w:r>
              <w:rPr>
                <w:rStyle w:val="s0"/>
              </w:rPr>
              <w:t>оизводства, при условии выполнения следующих операций: - нарезка стандартного резьбового соединения по ГОСТ или API 5CT; - навинчивание муфты, если предусмотрено типом соединения. - 70 % цены конечной продукции - во второй год производства, при условии вып</w:t>
            </w:r>
            <w:r>
              <w:rPr>
                <w:rStyle w:val="s0"/>
              </w:rPr>
              <w:t>олнения следующих операций: - нарезка стандартного резьбового соединения по ГОСТ или API 5CT; - производство и навинчивание муфт или навинчивание муфт казахстанского происхождения, если предусмотрено типом соединения; - гидравлическое испытание трубы и/или</w:t>
            </w:r>
            <w:r>
              <w:rPr>
                <w:rStyle w:val="s0"/>
              </w:rPr>
              <w:t xml:space="preserve"> резьбового соединения, если муфта предусмотрена типом соединения. - 60 % цены конечной продукции - в третий и последующие годы, при условии выполнения следующих операций: - нарезка стандартного резьбового соединения по ГОСТ или API 5CT; - производство и н</w:t>
            </w:r>
            <w:r>
              <w:rPr>
                <w:rStyle w:val="s0"/>
              </w:rPr>
              <w:t>авинчивание муфт или навинчивание муфт казахстанского происхождения, если предусмотрено типом соединения; - гидравлическое испытание трубы и/или резьбового соединения, если муфта предусмотрена типом соединения. б) Изготовление, при котором стоимость всех и</w:t>
            </w:r>
            <w:r>
              <w:rPr>
                <w:rStyle w:val="s0"/>
              </w:rPr>
              <w:t>спользуемых материалов, той же позиции, что и готовый продукт, не превышает: - 80 % цены конечной продукции - в первый и второй год производства, при условии выполнения следующих операций: - нарезка резьбового соединения класса «Премиум» по стандартам прои</w:t>
            </w:r>
            <w:r>
              <w:rPr>
                <w:rStyle w:val="s0"/>
              </w:rPr>
              <w:t>зводителя; - навинчивание муфт, если предусмотрено типом соединения. - 75 % цены конечной продукции - в третий год производства, при условии выполнения следующих операций: - нарезка резьбового соединения класса «Премиум» по стандартам производителя; - нави</w:t>
            </w:r>
            <w:r>
              <w:rPr>
                <w:rStyle w:val="s0"/>
              </w:rPr>
              <w:t>нчивание муфт, если предусмотрено типом соединения. - 70 % цены конечной продукции - в четвертый и последующие годы, при условии выполнения следующих операций: - нарезка резьбового соединения класса «Премиум» по стандартам производителя; - навинчивание муф</w:t>
            </w:r>
            <w:r>
              <w:rPr>
                <w:rStyle w:val="s0"/>
              </w:rPr>
              <w:t>т, если предусмотрено типом соединения.</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из 7304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Бесшовные трубы с антикоррозионным покрытием, за исключением обсадных, насосно-компрессорных и бурильных труб</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spacing w:line="276" w:lineRule="auto"/>
            </w:pPr>
            <w:r>
              <w:t>Изготовление, из материалов любых позиций при условии выполнения одного или нескольких технологических операций:</w:t>
            </w:r>
          </w:p>
          <w:p w:rsidR="00000000" w:rsidRDefault="00B34158">
            <w:pPr>
              <w:pStyle w:val="pji"/>
              <w:spacing w:line="276" w:lineRule="auto"/>
            </w:pPr>
            <w:r>
              <w:t>1) - нанесение наружного двухслойного или трехслойного антикоррозионного покрытия на основе экструдированного полиэтилена или полипропилена выс</w:t>
            </w:r>
            <w:r>
              <w:t>окого давления методом экструзии (при изготовлении труб с двухслойным или трехслойным покрытием);</w:t>
            </w:r>
          </w:p>
          <w:p w:rsidR="00000000" w:rsidRDefault="00B34158">
            <w:pPr>
              <w:pStyle w:val="pji"/>
              <w:spacing w:line="276" w:lineRule="auto"/>
            </w:pPr>
            <w:r>
              <w:t>- нанесение наружного однослойного антикоррозионного покрытия, обеспечив бесшовность покрытия (при изготовлении труб с однослойным покрытием);</w:t>
            </w:r>
          </w:p>
          <w:p w:rsidR="00000000" w:rsidRDefault="00B34158">
            <w:pPr>
              <w:pStyle w:val="pji"/>
              <w:spacing w:line="276" w:lineRule="auto"/>
            </w:pPr>
            <w:r>
              <w:t>2) нанесение вн</w:t>
            </w:r>
            <w:r>
              <w:t>утреннего однослойного антикоррозионного покрытия на основе эпоксидной композиции, обеспечив бесшовность покрытия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w:t>
            </w:r>
            <w:r>
              <w:rPr>
                <w:rStyle w:val="s0"/>
              </w:rPr>
              <w:t>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w:t>
            </w:r>
            <w:r>
              <w:rPr>
                <w:rStyle w:val="s0"/>
              </w:rPr>
              <w:t>лов не превышает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7308 90 510 0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Панели, состоящие из двух стенок, изготовленных из гофрированного (ребристого) листа с изоляционным наполнителем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w:t>
            </w:r>
            <w:r>
              <w:rPr>
                <w:rStyle w:val="s0"/>
              </w:rPr>
              <w:t xml:space="preserve"> 55 % цены конечной продукции, а также при условии выполнения технологических операций: - нарезка утеплителя; - укладка материалов на автоматическую линию; - изготовление панелей на автоматической линии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7311 00 990 0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Емкости для сжатого или сжиженног</w:t>
            </w:r>
            <w:r>
              <w:rPr>
                <w:rStyle w:val="s0"/>
              </w:rPr>
              <w:t>о газа из черных металлов, прочие, вместимостью 1000 л или более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w:t>
            </w:r>
            <w:r>
              <w:rPr>
                <w:rStyle w:val="s0"/>
              </w:rPr>
              <w:t>-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Скрученная проволока, тросы. Канаты, плетеные шнуры, стропы и аналогичные изделия, из черных</w:t>
            </w:r>
            <w:r>
              <w:rPr>
                <w:rStyle w:val="s0"/>
              </w:rPr>
              <w:t xml:space="preserve"> металлов, без электрической изоляции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Однако стоимость используемых материалов той же позиции, что и готовый продукт, не превышает 15 % цены конечн</w:t>
            </w:r>
            <w:r>
              <w:rPr>
                <w:rStyle w:val="s0"/>
              </w:rPr>
              <w:t>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7322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w:t>
            </w:r>
            <w:r>
              <w:rPr>
                <w:rStyle w:val="s0"/>
              </w:rPr>
              <w:t>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 кроме товаров, относящихся к позиции «из 7322, из 8414, из 8415, из 8516», для которой примен</w:t>
            </w:r>
            <w:r>
              <w:rPr>
                <w:rStyle w:val="s0"/>
              </w:rPr>
              <w:t>яемые правила излагаются отдельно</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суммы </w:t>
            </w:r>
            <w:r>
              <w:rPr>
                <w:rStyle w:val="s0"/>
              </w:rPr>
              <w:t>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7322, из 8414, из 8415, из 8516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Кондиционеры промышленные: центральные </w:t>
            </w:r>
            <w:r>
              <w:rPr>
                <w:rStyle w:val="s0"/>
              </w:rPr>
              <w:t>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AHU - AirHandling</w:t>
            </w:r>
            <w:r>
              <w:rPr>
                <w:rStyle w:val="s0"/>
              </w:rPr>
              <w:t xml:space="preserve"> Units)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w:t>
            </w:r>
          </w:p>
          <w:p w:rsidR="00000000" w:rsidRDefault="00B34158">
            <w:pPr>
              <w:pStyle w:val="p"/>
            </w:pPr>
            <w:r>
              <w:rPr>
                <w:rStyle w:val="s0"/>
              </w:rPr>
              <w:t>- изготовление корпуса;</w:t>
            </w:r>
          </w:p>
          <w:p w:rsidR="00000000" w:rsidRDefault="00B34158">
            <w:pPr>
              <w:pStyle w:val="p"/>
            </w:pPr>
            <w:r>
              <w:rPr>
                <w:rStyle w:val="s0"/>
              </w:rPr>
              <w:t>- изготовление элементов электропроводки;</w:t>
            </w:r>
          </w:p>
          <w:p w:rsidR="00000000" w:rsidRDefault="00B34158">
            <w:pPr>
              <w:pStyle w:val="p"/>
            </w:pPr>
            <w:r>
              <w:rPr>
                <w:rStyle w:val="s0"/>
              </w:rPr>
              <w:t>- производство вентиляционных колес и (или) теплообменного оборудования;</w:t>
            </w:r>
          </w:p>
          <w:p w:rsidR="00000000" w:rsidRDefault="00B34158">
            <w:pPr>
              <w:pStyle w:val="p"/>
            </w:pPr>
            <w:r>
              <w:rPr>
                <w:rStyle w:val="s0"/>
              </w:rPr>
              <w:t>- балансировка вен</w:t>
            </w:r>
            <w:r>
              <w:rPr>
                <w:rStyle w:val="s0"/>
              </w:rPr>
              <w:t>тиляционных колес;</w:t>
            </w:r>
          </w:p>
          <w:p w:rsidR="00000000" w:rsidRDefault="00B34158">
            <w:pPr>
              <w:pStyle w:val="p"/>
            </w:pPr>
            <w:r>
              <w:rPr>
                <w:rStyle w:val="s0"/>
              </w:rPr>
              <w:t>- сборка и монтаж блоков;</w:t>
            </w:r>
          </w:p>
          <w:p w:rsidR="00000000" w:rsidRDefault="00B34158">
            <w:pPr>
              <w:pStyle w:val="p"/>
            </w:pPr>
            <w:r>
              <w:rPr>
                <w:rStyle w:val="s0"/>
              </w:rPr>
              <w:t>-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7323 99 0000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Изделия столовые, кухонные или прочие изделия для бытовых нужд и их части, из черных металлов,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40 % цены конечной продукции, а также при условии выполнения технологических операций: - нарезка заготовок; - штамповка; - сборка; - варка; - нанесение покрытий (горячее оцинкова</w:t>
            </w:r>
            <w:r>
              <w:rPr>
                <w:rStyle w:val="s0"/>
              </w:rPr>
              <w:t>ние или покраска эмалью или порошковое напыление); - сборка.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7326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Контейнеры под боеприпасы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w:t>
            </w:r>
          </w:p>
          <w:p w:rsidR="00000000" w:rsidRDefault="00B34158">
            <w:pPr>
              <w:pStyle w:val="p"/>
            </w:pPr>
            <w:r>
              <w:rPr>
                <w:rStyle w:val="s0"/>
              </w:rPr>
              <w:t>- изготовление заготовок (резка на ленточнопильных машинах, раскрой на газоплазменной машин</w:t>
            </w:r>
            <w:r>
              <w:rPr>
                <w:rStyle w:val="s0"/>
              </w:rPr>
              <w:t>е, ковка);</w:t>
            </w:r>
          </w:p>
          <w:p w:rsidR="00000000" w:rsidRDefault="00B34158">
            <w:pPr>
              <w:pStyle w:val="p"/>
            </w:pPr>
            <w:r>
              <w:rPr>
                <w:rStyle w:val="s0"/>
              </w:rPr>
              <w:t>- механическая обработка деталей;</w:t>
            </w:r>
          </w:p>
          <w:p w:rsidR="00000000" w:rsidRDefault="00B34158">
            <w:pPr>
              <w:pStyle w:val="p"/>
            </w:pPr>
            <w:r>
              <w:rPr>
                <w:rStyle w:val="s0"/>
              </w:rPr>
              <w:t>- термическая обработка деталей;</w:t>
            </w:r>
          </w:p>
          <w:p w:rsidR="00000000" w:rsidRDefault="00B34158">
            <w:pPr>
              <w:pStyle w:val="p"/>
            </w:pPr>
            <w:r>
              <w:rPr>
                <w:rStyle w:val="s0"/>
              </w:rPr>
              <w:t>- сборочно-сварочные операции по изготовлению корпусных деталей и их механическая обработка;</w:t>
            </w:r>
          </w:p>
          <w:p w:rsidR="00000000" w:rsidRDefault="00B34158">
            <w:pPr>
              <w:pStyle w:val="p"/>
            </w:pPr>
            <w:r>
              <w:rPr>
                <w:rStyle w:val="s0"/>
              </w:rPr>
              <w:t>- сборка и испытание отдельных узлов;</w:t>
            </w:r>
          </w:p>
          <w:p w:rsidR="00000000" w:rsidRDefault="00B34158">
            <w:pPr>
              <w:pStyle w:val="p"/>
            </w:pPr>
            <w:r>
              <w:rPr>
                <w:rStyle w:val="s0"/>
              </w:rPr>
              <w:t xml:space="preserve">- общий монтаж с проведением силовых испытаний </w:t>
            </w:r>
            <w:r>
              <w:rPr>
                <w:rStyle w:val="s0"/>
              </w:rPr>
              <w:t>по полученным от заказчика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74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Медь и изделия из нее, кроме продуктов позиций 7401-7405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7403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Медь рафинированная и сплавы медные необраб</w:t>
            </w:r>
            <w:r>
              <w:rPr>
                <w:rStyle w:val="s0"/>
              </w:rPr>
              <w:t>отанные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рафинированной меди, необработанной или из отходов и лома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группы 75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Никель и изделия из него, кроме продуктов позиций 7501-7503 00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группы 76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Алюминий и изделия из него, кроме прод</w:t>
            </w:r>
            <w:r>
              <w:rPr>
                <w:rStyle w:val="s0"/>
              </w:rPr>
              <w:t>уктов позиций 7601-7603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78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Свинец и изделия</w:t>
            </w:r>
            <w:r>
              <w:rPr>
                <w:rStyle w:val="s0"/>
              </w:rPr>
              <w:t xml:space="preserve"> из него, кроме продуктов позиции 7802 00 000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79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Цинк или изделия из него, кроме продуктов позиции 7902 00 000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w:t>
            </w:r>
            <w:r>
              <w:rPr>
                <w:rStyle w:val="s0"/>
              </w:rPr>
              <w:t>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80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Олово и изделия из него, кроме продуктов позиции 8002 00 000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w:t>
            </w:r>
            <w:r>
              <w:rPr>
                <w:rStyle w:val="s0"/>
              </w:rPr>
              <w:t>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группы 81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недрагоценные металлы; металлокерамика; изделия из них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8208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Ножи и режущие лезвия для машин или механическ</w:t>
            </w:r>
            <w:r>
              <w:rPr>
                <w:rStyle w:val="s0"/>
              </w:rPr>
              <w:t>их приспособлений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8307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Трубы гибкие из недрагоценных металлов с фитингами или без них</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50 % цены конечной продукции, при условии выполнения следующих операций: - подбор заготовки по параметру; - нарезка трубы; - подбор обжимных колец под диаметр; - сварка концевой </w:t>
            </w:r>
            <w:r>
              <w:rPr>
                <w:rStyle w:val="s0"/>
              </w:rPr>
              <w:t>арматуры и трубы; - полировка сварных швов; - сборка изделия; - гидравлическое испытание на стенде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84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Реакторы ядерные, котлы, оборудование и механические устройства, их части, кроме продуктов, относящихся к следующим позициям, для которых при</w:t>
            </w:r>
            <w:r>
              <w:rPr>
                <w:rStyle w:val="s0"/>
              </w:rPr>
              <w:t>меняемые правила излагаются далее: 8403, 8404, 8404 10 000 0, 8406, 8407, 8408, 8408 90 850 0, 8411, 8412, 8412 21, 8413, 8413 50 800 0, 8413 60 700 0, 8413 70, 8414, 8415, 8418, 8419 40 000, 8419 50 000 0, 8419 89, 8419 90, 8421, 8424 49 910 0,</w:t>
            </w:r>
          </w:p>
          <w:p w:rsidR="00000000" w:rsidRDefault="00B34158">
            <w:pPr>
              <w:pStyle w:val="p"/>
            </w:pPr>
            <w:r>
              <w:rPr>
                <w:rStyle w:val="s0"/>
              </w:rPr>
              <w:t>8424 49 99</w:t>
            </w:r>
            <w:r>
              <w:rPr>
                <w:rStyle w:val="s0"/>
              </w:rPr>
              <w:t>0 0, 8425-8428, 8425 42 000 0, 8425 49 000 0, 8429, 8430, 8430 41 000, 8430 49 000, 8430 50 000, 8431, 8431 43 000 0, 8432 31, 8432 31 110 0,</w:t>
            </w:r>
          </w:p>
          <w:p w:rsidR="00000000" w:rsidRDefault="00B34158">
            <w:pPr>
              <w:pStyle w:val="p"/>
            </w:pPr>
            <w:r>
              <w:rPr>
                <w:rStyle w:val="s0"/>
              </w:rPr>
              <w:t>8432 39 110 0, 8432 39 190 0 8432 31 110 0,</w:t>
            </w:r>
          </w:p>
          <w:p w:rsidR="00000000" w:rsidRDefault="00B34158">
            <w:pPr>
              <w:pStyle w:val="p"/>
            </w:pPr>
            <w:r>
              <w:rPr>
                <w:rStyle w:val="s0"/>
              </w:rPr>
              <w:t>8432 39 110 0, 8433, 8433 51 000 9, 8433 59 110 9, 8433 59 850 9, 8433</w:t>
            </w:r>
            <w:r>
              <w:rPr>
                <w:rStyle w:val="s0"/>
              </w:rPr>
              <w:t xml:space="preserve"> 90 000 0, из 8443 99 900 0, 8444 -8447, 8448, 8450, 8452, 8456-8466, 8469-8472, 8471, 8474 32 000, 8480, 8481808110, 8481808120, 8481808199, 8481 80 850, 8484, 8485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w:t>
            </w:r>
          </w:p>
          <w:p w:rsidR="00000000" w:rsidRDefault="00B34158">
            <w:pPr>
              <w:pStyle w:val="p"/>
            </w:pPr>
            <w:r>
              <w:rPr>
                <w:rStyle w:val="s0"/>
              </w:rPr>
              <w:t>всех используемых материалов не</w:t>
            </w:r>
          </w:p>
          <w:p w:rsidR="00000000" w:rsidRDefault="00B34158">
            <w:pPr>
              <w:pStyle w:val="p"/>
            </w:pPr>
            <w:r>
              <w:rPr>
                <w:rStyle w:val="s0"/>
              </w:rPr>
              <w:t>превышает 50 % цены к</w:t>
            </w:r>
            <w:r>
              <w:rPr>
                <w:rStyle w:val="s0"/>
              </w:rPr>
              <w:t>онечной продукции. В вышеуказанном пределе материалы, классифицируемые в той же позиции, что и продукт, используются только до суммы в пределе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Котлы центрального отопления, кроме котлов товарной позиции 8402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не превышает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Вспомогательное оборудование для использования с котлами товарной позиции 8402 или 8403 (например, экономайзеры, пароперегреватели, сажеудалите</w:t>
            </w:r>
            <w:r>
              <w:rPr>
                <w:rStyle w:val="s0"/>
              </w:rPr>
              <w:t>ли, газовые рекуператоры); конденсаторы для пароводяных или других паровых силовых установок</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не превышает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8404 10 000 0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Вспомогательное оборудование для использ</w:t>
            </w:r>
            <w:r>
              <w:rPr>
                <w:rStyle w:val="s0"/>
              </w:rPr>
              <w:t>ования с котлами товарной позиции 8402 или 8403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Турбины на водяном пару и турбины паровые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внутреннего сгорания с искровым зажиганием, вращающимся или возвратн</w:t>
            </w:r>
            <w:r>
              <w:rPr>
                <w:rStyle w:val="s0"/>
              </w:rPr>
              <w:t>о-поступательным движением поршня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внутреннего сгорания поршневые с воспламенением от сжатия (дизели или полудизели), кроме машин товарной позиции 8408 90 850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w:t>
            </w:r>
          </w:p>
          <w:p w:rsidR="00000000" w:rsidRDefault="00B34158">
            <w:pPr>
              <w:pStyle w:val="p"/>
            </w:pPr>
            <w:r>
              <w:rPr>
                <w:rStyle w:val="s0"/>
              </w:rPr>
              <w:t>используемых узлов и деталей (материалов) не превышающих в первый год с даты н</w:t>
            </w:r>
            <w:r>
              <w:rPr>
                <w:rStyle w:val="s0"/>
              </w:rPr>
              <w:t>ачала изготовления данного вида товара 90 % цены конечной продукции; во второй год - 85 %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w:t>
            </w:r>
            <w:r>
              <w:rPr>
                <w:rStyle w:val="s0"/>
              </w:rPr>
              <w:t>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испытание и покраска двигателя; в третий и после</w:t>
            </w:r>
            <w:r>
              <w:rPr>
                <w:rStyle w:val="s0"/>
              </w:rPr>
              <w:t>дующие годы - 80 %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w:t>
            </w:r>
            <w:r>
              <w:rPr>
                <w:rStyle w:val="s0"/>
              </w:rPr>
              <w:t>оката; - механическая обработка отливки крыльчатки водяного насоса; - сборка и испытание водяного насоса; - установка водяного насоса; - механическая обработка отливки корпуса масляного насоса; - механическая обработка отливки крышки масляного насоса; - из</w:t>
            </w:r>
            <w:r>
              <w:rPr>
                <w:rStyle w:val="s0"/>
              </w:rPr>
              <w:t>готовление шестерен масляного насоса из проката; - механическая обработка поковки зубчатого колеса масляного насоса; - изготовление клапанов масляного насоса из проката; - сборка и испытание масляного насоса; - установка масляного насоса; - испытание и пок</w:t>
            </w:r>
            <w:r>
              <w:rPr>
                <w:rStyle w:val="s0"/>
              </w:rPr>
              <w:t>раска двигателя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8408 90 850 0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внутреннего сгорания поршневые с воспламенением от сжатия (дизели или полудизели), прочие, новые, мощностью более 1000 квт, но не более 5000 квт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w:t>
            </w:r>
            <w:r>
              <w:rPr>
                <w:rStyle w:val="s0"/>
              </w:rPr>
              <w:t xml:space="preserve"> не превышающих в первый год с даты начала изготовления данного вида товара - 95 %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и</w:t>
            </w:r>
            <w:r>
              <w:rPr>
                <w:rStyle w:val="s0"/>
              </w:rPr>
              <w:t xml:space="preserve"> последующие годы - 70 % цены конечной продукции, при условии выполнения следующей технологической операции: изготовление, комплектация, сборка навесного оборудования: (радиаторы, электрические кабели, воздушные и топливные фильтры)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турбореактивные и турбовинтовые, газовые турбины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 первый год с даты начала изготовления данного вида товара 90 % цены конечной продукции, а также при условии выполнения технологических операций: производство, сборка и установка: - звукои</w:t>
            </w:r>
            <w:r>
              <w:rPr>
                <w:rStyle w:val="s0"/>
              </w:rPr>
              <w:t xml:space="preserve">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первичное наполнение </w:t>
            </w:r>
            <w:r>
              <w:rPr>
                <w:rStyle w:val="s0"/>
              </w:rPr>
              <w:t>смазочным маслом; во второй год - 85 %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w:t>
            </w:r>
            <w:r>
              <w:rPr>
                <w:rStyle w:val="s0"/>
              </w:rPr>
              <w:t>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 возврата смазочного масла; - трубн</w:t>
            </w:r>
            <w:r>
              <w:rPr>
                <w:rStyle w:val="s0"/>
              </w:rPr>
              <w:t>ой обвязки модуля; -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первичное наполнение смазочным маслом; - покраска; пр</w:t>
            </w:r>
            <w:r>
              <w:rPr>
                <w:rStyle w:val="s0"/>
              </w:rPr>
              <w:t>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третий год - 75 % цены конечной п</w:t>
            </w:r>
            <w:r>
              <w:rPr>
                <w:rStyle w:val="s0"/>
              </w:rPr>
              <w:t>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w:t>
            </w:r>
            <w:r>
              <w:rPr>
                <w:rStyle w:val="s0"/>
              </w:rPr>
              <w:t>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концевой панели - звукоизолирующего кожуха; - системы очистки воздуха д</w:t>
            </w:r>
            <w:r>
              <w:rPr>
                <w:rStyle w:val="s0"/>
              </w:rPr>
              <w:t>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w:t>
            </w:r>
            <w:r>
              <w:rPr>
                <w:rStyle w:val="s0"/>
              </w:rPr>
              <w:t xml:space="preserve"> обвязки охлаждения воздуха; - системы охлаждения масла; фитингов, в том числе - соединительных болтов; ответных фланцев для компрессора; - всасывающего фильтра компрессора и трубной вставки - под фильтр; - сапуна смазочного масла; - модуля мокрой чистки т</w:t>
            </w:r>
            <w:r>
              <w:rPr>
                <w:rStyle w:val="s0"/>
              </w:rPr>
              <w:t>урбины (один на компрессорную станцию); - кожуха соединительной муфты; системы пожарной и газовой сигнализации; - первичное наполнение смазочным маслом; - покраска; проведение испытаний: - трубной обвязки смазочного масла (промывка и проверка на утечку); -</w:t>
            </w:r>
            <w:r>
              <w:rPr>
                <w:rStyle w:val="s0"/>
              </w:rPr>
              <w:t xml:space="preserve"> трубной обвязки модуля топливного газа (проверка на течку); - трубной обвязки модуля автоматического дренажа (проверка на утечку); в четвертый год - 70 % цены конечной продукции, а также при условии выполнения технологических операций: - изготовление спец</w:t>
            </w:r>
            <w:r>
              <w:rPr>
                <w:rStyle w:val="s0"/>
              </w:rPr>
              <w:t>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w:t>
            </w:r>
            <w:r>
              <w:rPr>
                <w:rStyle w:val="s0"/>
              </w:rPr>
              <w:t>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w:t>
            </w:r>
            <w:r>
              <w:rPr>
                <w:rStyle w:val="s0"/>
              </w:rPr>
              <w:t>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w:t>
            </w:r>
            <w:r>
              <w:rPr>
                <w:rStyle w:val="s0"/>
              </w:rPr>
              <w:t>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w:t>
            </w:r>
            <w:r>
              <w:rPr>
                <w:rStyle w:val="s0"/>
              </w:rPr>
              <w:t>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w:t>
            </w:r>
            <w:r>
              <w:rPr>
                <w:rStyle w:val="s0"/>
              </w:rPr>
              <w:t>оверка на течку); - трубной обвязки модуля автоматического дренажа (проверка на утечку); в пятый и последующие годы - 65 % цены конечной продукции, а также при условии выполнения технологических операций: - изготовление специальных инструментов (грузовая т</w:t>
            </w:r>
            <w:r>
              <w:rPr>
                <w:rStyle w:val="s0"/>
              </w:rPr>
              <w:t>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 в зону горения; сист</w:t>
            </w:r>
            <w:r>
              <w:rPr>
                <w:rStyle w:val="s0"/>
              </w:rPr>
              <w:t>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w:t>
            </w:r>
            <w:r>
              <w:rPr>
                <w:rStyle w:val="s0"/>
              </w:rPr>
              <w:t>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системы охлаждения масла; фитингов, в том числе соединительных болтов; - ответных фланцев</w:t>
            </w:r>
            <w:r>
              <w:rPr>
                <w:rStyle w:val="s0"/>
              </w:rPr>
              <w:t xml:space="preserve">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w:t>
            </w:r>
            <w:r>
              <w:rPr>
                <w:rStyle w:val="s0"/>
              </w:rPr>
              <w:t xml:space="preserve">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w:t>
            </w:r>
            <w:r>
              <w:rPr>
                <w:rStyle w:val="s0"/>
              </w:rPr>
              <w:t>модуля автоматического дренажа (проверка на утечку); сборка и установка: - модуля управления турбиной и компрессором; - центра управления моторами; панели управления пожарной и газовой сигнализации; - аккумуляторных батарей; - зарядного устройства для акку</w:t>
            </w:r>
            <w:r>
              <w:rPr>
                <w:rStyle w:val="s0"/>
              </w:rPr>
              <w:t>муляторных батарей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и силовые установки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8412 21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Силовые установки и двигатели гидравлические линейного действия (цилиндры)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w:t>
            </w:r>
            <w:r>
              <w:rPr>
                <w:rStyle w:val="s0"/>
              </w:rPr>
              <w:t>заготовок; - механическая обработка деталей; - сборочно-сварочные операции; - силовые гидравлические испытания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жидкостные с расходомерами или без них; подъемники жидкостей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не пр</w:t>
            </w:r>
            <w:r>
              <w:rPr>
                <w:rStyle w:val="s0"/>
              </w:rPr>
              <w:t>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8413 50 800 0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объемные возвратно-поступательные прочие: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той же позиции (первых четырех знаков кода ТН ВЭД), что и готовый товар, не</w:t>
            </w:r>
            <w:r>
              <w:rPr>
                <w:rStyle w:val="s0"/>
              </w:rPr>
              <w:t xml:space="preserve"> превышает 80 % цены конечной продукции в первый год производства после 2020 года (независимо от даты начала производства) при условии выполнения следующих операций:</w:t>
            </w:r>
          </w:p>
          <w:p w:rsidR="00000000" w:rsidRDefault="00B34158">
            <w:pPr>
              <w:pStyle w:val="p"/>
            </w:pPr>
            <w:r>
              <w:rPr>
                <w:rStyle w:val="s0"/>
              </w:rPr>
              <w:t>производство соединительных муфт;</w:t>
            </w:r>
          </w:p>
          <w:p w:rsidR="00000000" w:rsidRDefault="00B34158">
            <w:pPr>
              <w:pStyle w:val="p"/>
            </w:pPr>
            <w:r>
              <w:rPr>
                <w:rStyle w:val="s0"/>
              </w:rPr>
              <w:t>производство верхнего и нижнего переводника;</w:t>
            </w:r>
          </w:p>
          <w:p w:rsidR="00000000" w:rsidRDefault="00B34158">
            <w:pPr>
              <w:pStyle w:val="p"/>
            </w:pPr>
            <w:r>
              <w:rPr>
                <w:rStyle w:val="s0"/>
              </w:rPr>
              <w:t>производство верхнего и нижнего удлинителя; сборка и гидравлическое испытание насоса;</w:t>
            </w:r>
          </w:p>
          <w:p w:rsidR="00000000" w:rsidRDefault="00B34158">
            <w:pPr>
              <w:pStyle w:val="p"/>
            </w:pPr>
            <w:r>
              <w:rPr>
                <w:rStyle w:val="s0"/>
              </w:rPr>
              <w:t>- 70 % цены конечной продукции - во второй год производства, при условии выполнения следующих операций:</w:t>
            </w:r>
          </w:p>
          <w:p w:rsidR="00000000" w:rsidRDefault="00B34158">
            <w:pPr>
              <w:pStyle w:val="p"/>
            </w:pPr>
            <w:r>
              <w:rPr>
                <w:rStyle w:val="s0"/>
              </w:rPr>
              <w:t>производство соединительных муфт;</w:t>
            </w:r>
          </w:p>
          <w:p w:rsidR="00000000" w:rsidRDefault="00B34158">
            <w:pPr>
              <w:pStyle w:val="p"/>
            </w:pPr>
            <w:r>
              <w:rPr>
                <w:rStyle w:val="s0"/>
              </w:rPr>
              <w:t xml:space="preserve">производство верхнего и нижнего </w:t>
            </w:r>
            <w:r>
              <w:rPr>
                <w:rStyle w:val="s0"/>
              </w:rPr>
              <w:t>переводника;</w:t>
            </w:r>
          </w:p>
          <w:p w:rsidR="00000000" w:rsidRDefault="00B34158">
            <w:pPr>
              <w:pStyle w:val="p"/>
            </w:pPr>
            <w:r>
              <w:rPr>
                <w:rStyle w:val="s0"/>
              </w:rPr>
              <w:t>производство верхнего и нижнего удлинителя;</w:t>
            </w:r>
          </w:p>
          <w:p w:rsidR="00000000" w:rsidRDefault="00B34158">
            <w:pPr>
              <w:pStyle w:val="p"/>
            </w:pPr>
            <w:r>
              <w:rPr>
                <w:rStyle w:val="s0"/>
              </w:rPr>
              <w:t>сборка и гидравлическое испытание насоса;</w:t>
            </w:r>
          </w:p>
          <w:p w:rsidR="00000000" w:rsidRDefault="00B34158">
            <w:pPr>
              <w:pStyle w:val="p"/>
            </w:pPr>
            <w:r>
              <w:rPr>
                <w:rStyle w:val="s0"/>
              </w:rPr>
              <w:t>- 60 % цены конечной продукции - в третий год производства, при условии выполнения следующих операций:</w:t>
            </w:r>
          </w:p>
          <w:p w:rsidR="00000000" w:rsidRDefault="00B34158">
            <w:pPr>
              <w:pStyle w:val="p"/>
            </w:pPr>
            <w:r>
              <w:rPr>
                <w:rStyle w:val="s0"/>
              </w:rPr>
              <w:t>производство соединительных муфт;</w:t>
            </w:r>
          </w:p>
          <w:p w:rsidR="00000000" w:rsidRDefault="00B34158">
            <w:pPr>
              <w:pStyle w:val="p"/>
            </w:pPr>
            <w:r>
              <w:rPr>
                <w:rStyle w:val="s0"/>
              </w:rPr>
              <w:t>производство верхнег</w:t>
            </w:r>
            <w:r>
              <w:rPr>
                <w:rStyle w:val="s0"/>
              </w:rPr>
              <w:t>о и нижнего переводника;</w:t>
            </w:r>
          </w:p>
          <w:p w:rsidR="00000000" w:rsidRDefault="00B34158">
            <w:pPr>
              <w:pStyle w:val="p"/>
            </w:pPr>
            <w:r>
              <w:rPr>
                <w:rStyle w:val="s0"/>
              </w:rPr>
              <w:t>производство верхнего и нижнего удлинителя;</w:t>
            </w:r>
          </w:p>
          <w:p w:rsidR="00000000" w:rsidRDefault="00B34158">
            <w:pPr>
              <w:pStyle w:val="p"/>
            </w:pPr>
            <w:r>
              <w:rPr>
                <w:rStyle w:val="s0"/>
              </w:rPr>
              <w:t>сборка и гидравлическое испытание насоса;</w:t>
            </w:r>
          </w:p>
          <w:p w:rsidR="00000000" w:rsidRDefault="00B34158">
            <w:pPr>
              <w:pStyle w:val="p"/>
            </w:pPr>
            <w:r>
              <w:rPr>
                <w:rStyle w:val="s0"/>
              </w:rPr>
              <w:t>- 50 % цены конечной продукции - в четвертый год, при условии выполнения следующих операций:</w:t>
            </w:r>
          </w:p>
          <w:p w:rsidR="00000000" w:rsidRDefault="00B34158">
            <w:pPr>
              <w:pStyle w:val="p"/>
            </w:pPr>
            <w:r>
              <w:rPr>
                <w:rStyle w:val="s0"/>
              </w:rPr>
              <w:t>производство соединительных муфт;</w:t>
            </w:r>
          </w:p>
          <w:p w:rsidR="00000000" w:rsidRDefault="00B34158">
            <w:pPr>
              <w:pStyle w:val="p"/>
            </w:pPr>
            <w:r>
              <w:rPr>
                <w:rStyle w:val="s0"/>
              </w:rPr>
              <w:t>производство верхнего и нижнего переводника;</w:t>
            </w:r>
          </w:p>
          <w:p w:rsidR="00000000" w:rsidRDefault="00B34158">
            <w:pPr>
              <w:pStyle w:val="p"/>
            </w:pPr>
            <w:r>
              <w:rPr>
                <w:rStyle w:val="s0"/>
              </w:rPr>
              <w:t>производство верхнего и нижнего удлинителя;</w:t>
            </w:r>
          </w:p>
          <w:p w:rsidR="00000000" w:rsidRDefault="00B34158">
            <w:pPr>
              <w:pStyle w:val="p"/>
            </w:pPr>
            <w:r>
              <w:rPr>
                <w:rStyle w:val="s0"/>
              </w:rPr>
              <w:t>сборка и гидравлическое испытание насоса;</w:t>
            </w:r>
          </w:p>
          <w:p w:rsidR="00000000" w:rsidRDefault="00B34158">
            <w:pPr>
              <w:pStyle w:val="p"/>
            </w:pPr>
            <w:r>
              <w:rPr>
                <w:rStyle w:val="s0"/>
              </w:rPr>
              <w:t>- 50 % цены конечной продукции - в пятый год и последующие года производства, при условии выполнения следующих операций:</w:t>
            </w:r>
          </w:p>
          <w:p w:rsidR="00000000" w:rsidRDefault="00B34158">
            <w:pPr>
              <w:pStyle w:val="p"/>
            </w:pPr>
            <w:r>
              <w:rPr>
                <w:rStyle w:val="s0"/>
              </w:rPr>
              <w:t>изго</w:t>
            </w:r>
            <w:r>
              <w:rPr>
                <w:rStyle w:val="s0"/>
              </w:rPr>
              <w:t>товление цилиндра и плунжера;</w:t>
            </w:r>
          </w:p>
          <w:p w:rsidR="00000000" w:rsidRDefault="00B34158">
            <w:pPr>
              <w:pStyle w:val="p"/>
            </w:pPr>
            <w:r>
              <w:rPr>
                <w:rStyle w:val="s0"/>
              </w:rPr>
              <w:t>производство соединительных муфт;</w:t>
            </w:r>
          </w:p>
          <w:p w:rsidR="00000000" w:rsidRDefault="00B34158">
            <w:pPr>
              <w:pStyle w:val="p"/>
            </w:pPr>
            <w:r>
              <w:rPr>
                <w:rStyle w:val="s0"/>
              </w:rPr>
              <w:t>производство верхнего и нижнего переводника;</w:t>
            </w:r>
          </w:p>
          <w:p w:rsidR="00000000" w:rsidRDefault="00B34158">
            <w:pPr>
              <w:pStyle w:val="p"/>
            </w:pPr>
            <w:r>
              <w:rPr>
                <w:rStyle w:val="s0"/>
              </w:rPr>
              <w:t>производство верхнего и нижнего удлинителя;</w:t>
            </w:r>
          </w:p>
          <w:p w:rsidR="00000000" w:rsidRDefault="00B34158">
            <w:pPr>
              <w:pStyle w:val="p"/>
            </w:pPr>
            <w:r>
              <w:rPr>
                <w:rStyle w:val="s0"/>
              </w:rPr>
              <w:t>сборка и гидравлическое испытание насоса.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8413 60 700 0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винтовые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используемых материалов, с учетом выполнения нижеуказанных технологических операций, не превышает в первый год 80% цены конечной продукции, во второй год - 70%, в третий год - 60%, с четвертого года и в последующие года </w:t>
            </w:r>
            <w:r>
              <w:rPr>
                <w:rStyle w:val="s0"/>
              </w:rPr>
              <w:t>50% цены конечной продукции: нарезка резьбовых и муфтовых соединений; производство и механическая обработка; сборка и испытание резьбовых соединений;</w:t>
            </w:r>
          </w:p>
          <w:p w:rsidR="00000000" w:rsidRDefault="00B34158">
            <w:pPr>
              <w:pStyle w:val="p"/>
            </w:pPr>
            <w:r>
              <w:rPr>
                <w:rStyle w:val="s0"/>
              </w:rPr>
              <w:t>нанесение лакокрасочного защитного покрытия.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841370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центробежные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w:t>
            </w:r>
            <w:r>
              <w:rPr>
                <w:rStyle w:val="s0"/>
              </w:rPr>
              <w:t>тором стоимость всех используемых материалов не превышает 60% цены конечной продукции, при условии выполнения следующих операций:</w:t>
            </w:r>
          </w:p>
          <w:p w:rsidR="00000000" w:rsidRDefault="00B34158">
            <w:pPr>
              <w:pStyle w:val="p"/>
            </w:pPr>
            <w:r>
              <w:rPr>
                <w:rStyle w:val="s0"/>
              </w:rPr>
              <w:t>изготовление вала;</w:t>
            </w:r>
          </w:p>
          <w:p w:rsidR="00000000" w:rsidRDefault="00B34158">
            <w:pPr>
              <w:pStyle w:val="p"/>
            </w:pPr>
            <w:r>
              <w:rPr>
                <w:rStyle w:val="s0"/>
              </w:rPr>
              <w:t>изготовление рабочего колеса;</w:t>
            </w:r>
          </w:p>
          <w:p w:rsidR="00000000" w:rsidRDefault="00B34158">
            <w:pPr>
              <w:pStyle w:val="p"/>
            </w:pPr>
            <w:r>
              <w:rPr>
                <w:rStyle w:val="s0"/>
              </w:rPr>
              <w:t>изготовление корпуса насоса;</w:t>
            </w:r>
          </w:p>
          <w:p w:rsidR="00000000" w:rsidRDefault="00B34158">
            <w:pPr>
              <w:pStyle w:val="p"/>
            </w:pPr>
            <w:r>
              <w:rPr>
                <w:rStyle w:val="s0"/>
              </w:rPr>
              <w:t>изготовление крышки всасывающей (при ее наличии)</w:t>
            </w:r>
            <w:r>
              <w:rPr>
                <w:rStyle w:val="s0"/>
              </w:rPr>
              <w:t>;</w:t>
            </w:r>
          </w:p>
          <w:p w:rsidR="00000000" w:rsidRDefault="00B34158">
            <w:pPr>
              <w:pStyle w:val="p"/>
            </w:pPr>
            <w:r>
              <w:rPr>
                <w:rStyle w:val="s0"/>
              </w:rPr>
              <w:t>изготовление корпуса уплотнения;</w:t>
            </w:r>
          </w:p>
          <w:p w:rsidR="00000000" w:rsidRDefault="00B34158">
            <w:pPr>
              <w:pStyle w:val="p"/>
            </w:pPr>
            <w:r>
              <w:rPr>
                <w:rStyle w:val="s0"/>
              </w:rPr>
              <w:t>изготовление корпуса подшипников (при его наличии);</w:t>
            </w:r>
          </w:p>
          <w:p w:rsidR="00000000" w:rsidRDefault="00B34158">
            <w:pPr>
              <w:pStyle w:val="p"/>
            </w:pPr>
            <w:r>
              <w:rPr>
                <w:rStyle w:val="s0"/>
              </w:rPr>
              <w:t>изготовление муфты соединительной всасывающей (при ее наличии);</w:t>
            </w:r>
          </w:p>
          <w:p w:rsidR="00000000" w:rsidRDefault="00B34158">
            <w:pPr>
              <w:pStyle w:val="p"/>
            </w:pPr>
            <w:r>
              <w:rPr>
                <w:rStyle w:val="s0"/>
              </w:rPr>
              <w:t>сборка насоса и/или агрегата;</w:t>
            </w:r>
          </w:p>
          <w:p w:rsidR="00000000" w:rsidRDefault="00B34158">
            <w:pPr>
              <w:pStyle w:val="p"/>
            </w:pPr>
            <w:r>
              <w:rPr>
                <w:rStyle w:val="s0"/>
              </w:rPr>
              <w:t>проведение испытаний насоса или агрегата с определением технических характеристик насоса (агрегата) на специальном стенде.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8413 91 000, 8413 92 000 0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жидкостные с расходомерами или без них; подъемники жидкостей: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w:t>
            </w:r>
            <w:r>
              <w:rPr>
                <w:rStyle w:val="s0"/>
              </w:rPr>
              <w:t>м стоимость используемых материалов не превышает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w:t>
            </w:r>
            <w:r>
              <w:rPr>
                <w:rStyle w:val="s0"/>
              </w:rPr>
              <w:t>рами или без фильтров, кроме товаров, относящихся к позиции «из 7322, из 8414, из 8415, из 8516», для которой применяемые правила излагаются отдельно</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80 %</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Установки для </w:t>
            </w:r>
            <w:r>
              <w:rPr>
                <w:rStyle w:val="s0"/>
              </w:rPr>
              <w:t>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товаров, относящихся к позиции «из 7322, из 8414, из 84</w:t>
            </w:r>
            <w:r>
              <w:rPr>
                <w:rStyle w:val="s0"/>
              </w:rPr>
              <w:t>15, из 8516», для которой применяемые правила излагаются отдельно</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w:t>
            </w:r>
          </w:p>
          <w:p w:rsidR="00000000" w:rsidRDefault="00B34158">
            <w:pPr>
              <w:pStyle w:val="p"/>
            </w:pPr>
            <w:r>
              <w:rPr>
                <w:rStyle w:val="s0"/>
              </w:rPr>
              <w:t>- изготовление корпуса;</w:t>
            </w:r>
          </w:p>
          <w:p w:rsidR="00000000" w:rsidRDefault="00B34158">
            <w:pPr>
              <w:pStyle w:val="p"/>
            </w:pPr>
            <w:r>
              <w:rPr>
                <w:rStyle w:val="s0"/>
              </w:rPr>
              <w:t>- изготовление элементов электропроводки;</w:t>
            </w:r>
          </w:p>
          <w:p w:rsidR="00000000" w:rsidRDefault="00B34158">
            <w:pPr>
              <w:pStyle w:val="p"/>
            </w:pPr>
            <w:r>
              <w:rPr>
                <w:rStyle w:val="s0"/>
              </w:rPr>
              <w:t>- сборка и монтаж блоков;</w:t>
            </w:r>
          </w:p>
          <w:p w:rsidR="00000000" w:rsidRDefault="00B34158">
            <w:pPr>
              <w:pStyle w:val="p"/>
            </w:pPr>
            <w:r>
              <w:rPr>
                <w:rStyle w:val="s0"/>
              </w:rPr>
              <w:t>- заправка хладагента;</w:t>
            </w:r>
          </w:p>
          <w:p w:rsidR="00000000" w:rsidRDefault="00B34158">
            <w:pPr>
              <w:pStyle w:val="p"/>
            </w:pPr>
            <w:r>
              <w:rPr>
                <w:rStyle w:val="s0"/>
              </w:rPr>
              <w:t>-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w:t>
            </w:r>
            <w:r>
              <w:rPr>
                <w:rStyle w:val="s0"/>
              </w:rPr>
              <w:t>ия технологических операций: изготовление элементов корпуса; изготовление платы управления; изготовление элементов электропроводки; сборка и монтаж блоков; заправка хладагента;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8419 40 000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Аппараты для дистилляции ил</w:t>
            </w:r>
            <w:r>
              <w:rPr>
                <w:rStyle w:val="s0"/>
              </w:rPr>
              <w:t>и ректификации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w:t>
            </w:r>
            <w:r>
              <w:rPr>
                <w:rStyle w:val="s0"/>
              </w:rPr>
              <w:t>очные операции;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8419 50 000 0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Теплообменники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w:t>
            </w:r>
          </w:p>
          <w:p w:rsidR="00000000" w:rsidRDefault="00B34158">
            <w:pPr>
              <w:pStyle w:val="p"/>
            </w:pPr>
            <w:r>
              <w:rPr>
                <w:rStyle w:val="s0"/>
              </w:rPr>
              <w:t>- изготовление заготовок;</w:t>
            </w:r>
          </w:p>
          <w:p w:rsidR="00000000" w:rsidRDefault="00B34158">
            <w:pPr>
              <w:pStyle w:val="p"/>
            </w:pPr>
            <w:r>
              <w:rPr>
                <w:rStyle w:val="s0"/>
              </w:rPr>
              <w:t>- механическая обработка деталей;</w:t>
            </w:r>
          </w:p>
          <w:p w:rsidR="00000000" w:rsidRDefault="00B34158">
            <w:pPr>
              <w:pStyle w:val="p"/>
            </w:pPr>
            <w:r>
              <w:rPr>
                <w:rStyle w:val="s0"/>
              </w:rPr>
              <w:t>- сборочно-сварочные операции;</w:t>
            </w:r>
          </w:p>
          <w:p w:rsidR="00000000" w:rsidRDefault="00B34158">
            <w:pPr>
              <w:pStyle w:val="p"/>
            </w:pPr>
            <w:r>
              <w:rPr>
                <w:rStyle w:val="s0"/>
              </w:rPr>
              <w:t>-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8419 89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агрегаты и оборудование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w:t>
            </w:r>
            <w:r>
              <w:rPr>
                <w:rStyle w:val="s0"/>
              </w:rPr>
              <w:t>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общий монтаж с проведением испытаний по имеющим</w:t>
            </w:r>
            <w:r>
              <w:rPr>
                <w:rStyle w:val="s0"/>
              </w:rPr>
              <w:t>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8419 90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w:t>
            </w:r>
            <w:r>
              <w:rPr>
                <w:rStyle w:val="s0"/>
              </w:rPr>
              <w:t>-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Центрифуги, включая центробежные сушилки; оборудование и устройства для фильтрования или очи</w:t>
            </w:r>
            <w:r>
              <w:rPr>
                <w:rStyle w:val="s0"/>
              </w:rPr>
              <w:t>стки жидкостей или газов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90 %</w:t>
            </w:r>
            <w:r>
              <w:rPr>
                <w:rStyle w:val="s0"/>
              </w:rPr>
              <w:t xml:space="preserve">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8424 49 910 0,</w:t>
            </w:r>
          </w:p>
          <w:p w:rsidR="00000000" w:rsidRDefault="00B34158">
            <w:pPr>
              <w:pStyle w:val="p"/>
            </w:pPr>
            <w:r>
              <w:rPr>
                <w:rStyle w:val="s0"/>
              </w:rPr>
              <w:t>8424 49 990 0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распылители для сельского хозяйства или садоводства, предназначенные для установки на тракторах или для буксирования тракторами.</w:t>
            </w:r>
          </w:p>
          <w:p w:rsidR="00000000" w:rsidRDefault="00B34158">
            <w:pPr>
              <w:pStyle w:val="p"/>
            </w:pPr>
            <w:r>
              <w:rPr>
                <w:rStyle w:val="s0"/>
              </w:rPr>
              <w:t>Самоходные опрыскиватели.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1. Изготовление из материалов любых товарных позиций ТН ВЭД, при наличии соответствующего соглашения «О промышленной сборке» товарной позиции 8424 49 910 0, 8424 49 990 0;</w:t>
            </w:r>
          </w:p>
          <w:p w:rsidR="00000000" w:rsidRDefault="00B34158">
            <w:pPr>
              <w:pStyle w:val="p"/>
            </w:pPr>
            <w:r>
              <w:rPr>
                <w:rStyle w:val="s0"/>
              </w:rPr>
              <w:t>2. В первый и во второй год с даты начала из</w:t>
            </w:r>
            <w:r>
              <w:rPr>
                <w:rStyle w:val="s0"/>
              </w:rPr>
              <w:t>готовления данного вида товара при условии выполнения технологических операций:</w:t>
            </w:r>
          </w:p>
          <w:p w:rsidR="00000000" w:rsidRDefault="00B34158">
            <w:pPr>
              <w:pStyle w:val="p"/>
            </w:pPr>
            <w:r>
              <w:rPr>
                <w:rStyle w:val="s0"/>
              </w:rPr>
              <w:t>- сборка и установка балки оси колес;</w:t>
            </w:r>
          </w:p>
          <w:p w:rsidR="00000000" w:rsidRDefault="00B34158">
            <w:pPr>
              <w:pStyle w:val="p"/>
            </w:pPr>
            <w:r>
              <w:rPr>
                <w:rStyle w:val="s0"/>
              </w:rPr>
              <w:t>- сборка и установка полурамы с креплением к балке оси колес;</w:t>
            </w:r>
          </w:p>
          <w:p w:rsidR="00000000" w:rsidRDefault="00B34158">
            <w:pPr>
              <w:pStyle w:val="p"/>
            </w:pPr>
            <w:r>
              <w:rPr>
                <w:rStyle w:val="s0"/>
              </w:rPr>
              <w:t>- сборка и установка штанг с последующим креплением к маятниковому механизму</w:t>
            </w:r>
            <w:r>
              <w:rPr>
                <w:rStyle w:val="s0"/>
              </w:rPr>
              <w:t>;</w:t>
            </w:r>
          </w:p>
          <w:p w:rsidR="00000000" w:rsidRDefault="00B34158">
            <w:pPr>
              <w:pStyle w:val="p"/>
            </w:pPr>
            <w:r>
              <w:rPr>
                <w:rStyle w:val="s0"/>
              </w:rPr>
              <w:t>- сборка и установка маятникового механизма с последующим креплением к параллелограмной подвеске;</w:t>
            </w:r>
          </w:p>
          <w:p w:rsidR="00000000" w:rsidRDefault="00B34158">
            <w:pPr>
              <w:pStyle w:val="p"/>
            </w:pPr>
            <w:r>
              <w:rPr>
                <w:rStyle w:val="s0"/>
              </w:rPr>
              <w:t>- установка колес;</w:t>
            </w:r>
          </w:p>
          <w:p w:rsidR="00000000" w:rsidRDefault="00B34158">
            <w:pPr>
              <w:pStyle w:val="p"/>
            </w:pPr>
            <w:r>
              <w:rPr>
                <w:rStyle w:val="s0"/>
              </w:rPr>
              <w:t>- сборка емкости с установкой успокоителя и рассекателя;</w:t>
            </w:r>
          </w:p>
          <w:p w:rsidR="00000000" w:rsidRDefault="00B34158">
            <w:pPr>
              <w:pStyle w:val="p"/>
            </w:pPr>
            <w:r>
              <w:rPr>
                <w:rStyle w:val="s0"/>
              </w:rPr>
              <w:t>- установка гидромотора привода насоса;</w:t>
            </w:r>
          </w:p>
          <w:p w:rsidR="00000000" w:rsidRDefault="00B34158">
            <w:pPr>
              <w:pStyle w:val="p"/>
            </w:pPr>
            <w:r>
              <w:rPr>
                <w:rStyle w:val="s0"/>
              </w:rPr>
              <w:t>- сборка и установка насоса высокого давления;</w:t>
            </w:r>
          </w:p>
          <w:p w:rsidR="00000000" w:rsidRDefault="00B34158">
            <w:pPr>
              <w:pStyle w:val="p"/>
            </w:pPr>
            <w:r>
              <w:rPr>
                <w:rStyle w:val="s0"/>
              </w:rPr>
              <w:t>- установка двигателя при наличии;</w:t>
            </w:r>
          </w:p>
          <w:p w:rsidR="00000000" w:rsidRDefault="00B34158">
            <w:pPr>
              <w:pStyle w:val="p"/>
            </w:pPr>
            <w:r>
              <w:rPr>
                <w:rStyle w:val="s0"/>
              </w:rPr>
              <w:t>- установка кабины при наличии;</w:t>
            </w:r>
          </w:p>
          <w:p w:rsidR="00000000" w:rsidRDefault="00B34158">
            <w:pPr>
              <w:pStyle w:val="p"/>
            </w:pPr>
            <w:r>
              <w:rPr>
                <w:rStyle w:val="s0"/>
              </w:rPr>
              <w:t>- сборка гидросистемы с установкой гидрораспределителя, рукавов высокого давления и соединение с гидроцилиндрами параллелограмной подвески;</w:t>
            </w:r>
          </w:p>
          <w:p w:rsidR="00000000" w:rsidRDefault="00B34158">
            <w:pPr>
              <w:pStyle w:val="p"/>
            </w:pPr>
            <w:r>
              <w:rPr>
                <w:rStyle w:val="s0"/>
              </w:rPr>
              <w:t xml:space="preserve">- </w:t>
            </w:r>
            <w:r>
              <w:rPr>
                <w:rStyle w:val="s0"/>
              </w:rPr>
              <w:t>сборка и установка пульта управления;</w:t>
            </w:r>
          </w:p>
          <w:p w:rsidR="00000000" w:rsidRDefault="00B34158">
            <w:pPr>
              <w:pStyle w:val="p"/>
            </w:pPr>
            <w:r>
              <w:rPr>
                <w:rStyle w:val="s0"/>
              </w:rPr>
              <w:t>- монтаж жгутов электрооборудования на полураме;</w:t>
            </w:r>
          </w:p>
          <w:p w:rsidR="00000000" w:rsidRDefault="00B34158">
            <w:pPr>
              <w:pStyle w:val="p"/>
            </w:pPr>
            <w:r>
              <w:rPr>
                <w:rStyle w:val="s0"/>
              </w:rPr>
              <w:t>-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w:t>
            </w:r>
            <w:r>
              <w:rPr>
                <w:rStyle w:val="s0"/>
              </w:rPr>
              <w:t>мы, пульта управления и электрооборудования.</w:t>
            </w:r>
          </w:p>
          <w:p w:rsidR="00000000" w:rsidRDefault="00B34158">
            <w:pPr>
              <w:pStyle w:val="p"/>
            </w:pPr>
            <w:r>
              <w:rPr>
                <w:rStyle w:val="s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и последующие годы н</w:t>
            </w:r>
            <w:r>
              <w:rPr>
                <w:rStyle w:val="s0"/>
              </w:rPr>
              <w:t>е менее 7 из следующих технологических операций:</w:t>
            </w:r>
          </w:p>
          <w:p w:rsidR="00000000" w:rsidRDefault="00B34158">
            <w:pPr>
              <w:pStyle w:val="p"/>
            </w:pPr>
            <w:r>
              <w:rPr>
                <w:rStyle w:val="s0"/>
              </w:rPr>
              <w:t>- изготовление полурамы;</w:t>
            </w:r>
          </w:p>
          <w:p w:rsidR="00000000" w:rsidRDefault="00B34158">
            <w:pPr>
              <w:pStyle w:val="p"/>
            </w:pPr>
            <w:r>
              <w:rPr>
                <w:rStyle w:val="s0"/>
              </w:rPr>
              <w:t>- изготовление штанг;</w:t>
            </w:r>
          </w:p>
          <w:p w:rsidR="00000000" w:rsidRDefault="00B34158">
            <w:pPr>
              <w:pStyle w:val="p"/>
            </w:pPr>
            <w:r>
              <w:rPr>
                <w:rStyle w:val="s0"/>
              </w:rPr>
              <w:t>- изготовление кронштейна насоса;</w:t>
            </w:r>
          </w:p>
          <w:p w:rsidR="00000000" w:rsidRDefault="00B34158">
            <w:pPr>
              <w:pStyle w:val="p"/>
            </w:pPr>
            <w:r>
              <w:rPr>
                <w:rStyle w:val="s0"/>
              </w:rPr>
              <w:t>- изготовление инструментального ящика;</w:t>
            </w:r>
          </w:p>
          <w:p w:rsidR="00000000" w:rsidRDefault="00B34158">
            <w:pPr>
              <w:pStyle w:val="p"/>
            </w:pPr>
            <w:r>
              <w:rPr>
                <w:rStyle w:val="s0"/>
              </w:rPr>
              <w:t>- изготовление противооткатных упоров;</w:t>
            </w:r>
          </w:p>
          <w:p w:rsidR="00000000" w:rsidRDefault="00B34158">
            <w:pPr>
              <w:pStyle w:val="p"/>
            </w:pPr>
            <w:r>
              <w:rPr>
                <w:rStyle w:val="s0"/>
              </w:rPr>
              <w:t>- изготовление крыльев колес;</w:t>
            </w:r>
          </w:p>
          <w:p w:rsidR="00000000" w:rsidRDefault="00B34158">
            <w:pPr>
              <w:pStyle w:val="p"/>
            </w:pPr>
            <w:r>
              <w:rPr>
                <w:rStyle w:val="s0"/>
              </w:rPr>
              <w:t>- покраска.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8425 - 8428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оборудование и приспособления подъемные, погрузочные или разгрузочные, кроме товарной позиции 8425 42 000 0, 8425 49 000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8425 42 000 0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Домкраты и подъемники гидравлические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w:t>
            </w:r>
            <w:r>
              <w:rPr>
                <w:rStyle w:val="s0"/>
              </w:rPr>
              <w:t>ханическая обработка деталей; - сборочно-сварочные операции; - силовые гидравлические испытания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8425 49 000 0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Домкраты и подъемники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w:t>
            </w:r>
            <w:r>
              <w:rPr>
                <w:rStyle w:val="s0"/>
              </w:rPr>
              <w:t>- силовые гидравлические испытания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8429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w:t>
            </w:r>
            <w:r>
              <w:rPr>
                <w:rStyle w:val="s0"/>
              </w:rPr>
              <w:t xml:space="preserve"> следующих условий:</w:t>
            </w:r>
          </w:p>
          <w:p w:rsidR="00000000" w:rsidRDefault="00B34158">
            <w:pPr>
              <w:pStyle w:val="p"/>
            </w:pPr>
            <w:r>
              <w:rPr>
                <w:rStyle w:val="s0"/>
              </w:rPr>
              <w:t>1. Изготовление из материалов любых товарных позиций ТН ВЭД, при наличии соответствующего соглашения «О промышленной сборке» товарной позиции 8429;</w:t>
            </w:r>
          </w:p>
          <w:p w:rsidR="00000000" w:rsidRDefault="00B34158">
            <w:pPr>
              <w:pStyle w:val="p"/>
            </w:pPr>
            <w:r>
              <w:rPr>
                <w:rStyle w:val="s0"/>
              </w:rPr>
              <w:t>2. Изготовление, при котором стоимость всех используемых узлов и деталей (материалов) не</w:t>
            </w:r>
            <w:r>
              <w:rPr>
                <w:rStyle w:val="s0"/>
              </w:rPr>
              <w:t xml:space="preserve">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а также при условии выполнения технологических операций: - зали</w:t>
            </w:r>
            <w:r>
              <w:rPr>
                <w:rStyle w:val="s0"/>
              </w:rPr>
              <w:t>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w:t>
            </w:r>
            <w:r>
              <w:rPr>
                <w:rStyle w:val="s0"/>
              </w:rPr>
              <w:t>ка табличек, рукояток и чехлов; - установка поликов и боковых панелей; в четвертый год - 80 % цены конечной продукции, а также при условии выполнения технологических операции: - залив масла в двигатель, задний мост и гидробак; - установка зеркал и противос</w:t>
            </w:r>
            <w:r>
              <w:rPr>
                <w:rStyle w:val="s0"/>
              </w:rPr>
              <w:t>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w:t>
            </w:r>
            <w:r>
              <w:rPr>
                <w:rStyle w:val="s0"/>
              </w:rPr>
              <w:t>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в пятый и последующие годы - 75 % цены конечной продукции, а также при условии выполнения техно</w:t>
            </w:r>
            <w:r>
              <w:rPr>
                <w:rStyle w:val="s0"/>
              </w:rPr>
              <w:t>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w:t>
            </w:r>
            <w:r>
              <w:rPr>
                <w:rStyle w:val="s0"/>
              </w:rPr>
              <w:t>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w:t>
            </w:r>
            <w:r>
              <w:rPr>
                <w:rStyle w:val="s0"/>
              </w:rPr>
              <w:t xml:space="preserve">одки; - установка двигателя; - установка заднего моста; - установка гидробака; - установка маслопроводов гидросистемы; - сборка и установка топливных баков; - сборка и установка рулевой колонки и крана блокировки; - установка кронштейнов передних крыльев; </w:t>
            </w:r>
            <w:r>
              <w:rPr>
                <w:rStyle w:val="s0"/>
              </w:rPr>
              <w:t xml:space="preserve">- установка масляного и водяного радиатора; - установка гидросистемы; - испытание и проверка гидросистемы и двигателя; - установка рычага стояночного тормоза, тяги, муфты сцепления; - установка передних и задних колес; - подсоединение шлангов, отопления и </w:t>
            </w:r>
            <w:r>
              <w:rPr>
                <w:rStyle w:val="s0"/>
              </w:rPr>
              <w:t>установка рулевого колеса; - сборка и установка облицовки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 кроме товарн</w:t>
            </w:r>
            <w:r>
              <w:rPr>
                <w:rStyle w:val="s0"/>
              </w:rPr>
              <w:t>ых позиций 8430 41 000, 8430 49 000, 8430 50 000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позиции 8431 используются только до суммы в пределе 5 % цены кон</w:t>
            </w:r>
            <w:r>
              <w:rPr>
                <w:rStyle w:val="s0"/>
              </w:rPr>
              <w:t>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8430 41 000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Бурильные или проходческие машины самоходные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w:t>
            </w:r>
            <w:r>
              <w:rPr>
                <w:rStyle w:val="s0"/>
              </w:rPr>
              <w:t>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(лебедок подъемных установок, редукторов с цилин</w:t>
            </w:r>
            <w:r>
              <w:rPr>
                <w:rStyle w:val="s0"/>
              </w:rPr>
              <w:t>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w:t>
            </w:r>
            <w:r>
              <w:rPr>
                <w:rStyle w:val="s0"/>
              </w:rPr>
              <w:t>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8430 49 000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Бурильные или проходческие машины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w:t>
            </w:r>
            <w:r>
              <w:rPr>
                <w:rStyle w:val="s0"/>
              </w:rPr>
              <w:t>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(лебедок подъемных установок, редукторов с цилин</w:t>
            </w:r>
            <w:r>
              <w:rPr>
                <w:rStyle w:val="s0"/>
              </w:rPr>
              <w:t>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w:t>
            </w:r>
            <w:r>
              <w:rPr>
                <w:rStyle w:val="s0"/>
              </w:rPr>
              <w:t>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8430 50 000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и механизмы самоходные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w:t>
            </w:r>
            <w:r>
              <w:rPr>
                <w:rStyle w:val="s0"/>
              </w:rPr>
              <w:t>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w:t>
            </w:r>
            <w:r>
              <w:rPr>
                <w:rStyle w:val="s0"/>
              </w:rPr>
              <w:t>ние отдельных узлов (лебедок подъемных установок, редукторов с цилиндрическими коническими шестернями, гидродомкратов и гидроцилиндров, несущих металлоконструкций); - общий монтаж установок с проведением силовых испытаний по имеющимся методическим указания</w:t>
            </w:r>
            <w:r>
              <w:rPr>
                <w:rStyle w:val="s0"/>
              </w:rPr>
              <w:t>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предназначенные исключительно или в основном для оборудования товарных позиций 8425 - 8430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w:t>
            </w:r>
            <w:r>
              <w:rPr>
                <w:rStyle w:val="s0"/>
              </w:rPr>
              <w:t>е превышает 50 % цены конечной продукции</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8431 43 000 0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бурильных или проходческих машин субпозиции 8430 41 или 8430 49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превышает 50%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8432 31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Сеялки, сажалки и машины рассадопосадочные, кроме сеялок точного высева с центральным приводом 8432 31 110 0, 8432 39 110 0 и 8432 39 190 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узлов и дет</w:t>
            </w:r>
            <w:r>
              <w:rPr>
                <w:rStyle w:val="s0"/>
              </w:rPr>
              <w:t>алей (материалов) не превышает в первый год с даты начала изготовления данного вида товара 75 % цены конечной продукции, а также при условии выполнения технологических операций: - установки батарей катков; покраски сеялки; ходовые испытания сеялки; - изгот</w:t>
            </w:r>
            <w:r>
              <w:rPr>
                <w:rStyle w:val="s0"/>
              </w:rPr>
              <w:t xml:space="preserve">овление комплектующих бункера для семян на установке листового раскроя, сварка и сборка бункера для семян; - сборка шасси бункера; - установка сборка тормозной системы при наличии; - установка гидравлической системы; - установка пневматической системы при </w:t>
            </w:r>
            <w:r>
              <w:rPr>
                <w:rStyle w:val="s0"/>
              </w:rPr>
              <w:t>наличии; - установка и настройка программного обеспечения при наличии; - изготовление компонентов рамы и (крыльев при наличии); - установка колес; - установка прикатывающих колес; - установка рабочих органов; - монтаж семенных труб; - монтаж пневматических</w:t>
            </w:r>
            <w:r>
              <w:rPr>
                <w:rStyle w:val="s0"/>
              </w:rPr>
              <w:t xml:space="preserve"> труб; - монтаж электрических жгутов; - заправка смазочных материалов; - изготовление и наклейка логотипов и заводского шильдика; - проведение испытаний, согласно методике испытания. во второй год - 65 % цены конечной продукции, а также при условии выполне</w:t>
            </w:r>
            <w:r>
              <w:rPr>
                <w:rStyle w:val="s0"/>
              </w:rPr>
              <w:t>ния технологических операций: - технологические операции первого года; - изготовление батарей катков и установки батарей катков; - изготовление рамы сеялки, покраски сеялки; ходовые испытания сеялки; в третий и последующие годы - 50 % цены конечной продукц</w:t>
            </w:r>
            <w:r>
              <w:rPr>
                <w:rStyle w:val="s0"/>
              </w:rPr>
              <w:t>ии, а также при условии выполнения технологических операции: - технологические операции первого и второго года; - изготовление батарей катков и установка батарей катков; - изготовление передней вилки сеялки, рамки прикатывающего катка, дышла сеялки: - изго</w:t>
            </w:r>
            <w:r>
              <w:rPr>
                <w:rStyle w:val="s0"/>
              </w:rPr>
              <w:t>товление ступицы колеса; изготовление зернотукового ящика; - изготовление рамы сеялки, покраски сеялки; - ходовые испытания сеялки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8432 31 110 0,</w:t>
            </w:r>
          </w:p>
          <w:p w:rsidR="00000000" w:rsidRDefault="00B34158">
            <w:pPr>
              <w:pStyle w:val="p"/>
            </w:pPr>
            <w:r>
              <w:rPr>
                <w:rStyle w:val="s0"/>
              </w:rPr>
              <w:t>8432 39 110 0, 8432 39 190 0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Сеялки точного высева с центральным приводом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w:t>
            </w:r>
            <w:r>
              <w:rPr>
                <w:rStyle w:val="s0"/>
              </w:rPr>
              <w:t>х условий:</w:t>
            </w:r>
          </w:p>
          <w:p w:rsidR="00000000" w:rsidRDefault="00B34158">
            <w:pPr>
              <w:pStyle w:val="p"/>
            </w:pPr>
            <w:r>
              <w:rPr>
                <w:rStyle w:val="s0"/>
              </w:rPr>
              <w:t>изготовление из материалов любых товарных позиций ТН ВЭД ТС, при наличии соответствующего соглашения «О промышленной сборке» товарной позиции 8432 31 110 0 и 8432 39 110 0, 8432 39 190 0;</w:t>
            </w:r>
          </w:p>
          <w:p w:rsidR="00000000" w:rsidRDefault="00B34158">
            <w:pPr>
              <w:pStyle w:val="p"/>
            </w:pPr>
            <w:r>
              <w:rPr>
                <w:rStyle w:val="s0"/>
              </w:rPr>
              <w:t>В первый и во второй год с даты начала изготовлениия данн</w:t>
            </w:r>
            <w:r>
              <w:rPr>
                <w:rStyle w:val="s0"/>
              </w:rPr>
              <w:t>ого вида товара при условии выполнения технологических операций:</w:t>
            </w:r>
          </w:p>
          <w:p w:rsidR="00000000" w:rsidRDefault="00B34158">
            <w:pPr>
              <w:pStyle w:val="p"/>
            </w:pPr>
            <w:r>
              <w:rPr>
                <w:rStyle w:val="s0"/>
              </w:rPr>
              <w:t>- сборка шасси бункера;</w:t>
            </w:r>
          </w:p>
          <w:p w:rsidR="00000000" w:rsidRDefault="00B34158">
            <w:pPr>
              <w:pStyle w:val="p"/>
            </w:pPr>
            <w:r>
              <w:rPr>
                <w:rStyle w:val="s0"/>
              </w:rPr>
              <w:t>- установка гидравлической, пневматической системы;</w:t>
            </w:r>
          </w:p>
          <w:p w:rsidR="00000000" w:rsidRDefault="00B34158">
            <w:pPr>
              <w:pStyle w:val="p"/>
            </w:pPr>
            <w:r>
              <w:rPr>
                <w:rStyle w:val="s0"/>
              </w:rPr>
              <w:t>- сборка рамы и крыльев сеялки;</w:t>
            </w:r>
          </w:p>
          <w:p w:rsidR="00000000" w:rsidRDefault="00B34158">
            <w:pPr>
              <w:pStyle w:val="p"/>
            </w:pPr>
            <w:r>
              <w:rPr>
                <w:rStyle w:val="s0"/>
              </w:rPr>
              <w:t>- установка прикатывающих и транспортных колес, рабочих органов;</w:t>
            </w:r>
          </w:p>
          <w:p w:rsidR="00000000" w:rsidRDefault="00B34158">
            <w:pPr>
              <w:pStyle w:val="p"/>
            </w:pPr>
            <w:r>
              <w:rPr>
                <w:rStyle w:val="s0"/>
              </w:rPr>
              <w:t>- заправка смазочн</w:t>
            </w:r>
            <w:r>
              <w:rPr>
                <w:rStyle w:val="s0"/>
              </w:rPr>
              <w:t>ых материалов, монтаж элементов экстерьера;</w:t>
            </w:r>
          </w:p>
          <w:p w:rsidR="00000000" w:rsidRDefault="00B34158">
            <w:pPr>
              <w:pStyle w:val="p"/>
            </w:pPr>
            <w:r>
              <w:rPr>
                <w:rStyle w:val="s0"/>
              </w:rPr>
              <w:t>- проведение ходовых испытаний.</w:t>
            </w:r>
          </w:p>
          <w:p w:rsidR="00000000" w:rsidRDefault="00B34158">
            <w:pPr>
              <w:pStyle w:val="p"/>
            </w:pPr>
            <w:r>
              <w:rPr>
                <w:rStyle w:val="s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и в пятый год не менее 7 и</w:t>
            </w:r>
            <w:r>
              <w:rPr>
                <w:rStyle w:val="s0"/>
              </w:rPr>
              <w:t>з следующих технологических операций:</w:t>
            </w:r>
          </w:p>
          <w:p w:rsidR="00000000" w:rsidRDefault="00B34158">
            <w:pPr>
              <w:pStyle w:val="p"/>
            </w:pPr>
            <w:r>
              <w:rPr>
                <w:rStyle w:val="s0"/>
              </w:rPr>
              <w:t>- изготовление или сварка бункера для семян;</w:t>
            </w:r>
          </w:p>
          <w:p w:rsidR="00000000" w:rsidRDefault="00B34158">
            <w:pPr>
              <w:pStyle w:val="p"/>
            </w:pPr>
            <w:r>
              <w:rPr>
                <w:rStyle w:val="s0"/>
              </w:rPr>
              <w:t>- изготовление, сварка рамы бункера;</w:t>
            </w:r>
          </w:p>
          <w:p w:rsidR="00000000" w:rsidRDefault="00B34158">
            <w:pPr>
              <w:pStyle w:val="p"/>
            </w:pPr>
            <w:r>
              <w:rPr>
                <w:rStyle w:val="s0"/>
              </w:rPr>
              <w:t>- изготовление, сварка шасси бункера;</w:t>
            </w:r>
          </w:p>
          <w:p w:rsidR="00000000" w:rsidRDefault="00B34158">
            <w:pPr>
              <w:pStyle w:val="p"/>
            </w:pPr>
            <w:r>
              <w:rPr>
                <w:rStyle w:val="s0"/>
              </w:rPr>
              <w:t>- изготовление гидравлических рукавов;</w:t>
            </w:r>
          </w:p>
          <w:p w:rsidR="00000000" w:rsidRDefault="00B34158">
            <w:pPr>
              <w:pStyle w:val="p"/>
            </w:pPr>
            <w:r>
              <w:rPr>
                <w:rStyle w:val="s0"/>
              </w:rPr>
              <w:t>- окраска несущей рамы и рамных конструкций, корпусов;</w:t>
            </w:r>
          </w:p>
          <w:p w:rsidR="00000000" w:rsidRDefault="00B34158">
            <w:pPr>
              <w:pStyle w:val="p"/>
            </w:pPr>
            <w:r>
              <w:rPr>
                <w:rStyle w:val="s0"/>
              </w:rPr>
              <w:t>- окраска бункеров (если предусмотрено конструкторской документацией), рабочих органов и элементов экстерьера;</w:t>
            </w:r>
          </w:p>
          <w:p w:rsidR="00000000" w:rsidRDefault="00B34158">
            <w:pPr>
              <w:pStyle w:val="p"/>
            </w:pPr>
            <w:r>
              <w:rPr>
                <w:rStyle w:val="s0"/>
              </w:rPr>
              <w:t>- установка прикатывающих и транспортных колес, установка рабочих органов.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или механизмы для уборки или обмолота сельскохозяйст</w:t>
            </w:r>
            <w:r>
              <w:rPr>
                <w:rStyle w:val="s0"/>
              </w:rPr>
              <w:t>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w:t>
            </w:r>
          </w:p>
          <w:p w:rsidR="00000000" w:rsidRDefault="00B34158">
            <w:pPr>
              <w:pStyle w:val="p"/>
            </w:pPr>
            <w:r>
              <w:rPr>
                <w:rStyle w:val="s0"/>
              </w:rPr>
              <w:t>продуктов, кроме машин товарной позиции 8433 51 0</w:t>
            </w:r>
            <w:r>
              <w:rPr>
                <w:rStyle w:val="s0"/>
              </w:rPr>
              <w:t>00 9, 8433 59 110 9, 8433 59 850 9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w:t>
            </w:r>
            <w:r>
              <w:rPr>
                <w:rStyle w:val="s0"/>
              </w:rPr>
              <w:t>о и продукт, используются только до суммы в пределе 5 % цены конечной продукции;</w:t>
            </w:r>
          </w:p>
          <w:p w:rsidR="00000000" w:rsidRDefault="00B34158">
            <w:pPr>
              <w:pStyle w:val="p"/>
            </w:pPr>
            <w:r>
              <w:rPr>
                <w:rStyle w:val="s0"/>
              </w:rPr>
              <w:t>изготовление из материалов любых товарных позиций ТН ВЭД ТС, при наличии соответствующего соглашения «О промышленной сборке» товарной позиции 8433 ТН ВЭД ТС кроме машин товарн</w:t>
            </w:r>
            <w:r>
              <w:rPr>
                <w:rStyle w:val="s0"/>
              </w:rPr>
              <w:t>ых позиций 8433 51 000 9, 8433 59 110 9, 8433 59 850 9.</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8433 51 000 9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Комбайны зерноуборочные: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1. 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p>
          <w:p w:rsidR="00000000" w:rsidRDefault="00B34158">
            <w:pPr>
              <w:pStyle w:val="p"/>
            </w:pPr>
            <w:r>
              <w:rPr>
                <w:rStyle w:val="s0"/>
              </w:rPr>
              <w:t>2. Изготовление, при котором стоимость всех используемых узлов (материалов) не превышает в первы</w:t>
            </w:r>
            <w:r>
              <w:rPr>
                <w:rStyle w:val="s0"/>
              </w:rPr>
              <w:t>й год с даты начала изготовления данного вида товара 90% цены конечной продукции при условии выполнения следующих технологических операций:</w:t>
            </w:r>
          </w:p>
          <w:p w:rsidR="00000000" w:rsidRDefault="00B34158">
            <w:pPr>
              <w:pStyle w:val="p"/>
            </w:pPr>
            <w:r>
              <w:rPr>
                <w:rStyle w:val="s0"/>
              </w:rPr>
              <w:t xml:space="preserve">изготовление жатки навесной (доля локализации не менее 50%) или установка жатки навесной произведенной в Республике </w:t>
            </w:r>
            <w:r>
              <w:rPr>
                <w:rStyle w:val="s0"/>
              </w:rPr>
              <w:t>Казахстан;</w:t>
            </w:r>
          </w:p>
          <w:p w:rsidR="00000000" w:rsidRDefault="00B34158">
            <w:pPr>
              <w:pStyle w:val="p"/>
            </w:pPr>
            <w:r>
              <w:rPr>
                <w:rStyle w:val="s0"/>
              </w:rPr>
              <w:t>установка двигателя;</w:t>
            </w:r>
          </w:p>
          <w:p w:rsidR="00000000" w:rsidRDefault="00B34158">
            <w:pPr>
              <w:pStyle w:val="p"/>
            </w:pPr>
            <w:r>
              <w:rPr>
                <w:rStyle w:val="s0"/>
              </w:rPr>
              <w:t>изготовление тележки для транспортировки жатки или комплектация тележкой для транспортировки жатки, произведенной в Республике Казахстан;</w:t>
            </w:r>
          </w:p>
          <w:p w:rsidR="00000000" w:rsidRDefault="00B34158">
            <w:pPr>
              <w:pStyle w:val="p"/>
            </w:pPr>
            <w:r>
              <w:rPr>
                <w:rStyle w:val="s0"/>
              </w:rPr>
              <w:t>установка воздушного фильтра двигателя, произведенного в Республике Казахстан;</w:t>
            </w:r>
          </w:p>
          <w:p w:rsidR="00000000" w:rsidRDefault="00B34158">
            <w:pPr>
              <w:pStyle w:val="p"/>
            </w:pPr>
            <w:r>
              <w:rPr>
                <w:rStyle w:val="s0"/>
              </w:rPr>
              <w:t>установ</w:t>
            </w:r>
            <w:r>
              <w:rPr>
                <w:rStyle w:val="s0"/>
              </w:rPr>
              <w:t>ка аккумуляторной батареи, произведенной в Республике Казахстан;</w:t>
            </w:r>
          </w:p>
          <w:p w:rsidR="00000000" w:rsidRDefault="00B34158">
            <w:pPr>
              <w:pStyle w:val="p"/>
            </w:pPr>
            <w:r>
              <w:rPr>
                <w:rStyle w:val="s0"/>
              </w:rPr>
              <w:t>установка стеклоочистителя, установка фар;</w:t>
            </w:r>
          </w:p>
          <w:p w:rsidR="00000000" w:rsidRDefault="00B34158">
            <w:pPr>
              <w:pStyle w:val="p"/>
            </w:pPr>
            <w:r>
              <w:rPr>
                <w:rStyle w:val="s0"/>
              </w:rPr>
              <w:t>установка габаритных фонарей;</w:t>
            </w:r>
          </w:p>
          <w:p w:rsidR="00000000" w:rsidRDefault="00B34158">
            <w:pPr>
              <w:pStyle w:val="p"/>
            </w:pPr>
            <w:r>
              <w:rPr>
                <w:rStyle w:val="s0"/>
              </w:rPr>
              <w:t>установка проблесковых фонарей;</w:t>
            </w:r>
          </w:p>
          <w:p w:rsidR="00000000" w:rsidRDefault="00B34158">
            <w:pPr>
              <w:pStyle w:val="p"/>
            </w:pPr>
            <w:r>
              <w:rPr>
                <w:rStyle w:val="s0"/>
              </w:rPr>
              <w:t>установка звуковых сигналов;</w:t>
            </w:r>
          </w:p>
          <w:p w:rsidR="00000000" w:rsidRDefault="00B34158">
            <w:pPr>
              <w:pStyle w:val="p"/>
            </w:pPr>
            <w:r>
              <w:rPr>
                <w:rStyle w:val="s0"/>
              </w:rPr>
              <w:t>установка светоотражателей;</w:t>
            </w:r>
          </w:p>
          <w:p w:rsidR="00000000" w:rsidRDefault="00B34158">
            <w:pPr>
              <w:pStyle w:val="p"/>
            </w:pPr>
            <w:r>
              <w:rPr>
                <w:rStyle w:val="s0"/>
              </w:rPr>
              <w:t>установка жгута двигателя;</w:t>
            </w:r>
          </w:p>
          <w:p w:rsidR="00000000" w:rsidRDefault="00B34158">
            <w:pPr>
              <w:pStyle w:val="p"/>
            </w:pPr>
            <w:r>
              <w:rPr>
                <w:rStyle w:val="s0"/>
              </w:rPr>
              <w:t>ус</w:t>
            </w:r>
            <w:r>
              <w:rPr>
                <w:rStyle w:val="s0"/>
              </w:rPr>
              <w:t>тановка наклонной камеры;</w:t>
            </w:r>
          </w:p>
          <w:p w:rsidR="00000000" w:rsidRDefault="00B34158">
            <w:pPr>
              <w:pStyle w:val="p"/>
            </w:pPr>
            <w:r>
              <w:rPr>
                <w:rStyle w:val="s0"/>
              </w:rPr>
              <w:t>установка лестниц и ограждений;</w:t>
            </w:r>
          </w:p>
          <w:p w:rsidR="00000000" w:rsidRDefault="00B34158">
            <w:pPr>
              <w:pStyle w:val="p"/>
            </w:pPr>
            <w:r>
              <w:rPr>
                <w:rStyle w:val="s0"/>
              </w:rPr>
              <w:t>установка ремней;</w:t>
            </w:r>
          </w:p>
          <w:p w:rsidR="00000000" w:rsidRDefault="00B34158">
            <w:pPr>
              <w:pStyle w:val="p"/>
            </w:pPr>
            <w:r>
              <w:rPr>
                <w:rStyle w:val="s0"/>
              </w:rPr>
              <w:t>установка ведущих и управляемых колес;</w:t>
            </w:r>
          </w:p>
          <w:p w:rsidR="00000000" w:rsidRDefault="00B34158">
            <w:pPr>
              <w:pStyle w:val="p"/>
            </w:pPr>
            <w:r>
              <w:rPr>
                <w:rStyle w:val="s0"/>
              </w:rPr>
              <w:t>установка гидроцилиндров рулевого управления;</w:t>
            </w:r>
          </w:p>
          <w:p w:rsidR="00000000" w:rsidRDefault="00B34158">
            <w:pPr>
              <w:pStyle w:val="p"/>
            </w:pPr>
            <w:r>
              <w:rPr>
                <w:rStyle w:val="s0"/>
              </w:rPr>
              <w:t>установка и заправка кондиционера;</w:t>
            </w:r>
          </w:p>
          <w:p w:rsidR="00000000" w:rsidRDefault="00B34158">
            <w:pPr>
              <w:pStyle w:val="p"/>
            </w:pPr>
            <w:r>
              <w:rPr>
                <w:rStyle w:val="s0"/>
              </w:rPr>
              <w:t>установка пульта управления (компьютеры);</w:t>
            </w:r>
          </w:p>
          <w:p w:rsidR="00000000" w:rsidRDefault="00B34158">
            <w:pPr>
              <w:pStyle w:val="p"/>
            </w:pPr>
            <w:r>
              <w:rPr>
                <w:rStyle w:val="s0"/>
              </w:rPr>
              <w:t>нанесение липких аппликаций;</w:t>
            </w:r>
          </w:p>
          <w:p w:rsidR="00000000" w:rsidRDefault="00B34158">
            <w:pPr>
              <w:pStyle w:val="p"/>
            </w:pPr>
            <w:r>
              <w:rPr>
                <w:rStyle w:val="s0"/>
              </w:rPr>
              <w:t>установка таблички;</w:t>
            </w:r>
          </w:p>
          <w:p w:rsidR="00000000" w:rsidRDefault="00B34158">
            <w:pPr>
              <w:pStyle w:val="p"/>
            </w:pPr>
            <w:r>
              <w:rPr>
                <w:rStyle w:val="s0"/>
              </w:rPr>
              <w:t>заправка, испытание комбайна;</w:t>
            </w:r>
          </w:p>
          <w:p w:rsidR="00000000" w:rsidRDefault="00B34158">
            <w:pPr>
              <w:pStyle w:val="p"/>
            </w:pPr>
            <w:r>
              <w:rPr>
                <w:rStyle w:val="s0"/>
              </w:rPr>
              <w:t>комплектование и упаковывание запасных частей, инструментов, принадлежностей;</w:t>
            </w:r>
          </w:p>
          <w:p w:rsidR="00000000" w:rsidRDefault="00B34158">
            <w:pPr>
              <w:pStyle w:val="p"/>
            </w:pPr>
            <w:r>
              <w:rPr>
                <w:rStyle w:val="s0"/>
              </w:rPr>
              <w:t>во второй год - 85% цены конечной продукции при условии выполнения следующих технологических операц</w:t>
            </w:r>
            <w:r>
              <w:rPr>
                <w:rStyle w:val="s0"/>
              </w:rPr>
              <w:t>ий:</w:t>
            </w:r>
          </w:p>
          <w:p w:rsidR="00000000" w:rsidRDefault="00B34158">
            <w:pPr>
              <w:pStyle w:val="p"/>
            </w:pPr>
            <w:r>
              <w:rPr>
                <w:rStyle w:val="s0"/>
              </w:rPr>
              <w:t>установка двигателя;</w:t>
            </w:r>
          </w:p>
          <w:p w:rsidR="00000000" w:rsidRDefault="00B34158">
            <w:pPr>
              <w:pStyle w:val="p"/>
            </w:pPr>
            <w:r>
              <w:rPr>
                <w:rStyle w:val="s0"/>
              </w:rPr>
              <w:t>изготовление тележки для транспортировки жатки или комплектация тележкой для транспортировки жатки, произведенной в Республике Казахстан;</w:t>
            </w:r>
          </w:p>
          <w:p w:rsidR="00000000" w:rsidRDefault="00B34158">
            <w:pPr>
              <w:pStyle w:val="p"/>
            </w:pPr>
            <w:r>
              <w:rPr>
                <w:rStyle w:val="s0"/>
              </w:rPr>
              <w:t>установка воздушного фильтра двигателя, произведенного в Республике Казахстан;</w:t>
            </w:r>
          </w:p>
          <w:p w:rsidR="00000000" w:rsidRDefault="00B34158">
            <w:pPr>
              <w:pStyle w:val="p"/>
            </w:pPr>
            <w:r>
              <w:rPr>
                <w:rStyle w:val="s0"/>
              </w:rPr>
              <w:t>установка акку</w:t>
            </w:r>
            <w:r>
              <w:rPr>
                <w:rStyle w:val="s0"/>
              </w:rPr>
              <w:t>муляторной батареи, произведенной в Республике Казахстан;</w:t>
            </w:r>
          </w:p>
          <w:p w:rsidR="00000000" w:rsidRDefault="00B34158">
            <w:pPr>
              <w:pStyle w:val="p"/>
            </w:pPr>
            <w:r>
              <w:rPr>
                <w:rStyle w:val="s0"/>
              </w:rPr>
              <w:t>установка стеклоочистителя, установка фар;</w:t>
            </w:r>
          </w:p>
          <w:p w:rsidR="00000000" w:rsidRDefault="00B34158">
            <w:pPr>
              <w:pStyle w:val="p"/>
            </w:pPr>
            <w:r>
              <w:rPr>
                <w:rStyle w:val="s0"/>
              </w:rPr>
              <w:t>установка габаритных фонарей;</w:t>
            </w:r>
          </w:p>
          <w:p w:rsidR="00000000" w:rsidRDefault="00B34158">
            <w:pPr>
              <w:pStyle w:val="p"/>
            </w:pPr>
            <w:r>
              <w:rPr>
                <w:rStyle w:val="s0"/>
              </w:rPr>
              <w:t>установка проблесковых фонарей;</w:t>
            </w:r>
          </w:p>
          <w:p w:rsidR="00000000" w:rsidRDefault="00B34158">
            <w:pPr>
              <w:pStyle w:val="p"/>
            </w:pPr>
            <w:r>
              <w:rPr>
                <w:rStyle w:val="s0"/>
              </w:rPr>
              <w:t>установка звуковых сигналов;</w:t>
            </w:r>
          </w:p>
          <w:p w:rsidR="00000000" w:rsidRDefault="00B34158">
            <w:pPr>
              <w:pStyle w:val="p"/>
            </w:pPr>
            <w:r>
              <w:rPr>
                <w:rStyle w:val="s0"/>
              </w:rPr>
              <w:t>установка светоотражателей;</w:t>
            </w:r>
          </w:p>
          <w:p w:rsidR="00000000" w:rsidRDefault="00B34158">
            <w:pPr>
              <w:pStyle w:val="p"/>
            </w:pPr>
            <w:r>
              <w:rPr>
                <w:rStyle w:val="s0"/>
              </w:rPr>
              <w:t>установка жгута двигателя;</w:t>
            </w:r>
          </w:p>
          <w:p w:rsidR="00000000" w:rsidRDefault="00B34158">
            <w:pPr>
              <w:pStyle w:val="p"/>
            </w:pPr>
            <w:r>
              <w:rPr>
                <w:rStyle w:val="s0"/>
              </w:rPr>
              <w:t>установка наклонной камеры;</w:t>
            </w:r>
          </w:p>
          <w:p w:rsidR="00000000" w:rsidRDefault="00B34158">
            <w:pPr>
              <w:pStyle w:val="p"/>
            </w:pPr>
            <w:r>
              <w:rPr>
                <w:rStyle w:val="s0"/>
              </w:rPr>
              <w:t>установка лестниц и ограждений;</w:t>
            </w:r>
          </w:p>
          <w:p w:rsidR="00000000" w:rsidRDefault="00B34158">
            <w:pPr>
              <w:pStyle w:val="p"/>
            </w:pPr>
            <w:r>
              <w:rPr>
                <w:rStyle w:val="s0"/>
              </w:rPr>
              <w:t>установка ремней;</w:t>
            </w:r>
          </w:p>
          <w:p w:rsidR="00000000" w:rsidRDefault="00B34158">
            <w:pPr>
              <w:pStyle w:val="p"/>
            </w:pPr>
            <w:r>
              <w:rPr>
                <w:rStyle w:val="s0"/>
              </w:rPr>
              <w:t>установка ведущих и управляемых колес;</w:t>
            </w:r>
          </w:p>
          <w:p w:rsidR="00000000" w:rsidRDefault="00B34158">
            <w:pPr>
              <w:pStyle w:val="p"/>
            </w:pPr>
            <w:r>
              <w:rPr>
                <w:rStyle w:val="s0"/>
              </w:rPr>
              <w:t>установка гидроцилиндров рулевого управления;</w:t>
            </w:r>
          </w:p>
          <w:p w:rsidR="00000000" w:rsidRDefault="00B34158">
            <w:pPr>
              <w:pStyle w:val="p"/>
            </w:pPr>
            <w:r>
              <w:rPr>
                <w:rStyle w:val="s0"/>
              </w:rPr>
              <w:t>установка и заправка кондиционера;</w:t>
            </w:r>
          </w:p>
          <w:p w:rsidR="00000000" w:rsidRDefault="00B34158">
            <w:pPr>
              <w:pStyle w:val="p"/>
            </w:pPr>
            <w:r>
              <w:rPr>
                <w:rStyle w:val="s0"/>
              </w:rPr>
              <w:t>установка пульта управления (компьютеры);</w:t>
            </w:r>
          </w:p>
          <w:p w:rsidR="00000000" w:rsidRDefault="00B34158">
            <w:pPr>
              <w:pStyle w:val="p"/>
            </w:pPr>
            <w:r>
              <w:rPr>
                <w:rStyle w:val="s0"/>
              </w:rPr>
              <w:t>нанесение липких</w:t>
            </w:r>
            <w:r>
              <w:rPr>
                <w:rStyle w:val="s0"/>
              </w:rPr>
              <w:t xml:space="preserve"> аппликаций;</w:t>
            </w:r>
          </w:p>
          <w:p w:rsidR="00000000" w:rsidRDefault="00B34158">
            <w:pPr>
              <w:pStyle w:val="p"/>
            </w:pPr>
            <w:r>
              <w:rPr>
                <w:rStyle w:val="s0"/>
              </w:rPr>
              <w:t>установка таблички;</w:t>
            </w:r>
          </w:p>
          <w:p w:rsidR="00000000" w:rsidRDefault="00B34158">
            <w:pPr>
              <w:pStyle w:val="p"/>
            </w:pPr>
            <w:r>
              <w:rPr>
                <w:rStyle w:val="s0"/>
              </w:rPr>
              <w:t>заправка, испытание комбайна;</w:t>
            </w:r>
          </w:p>
          <w:p w:rsidR="00000000" w:rsidRDefault="00B34158">
            <w:pPr>
              <w:pStyle w:val="p"/>
            </w:pPr>
            <w:r>
              <w:rPr>
                <w:rStyle w:val="s0"/>
              </w:rPr>
              <w:t>комплектование и упаковывание запасных частей, инструментов, принадлежностей;</w:t>
            </w:r>
          </w:p>
          <w:p w:rsidR="00000000" w:rsidRDefault="00B34158">
            <w:pPr>
              <w:pStyle w:val="p"/>
            </w:pPr>
            <w:r>
              <w:rPr>
                <w:rStyle w:val="s0"/>
              </w:rPr>
              <w:t>установка измельчителя - разбрасывателя или копнителя.</w:t>
            </w:r>
          </w:p>
          <w:p w:rsidR="00000000" w:rsidRDefault="00B34158">
            <w:pPr>
              <w:pStyle w:val="p"/>
            </w:pPr>
            <w:r>
              <w:rPr>
                <w:rStyle w:val="s0"/>
              </w:rPr>
              <w:t>В третий год - 80% цены конечной продукции при условии выпол</w:t>
            </w:r>
            <w:r>
              <w:rPr>
                <w:rStyle w:val="s0"/>
              </w:rPr>
              <w:t>нения следующих технологических операций:</w:t>
            </w:r>
          </w:p>
          <w:p w:rsidR="00000000" w:rsidRDefault="00B34158">
            <w:pPr>
              <w:pStyle w:val="p"/>
            </w:pPr>
            <w:r>
              <w:rPr>
                <w:rStyle w:val="s0"/>
              </w:rPr>
              <w:t>установка двигателя;</w:t>
            </w:r>
          </w:p>
          <w:p w:rsidR="00000000" w:rsidRDefault="00B34158">
            <w:pPr>
              <w:pStyle w:val="p"/>
            </w:pPr>
            <w:r>
              <w:rPr>
                <w:rStyle w:val="s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rsidR="00000000" w:rsidRDefault="00B34158">
            <w:pPr>
              <w:pStyle w:val="p"/>
            </w:pPr>
            <w:r>
              <w:rPr>
                <w:rStyle w:val="s0"/>
              </w:rPr>
              <w:t>установка воздушного фильтра двигателя, произведенного в Республике Казахстан;</w:t>
            </w:r>
          </w:p>
          <w:p w:rsidR="00000000" w:rsidRDefault="00B34158">
            <w:pPr>
              <w:pStyle w:val="p"/>
            </w:pPr>
            <w:r>
              <w:rPr>
                <w:rStyle w:val="s0"/>
              </w:rPr>
              <w:t>установка аккумуляторной батареи, произведенной в Республике Казахстан;</w:t>
            </w:r>
          </w:p>
          <w:p w:rsidR="00000000" w:rsidRDefault="00B34158">
            <w:pPr>
              <w:pStyle w:val="p"/>
            </w:pPr>
            <w:r>
              <w:rPr>
                <w:rStyle w:val="s0"/>
              </w:rPr>
              <w:t>установка стеклоочистителя, установка фар;</w:t>
            </w:r>
          </w:p>
          <w:p w:rsidR="00000000" w:rsidRDefault="00B34158">
            <w:pPr>
              <w:pStyle w:val="p"/>
            </w:pPr>
            <w:r>
              <w:rPr>
                <w:rStyle w:val="s0"/>
              </w:rPr>
              <w:t>установка габаритных фонарей;</w:t>
            </w:r>
          </w:p>
          <w:p w:rsidR="00000000" w:rsidRDefault="00B34158">
            <w:pPr>
              <w:pStyle w:val="p"/>
            </w:pPr>
            <w:r>
              <w:rPr>
                <w:rStyle w:val="s0"/>
              </w:rPr>
              <w:t>установка проблесковых фонарей;</w:t>
            </w:r>
          </w:p>
          <w:p w:rsidR="00000000" w:rsidRDefault="00B34158">
            <w:pPr>
              <w:pStyle w:val="p"/>
            </w:pPr>
            <w:r>
              <w:rPr>
                <w:rStyle w:val="s0"/>
              </w:rPr>
              <w:t>установка звуковых сигналов;</w:t>
            </w:r>
          </w:p>
          <w:p w:rsidR="00000000" w:rsidRDefault="00B34158">
            <w:pPr>
              <w:pStyle w:val="p"/>
            </w:pPr>
            <w:r>
              <w:rPr>
                <w:rStyle w:val="s0"/>
              </w:rPr>
              <w:t>установка светоотражателей;</w:t>
            </w:r>
          </w:p>
          <w:p w:rsidR="00000000" w:rsidRDefault="00B34158">
            <w:pPr>
              <w:pStyle w:val="p"/>
            </w:pPr>
            <w:r>
              <w:rPr>
                <w:rStyle w:val="s0"/>
              </w:rPr>
              <w:t>установка жгута двигателя;</w:t>
            </w:r>
          </w:p>
          <w:p w:rsidR="00000000" w:rsidRDefault="00B34158">
            <w:pPr>
              <w:pStyle w:val="p"/>
            </w:pPr>
            <w:r>
              <w:rPr>
                <w:rStyle w:val="s0"/>
              </w:rPr>
              <w:t>установка наклонной камеры;</w:t>
            </w:r>
          </w:p>
          <w:p w:rsidR="00000000" w:rsidRDefault="00B34158">
            <w:pPr>
              <w:pStyle w:val="p"/>
            </w:pPr>
            <w:r>
              <w:rPr>
                <w:rStyle w:val="s0"/>
              </w:rPr>
              <w:t>установка лестниц и ограждений;</w:t>
            </w:r>
          </w:p>
          <w:p w:rsidR="00000000" w:rsidRDefault="00B34158">
            <w:pPr>
              <w:pStyle w:val="p"/>
            </w:pPr>
            <w:r>
              <w:rPr>
                <w:rStyle w:val="s0"/>
              </w:rPr>
              <w:t>установка ремней;</w:t>
            </w:r>
          </w:p>
          <w:p w:rsidR="00000000" w:rsidRDefault="00B34158">
            <w:pPr>
              <w:pStyle w:val="p"/>
            </w:pPr>
            <w:r>
              <w:rPr>
                <w:rStyle w:val="s0"/>
              </w:rPr>
              <w:t>установка ведущих и управляемых колес;</w:t>
            </w:r>
          </w:p>
          <w:p w:rsidR="00000000" w:rsidRDefault="00B34158">
            <w:pPr>
              <w:pStyle w:val="p"/>
            </w:pPr>
            <w:r>
              <w:rPr>
                <w:rStyle w:val="s0"/>
              </w:rPr>
              <w:t>установка гидроцилиндров рулевого управления;</w:t>
            </w:r>
          </w:p>
          <w:p w:rsidR="00000000" w:rsidRDefault="00B34158">
            <w:pPr>
              <w:pStyle w:val="p"/>
            </w:pPr>
            <w:r>
              <w:rPr>
                <w:rStyle w:val="s0"/>
              </w:rPr>
              <w:t>установка</w:t>
            </w:r>
            <w:r>
              <w:rPr>
                <w:rStyle w:val="s0"/>
              </w:rPr>
              <w:t xml:space="preserve"> и заправка кондиционера;</w:t>
            </w:r>
          </w:p>
          <w:p w:rsidR="00000000" w:rsidRDefault="00B34158">
            <w:pPr>
              <w:pStyle w:val="p"/>
            </w:pPr>
            <w:r>
              <w:rPr>
                <w:rStyle w:val="s0"/>
              </w:rPr>
              <w:t>установка пульта управления (компьютеры);</w:t>
            </w:r>
          </w:p>
          <w:p w:rsidR="00000000" w:rsidRDefault="00B34158">
            <w:pPr>
              <w:pStyle w:val="p"/>
            </w:pPr>
            <w:r>
              <w:rPr>
                <w:rStyle w:val="s0"/>
              </w:rPr>
              <w:t>нанесение липких аппликаций;</w:t>
            </w:r>
          </w:p>
          <w:p w:rsidR="00000000" w:rsidRDefault="00B34158">
            <w:pPr>
              <w:pStyle w:val="p"/>
            </w:pPr>
            <w:r>
              <w:rPr>
                <w:rStyle w:val="s0"/>
              </w:rPr>
              <w:t>установка таблички;</w:t>
            </w:r>
          </w:p>
          <w:p w:rsidR="00000000" w:rsidRDefault="00B34158">
            <w:pPr>
              <w:pStyle w:val="p"/>
            </w:pPr>
            <w:r>
              <w:rPr>
                <w:rStyle w:val="s0"/>
              </w:rPr>
              <w:t>заправка, испытание комбайна;</w:t>
            </w:r>
          </w:p>
          <w:p w:rsidR="00000000" w:rsidRDefault="00B34158">
            <w:pPr>
              <w:pStyle w:val="p"/>
            </w:pPr>
            <w:r>
              <w:rPr>
                <w:rStyle w:val="s0"/>
              </w:rPr>
              <w:t>комплектование и упаковывание запасных частей, инструментов, принадлежностей;</w:t>
            </w:r>
          </w:p>
          <w:p w:rsidR="00000000" w:rsidRDefault="00B34158">
            <w:pPr>
              <w:pStyle w:val="p"/>
            </w:pPr>
            <w:r>
              <w:rPr>
                <w:rStyle w:val="s0"/>
              </w:rPr>
              <w:t>изготовление и установка измель</w:t>
            </w:r>
            <w:r>
              <w:rPr>
                <w:rStyle w:val="s0"/>
              </w:rPr>
              <w:t>чителя - разбрасывателя или копнителя.</w:t>
            </w:r>
          </w:p>
          <w:p w:rsidR="00000000" w:rsidRDefault="00B34158">
            <w:pPr>
              <w:pStyle w:val="p"/>
            </w:pPr>
            <w:r>
              <w:rPr>
                <w:rStyle w:val="s0"/>
              </w:rPr>
              <w:t>В четвертый год - 70% цены конечной продукции при условии выполнения следующих технологических операций:</w:t>
            </w:r>
          </w:p>
          <w:p w:rsidR="00000000" w:rsidRDefault="00B34158">
            <w:pPr>
              <w:pStyle w:val="p"/>
            </w:pPr>
            <w:r>
              <w:rPr>
                <w:rStyle w:val="s0"/>
              </w:rPr>
              <w:t>установка двигателя;</w:t>
            </w:r>
          </w:p>
          <w:p w:rsidR="00000000" w:rsidRDefault="00B34158">
            <w:pPr>
              <w:pStyle w:val="p"/>
            </w:pPr>
            <w:r>
              <w:rPr>
                <w:rStyle w:val="s0"/>
              </w:rPr>
              <w:t>изготовление тележки для транспортировки жатки или комплектование тележкой для транспортиро</w:t>
            </w:r>
            <w:r>
              <w:rPr>
                <w:rStyle w:val="s0"/>
              </w:rPr>
              <w:t>вки жатки, произведенной в Республике Казахстан;</w:t>
            </w:r>
          </w:p>
          <w:p w:rsidR="00000000" w:rsidRDefault="00B34158">
            <w:pPr>
              <w:pStyle w:val="p"/>
            </w:pPr>
            <w:r>
              <w:rPr>
                <w:rStyle w:val="s0"/>
              </w:rPr>
              <w:t>установка воздушного фильтра двигателя, произведенного в Республике Казахстан;</w:t>
            </w:r>
          </w:p>
          <w:p w:rsidR="00000000" w:rsidRDefault="00B34158">
            <w:pPr>
              <w:pStyle w:val="p"/>
            </w:pPr>
            <w:r>
              <w:rPr>
                <w:rStyle w:val="s0"/>
              </w:rPr>
              <w:t>установка аккумуляторной батареи, произведенной в Республике Казахстан;</w:t>
            </w:r>
          </w:p>
          <w:p w:rsidR="00000000" w:rsidRDefault="00B34158">
            <w:pPr>
              <w:pStyle w:val="p"/>
            </w:pPr>
            <w:r>
              <w:rPr>
                <w:rStyle w:val="s0"/>
              </w:rPr>
              <w:t>установка стеклоочистителя, установка фар;</w:t>
            </w:r>
          </w:p>
          <w:p w:rsidR="00000000" w:rsidRDefault="00B34158">
            <w:pPr>
              <w:pStyle w:val="p"/>
            </w:pPr>
            <w:r>
              <w:rPr>
                <w:rStyle w:val="s0"/>
              </w:rPr>
              <w:t>установка габ</w:t>
            </w:r>
            <w:r>
              <w:rPr>
                <w:rStyle w:val="s0"/>
              </w:rPr>
              <w:t>аритных фонарей;</w:t>
            </w:r>
          </w:p>
          <w:p w:rsidR="00000000" w:rsidRDefault="00B34158">
            <w:pPr>
              <w:pStyle w:val="p"/>
            </w:pPr>
            <w:r>
              <w:rPr>
                <w:rStyle w:val="s0"/>
              </w:rPr>
              <w:t>установка проблесковых фонарей;</w:t>
            </w:r>
          </w:p>
          <w:p w:rsidR="00000000" w:rsidRDefault="00B34158">
            <w:pPr>
              <w:pStyle w:val="p"/>
            </w:pPr>
            <w:r>
              <w:rPr>
                <w:rStyle w:val="s0"/>
              </w:rPr>
              <w:t>установка звуковых сигналов;</w:t>
            </w:r>
          </w:p>
          <w:p w:rsidR="00000000" w:rsidRDefault="00B34158">
            <w:pPr>
              <w:pStyle w:val="p"/>
            </w:pPr>
            <w:r>
              <w:rPr>
                <w:rStyle w:val="s0"/>
              </w:rPr>
              <w:t>установка светоотражателей;</w:t>
            </w:r>
          </w:p>
          <w:p w:rsidR="00000000" w:rsidRDefault="00B34158">
            <w:pPr>
              <w:pStyle w:val="p"/>
            </w:pPr>
            <w:r>
              <w:rPr>
                <w:rStyle w:val="s0"/>
              </w:rPr>
              <w:t>установка жгута двигателя;</w:t>
            </w:r>
          </w:p>
          <w:p w:rsidR="00000000" w:rsidRDefault="00B34158">
            <w:pPr>
              <w:pStyle w:val="p"/>
            </w:pPr>
            <w:r>
              <w:rPr>
                <w:rStyle w:val="s0"/>
              </w:rPr>
              <w:t>установка наклонной камеры;</w:t>
            </w:r>
          </w:p>
          <w:p w:rsidR="00000000" w:rsidRDefault="00B34158">
            <w:pPr>
              <w:pStyle w:val="p"/>
            </w:pPr>
            <w:r>
              <w:rPr>
                <w:rStyle w:val="s0"/>
              </w:rPr>
              <w:t>установка лестниц и ограждений;</w:t>
            </w:r>
          </w:p>
          <w:p w:rsidR="00000000" w:rsidRDefault="00B34158">
            <w:pPr>
              <w:pStyle w:val="p"/>
            </w:pPr>
            <w:r>
              <w:rPr>
                <w:rStyle w:val="s0"/>
              </w:rPr>
              <w:t>установка ремней;</w:t>
            </w:r>
          </w:p>
          <w:p w:rsidR="00000000" w:rsidRDefault="00B34158">
            <w:pPr>
              <w:pStyle w:val="p"/>
            </w:pPr>
            <w:r>
              <w:rPr>
                <w:rStyle w:val="s0"/>
              </w:rPr>
              <w:t>установка ведущих и управляемых колес;</w:t>
            </w:r>
          </w:p>
          <w:p w:rsidR="00000000" w:rsidRDefault="00B34158">
            <w:pPr>
              <w:pStyle w:val="p"/>
            </w:pPr>
            <w:r>
              <w:rPr>
                <w:rStyle w:val="s0"/>
              </w:rPr>
              <w:t>установка гидроцилиндров рулевого управления;</w:t>
            </w:r>
          </w:p>
          <w:p w:rsidR="00000000" w:rsidRDefault="00B34158">
            <w:pPr>
              <w:pStyle w:val="p"/>
            </w:pPr>
            <w:r>
              <w:rPr>
                <w:rStyle w:val="s0"/>
              </w:rPr>
              <w:t>установка и заправка кондиционера;</w:t>
            </w:r>
          </w:p>
          <w:p w:rsidR="00000000" w:rsidRDefault="00B34158">
            <w:pPr>
              <w:pStyle w:val="p"/>
            </w:pPr>
            <w:r>
              <w:rPr>
                <w:rStyle w:val="s0"/>
              </w:rPr>
              <w:t>установка пульта управления (компьютеры);</w:t>
            </w:r>
          </w:p>
          <w:p w:rsidR="00000000" w:rsidRDefault="00B34158">
            <w:pPr>
              <w:pStyle w:val="p"/>
            </w:pPr>
            <w:r>
              <w:rPr>
                <w:rStyle w:val="s0"/>
              </w:rPr>
              <w:t>нанесение липких аппликаций;</w:t>
            </w:r>
          </w:p>
          <w:p w:rsidR="00000000" w:rsidRDefault="00B34158">
            <w:pPr>
              <w:pStyle w:val="p"/>
            </w:pPr>
            <w:r>
              <w:rPr>
                <w:rStyle w:val="s0"/>
              </w:rPr>
              <w:t>установка таблички;</w:t>
            </w:r>
          </w:p>
          <w:p w:rsidR="00000000" w:rsidRDefault="00B34158">
            <w:pPr>
              <w:pStyle w:val="p"/>
            </w:pPr>
            <w:r>
              <w:rPr>
                <w:rStyle w:val="s0"/>
              </w:rPr>
              <w:t>заправка, испытание комбайна;</w:t>
            </w:r>
          </w:p>
          <w:p w:rsidR="00000000" w:rsidRDefault="00B34158">
            <w:pPr>
              <w:pStyle w:val="p"/>
            </w:pPr>
            <w:r>
              <w:rPr>
                <w:rStyle w:val="s0"/>
              </w:rPr>
              <w:t>комплектование и упаковывание запасных частей, инструм</w:t>
            </w:r>
            <w:r>
              <w:rPr>
                <w:rStyle w:val="s0"/>
              </w:rPr>
              <w:t>ентов, принадлежностей;</w:t>
            </w:r>
          </w:p>
          <w:p w:rsidR="00000000" w:rsidRDefault="00B34158">
            <w:pPr>
              <w:pStyle w:val="p"/>
            </w:pPr>
            <w:r>
              <w:rPr>
                <w:rStyle w:val="s0"/>
              </w:rPr>
              <w:t>изготовление и установка измельчителя - разбрасывателя или копнителя;</w:t>
            </w:r>
          </w:p>
          <w:p w:rsidR="00000000" w:rsidRDefault="00B34158">
            <w:pPr>
              <w:pStyle w:val="p"/>
            </w:pPr>
            <w:r>
              <w:rPr>
                <w:rStyle w:val="s0"/>
              </w:rPr>
              <w:t>изготовление подмоторной рамы;</w:t>
            </w:r>
          </w:p>
          <w:p w:rsidR="00000000" w:rsidRDefault="00B34158">
            <w:pPr>
              <w:pStyle w:val="p"/>
            </w:pPr>
            <w:r>
              <w:rPr>
                <w:rStyle w:val="s0"/>
              </w:rPr>
              <w:t>обкатка двигателя и установка на подмоторную раму;</w:t>
            </w:r>
          </w:p>
          <w:p w:rsidR="00000000" w:rsidRDefault="00B34158">
            <w:pPr>
              <w:pStyle w:val="p"/>
            </w:pPr>
            <w:r>
              <w:rPr>
                <w:rStyle w:val="s0"/>
              </w:rPr>
              <w:t>установка гидромотора, фильтра очистки, рукавов высокого и низкого давления гидр</w:t>
            </w:r>
            <w:r>
              <w:rPr>
                <w:rStyle w:val="s0"/>
              </w:rPr>
              <w:t>осистемы привода ходовой части;</w:t>
            </w:r>
          </w:p>
          <w:p w:rsidR="00000000" w:rsidRDefault="00B34158">
            <w:pPr>
              <w:pStyle w:val="p"/>
            </w:pPr>
            <w:r>
              <w:rPr>
                <w:rStyle w:val="s0"/>
              </w:rPr>
              <w:t>установка гидроцилиндров подъема жатки;</w:t>
            </w:r>
          </w:p>
          <w:p w:rsidR="00000000" w:rsidRDefault="00B34158">
            <w:pPr>
              <w:pStyle w:val="p"/>
            </w:pPr>
            <w:r>
              <w:rPr>
                <w:rStyle w:val="s0"/>
              </w:rPr>
              <w:t>монтаж пульта автоматической системы контроля и проверка на функционирование;</w:t>
            </w:r>
          </w:p>
          <w:p w:rsidR="00000000" w:rsidRDefault="00B34158">
            <w:pPr>
              <w:pStyle w:val="p"/>
            </w:pPr>
            <w:r>
              <w:rPr>
                <w:rStyle w:val="s0"/>
              </w:rPr>
              <w:t>монтаж системы обратной прокрутки наклонной камеры;</w:t>
            </w:r>
          </w:p>
          <w:p w:rsidR="00000000" w:rsidRDefault="00B34158">
            <w:pPr>
              <w:pStyle w:val="p"/>
            </w:pPr>
            <w:r>
              <w:rPr>
                <w:rStyle w:val="s0"/>
              </w:rPr>
              <w:t>изготовление наклонной камеры и транспортера к ней, об</w:t>
            </w:r>
            <w:r>
              <w:rPr>
                <w:rStyle w:val="s0"/>
              </w:rPr>
              <w:t>катка наклонной камеры, установка на комбайн;</w:t>
            </w:r>
          </w:p>
          <w:p w:rsidR="00000000" w:rsidRDefault="00B34158">
            <w:pPr>
              <w:pStyle w:val="p"/>
            </w:pPr>
            <w:r>
              <w:rPr>
                <w:rStyle w:val="s0"/>
              </w:rPr>
              <w:t>монтаж и испытание централизованной системы смазки.</w:t>
            </w:r>
          </w:p>
          <w:p w:rsidR="00000000" w:rsidRDefault="00B34158">
            <w:pPr>
              <w:pStyle w:val="p"/>
            </w:pPr>
            <w:r>
              <w:rPr>
                <w:rStyle w:val="s0"/>
              </w:rPr>
              <w:t>В пятый год и последующие годы - 60% цены конечной продукции при условии выполнения следующих технологических операций:</w:t>
            </w:r>
          </w:p>
          <w:p w:rsidR="00000000" w:rsidRDefault="00B34158">
            <w:pPr>
              <w:pStyle w:val="p"/>
            </w:pPr>
            <w:r>
              <w:rPr>
                <w:rStyle w:val="s0"/>
              </w:rPr>
              <w:t>установка двигателя;</w:t>
            </w:r>
          </w:p>
          <w:p w:rsidR="00000000" w:rsidRDefault="00B34158">
            <w:pPr>
              <w:pStyle w:val="p"/>
            </w:pPr>
            <w:r>
              <w:rPr>
                <w:rStyle w:val="s0"/>
              </w:rPr>
              <w:t>изготовление теле</w:t>
            </w:r>
            <w:r>
              <w:rPr>
                <w:rStyle w:val="s0"/>
              </w:rPr>
              <w:t>жки для транспортировки жатки или комплектование тележкой для транспортировки жатки, произведенной в Республике Казахстан.</w:t>
            </w:r>
          </w:p>
          <w:p w:rsidR="00000000" w:rsidRDefault="00B34158">
            <w:pPr>
              <w:pStyle w:val="p"/>
            </w:pPr>
            <w:r>
              <w:rPr>
                <w:rStyle w:val="s0"/>
              </w:rPr>
              <w:t>установка воздушного фильтра двигателя, произведенного в Республике Казахстан;</w:t>
            </w:r>
          </w:p>
          <w:p w:rsidR="00000000" w:rsidRDefault="00B34158">
            <w:pPr>
              <w:pStyle w:val="p"/>
            </w:pPr>
            <w:r>
              <w:rPr>
                <w:rStyle w:val="s0"/>
              </w:rPr>
              <w:t>установка аккумуляторной батареи, произведенной в Респ</w:t>
            </w:r>
            <w:r>
              <w:rPr>
                <w:rStyle w:val="s0"/>
              </w:rPr>
              <w:t>ублике Казахстан;</w:t>
            </w:r>
          </w:p>
          <w:p w:rsidR="00000000" w:rsidRDefault="00B34158">
            <w:pPr>
              <w:pStyle w:val="p"/>
            </w:pPr>
            <w:r>
              <w:rPr>
                <w:rStyle w:val="s0"/>
              </w:rPr>
              <w:t>установка стеклоочистителя, установка фар;</w:t>
            </w:r>
          </w:p>
          <w:p w:rsidR="00000000" w:rsidRDefault="00B34158">
            <w:pPr>
              <w:pStyle w:val="p"/>
            </w:pPr>
            <w:r>
              <w:rPr>
                <w:rStyle w:val="s0"/>
              </w:rPr>
              <w:t>установка габаритных фонарей;</w:t>
            </w:r>
          </w:p>
          <w:p w:rsidR="00000000" w:rsidRDefault="00B34158">
            <w:pPr>
              <w:pStyle w:val="p"/>
            </w:pPr>
            <w:r>
              <w:rPr>
                <w:rStyle w:val="s0"/>
              </w:rPr>
              <w:t>установка проблесковых фонарей;</w:t>
            </w:r>
          </w:p>
          <w:p w:rsidR="00000000" w:rsidRDefault="00B34158">
            <w:pPr>
              <w:pStyle w:val="p"/>
            </w:pPr>
            <w:r>
              <w:rPr>
                <w:rStyle w:val="s0"/>
              </w:rPr>
              <w:t>установка звуковых сигналов;</w:t>
            </w:r>
          </w:p>
          <w:p w:rsidR="00000000" w:rsidRDefault="00B34158">
            <w:pPr>
              <w:pStyle w:val="p"/>
            </w:pPr>
            <w:r>
              <w:rPr>
                <w:rStyle w:val="s0"/>
              </w:rPr>
              <w:t>установка светоотражателей;</w:t>
            </w:r>
          </w:p>
          <w:p w:rsidR="00000000" w:rsidRDefault="00B34158">
            <w:pPr>
              <w:pStyle w:val="p"/>
            </w:pPr>
            <w:r>
              <w:rPr>
                <w:rStyle w:val="s0"/>
              </w:rPr>
              <w:t>установка жгута двигателя;</w:t>
            </w:r>
          </w:p>
          <w:p w:rsidR="00000000" w:rsidRDefault="00B34158">
            <w:pPr>
              <w:pStyle w:val="p"/>
            </w:pPr>
            <w:r>
              <w:rPr>
                <w:rStyle w:val="s0"/>
              </w:rPr>
              <w:t>установка наклонной камеры;</w:t>
            </w:r>
          </w:p>
          <w:p w:rsidR="00000000" w:rsidRDefault="00B34158">
            <w:pPr>
              <w:pStyle w:val="p"/>
            </w:pPr>
            <w:r>
              <w:rPr>
                <w:rStyle w:val="s0"/>
              </w:rPr>
              <w:t>установка лестниц и ограждений;</w:t>
            </w:r>
          </w:p>
          <w:p w:rsidR="00000000" w:rsidRDefault="00B34158">
            <w:pPr>
              <w:pStyle w:val="p"/>
            </w:pPr>
            <w:r>
              <w:rPr>
                <w:rStyle w:val="s0"/>
              </w:rPr>
              <w:t>установка ремней;</w:t>
            </w:r>
          </w:p>
          <w:p w:rsidR="00000000" w:rsidRDefault="00B34158">
            <w:pPr>
              <w:pStyle w:val="p"/>
            </w:pPr>
            <w:r>
              <w:rPr>
                <w:rStyle w:val="s0"/>
              </w:rPr>
              <w:t>установка ведущих и управляемых колес;</w:t>
            </w:r>
          </w:p>
          <w:p w:rsidR="00000000" w:rsidRDefault="00B34158">
            <w:pPr>
              <w:pStyle w:val="p"/>
            </w:pPr>
            <w:r>
              <w:rPr>
                <w:rStyle w:val="s0"/>
              </w:rPr>
              <w:t>установка гидроцилиндров рулевого управления;</w:t>
            </w:r>
          </w:p>
          <w:p w:rsidR="00000000" w:rsidRDefault="00B34158">
            <w:pPr>
              <w:pStyle w:val="p"/>
            </w:pPr>
            <w:r>
              <w:rPr>
                <w:rStyle w:val="s0"/>
              </w:rPr>
              <w:t>установка и заправка кондиционера;</w:t>
            </w:r>
          </w:p>
          <w:p w:rsidR="00000000" w:rsidRDefault="00B34158">
            <w:pPr>
              <w:pStyle w:val="p"/>
            </w:pPr>
            <w:r>
              <w:rPr>
                <w:rStyle w:val="s0"/>
              </w:rPr>
              <w:t>установка пульта управления (компьютеры);</w:t>
            </w:r>
          </w:p>
          <w:p w:rsidR="00000000" w:rsidRDefault="00B34158">
            <w:pPr>
              <w:pStyle w:val="p"/>
            </w:pPr>
            <w:r>
              <w:rPr>
                <w:rStyle w:val="s0"/>
              </w:rPr>
              <w:t>нанесение липких аппликаций;</w:t>
            </w:r>
          </w:p>
          <w:p w:rsidR="00000000" w:rsidRDefault="00B34158">
            <w:pPr>
              <w:pStyle w:val="p"/>
            </w:pPr>
            <w:r>
              <w:rPr>
                <w:rStyle w:val="s0"/>
              </w:rPr>
              <w:t>установка табли</w:t>
            </w:r>
            <w:r>
              <w:rPr>
                <w:rStyle w:val="s0"/>
              </w:rPr>
              <w:t>чки;</w:t>
            </w:r>
          </w:p>
          <w:p w:rsidR="00000000" w:rsidRDefault="00B34158">
            <w:pPr>
              <w:pStyle w:val="p"/>
            </w:pPr>
            <w:r>
              <w:rPr>
                <w:rStyle w:val="s0"/>
              </w:rPr>
              <w:t>заправка, испытание комбайна;</w:t>
            </w:r>
          </w:p>
          <w:p w:rsidR="00000000" w:rsidRDefault="00B34158">
            <w:pPr>
              <w:pStyle w:val="p"/>
            </w:pPr>
            <w:r>
              <w:rPr>
                <w:rStyle w:val="s0"/>
              </w:rPr>
              <w:t>комплектование и упаковывание запасных частей, инструментов, принадлежностей;</w:t>
            </w:r>
          </w:p>
          <w:p w:rsidR="00000000" w:rsidRDefault="00B34158">
            <w:pPr>
              <w:pStyle w:val="p"/>
            </w:pPr>
            <w:r>
              <w:rPr>
                <w:rStyle w:val="s0"/>
              </w:rPr>
              <w:t>изготовление и установка измельчителя - разбрасывателя или копнителя;</w:t>
            </w:r>
          </w:p>
          <w:p w:rsidR="00000000" w:rsidRDefault="00B34158">
            <w:pPr>
              <w:pStyle w:val="p"/>
            </w:pPr>
            <w:r>
              <w:rPr>
                <w:rStyle w:val="s0"/>
              </w:rPr>
              <w:t>изготовление подмоторной рамы;</w:t>
            </w:r>
          </w:p>
          <w:p w:rsidR="00000000" w:rsidRDefault="00B34158">
            <w:pPr>
              <w:pStyle w:val="p"/>
            </w:pPr>
            <w:r>
              <w:rPr>
                <w:rStyle w:val="s0"/>
              </w:rPr>
              <w:t>обкатка двигателя и установка на подмоторн</w:t>
            </w:r>
            <w:r>
              <w:rPr>
                <w:rStyle w:val="s0"/>
              </w:rPr>
              <w:t>ую раму;</w:t>
            </w:r>
          </w:p>
          <w:p w:rsidR="00000000" w:rsidRDefault="00B34158">
            <w:pPr>
              <w:pStyle w:val="p"/>
            </w:pPr>
            <w:r>
              <w:rPr>
                <w:rStyle w:val="s0"/>
              </w:rPr>
              <w:t>установка гидромотора, фильтра очистки, рукавов высокого и низкого давления гидросистемы привода ходовой части;</w:t>
            </w:r>
          </w:p>
          <w:p w:rsidR="00000000" w:rsidRDefault="00B34158">
            <w:pPr>
              <w:pStyle w:val="p"/>
            </w:pPr>
            <w:r>
              <w:rPr>
                <w:rStyle w:val="s0"/>
              </w:rPr>
              <w:t>установка гидроцилиндров подъема жатки;</w:t>
            </w:r>
          </w:p>
          <w:p w:rsidR="00000000" w:rsidRDefault="00B34158">
            <w:pPr>
              <w:pStyle w:val="p"/>
            </w:pPr>
            <w:r>
              <w:rPr>
                <w:rStyle w:val="s0"/>
              </w:rPr>
              <w:t>монтаж пульта автоматической системы контроля и проверка на функционирование;</w:t>
            </w:r>
          </w:p>
          <w:p w:rsidR="00000000" w:rsidRDefault="00B34158">
            <w:pPr>
              <w:pStyle w:val="p"/>
            </w:pPr>
            <w:r>
              <w:rPr>
                <w:rStyle w:val="s0"/>
              </w:rPr>
              <w:t>монтаж системы об</w:t>
            </w:r>
            <w:r>
              <w:rPr>
                <w:rStyle w:val="s0"/>
              </w:rPr>
              <w:t>ратной прокрутки наклонной камеры;</w:t>
            </w:r>
          </w:p>
          <w:p w:rsidR="00000000" w:rsidRDefault="00B34158">
            <w:pPr>
              <w:pStyle w:val="p"/>
            </w:pPr>
            <w:r>
              <w:rPr>
                <w:rStyle w:val="s0"/>
              </w:rPr>
              <w:t>изготовление наклонной камеры и транспортера к ней, обкатка наклонной камеры, установка на комбайн;</w:t>
            </w:r>
          </w:p>
          <w:p w:rsidR="00000000" w:rsidRDefault="00B34158">
            <w:pPr>
              <w:pStyle w:val="p"/>
            </w:pPr>
            <w:r>
              <w:rPr>
                <w:rStyle w:val="s0"/>
              </w:rPr>
              <w:t>монтаж и испытание централизованной системы смазки;</w:t>
            </w:r>
          </w:p>
          <w:p w:rsidR="00000000" w:rsidRDefault="00B34158">
            <w:pPr>
              <w:pStyle w:val="p"/>
            </w:pPr>
            <w:r>
              <w:rPr>
                <w:rStyle w:val="s0"/>
              </w:rPr>
              <w:t>изготовление и установка лестниц капотов и ограждений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8433 59 110 9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Комбайны силосоуборочные: самоходные: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изготовление из материалов любых товарных позиций ТН ВЭД ТС, при наличии соответствующего соглашения «О промышленной сборке» товарной позиции 8433 59 1109;</w:t>
            </w:r>
          </w:p>
          <w:p w:rsidR="00000000" w:rsidRDefault="00B34158">
            <w:pPr>
              <w:pStyle w:val="p"/>
            </w:pPr>
            <w:r>
              <w:rPr>
                <w:rStyle w:val="s0"/>
              </w:rPr>
              <w:t>изготовление, при котором стоимость всех используемых узлов (материалов) не превышает в первый год с даты начала изготовления данного вида товара 90 % цены конечной продукции, при условии выполнения следующих технологических операций:</w:t>
            </w:r>
          </w:p>
          <w:p w:rsidR="00000000" w:rsidRDefault="00B34158">
            <w:pPr>
              <w:pStyle w:val="p"/>
            </w:pPr>
            <w:r>
              <w:rPr>
                <w:rStyle w:val="s0"/>
              </w:rPr>
              <w:t>- установка двигател</w:t>
            </w:r>
            <w:r>
              <w:rPr>
                <w:rStyle w:val="s0"/>
              </w:rPr>
              <w:t>я;</w:t>
            </w:r>
          </w:p>
          <w:p w:rsidR="00000000" w:rsidRDefault="00B34158">
            <w:pPr>
              <w:pStyle w:val="p"/>
            </w:pPr>
            <w:r>
              <w:rPr>
                <w:rStyle w:val="s0"/>
              </w:rPr>
              <w:t>- установка стеклоочистителя, установка фар;</w:t>
            </w:r>
          </w:p>
          <w:p w:rsidR="00000000" w:rsidRDefault="00B34158">
            <w:pPr>
              <w:pStyle w:val="p"/>
            </w:pPr>
            <w:r>
              <w:rPr>
                <w:rStyle w:val="s0"/>
              </w:rPr>
              <w:t>- установка габаритных фонарей;</w:t>
            </w:r>
          </w:p>
          <w:p w:rsidR="00000000" w:rsidRDefault="00B34158">
            <w:pPr>
              <w:pStyle w:val="p"/>
            </w:pPr>
            <w:r>
              <w:rPr>
                <w:rStyle w:val="s0"/>
              </w:rPr>
              <w:t>- установка проблесковых фонарей;</w:t>
            </w:r>
          </w:p>
          <w:p w:rsidR="00000000" w:rsidRDefault="00B34158">
            <w:pPr>
              <w:pStyle w:val="p"/>
            </w:pPr>
            <w:r>
              <w:rPr>
                <w:rStyle w:val="s0"/>
              </w:rPr>
              <w:t>- установка звуковых сигналов;</w:t>
            </w:r>
          </w:p>
          <w:p w:rsidR="00000000" w:rsidRDefault="00B34158">
            <w:pPr>
              <w:pStyle w:val="p"/>
            </w:pPr>
            <w:r>
              <w:rPr>
                <w:rStyle w:val="s0"/>
              </w:rPr>
              <w:t>- установка светоотражателей;</w:t>
            </w:r>
          </w:p>
          <w:p w:rsidR="00000000" w:rsidRDefault="00B34158">
            <w:pPr>
              <w:pStyle w:val="p"/>
            </w:pPr>
            <w:r>
              <w:rPr>
                <w:rStyle w:val="s0"/>
              </w:rPr>
              <w:t>- установка жгута двигателя;</w:t>
            </w:r>
          </w:p>
          <w:p w:rsidR="00000000" w:rsidRDefault="00B34158">
            <w:pPr>
              <w:pStyle w:val="p"/>
            </w:pPr>
            <w:r>
              <w:rPr>
                <w:rStyle w:val="s0"/>
              </w:rPr>
              <w:t>- установка аккумуляторной батареи произведенной в Р</w:t>
            </w:r>
            <w:r>
              <w:rPr>
                <w:rStyle w:val="s0"/>
              </w:rPr>
              <w:t>еспублике Казахстан;</w:t>
            </w:r>
          </w:p>
          <w:p w:rsidR="00000000" w:rsidRDefault="00B34158">
            <w:pPr>
              <w:pStyle w:val="p"/>
            </w:pPr>
            <w:r>
              <w:rPr>
                <w:rStyle w:val="s0"/>
              </w:rPr>
              <w:t>- установка воздушного фильтра двигателя произведенного в Республике Казахстан;</w:t>
            </w:r>
          </w:p>
          <w:p w:rsidR="00000000" w:rsidRDefault="00B34158">
            <w:pPr>
              <w:pStyle w:val="p"/>
            </w:pPr>
            <w:r>
              <w:rPr>
                <w:rStyle w:val="s0"/>
              </w:rPr>
              <w:t>- установка лестниц и ограждений;</w:t>
            </w:r>
          </w:p>
          <w:p w:rsidR="00000000" w:rsidRDefault="00B34158">
            <w:pPr>
              <w:pStyle w:val="p"/>
            </w:pPr>
            <w:r>
              <w:rPr>
                <w:rStyle w:val="s0"/>
              </w:rPr>
              <w:t>- установка ремней;</w:t>
            </w:r>
          </w:p>
          <w:p w:rsidR="00000000" w:rsidRDefault="00B34158">
            <w:pPr>
              <w:pStyle w:val="p"/>
            </w:pPr>
            <w:r>
              <w:rPr>
                <w:rStyle w:val="s0"/>
              </w:rPr>
              <w:t>- установка гидроцилиндров рулевого управления;</w:t>
            </w:r>
          </w:p>
          <w:p w:rsidR="00000000" w:rsidRDefault="00B34158">
            <w:pPr>
              <w:pStyle w:val="p"/>
            </w:pPr>
            <w:r>
              <w:rPr>
                <w:rStyle w:val="s0"/>
              </w:rPr>
              <w:t>- установка и заправка кондиционера;</w:t>
            </w:r>
          </w:p>
          <w:p w:rsidR="00000000" w:rsidRDefault="00B34158">
            <w:pPr>
              <w:pStyle w:val="p"/>
            </w:pPr>
            <w:r>
              <w:rPr>
                <w:rStyle w:val="s0"/>
              </w:rPr>
              <w:t>- установка пульта управления (компьютеры);</w:t>
            </w:r>
          </w:p>
          <w:p w:rsidR="00000000" w:rsidRDefault="00B34158">
            <w:pPr>
              <w:pStyle w:val="p"/>
            </w:pPr>
            <w:r>
              <w:rPr>
                <w:rStyle w:val="s0"/>
              </w:rPr>
              <w:t>- нанесение липких аппликаций;</w:t>
            </w:r>
          </w:p>
          <w:p w:rsidR="00000000" w:rsidRDefault="00B34158">
            <w:pPr>
              <w:pStyle w:val="p"/>
            </w:pPr>
            <w:r>
              <w:rPr>
                <w:rStyle w:val="s0"/>
              </w:rPr>
              <w:t>- установка таблички;</w:t>
            </w:r>
          </w:p>
          <w:p w:rsidR="00000000" w:rsidRDefault="00B34158">
            <w:pPr>
              <w:pStyle w:val="p"/>
            </w:pPr>
            <w:r>
              <w:rPr>
                <w:rStyle w:val="s0"/>
              </w:rPr>
              <w:t>- заправка, испытание комбайна;</w:t>
            </w:r>
          </w:p>
          <w:p w:rsidR="00000000" w:rsidRDefault="00B34158">
            <w:pPr>
              <w:pStyle w:val="p"/>
            </w:pPr>
            <w:r>
              <w:rPr>
                <w:rStyle w:val="s0"/>
              </w:rPr>
              <w:t>- комплектование и упаковывание запасных частей, инструментов, принадлежностей;</w:t>
            </w:r>
          </w:p>
          <w:p w:rsidR="00000000" w:rsidRDefault="00B34158">
            <w:pPr>
              <w:pStyle w:val="p"/>
            </w:pPr>
            <w:r>
              <w:rPr>
                <w:rStyle w:val="s0"/>
              </w:rPr>
              <w:t xml:space="preserve">- обкатка двигателя и установка на подмоторную </w:t>
            </w:r>
            <w:r>
              <w:rPr>
                <w:rStyle w:val="s0"/>
              </w:rPr>
              <w:t>раму;</w:t>
            </w:r>
          </w:p>
          <w:p w:rsidR="00000000" w:rsidRDefault="00B34158">
            <w:pPr>
              <w:pStyle w:val="p"/>
            </w:pPr>
            <w:r>
              <w:rPr>
                <w:rStyle w:val="s0"/>
              </w:rPr>
              <w:t>- установка фильтра очистки топлива и систем топливоподачи, выпуска отработавших газов двигателя.</w:t>
            </w:r>
          </w:p>
          <w:p w:rsidR="00000000" w:rsidRDefault="00B34158">
            <w:pPr>
              <w:pStyle w:val="p"/>
            </w:pPr>
            <w:r>
              <w:rPr>
                <w:rStyle w:val="s0"/>
              </w:rPr>
              <w:t>Во второй год 85 % цены конечной продукции при условии выполнения следующих технологических операций:</w:t>
            </w:r>
          </w:p>
          <w:p w:rsidR="00000000" w:rsidRDefault="00B34158">
            <w:pPr>
              <w:pStyle w:val="p"/>
            </w:pPr>
            <w:r>
              <w:rPr>
                <w:rStyle w:val="s0"/>
              </w:rPr>
              <w:t>- установка двигателя;</w:t>
            </w:r>
          </w:p>
          <w:p w:rsidR="00000000" w:rsidRDefault="00B34158">
            <w:pPr>
              <w:pStyle w:val="p"/>
            </w:pPr>
            <w:r>
              <w:rPr>
                <w:rStyle w:val="s0"/>
              </w:rPr>
              <w:t>- установка стеклоочистител</w:t>
            </w:r>
            <w:r>
              <w:rPr>
                <w:rStyle w:val="s0"/>
              </w:rPr>
              <w:t>я, установка фар;</w:t>
            </w:r>
          </w:p>
          <w:p w:rsidR="00000000" w:rsidRDefault="00B34158">
            <w:pPr>
              <w:pStyle w:val="p"/>
            </w:pPr>
            <w:r>
              <w:rPr>
                <w:rStyle w:val="s0"/>
              </w:rPr>
              <w:t>- установка габаритных фонарей;</w:t>
            </w:r>
          </w:p>
          <w:p w:rsidR="00000000" w:rsidRDefault="00B34158">
            <w:pPr>
              <w:pStyle w:val="p"/>
            </w:pPr>
            <w:r>
              <w:rPr>
                <w:rStyle w:val="s0"/>
              </w:rPr>
              <w:t>- установка проблесковых фонарей;</w:t>
            </w:r>
          </w:p>
          <w:p w:rsidR="00000000" w:rsidRDefault="00B34158">
            <w:pPr>
              <w:pStyle w:val="p"/>
            </w:pPr>
            <w:r>
              <w:rPr>
                <w:rStyle w:val="s0"/>
              </w:rPr>
              <w:t>- установка звуковых сигналов;</w:t>
            </w:r>
          </w:p>
          <w:p w:rsidR="00000000" w:rsidRDefault="00B34158">
            <w:pPr>
              <w:pStyle w:val="p"/>
            </w:pPr>
            <w:r>
              <w:rPr>
                <w:rStyle w:val="s0"/>
              </w:rPr>
              <w:t>- установка светоотражателей;</w:t>
            </w:r>
          </w:p>
          <w:p w:rsidR="00000000" w:rsidRDefault="00B34158">
            <w:pPr>
              <w:pStyle w:val="p"/>
            </w:pPr>
            <w:r>
              <w:rPr>
                <w:rStyle w:val="s0"/>
              </w:rPr>
              <w:t>- установка жгута двигателя;</w:t>
            </w:r>
          </w:p>
          <w:p w:rsidR="00000000" w:rsidRDefault="00B34158">
            <w:pPr>
              <w:pStyle w:val="p"/>
            </w:pPr>
            <w:r>
              <w:rPr>
                <w:rStyle w:val="s0"/>
              </w:rPr>
              <w:t>- установка аккумуляторной батареи произведенной в Республике Казахстан;</w:t>
            </w:r>
          </w:p>
          <w:p w:rsidR="00000000" w:rsidRDefault="00B34158">
            <w:pPr>
              <w:pStyle w:val="p"/>
            </w:pPr>
            <w:r>
              <w:rPr>
                <w:rStyle w:val="s0"/>
              </w:rPr>
              <w:t>- установ</w:t>
            </w:r>
            <w:r>
              <w:rPr>
                <w:rStyle w:val="s0"/>
              </w:rPr>
              <w:t>ка воздушного фильтра двигателя произведенного в Республике Казахстан;</w:t>
            </w:r>
          </w:p>
          <w:p w:rsidR="00000000" w:rsidRDefault="00B34158">
            <w:pPr>
              <w:pStyle w:val="p"/>
            </w:pPr>
            <w:r>
              <w:rPr>
                <w:rStyle w:val="s0"/>
              </w:rPr>
              <w:t>- установка лестниц и ограждений;</w:t>
            </w:r>
          </w:p>
          <w:p w:rsidR="00000000" w:rsidRDefault="00B34158">
            <w:pPr>
              <w:pStyle w:val="p"/>
            </w:pPr>
            <w:r>
              <w:rPr>
                <w:rStyle w:val="s0"/>
              </w:rPr>
              <w:t>- установка ремней;</w:t>
            </w:r>
          </w:p>
          <w:p w:rsidR="00000000" w:rsidRDefault="00B34158">
            <w:pPr>
              <w:pStyle w:val="p"/>
            </w:pPr>
            <w:r>
              <w:rPr>
                <w:rStyle w:val="s0"/>
              </w:rPr>
              <w:t>- установка гидроцилиндров рулевого управления;</w:t>
            </w:r>
          </w:p>
          <w:p w:rsidR="00000000" w:rsidRDefault="00B34158">
            <w:pPr>
              <w:pStyle w:val="p"/>
            </w:pPr>
            <w:r>
              <w:rPr>
                <w:rStyle w:val="s0"/>
              </w:rPr>
              <w:t>- установка и заправка кондиционера;</w:t>
            </w:r>
          </w:p>
          <w:p w:rsidR="00000000" w:rsidRDefault="00B34158">
            <w:pPr>
              <w:pStyle w:val="p"/>
            </w:pPr>
            <w:r>
              <w:rPr>
                <w:rStyle w:val="s0"/>
              </w:rPr>
              <w:t>- установка пульта управления (компьютеры);</w:t>
            </w:r>
          </w:p>
          <w:p w:rsidR="00000000" w:rsidRDefault="00B34158">
            <w:pPr>
              <w:pStyle w:val="p"/>
            </w:pPr>
            <w:r>
              <w:rPr>
                <w:rStyle w:val="s0"/>
              </w:rPr>
              <w:t xml:space="preserve">- </w:t>
            </w:r>
            <w:r>
              <w:rPr>
                <w:rStyle w:val="s0"/>
              </w:rPr>
              <w:t>нанесение липких аппликаций;</w:t>
            </w:r>
          </w:p>
          <w:p w:rsidR="00000000" w:rsidRDefault="00B34158">
            <w:pPr>
              <w:pStyle w:val="p"/>
            </w:pPr>
            <w:r>
              <w:rPr>
                <w:rStyle w:val="s0"/>
              </w:rPr>
              <w:t>- установка таблички;</w:t>
            </w:r>
          </w:p>
          <w:p w:rsidR="00000000" w:rsidRDefault="00B34158">
            <w:pPr>
              <w:pStyle w:val="p"/>
            </w:pPr>
            <w:r>
              <w:rPr>
                <w:rStyle w:val="s0"/>
              </w:rPr>
              <w:t>- заправка, испытание комбайна;</w:t>
            </w:r>
          </w:p>
          <w:p w:rsidR="00000000" w:rsidRDefault="00B34158">
            <w:pPr>
              <w:pStyle w:val="p"/>
            </w:pPr>
            <w:r>
              <w:rPr>
                <w:rStyle w:val="s0"/>
              </w:rPr>
              <w:t>- комплектование и упаковывание запасных частей, инструментов, принадлежностей;</w:t>
            </w:r>
          </w:p>
          <w:p w:rsidR="00000000" w:rsidRDefault="00B34158">
            <w:pPr>
              <w:pStyle w:val="p"/>
            </w:pPr>
            <w:r>
              <w:rPr>
                <w:rStyle w:val="s0"/>
              </w:rPr>
              <w:t>- обкатка двигателя и установка на подмоторную раму;</w:t>
            </w:r>
          </w:p>
          <w:p w:rsidR="00000000" w:rsidRDefault="00B34158">
            <w:pPr>
              <w:pStyle w:val="p"/>
            </w:pPr>
            <w:r>
              <w:rPr>
                <w:rStyle w:val="s0"/>
              </w:rPr>
              <w:t>- установка фильтра очистки топлива и систем топливоподачи, выпуска отработавших газов двигателя;</w:t>
            </w:r>
          </w:p>
          <w:p w:rsidR="00000000" w:rsidRDefault="00B34158">
            <w:pPr>
              <w:pStyle w:val="p"/>
            </w:pPr>
            <w:r>
              <w:rPr>
                <w:rStyle w:val="s0"/>
              </w:rPr>
              <w:t>- установка гидромотора, гидронасоса, фильтра очистки, рукавов высокого и низкого давления гидросистемы привода ходовой части;</w:t>
            </w:r>
          </w:p>
          <w:p w:rsidR="00000000" w:rsidRDefault="00B34158">
            <w:pPr>
              <w:pStyle w:val="p"/>
            </w:pPr>
            <w:r>
              <w:rPr>
                <w:rStyle w:val="s0"/>
              </w:rPr>
              <w:t>- монтаж пульта автоматической системы контроля и проверка на функционирование;</w:t>
            </w:r>
          </w:p>
          <w:p w:rsidR="00000000" w:rsidRDefault="00B34158">
            <w:pPr>
              <w:pStyle w:val="p"/>
            </w:pPr>
            <w:r>
              <w:rPr>
                <w:rStyle w:val="s0"/>
              </w:rPr>
              <w:t>- монтаж системы обратной прокрутки измельчителя массы.</w:t>
            </w:r>
          </w:p>
          <w:p w:rsidR="00000000" w:rsidRDefault="00B34158">
            <w:pPr>
              <w:pStyle w:val="p"/>
            </w:pPr>
            <w:r>
              <w:rPr>
                <w:rStyle w:val="s0"/>
              </w:rPr>
              <w:t>В третий год 80 % цены конечной продукции при условии выполнения следующих технологических операций:</w:t>
            </w:r>
          </w:p>
          <w:p w:rsidR="00000000" w:rsidRDefault="00B34158">
            <w:pPr>
              <w:pStyle w:val="p"/>
            </w:pPr>
            <w:r>
              <w:rPr>
                <w:rStyle w:val="s0"/>
              </w:rPr>
              <w:t>- установка двигате</w:t>
            </w:r>
            <w:r>
              <w:rPr>
                <w:rStyle w:val="s0"/>
              </w:rPr>
              <w:t>ля;</w:t>
            </w:r>
          </w:p>
          <w:p w:rsidR="00000000" w:rsidRDefault="00B34158">
            <w:pPr>
              <w:pStyle w:val="p"/>
            </w:pPr>
            <w:r>
              <w:rPr>
                <w:rStyle w:val="s0"/>
              </w:rPr>
              <w:t>- установка стеклоочистителя, установка фар;</w:t>
            </w:r>
          </w:p>
          <w:p w:rsidR="00000000" w:rsidRDefault="00B34158">
            <w:pPr>
              <w:pStyle w:val="p"/>
            </w:pPr>
            <w:r>
              <w:rPr>
                <w:rStyle w:val="s0"/>
              </w:rPr>
              <w:t>- установка габаритных фонарей;</w:t>
            </w:r>
          </w:p>
          <w:p w:rsidR="00000000" w:rsidRDefault="00B34158">
            <w:pPr>
              <w:pStyle w:val="p"/>
            </w:pPr>
            <w:r>
              <w:rPr>
                <w:rStyle w:val="s0"/>
              </w:rPr>
              <w:t>- установка проблесковых фонарей;</w:t>
            </w:r>
          </w:p>
          <w:p w:rsidR="00000000" w:rsidRDefault="00B34158">
            <w:pPr>
              <w:pStyle w:val="p"/>
            </w:pPr>
            <w:r>
              <w:rPr>
                <w:rStyle w:val="s0"/>
              </w:rPr>
              <w:t>- установка звуковых сигналов;</w:t>
            </w:r>
          </w:p>
          <w:p w:rsidR="00000000" w:rsidRDefault="00B34158">
            <w:pPr>
              <w:pStyle w:val="p"/>
            </w:pPr>
            <w:r>
              <w:rPr>
                <w:rStyle w:val="s0"/>
              </w:rPr>
              <w:t>- установка светоотражателей;</w:t>
            </w:r>
          </w:p>
          <w:p w:rsidR="00000000" w:rsidRDefault="00B34158">
            <w:pPr>
              <w:pStyle w:val="p"/>
            </w:pPr>
            <w:r>
              <w:rPr>
                <w:rStyle w:val="s0"/>
              </w:rPr>
              <w:t>- установка жгута двигателя;</w:t>
            </w:r>
          </w:p>
          <w:p w:rsidR="00000000" w:rsidRDefault="00B34158">
            <w:pPr>
              <w:pStyle w:val="p"/>
            </w:pPr>
            <w:r>
              <w:rPr>
                <w:rStyle w:val="s0"/>
              </w:rPr>
              <w:t xml:space="preserve">- установка аккумуляторной батареи произведенной в </w:t>
            </w:r>
            <w:r>
              <w:rPr>
                <w:rStyle w:val="s0"/>
              </w:rPr>
              <w:t>Республике Казахстан;</w:t>
            </w:r>
          </w:p>
          <w:p w:rsidR="00000000" w:rsidRDefault="00B34158">
            <w:pPr>
              <w:pStyle w:val="p"/>
            </w:pPr>
            <w:r>
              <w:rPr>
                <w:rStyle w:val="s0"/>
              </w:rPr>
              <w:t>- установка воздушного фильтра двигателя произведенного в Республике Казахстан;</w:t>
            </w:r>
          </w:p>
          <w:p w:rsidR="00000000" w:rsidRDefault="00B34158">
            <w:pPr>
              <w:pStyle w:val="p"/>
            </w:pPr>
            <w:r>
              <w:rPr>
                <w:rStyle w:val="s0"/>
              </w:rPr>
              <w:t>- установка лестниц и ограждений;</w:t>
            </w:r>
          </w:p>
          <w:p w:rsidR="00000000" w:rsidRDefault="00B34158">
            <w:pPr>
              <w:pStyle w:val="p"/>
            </w:pPr>
            <w:r>
              <w:rPr>
                <w:rStyle w:val="s0"/>
              </w:rPr>
              <w:t>- установка ремней;</w:t>
            </w:r>
          </w:p>
          <w:p w:rsidR="00000000" w:rsidRDefault="00B34158">
            <w:pPr>
              <w:pStyle w:val="p"/>
            </w:pPr>
            <w:r>
              <w:rPr>
                <w:rStyle w:val="s0"/>
              </w:rPr>
              <w:t>- установка гидроцилиндров рулевого управления;</w:t>
            </w:r>
          </w:p>
          <w:p w:rsidR="00000000" w:rsidRDefault="00B34158">
            <w:pPr>
              <w:pStyle w:val="p"/>
            </w:pPr>
            <w:r>
              <w:rPr>
                <w:rStyle w:val="s0"/>
              </w:rPr>
              <w:t>- установка и заправка кондиционера;</w:t>
            </w:r>
          </w:p>
          <w:p w:rsidR="00000000" w:rsidRDefault="00B34158">
            <w:pPr>
              <w:pStyle w:val="p"/>
            </w:pPr>
            <w:r>
              <w:rPr>
                <w:rStyle w:val="s0"/>
              </w:rPr>
              <w:t>- установка пул</w:t>
            </w:r>
            <w:r>
              <w:rPr>
                <w:rStyle w:val="s0"/>
              </w:rPr>
              <w:t>ьта управления (компьютеры);</w:t>
            </w:r>
          </w:p>
          <w:p w:rsidR="00000000" w:rsidRDefault="00B34158">
            <w:pPr>
              <w:pStyle w:val="p"/>
            </w:pPr>
            <w:r>
              <w:rPr>
                <w:rStyle w:val="s0"/>
              </w:rPr>
              <w:t>- нанесение липких аппликаций;</w:t>
            </w:r>
          </w:p>
          <w:p w:rsidR="00000000" w:rsidRDefault="00B34158">
            <w:pPr>
              <w:pStyle w:val="p"/>
            </w:pPr>
            <w:r>
              <w:rPr>
                <w:rStyle w:val="s0"/>
              </w:rPr>
              <w:t>- установка таблички;</w:t>
            </w:r>
          </w:p>
          <w:p w:rsidR="00000000" w:rsidRDefault="00B34158">
            <w:pPr>
              <w:pStyle w:val="p"/>
            </w:pPr>
            <w:r>
              <w:rPr>
                <w:rStyle w:val="s0"/>
              </w:rPr>
              <w:t>- заправка, испытание комбайна;</w:t>
            </w:r>
          </w:p>
          <w:p w:rsidR="00000000" w:rsidRDefault="00B34158">
            <w:pPr>
              <w:pStyle w:val="p"/>
            </w:pPr>
            <w:r>
              <w:rPr>
                <w:rStyle w:val="s0"/>
              </w:rPr>
              <w:t>- комплектование и упаковывание запасных частей, инструментов, принадлежностей;</w:t>
            </w:r>
          </w:p>
          <w:p w:rsidR="00000000" w:rsidRDefault="00B34158">
            <w:pPr>
              <w:pStyle w:val="p"/>
            </w:pPr>
            <w:r>
              <w:rPr>
                <w:rStyle w:val="s0"/>
              </w:rPr>
              <w:t>- обкатка двигателя и установка на подмоторную раму;</w:t>
            </w:r>
          </w:p>
          <w:p w:rsidR="00000000" w:rsidRDefault="00B34158">
            <w:pPr>
              <w:pStyle w:val="p"/>
            </w:pPr>
            <w:r>
              <w:rPr>
                <w:rStyle w:val="s0"/>
              </w:rPr>
              <w:t>- установ</w:t>
            </w:r>
            <w:r>
              <w:rPr>
                <w:rStyle w:val="s0"/>
              </w:rPr>
              <w:t>ка фильтра очистки топлива и систем топливоподачи, выпуска отработавших газов двигателя;</w:t>
            </w:r>
          </w:p>
          <w:p w:rsidR="00000000" w:rsidRDefault="00B34158">
            <w:pPr>
              <w:pStyle w:val="p"/>
            </w:pPr>
            <w:r>
              <w:rPr>
                <w:rStyle w:val="s0"/>
              </w:rPr>
              <w:t>- установка гидромотора, гидронасоса, фильтра очистки, рукавов высокого и низкого давления гидросистемы привода ходовой части;</w:t>
            </w:r>
          </w:p>
          <w:p w:rsidR="00000000" w:rsidRDefault="00B34158">
            <w:pPr>
              <w:pStyle w:val="p"/>
            </w:pPr>
            <w:r>
              <w:rPr>
                <w:rStyle w:val="s0"/>
              </w:rPr>
              <w:t>- монтаж пульта автоматической системы к</w:t>
            </w:r>
            <w:r>
              <w:rPr>
                <w:rStyle w:val="s0"/>
              </w:rPr>
              <w:t>онтроля и проверка на функционирование;</w:t>
            </w:r>
          </w:p>
          <w:p w:rsidR="00000000" w:rsidRDefault="00B34158">
            <w:pPr>
              <w:pStyle w:val="p"/>
            </w:pPr>
            <w:r>
              <w:rPr>
                <w:rStyle w:val="s0"/>
              </w:rPr>
              <w:t>- монтаж системы обратной прокрутки измельчителя массы;</w:t>
            </w:r>
          </w:p>
          <w:p w:rsidR="00000000" w:rsidRDefault="00B34158">
            <w:pPr>
              <w:pStyle w:val="p"/>
            </w:pPr>
            <w:r>
              <w:rPr>
                <w:rStyle w:val="s0"/>
              </w:rPr>
              <w:t>- изготовление перил, ограждений, установка на комбайн.</w:t>
            </w:r>
          </w:p>
          <w:p w:rsidR="00000000" w:rsidRDefault="00B34158">
            <w:pPr>
              <w:pStyle w:val="p"/>
            </w:pPr>
            <w:r>
              <w:rPr>
                <w:rStyle w:val="s0"/>
              </w:rPr>
              <w:t>В четвертый год 75 % цены конечной продукции при условии выполнения следующих технологических операций:</w:t>
            </w:r>
          </w:p>
          <w:p w:rsidR="00000000" w:rsidRDefault="00B34158">
            <w:pPr>
              <w:pStyle w:val="p"/>
            </w:pPr>
            <w:r>
              <w:rPr>
                <w:rStyle w:val="s0"/>
              </w:rPr>
              <w:t>- установка двигателя;</w:t>
            </w:r>
          </w:p>
          <w:p w:rsidR="00000000" w:rsidRDefault="00B34158">
            <w:pPr>
              <w:pStyle w:val="p"/>
            </w:pPr>
            <w:r>
              <w:rPr>
                <w:rStyle w:val="s0"/>
              </w:rPr>
              <w:t>- установка стеклоочистителя, установка фар;</w:t>
            </w:r>
          </w:p>
          <w:p w:rsidR="00000000" w:rsidRDefault="00B34158">
            <w:pPr>
              <w:pStyle w:val="p"/>
            </w:pPr>
            <w:r>
              <w:rPr>
                <w:rStyle w:val="s0"/>
              </w:rPr>
              <w:t>- установка габаритных фонарей;</w:t>
            </w:r>
          </w:p>
          <w:p w:rsidR="00000000" w:rsidRDefault="00B34158">
            <w:pPr>
              <w:pStyle w:val="p"/>
            </w:pPr>
            <w:r>
              <w:rPr>
                <w:rStyle w:val="s0"/>
              </w:rPr>
              <w:t>- установка проблесковых фонарей;</w:t>
            </w:r>
          </w:p>
          <w:p w:rsidR="00000000" w:rsidRDefault="00B34158">
            <w:pPr>
              <w:pStyle w:val="p"/>
            </w:pPr>
            <w:r>
              <w:rPr>
                <w:rStyle w:val="s0"/>
              </w:rPr>
              <w:t>- установка звуковых сигналов;</w:t>
            </w:r>
          </w:p>
          <w:p w:rsidR="00000000" w:rsidRDefault="00B34158">
            <w:pPr>
              <w:pStyle w:val="p"/>
            </w:pPr>
            <w:r>
              <w:rPr>
                <w:rStyle w:val="s0"/>
              </w:rPr>
              <w:t>- установка светоотражателей;</w:t>
            </w:r>
          </w:p>
          <w:p w:rsidR="00000000" w:rsidRDefault="00B34158">
            <w:pPr>
              <w:pStyle w:val="p"/>
            </w:pPr>
            <w:r>
              <w:rPr>
                <w:rStyle w:val="s0"/>
              </w:rPr>
              <w:t>- установка жгута двигателя;</w:t>
            </w:r>
          </w:p>
          <w:p w:rsidR="00000000" w:rsidRDefault="00B34158">
            <w:pPr>
              <w:pStyle w:val="p"/>
            </w:pPr>
            <w:r>
              <w:rPr>
                <w:rStyle w:val="s0"/>
              </w:rPr>
              <w:t>- установка аккумуляторной батар</w:t>
            </w:r>
            <w:r>
              <w:rPr>
                <w:rStyle w:val="s0"/>
              </w:rPr>
              <w:t>еи произведенной в Республике Казахстан;</w:t>
            </w:r>
          </w:p>
          <w:p w:rsidR="00000000" w:rsidRDefault="00B34158">
            <w:pPr>
              <w:pStyle w:val="p"/>
            </w:pPr>
            <w:r>
              <w:rPr>
                <w:rStyle w:val="s0"/>
              </w:rPr>
              <w:t>- установка воздушного фильтра двигателя произведенного в Республике Казахстан;</w:t>
            </w:r>
          </w:p>
          <w:p w:rsidR="00000000" w:rsidRDefault="00B34158">
            <w:pPr>
              <w:pStyle w:val="p"/>
            </w:pPr>
            <w:r>
              <w:rPr>
                <w:rStyle w:val="s0"/>
              </w:rPr>
              <w:t>- установка лестниц и ограждений;</w:t>
            </w:r>
          </w:p>
          <w:p w:rsidR="00000000" w:rsidRDefault="00B34158">
            <w:pPr>
              <w:pStyle w:val="p"/>
            </w:pPr>
            <w:r>
              <w:rPr>
                <w:rStyle w:val="s0"/>
              </w:rPr>
              <w:t>- установка ремней;</w:t>
            </w:r>
          </w:p>
          <w:p w:rsidR="00000000" w:rsidRDefault="00B34158">
            <w:pPr>
              <w:pStyle w:val="p"/>
            </w:pPr>
            <w:r>
              <w:rPr>
                <w:rStyle w:val="s0"/>
              </w:rPr>
              <w:t>- установка гидроцилиндров рулевого управления;</w:t>
            </w:r>
          </w:p>
          <w:p w:rsidR="00000000" w:rsidRDefault="00B34158">
            <w:pPr>
              <w:pStyle w:val="p"/>
            </w:pPr>
            <w:r>
              <w:rPr>
                <w:rStyle w:val="s0"/>
              </w:rPr>
              <w:t>- установка и заправка кондиционе</w:t>
            </w:r>
            <w:r>
              <w:rPr>
                <w:rStyle w:val="s0"/>
              </w:rPr>
              <w:t>ра;</w:t>
            </w:r>
          </w:p>
          <w:p w:rsidR="00000000" w:rsidRDefault="00B34158">
            <w:pPr>
              <w:pStyle w:val="p"/>
            </w:pPr>
            <w:r>
              <w:rPr>
                <w:rStyle w:val="s0"/>
              </w:rPr>
              <w:t>- установка пульта управления (компьютеры);</w:t>
            </w:r>
          </w:p>
          <w:p w:rsidR="00000000" w:rsidRDefault="00B34158">
            <w:pPr>
              <w:pStyle w:val="p"/>
            </w:pPr>
            <w:r>
              <w:rPr>
                <w:rStyle w:val="s0"/>
              </w:rPr>
              <w:t>- нанесение липких аппликаций;</w:t>
            </w:r>
          </w:p>
          <w:p w:rsidR="00000000" w:rsidRDefault="00B34158">
            <w:pPr>
              <w:pStyle w:val="p"/>
            </w:pPr>
            <w:r>
              <w:rPr>
                <w:rStyle w:val="s0"/>
              </w:rPr>
              <w:t>- установка таблички;</w:t>
            </w:r>
          </w:p>
          <w:p w:rsidR="00000000" w:rsidRDefault="00B34158">
            <w:pPr>
              <w:pStyle w:val="p"/>
            </w:pPr>
            <w:r>
              <w:rPr>
                <w:rStyle w:val="s0"/>
              </w:rPr>
              <w:t>- заправка, испытание комбайна;</w:t>
            </w:r>
          </w:p>
          <w:p w:rsidR="00000000" w:rsidRDefault="00B34158">
            <w:pPr>
              <w:pStyle w:val="p"/>
            </w:pPr>
            <w:r>
              <w:rPr>
                <w:rStyle w:val="s0"/>
              </w:rPr>
              <w:t>- комплектование и упаковывание запасных частей, инструментов, принадлежностей;</w:t>
            </w:r>
          </w:p>
          <w:p w:rsidR="00000000" w:rsidRDefault="00B34158">
            <w:pPr>
              <w:pStyle w:val="p"/>
            </w:pPr>
            <w:r>
              <w:rPr>
                <w:rStyle w:val="s0"/>
              </w:rPr>
              <w:t>- обкатка двигателя и установка на подмоторную раму;</w:t>
            </w:r>
          </w:p>
          <w:p w:rsidR="00000000" w:rsidRDefault="00B34158">
            <w:pPr>
              <w:pStyle w:val="p"/>
            </w:pPr>
            <w:r>
              <w:rPr>
                <w:rStyle w:val="s0"/>
              </w:rPr>
              <w:t>- установка фильтра очистки топлива и систем топливоподачи, выпуска отработавших газов двигателя;</w:t>
            </w:r>
          </w:p>
          <w:p w:rsidR="00000000" w:rsidRDefault="00B34158">
            <w:pPr>
              <w:pStyle w:val="p"/>
            </w:pPr>
            <w:r>
              <w:rPr>
                <w:rStyle w:val="s0"/>
              </w:rPr>
              <w:t>- установка гидромотора, гидронасоса, фильтра очистки, рукавов высокого и низкого давления гидросистемы п</w:t>
            </w:r>
            <w:r>
              <w:rPr>
                <w:rStyle w:val="s0"/>
              </w:rPr>
              <w:t>ривода ходовой части;</w:t>
            </w:r>
          </w:p>
          <w:p w:rsidR="00000000" w:rsidRDefault="00B34158">
            <w:pPr>
              <w:pStyle w:val="p"/>
            </w:pPr>
            <w:r>
              <w:rPr>
                <w:rStyle w:val="s0"/>
              </w:rPr>
              <w:t>- монтаж пульта автоматической системы контроля и проверка на функционирование;</w:t>
            </w:r>
          </w:p>
          <w:p w:rsidR="00000000" w:rsidRDefault="00B34158">
            <w:pPr>
              <w:pStyle w:val="p"/>
            </w:pPr>
            <w:r>
              <w:rPr>
                <w:rStyle w:val="s0"/>
              </w:rPr>
              <w:t>- монтаж системы обратной прокрутки измельчителя массы;</w:t>
            </w:r>
          </w:p>
          <w:p w:rsidR="00000000" w:rsidRDefault="00B34158">
            <w:pPr>
              <w:pStyle w:val="p"/>
            </w:pPr>
            <w:r>
              <w:rPr>
                <w:rStyle w:val="s0"/>
              </w:rPr>
              <w:t>- изготовление перил, ограждений, установка на комбайн;</w:t>
            </w:r>
          </w:p>
          <w:p w:rsidR="00000000" w:rsidRDefault="00B34158">
            <w:pPr>
              <w:pStyle w:val="p"/>
            </w:pPr>
            <w:r>
              <w:rPr>
                <w:rStyle w:val="s0"/>
              </w:rPr>
              <w:t>- изготовление капота.</w:t>
            </w:r>
          </w:p>
          <w:p w:rsidR="00000000" w:rsidRDefault="00B34158">
            <w:pPr>
              <w:pStyle w:val="p"/>
            </w:pPr>
            <w:r>
              <w:rPr>
                <w:rStyle w:val="s0"/>
              </w:rPr>
              <w:t>В пятый год и после</w:t>
            </w:r>
            <w:r>
              <w:rPr>
                <w:rStyle w:val="s0"/>
              </w:rPr>
              <w:t>дующие годы 60 % цены конечной продукции при условии выполнения следующих технологических операций:</w:t>
            </w:r>
          </w:p>
          <w:p w:rsidR="00000000" w:rsidRDefault="00B34158">
            <w:pPr>
              <w:pStyle w:val="p"/>
            </w:pPr>
            <w:r>
              <w:rPr>
                <w:rStyle w:val="s0"/>
              </w:rPr>
              <w:t>- установка двигателя;</w:t>
            </w:r>
          </w:p>
          <w:p w:rsidR="00000000" w:rsidRDefault="00B34158">
            <w:pPr>
              <w:pStyle w:val="p"/>
            </w:pPr>
            <w:r>
              <w:rPr>
                <w:rStyle w:val="s0"/>
              </w:rPr>
              <w:t>- установка стеклоочистителя, установка фар;</w:t>
            </w:r>
          </w:p>
          <w:p w:rsidR="00000000" w:rsidRDefault="00B34158">
            <w:pPr>
              <w:pStyle w:val="p"/>
            </w:pPr>
            <w:r>
              <w:rPr>
                <w:rStyle w:val="s0"/>
              </w:rPr>
              <w:t>- установка габаритных фонарей;</w:t>
            </w:r>
          </w:p>
          <w:p w:rsidR="00000000" w:rsidRDefault="00B34158">
            <w:pPr>
              <w:pStyle w:val="p"/>
            </w:pPr>
            <w:r>
              <w:rPr>
                <w:rStyle w:val="s0"/>
              </w:rPr>
              <w:t>- установка проблесковых фонарей;</w:t>
            </w:r>
          </w:p>
          <w:p w:rsidR="00000000" w:rsidRDefault="00B34158">
            <w:pPr>
              <w:pStyle w:val="p"/>
            </w:pPr>
            <w:r>
              <w:rPr>
                <w:rStyle w:val="s0"/>
              </w:rPr>
              <w:t>- установка звуковых сигналов;</w:t>
            </w:r>
          </w:p>
          <w:p w:rsidR="00000000" w:rsidRDefault="00B34158">
            <w:pPr>
              <w:pStyle w:val="p"/>
            </w:pPr>
            <w:r>
              <w:rPr>
                <w:rStyle w:val="s0"/>
              </w:rPr>
              <w:t>- установка светоотражателей;</w:t>
            </w:r>
          </w:p>
          <w:p w:rsidR="00000000" w:rsidRDefault="00B34158">
            <w:pPr>
              <w:pStyle w:val="p"/>
            </w:pPr>
            <w:r>
              <w:rPr>
                <w:rStyle w:val="s0"/>
              </w:rPr>
              <w:t>- установка жгута двигателя;</w:t>
            </w:r>
          </w:p>
          <w:p w:rsidR="00000000" w:rsidRDefault="00B34158">
            <w:pPr>
              <w:pStyle w:val="p"/>
            </w:pPr>
            <w:r>
              <w:rPr>
                <w:rStyle w:val="s0"/>
              </w:rPr>
              <w:t>- установка аккумуляторной батареи произведенной в Республике Казахстан;</w:t>
            </w:r>
          </w:p>
          <w:p w:rsidR="00000000" w:rsidRDefault="00B34158">
            <w:pPr>
              <w:pStyle w:val="p"/>
            </w:pPr>
            <w:r>
              <w:rPr>
                <w:rStyle w:val="s0"/>
              </w:rPr>
              <w:t>- установка воздушного фильтра двигателя произведенного в Республике Казахстан;</w:t>
            </w:r>
          </w:p>
          <w:p w:rsidR="00000000" w:rsidRDefault="00B34158">
            <w:pPr>
              <w:pStyle w:val="p"/>
            </w:pPr>
            <w:r>
              <w:rPr>
                <w:rStyle w:val="s0"/>
              </w:rPr>
              <w:t>- установка л</w:t>
            </w:r>
            <w:r>
              <w:rPr>
                <w:rStyle w:val="s0"/>
              </w:rPr>
              <w:t>естниц и ограждений;</w:t>
            </w:r>
          </w:p>
          <w:p w:rsidR="00000000" w:rsidRDefault="00B34158">
            <w:pPr>
              <w:pStyle w:val="p"/>
            </w:pPr>
            <w:r>
              <w:rPr>
                <w:rStyle w:val="s0"/>
              </w:rPr>
              <w:t>- установка ремней;</w:t>
            </w:r>
          </w:p>
          <w:p w:rsidR="00000000" w:rsidRDefault="00B34158">
            <w:pPr>
              <w:pStyle w:val="p"/>
            </w:pPr>
            <w:r>
              <w:rPr>
                <w:rStyle w:val="s0"/>
              </w:rPr>
              <w:t>- установка гидроцилиндров рулевого управления;</w:t>
            </w:r>
          </w:p>
          <w:p w:rsidR="00000000" w:rsidRDefault="00B34158">
            <w:pPr>
              <w:pStyle w:val="p"/>
            </w:pPr>
            <w:r>
              <w:rPr>
                <w:rStyle w:val="s0"/>
              </w:rPr>
              <w:t>- установка и заправка кондиционера;</w:t>
            </w:r>
          </w:p>
          <w:p w:rsidR="00000000" w:rsidRDefault="00B34158">
            <w:pPr>
              <w:pStyle w:val="p"/>
            </w:pPr>
            <w:r>
              <w:rPr>
                <w:rStyle w:val="s0"/>
              </w:rPr>
              <w:t>- установка пульта управления (компьютеры);</w:t>
            </w:r>
          </w:p>
          <w:p w:rsidR="00000000" w:rsidRDefault="00B34158">
            <w:pPr>
              <w:pStyle w:val="p"/>
            </w:pPr>
            <w:r>
              <w:rPr>
                <w:rStyle w:val="s0"/>
              </w:rPr>
              <w:t>- нанесение липких аппликаций;</w:t>
            </w:r>
          </w:p>
          <w:p w:rsidR="00000000" w:rsidRDefault="00B34158">
            <w:pPr>
              <w:pStyle w:val="p"/>
            </w:pPr>
            <w:r>
              <w:rPr>
                <w:rStyle w:val="s0"/>
              </w:rPr>
              <w:t>- установка таблички;</w:t>
            </w:r>
          </w:p>
          <w:p w:rsidR="00000000" w:rsidRDefault="00B34158">
            <w:pPr>
              <w:pStyle w:val="p"/>
            </w:pPr>
            <w:r>
              <w:rPr>
                <w:rStyle w:val="s0"/>
              </w:rPr>
              <w:t>- заправка, испытание комбайна;</w:t>
            </w:r>
          </w:p>
          <w:p w:rsidR="00000000" w:rsidRDefault="00B34158">
            <w:pPr>
              <w:pStyle w:val="p"/>
            </w:pPr>
            <w:r>
              <w:rPr>
                <w:rStyle w:val="s0"/>
              </w:rPr>
              <w:t>-</w:t>
            </w:r>
            <w:r>
              <w:rPr>
                <w:rStyle w:val="s0"/>
              </w:rPr>
              <w:t xml:space="preserve"> комплектование и упаковывание запасных частей, инструментов, принадлежностей;</w:t>
            </w:r>
          </w:p>
          <w:p w:rsidR="00000000" w:rsidRDefault="00B34158">
            <w:pPr>
              <w:pStyle w:val="p"/>
            </w:pPr>
            <w:r>
              <w:rPr>
                <w:rStyle w:val="s0"/>
              </w:rPr>
              <w:t>- обкатка двигателя и установка на подмоторную раму;</w:t>
            </w:r>
          </w:p>
          <w:p w:rsidR="00000000" w:rsidRDefault="00B34158">
            <w:pPr>
              <w:pStyle w:val="p"/>
            </w:pPr>
            <w:r>
              <w:rPr>
                <w:rStyle w:val="s0"/>
              </w:rPr>
              <w:t>- установка фильтра очистки топлива и систем топливоподачи, выпуска отработавших газов двигателя;</w:t>
            </w:r>
          </w:p>
          <w:p w:rsidR="00000000" w:rsidRDefault="00B34158">
            <w:pPr>
              <w:pStyle w:val="p"/>
            </w:pPr>
            <w:r>
              <w:rPr>
                <w:rStyle w:val="s0"/>
              </w:rPr>
              <w:t>- установка гидромотора, г</w:t>
            </w:r>
            <w:r>
              <w:rPr>
                <w:rStyle w:val="s0"/>
              </w:rPr>
              <w:t>идронасоса, фильтра очистки, рукавов высокого и низкого давления гидросистемы привода ходовой части;</w:t>
            </w:r>
          </w:p>
          <w:p w:rsidR="00000000" w:rsidRDefault="00B34158">
            <w:pPr>
              <w:pStyle w:val="p"/>
            </w:pPr>
            <w:r>
              <w:rPr>
                <w:rStyle w:val="s0"/>
              </w:rPr>
              <w:t>- монтаж пульта автоматической системы контроля и проверка на функционирование;</w:t>
            </w:r>
          </w:p>
          <w:p w:rsidR="00000000" w:rsidRDefault="00B34158">
            <w:pPr>
              <w:pStyle w:val="p"/>
            </w:pPr>
            <w:r>
              <w:rPr>
                <w:rStyle w:val="s0"/>
              </w:rPr>
              <w:t>- монтаж системы обратной прокрутки измельчителя массы;</w:t>
            </w:r>
          </w:p>
          <w:p w:rsidR="00000000" w:rsidRDefault="00B34158">
            <w:pPr>
              <w:pStyle w:val="p"/>
            </w:pPr>
            <w:r>
              <w:rPr>
                <w:rStyle w:val="s0"/>
              </w:rPr>
              <w:t>- изготовление пери</w:t>
            </w:r>
            <w:r>
              <w:rPr>
                <w:rStyle w:val="s0"/>
              </w:rPr>
              <w:t>л, ограждений, установка на комбайн;</w:t>
            </w:r>
          </w:p>
          <w:p w:rsidR="00000000" w:rsidRDefault="00B34158">
            <w:pPr>
              <w:pStyle w:val="p"/>
            </w:pPr>
            <w:r>
              <w:rPr>
                <w:rStyle w:val="s0"/>
              </w:rPr>
              <w:t>- изготовление капотов и аккумуляторных ящиков.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8433 59 850 9, 8433 90 000 0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для уборки урожая прочие;</w:t>
            </w:r>
          </w:p>
          <w:p w:rsidR="00000000" w:rsidRDefault="00B34158">
            <w:pPr>
              <w:pStyle w:val="p"/>
            </w:pPr>
            <w:r>
              <w:rPr>
                <w:rStyle w:val="s0"/>
              </w:rPr>
              <w:t>машины или механизмы для обмолота: прочие: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1. Изготовление из материалов любых товарных позиций ТН ВЭД, при наличии соответствующего соглашения «О промышленной сборке» товарной позиции 8433 59 850 9, 8433 90 000 0;</w:t>
            </w:r>
          </w:p>
          <w:p w:rsidR="00000000" w:rsidRDefault="00B34158">
            <w:pPr>
              <w:pStyle w:val="p"/>
            </w:pPr>
            <w:r>
              <w:rPr>
                <w:rStyle w:val="s0"/>
              </w:rPr>
              <w:t>2. В первый год с даты начала изготовления данного вида товара 80% цены конечной про</w:t>
            </w:r>
            <w:r>
              <w:rPr>
                <w:rStyle w:val="s0"/>
              </w:rPr>
              <w:t>дукции при условии выполнения следующих технологических операций: - установка подборщика или мотовило;</w:t>
            </w:r>
          </w:p>
          <w:p w:rsidR="00000000" w:rsidRDefault="00B34158">
            <w:pPr>
              <w:pStyle w:val="p"/>
            </w:pPr>
            <w:r>
              <w:rPr>
                <w:rStyle w:val="s0"/>
              </w:rPr>
              <w:t>- обкатка платформы - подборщика или жатки навесной на стенде;</w:t>
            </w:r>
          </w:p>
          <w:p w:rsidR="00000000" w:rsidRDefault="00B34158">
            <w:pPr>
              <w:pStyle w:val="p"/>
            </w:pPr>
            <w:r>
              <w:rPr>
                <w:rStyle w:val="s0"/>
              </w:rPr>
              <w:t>- окраска платформы-подборщика или жатки навесной;</w:t>
            </w:r>
          </w:p>
          <w:p w:rsidR="00000000" w:rsidRDefault="00B34158">
            <w:pPr>
              <w:pStyle w:val="p"/>
            </w:pPr>
            <w:r>
              <w:rPr>
                <w:rStyle w:val="s0"/>
              </w:rPr>
              <w:t>- установка светоотражающих наклеек и з</w:t>
            </w:r>
            <w:r>
              <w:rPr>
                <w:rStyle w:val="s0"/>
              </w:rPr>
              <w:t>наков безопасности;</w:t>
            </w:r>
          </w:p>
          <w:p w:rsidR="00000000" w:rsidRDefault="00B34158">
            <w:pPr>
              <w:pStyle w:val="p"/>
            </w:pPr>
            <w:r>
              <w:rPr>
                <w:rStyle w:val="s0"/>
              </w:rPr>
              <w:t>- установка заводской таблички.</w:t>
            </w:r>
          </w:p>
          <w:p w:rsidR="00000000" w:rsidRDefault="00B34158">
            <w:pPr>
              <w:pStyle w:val="p"/>
            </w:pPr>
            <w:r>
              <w:rPr>
                <w:rStyle w:val="s0"/>
              </w:rPr>
              <w:t>Во второй год - 70% цены конечной продукции при условии выполнения следующих технологических операций:</w:t>
            </w:r>
          </w:p>
          <w:p w:rsidR="00000000" w:rsidRDefault="00B34158">
            <w:pPr>
              <w:pStyle w:val="p"/>
            </w:pPr>
            <w:r>
              <w:rPr>
                <w:rStyle w:val="s0"/>
              </w:rPr>
              <w:t>- установка подборщика или мотовило;</w:t>
            </w:r>
          </w:p>
          <w:p w:rsidR="00000000" w:rsidRDefault="00B34158">
            <w:pPr>
              <w:pStyle w:val="p"/>
            </w:pPr>
            <w:r>
              <w:rPr>
                <w:rStyle w:val="s0"/>
              </w:rPr>
              <w:t>- обкатка платформы - подборщика или жатки навесной на стенде;</w:t>
            </w:r>
          </w:p>
          <w:p w:rsidR="00000000" w:rsidRDefault="00B34158">
            <w:pPr>
              <w:pStyle w:val="p"/>
            </w:pPr>
            <w:r>
              <w:rPr>
                <w:rStyle w:val="s0"/>
              </w:rPr>
              <w:t>- окраска платформы-подборщика или жатки навесной;</w:t>
            </w:r>
          </w:p>
          <w:p w:rsidR="00000000" w:rsidRDefault="00B34158">
            <w:pPr>
              <w:pStyle w:val="p"/>
            </w:pPr>
            <w:r>
              <w:rPr>
                <w:rStyle w:val="s0"/>
              </w:rPr>
              <w:t>- установка светоотражающих наклеек и знаков безопасности;</w:t>
            </w:r>
          </w:p>
          <w:p w:rsidR="00000000" w:rsidRDefault="00B34158">
            <w:pPr>
              <w:pStyle w:val="p"/>
            </w:pPr>
            <w:r>
              <w:rPr>
                <w:rStyle w:val="s0"/>
              </w:rPr>
              <w:t>- установка заводской таблички;</w:t>
            </w:r>
          </w:p>
          <w:p w:rsidR="00000000" w:rsidRDefault="00B34158">
            <w:pPr>
              <w:pStyle w:val="p"/>
            </w:pPr>
            <w:r>
              <w:rPr>
                <w:rStyle w:val="s0"/>
              </w:rPr>
              <w:t>- установка вариатора или гидромотора;</w:t>
            </w:r>
          </w:p>
          <w:p w:rsidR="00000000" w:rsidRDefault="00B34158">
            <w:pPr>
              <w:pStyle w:val="p"/>
            </w:pPr>
            <w:r>
              <w:rPr>
                <w:rStyle w:val="s0"/>
              </w:rPr>
              <w:t>- установка гидросистемы вариатора или гидравлического оборудования;</w:t>
            </w:r>
          </w:p>
          <w:p w:rsidR="00000000" w:rsidRDefault="00B34158">
            <w:pPr>
              <w:pStyle w:val="p"/>
            </w:pPr>
            <w:r>
              <w:rPr>
                <w:rStyle w:val="s0"/>
              </w:rPr>
              <w:t>- установка шнека консольного или транспортерной ленты;</w:t>
            </w:r>
          </w:p>
          <w:p w:rsidR="00000000" w:rsidRDefault="00B34158">
            <w:pPr>
              <w:pStyle w:val="p"/>
            </w:pPr>
            <w:r>
              <w:rPr>
                <w:rStyle w:val="s0"/>
              </w:rPr>
              <w:t>- установка привода шнека консольного или карданных цепных и ременных передач.</w:t>
            </w:r>
          </w:p>
          <w:p w:rsidR="00000000" w:rsidRDefault="00B34158">
            <w:pPr>
              <w:pStyle w:val="p"/>
            </w:pPr>
            <w:r>
              <w:rPr>
                <w:rStyle w:val="s0"/>
              </w:rPr>
              <w:t>В третий год и последующие годы - 60% цены конечной продукции при условии выполнения следующих технологических операций:</w:t>
            </w:r>
          </w:p>
          <w:p w:rsidR="00000000" w:rsidRDefault="00B34158">
            <w:pPr>
              <w:pStyle w:val="p"/>
            </w:pPr>
            <w:r>
              <w:rPr>
                <w:rStyle w:val="s0"/>
              </w:rPr>
              <w:t>- установка подборщика или мотовило;</w:t>
            </w:r>
          </w:p>
          <w:p w:rsidR="00000000" w:rsidRDefault="00B34158">
            <w:pPr>
              <w:pStyle w:val="p"/>
            </w:pPr>
            <w:r>
              <w:rPr>
                <w:rStyle w:val="s0"/>
              </w:rPr>
              <w:t>- обкатка платформы-подборщика или жатки навесной на стенде;</w:t>
            </w:r>
          </w:p>
          <w:p w:rsidR="00000000" w:rsidRDefault="00B34158">
            <w:pPr>
              <w:pStyle w:val="p"/>
            </w:pPr>
            <w:r>
              <w:rPr>
                <w:rStyle w:val="s0"/>
              </w:rPr>
              <w:t>- окраска платформы-подборщика или жатки навесной;</w:t>
            </w:r>
          </w:p>
          <w:p w:rsidR="00000000" w:rsidRDefault="00B34158">
            <w:pPr>
              <w:pStyle w:val="p"/>
            </w:pPr>
            <w:r>
              <w:rPr>
                <w:rStyle w:val="s0"/>
              </w:rPr>
              <w:t>- установка светоотражающих наклеек и знаков безопасности;</w:t>
            </w:r>
          </w:p>
          <w:p w:rsidR="00000000" w:rsidRDefault="00B34158">
            <w:pPr>
              <w:pStyle w:val="p"/>
            </w:pPr>
            <w:r>
              <w:rPr>
                <w:rStyle w:val="s0"/>
              </w:rPr>
              <w:t>- установка заводской таблички;</w:t>
            </w:r>
          </w:p>
          <w:p w:rsidR="00000000" w:rsidRDefault="00B34158">
            <w:pPr>
              <w:pStyle w:val="p"/>
            </w:pPr>
            <w:r>
              <w:rPr>
                <w:rStyle w:val="s0"/>
              </w:rPr>
              <w:t>- установка вари</w:t>
            </w:r>
            <w:r>
              <w:rPr>
                <w:rStyle w:val="s0"/>
              </w:rPr>
              <w:t>атора или гидромотора;</w:t>
            </w:r>
          </w:p>
          <w:p w:rsidR="00000000" w:rsidRDefault="00B34158">
            <w:pPr>
              <w:pStyle w:val="p"/>
            </w:pPr>
            <w:r>
              <w:rPr>
                <w:rStyle w:val="s0"/>
              </w:rPr>
              <w:t>- установка гидросистемы вариатора или гидравлического оборудования;</w:t>
            </w:r>
          </w:p>
          <w:p w:rsidR="00000000" w:rsidRDefault="00B34158">
            <w:pPr>
              <w:pStyle w:val="p"/>
            </w:pPr>
            <w:r>
              <w:rPr>
                <w:rStyle w:val="s0"/>
              </w:rPr>
              <w:t>- установка шнека консольного или траспортерной ленты;</w:t>
            </w:r>
          </w:p>
          <w:p w:rsidR="00000000" w:rsidRDefault="00B34158">
            <w:pPr>
              <w:pStyle w:val="p"/>
            </w:pPr>
            <w:r>
              <w:rPr>
                <w:rStyle w:val="s0"/>
              </w:rPr>
              <w:t>- установка привода шнека консольного или карданных цепных и ременных передач;</w:t>
            </w:r>
          </w:p>
          <w:p w:rsidR="00000000" w:rsidRDefault="00B34158">
            <w:pPr>
              <w:pStyle w:val="p"/>
            </w:pPr>
            <w:r>
              <w:rPr>
                <w:rStyle w:val="s0"/>
              </w:rPr>
              <w:t>- сборка-сварка каркаса-платфо</w:t>
            </w:r>
            <w:r>
              <w:rPr>
                <w:rStyle w:val="s0"/>
              </w:rPr>
              <w:t>рмы или корпуса жатки навесной.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8443 99 900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Картриджи для печатающей техники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w:t>
            </w:r>
            <w:r>
              <w:rPr>
                <w:rStyle w:val="s0"/>
              </w:rPr>
              <w:t>е позиции, что и продукт, используются только до суммы в пределе 5 % цены конечной продукции,</w:t>
            </w:r>
          </w:p>
          <w:p w:rsidR="00000000" w:rsidRDefault="00B34158">
            <w:pPr>
              <w:pStyle w:val="p"/>
            </w:pPr>
            <w:r>
              <w:rPr>
                <w:rStyle w:val="s0"/>
              </w:rPr>
              <w:t>а также при условии выполнения следующих технологических операций:</w:t>
            </w:r>
          </w:p>
          <w:p w:rsidR="00000000" w:rsidRDefault="00B34158">
            <w:pPr>
              <w:pStyle w:val="p"/>
            </w:pPr>
            <w:r>
              <w:rPr>
                <w:rStyle w:val="s0"/>
              </w:rPr>
              <w:t>- производство корпуса изделия и/или фотобарабана и/или магнитного вала и/или дозирующего лезвия и/или чистящего лезвия и/или тонера и/или чипа;</w:t>
            </w:r>
          </w:p>
          <w:p w:rsidR="00000000" w:rsidRDefault="00B34158">
            <w:pPr>
              <w:pStyle w:val="p"/>
            </w:pPr>
            <w:r>
              <w:rPr>
                <w:rStyle w:val="s0"/>
              </w:rPr>
              <w:t>- Сварка деталей корпуса изделия осуществляется при помощи ультразвукового аппарата и других специальных аппара</w:t>
            </w:r>
            <w:r>
              <w:rPr>
                <w:rStyle w:val="s0"/>
              </w:rPr>
              <w:t>тов и оснастки;</w:t>
            </w:r>
          </w:p>
          <w:p w:rsidR="00000000" w:rsidRDefault="00B34158">
            <w:pPr>
              <w:pStyle w:val="p"/>
            </w:pPr>
            <w:r>
              <w:rPr>
                <w:rStyle w:val="s0"/>
              </w:rPr>
              <w:t>-Тестирование готового изделия на денситометре, аппарате климат-камера, вакуумного аппарата, вибрационного стола и другого специального оборудования.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8444 00-8447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для экструдирования, вытягивания, текстурирования или резания хи</w:t>
            </w:r>
            <w:r>
              <w:rPr>
                <w:rStyle w:val="s0"/>
              </w:rPr>
              <w:t>мических текстильных материалов -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w:t>
            </w:r>
            <w:r>
              <w:rPr>
                <w:rStyle w:val="s0"/>
              </w:rPr>
              <w:t xml:space="preserve">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8448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w:t>
            </w:r>
            <w:r>
              <w:rPr>
                <w:rStyle w:val="s0"/>
              </w:rPr>
              <w:t>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w:t>
            </w:r>
            <w:r>
              <w:rPr>
                <w:rStyle w:val="s0"/>
              </w:rPr>
              <w:t>ы, трикотажные иглы)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8450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Стиральные машины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изготовление элементов корпуса; изготовление платы управления; монтаж элементов электропроводки; сборка и монтаж блоков;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8452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w:t>
            </w:r>
            <w:r>
              <w:rPr>
                <w:rStyle w:val="s0"/>
              </w:rPr>
              <w:t>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8456 - 8466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 части и пр</w:t>
            </w:r>
            <w:r>
              <w:rPr>
                <w:rStyle w:val="s0"/>
              </w:rPr>
              <w:t>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w:t>
            </w:r>
            <w:r>
              <w:rPr>
                <w:rStyle w:val="s0"/>
              </w:rPr>
              <w:t>пособления к станкам; приспособления для крепления рабочих инструментов для всех типов ручных инструментов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8470-8472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Оборудование конторское (</w:t>
            </w:r>
            <w:r>
              <w:rPr>
                <w:rStyle w:val="s0"/>
              </w:rPr>
              <w:t>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w:t>
            </w:r>
            <w:r>
              <w:rPr>
                <w:rStyle w:val="s0"/>
              </w:rPr>
              <w:t>крепления скобами) прочее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изготовление электронных модулей (заготовка радиоэлементов, SMD-монтаж, установка всех радиоэлементов на печатные платы, пайка, диагностика</w:t>
            </w:r>
            <w:r>
              <w:rPr>
                <w:rStyle w:val="s0"/>
              </w:rPr>
              <w:t>, регулировка, контроль); программирование электронного модуля; финишная сборка и регулировка (сборка, монтаж, регулировка, контроль, комплекс испытаний (регламентов)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8471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w:t>
            </w:r>
            <w:r>
              <w:rPr>
                <w:rStyle w:val="s0"/>
              </w:rPr>
              <w:t xml:space="preserve">ление, при котором стоимость всех используемых материалов не превышает 80 % цены конечной продукции, при условии выполнения технологических операций: - конфигурирование и настройка вычислительной техники; - монтаж в корпусе следующих функциональных узлов: </w:t>
            </w:r>
            <w:r>
              <w:rPr>
                <w:rStyle w:val="s0"/>
              </w:rPr>
              <w:t>системной платы, блока питания и других компонентов, входящих в конфигурацию вычислительной техники; - входной контроль сборочных элементов; - установка ПО и тестирование вычислительной техники, в том числе выполнение комплексного теста проверки работоспос</w:t>
            </w:r>
            <w:r>
              <w:rPr>
                <w:rStyle w:val="s0"/>
              </w:rPr>
              <w:t>обности компьютера с сохранением полученных результатов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8474 32 000 0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для смешивания минеральных веществ с битумом (асфальтобетонные заводы)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w:t>
            </w:r>
            <w:r>
              <w:rPr>
                <w:rStyle w:val="s0"/>
              </w:rPr>
              <w:t>укции, а также при условии выполнения технологических операций: изготовление заготовок (резка на ленточнопильных машинах, раскрой на газопламенной машине); механическая обработка деталей; сборочно-сварочные операции по изготовлению корпусных деталей и их м</w:t>
            </w:r>
            <w:r>
              <w:rPr>
                <w:rStyle w:val="s0"/>
              </w:rPr>
              <w:t>еханическая обработка; сборка и испытание отдельных узлов; общий монтаж установок и ввод в эксплуатацию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w:t>
            </w:r>
            <w:r>
              <w:rPr>
                <w:rStyle w:val="s0"/>
              </w:rPr>
              <w:t>480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8481 80 81 10 8481 80 81 20 8481 80 81 99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Краны для трубопроводов, котлов, резервуаров, цистерн, баков или аналогичных емкостей, предназначенны</w:t>
            </w:r>
            <w:r>
              <w:rPr>
                <w:rStyle w:val="s0"/>
              </w:rPr>
              <w:t>е для работы при температуре окружающего воздуха - 40 °С и ниже, давлении 16 Мпа и выше, в среде, содержащей сероводород (H2S); Краны для трубопроводов, котлов, резервуаров, цистерн, баков или аналогичных емкостей, предназначенные для работы при температур</w:t>
            </w:r>
            <w:r>
              <w:rPr>
                <w:rStyle w:val="s0"/>
              </w:rPr>
              <w:t>е окружающего воздуха - 55 °С и ниже, давлении 80 Мпа и выше; Прочие краны для трубопроводов, котлов, резервуаров, цистерн, баков или аналогичных емкостей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использованных материалов не превышает 70 % цены конечной п</w:t>
            </w:r>
            <w:r>
              <w:rPr>
                <w:rStyle w:val="s0"/>
              </w:rPr>
              <w:t>родукции, при условии выполнении следующих технологических операций: механическая обработка; сборка; сварка собранных узлов, неразрушающий контроль сварных соединений (если предусмотрено конструкторской документацией); испытание давлением; установка и наст</w:t>
            </w:r>
            <w:r>
              <w:rPr>
                <w:rStyle w:val="s0"/>
              </w:rPr>
              <w:t>ройка привода управления крана (если предусмотрено конструкторской документацией); подготовка поверхности к нанесению покрытия; нанесение покрытия.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8481 80 850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Затворы дисковые поворотные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w:t>
            </w:r>
            <w:r>
              <w:rPr>
                <w:rStyle w:val="s0"/>
              </w:rPr>
              <w:t>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8484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w:t>
            </w:r>
            <w:r>
              <w:rPr>
                <w:rStyle w:val="s0"/>
              </w:rPr>
              <w:t>акеты, конверты или аналогичную упаковку; механические уплотнения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8485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для аддитивного производства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w:t>
            </w:r>
            <w:r>
              <w:rPr>
                <w:rStyle w:val="s0"/>
              </w:rPr>
              <w:t>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85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w:t>
            </w:r>
            <w:r>
              <w:rPr>
                <w:rStyle w:val="s0"/>
              </w:rPr>
              <w:t xml:space="preserve">мые правила излагаются далее: 8501, 8501 51-8501 53, 8502, 8504210000, 8504221000, 8504229000, 8504230009, 8504320002, 8504320009, 8504312909, 8504330000, 8504330009, 8504340000, 8507, 8508, 8515, 8516 50 000 0, из 8516, 8517, из 8518, 8519, 8521, 8521 90 </w:t>
            </w:r>
            <w:r>
              <w:rPr>
                <w:rStyle w:val="s0"/>
              </w:rPr>
              <w:t>000 1, 8523, 8525, 8526, 8527, 8528, 8528 71 1900, 8535, 8536, 8537, 8539, 8541 40 900 9, 8542, 8544, 8545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цены конечной продукции. В вышеуказанном пределе материалы, классифицируемые в той же позиции, что и продукт, используются только до суммы в пределах 10% цены конечной продук</w:t>
            </w:r>
            <w:r>
              <w:rPr>
                <w:rStyle w:val="s0"/>
              </w:rPr>
              <w:t>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и генераторы электрические (кроме электрогенераторных установок), кроме машин товарной продукции 8501 51 000, 8501 52, 8501 53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w:t>
            </w:r>
            <w:r>
              <w:rPr>
                <w:rStyle w:val="s0"/>
              </w:rPr>
              <w:t>ции. В вышеуказанном пределе материалы позиции 8503 используются только до суммы в пределах 10 %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8501 51 000, 8501 52, 8501 53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Двигатели переменного тока многофазные: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и комплектующих не превышает в первый год с даты начала изготовления данного вида товара - 95 % цены конечной продукции при условии выполнения следующих технологических операций: - производство те</w:t>
            </w:r>
            <w:r>
              <w:rPr>
                <w:rStyle w:val="s0"/>
              </w:rPr>
              <w:t>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w:t>
            </w:r>
            <w:r>
              <w:rPr>
                <w:rStyle w:val="s0"/>
              </w:rPr>
              <w:t>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w:t>
            </w:r>
            <w:r>
              <w:rPr>
                <w:rStyle w:val="s0"/>
              </w:rPr>
              <w:t>ции отходов производства. Во второй год - 90 %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w:t>
            </w:r>
            <w:r>
              <w:rPr>
                <w:rStyle w:val="s0"/>
              </w:rPr>
              <w:t>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w:t>
            </w:r>
            <w:r>
              <w:rPr>
                <w:rStyle w:val="s0"/>
              </w:rPr>
              <w:t xml:space="preserve">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В третий год - </w:t>
            </w:r>
            <w:r>
              <w:rPr>
                <w:rStyle w:val="s0"/>
              </w:rPr>
              <w:t>85 % цены конечной продукции при условий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w:t>
            </w:r>
            <w:r>
              <w:rPr>
                <w:rStyle w:val="s0"/>
              </w:rPr>
              <w:t xml:space="preserve">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w:t>
            </w:r>
            <w:r>
              <w:rPr>
                <w:rStyle w:val="s0"/>
              </w:rPr>
              <w:t>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w:t>
            </w:r>
            <w:r>
              <w:rPr>
                <w:rStyle w:val="s0"/>
              </w:rPr>
              <w:t xml:space="preserve">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w:t>
            </w:r>
            <w:r>
              <w:rPr>
                <w:rStyle w:val="s0"/>
              </w:rPr>
              <w:t xml:space="preserve">- установка клемм заземления на корпусе станины; - установка клемм заземления в коробке выводов; - грунтовка поверхностей; - покраска поверхностей. В четвертый год - 80 % цены конечной продукции при условии выполнения следующих технологических операции: - </w:t>
            </w:r>
            <w:r>
              <w:rPr>
                <w:rStyle w:val="s0"/>
              </w:rPr>
              <w:t>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w:t>
            </w:r>
            <w:r>
              <w:rPr>
                <w:rStyle w:val="s0"/>
              </w:rPr>
              <w:t>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w:t>
            </w:r>
            <w:r>
              <w:rPr>
                <w:rStyle w:val="s0"/>
              </w:rPr>
              <w:t>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w:t>
            </w:r>
            <w:r>
              <w:rPr>
                <w:rStyle w:val="s0"/>
              </w:rPr>
              <w:t>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w:t>
            </w:r>
            <w:r>
              <w:rPr>
                <w:rStyle w:val="s0"/>
              </w:rPr>
              <w:t>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w:t>
            </w:r>
            <w:r>
              <w:rPr>
                <w:rStyle w:val="s0"/>
              </w:rPr>
              <w:t>;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В пятый или посл</w:t>
            </w:r>
            <w:r>
              <w:rPr>
                <w:rStyle w:val="s0"/>
              </w:rPr>
              <w:t>едующие годы - 75 %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w:t>
            </w:r>
            <w:r>
              <w:rPr>
                <w:rStyle w:val="s0"/>
              </w:rPr>
              <w:t>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w:t>
            </w:r>
            <w:r>
              <w:rPr>
                <w:rStyle w:val="s0"/>
              </w:rPr>
              <w:t>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w:t>
            </w:r>
            <w:r>
              <w:rPr>
                <w:rStyle w:val="s0"/>
              </w:rPr>
              <w:t>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w:t>
            </w:r>
            <w:r>
              <w:rPr>
                <w:rStyle w:val="s0"/>
              </w:rPr>
              <w:t>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w:t>
            </w:r>
            <w:r>
              <w:rPr>
                <w:rStyle w:val="s0"/>
              </w:rPr>
              <w:t xml:space="preserve">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w:t>
            </w:r>
            <w:r>
              <w:rPr>
                <w:rStyle w:val="s0"/>
              </w:rPr>
              <w:t>установка дополнительных датчиков на подшипниках; - установка токосъемной щетки на валу; - балансировка ротора в сборе; - установка датчиков обратной связи; - установка комплекта электромагнитного тормоза; - установка комплекта независимой вентиляции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Электрогенераторные установки и вращающиеся электрические преобразователи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позиций 8501 или 8503 используютс</w:t>
            </w:r>
            <w:r>
              <w:rPr>
                <w:rStyle w:val="s0"/>
              </w:rPr>
              <w:t>я только до суммы в пределах 10 %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8504210000, 8504229000, 8504320002, 8504320009, 8504230009, 8504221000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Трансформаторы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наименований при условии выполнения технологических операций:</w:t>
            </w:r>
          </w:p>
          <w:p w:rsidR="00000000" w:rsidRDefault="00B34158">
            <w:pPr>
              <w:pStyle w:val="p"/>
            </w:pPr>
            <w:r>
              <w:rPr>
                <w:rStyle w:val="s0"/>
              </w:rPr>
              <w:t>1. Изготовление металлоконструкций трансформатора, в том числе:</w:t>
            </w:r>
          </w:p>
          <w:p w:rsidR="00000000" w:rsidRDefault="00B34158">
            <w:pPr>
              <w:pStyle w:val="p"/>
            </w:pPr>
            <w:r>
              <w:rPr>
                <w:rStyle w:val="s0"/>
              </w:rPr>
              <w:t>- раскрой, резка металла;</w:t>
            </w:r>
          </w:p>
          <w:p w:rsidR="00000000" w:rsidRDefault="00B34158">
            <w:pPr>
              <w:pStyle w:val="p"/>
            </w:pPr>
            <w:r>
              <w:rPr>
                <w:rStyle w:val="s0"/>
              </w:rPr>
              <w:t>- механическая обработка деталей (сверление, токарная обработка, фрезерование);</w:t>
            </w:r>
          </w:p>
          <w:p w:rsidR="00000000" w:rsidRDefault="00B34158">
            <w:pPr>
              <w:pStyle w:val="p"/>
            </w:pPr>
            <w:r>
              <w:rPr>
                <w:rStyle w:val="s0"/>
              </w:rPr>
              <w:t>- покраска и сушка изготовленных металлоконструкций трансформатора;</w:t>
            </w:r>
          </w:p>
          <w:p w:rsidR="00000000" w:rsidRDefault="00B34158">
            <w:pPr>
              <w:pStyle w:val="p"/>
            </w:pPr>
            <w:r>
              <w:rPr>
                <w:rStyle w:val="s0"/>
              </w:rPr>
              <w:t>2. Изготовление эл</w:t>
            </w:r>
            <w:r>
              <w:rPr>
                <w:rStyle w:val="s0"/>
              </w:rPr>
              <w:t>ектроизоляционных деталей, в том числе:</w:t>
            </w:r>
          </w:p>
          <w:p w:rsidR="00000000" w:rsidRDefault="00B34158">
            <w:pPr>
              <w:pStyle w:val="p"/>
            </w:pPr>
            <w:r>
              <w:rPr>
                <w:rStyle w:val="s0"/>
              </w:rPr>
              <w:t>- раскрой и резка картонных заготовок;</w:t>
            </w:r>
          </w:p>
          <w:p w:rsidR="00000000" w:rsidRDefault="00B34158">
            <w:pPr>
              <w:pStyle w:val="p"/>
            </w:pPr>
            <w:r>
              <w:rPr>
                <w:rStyle w:val="s0"/>
              </w:rPr>
              <w:t>3. Сборка активных частей трансформатора, в том числе:</w:t>
            </w:r>
          </w:p>
          <w:p w:rsidR="00000000" w:rsidRDefault="00B34158">
            <w:pPr>
              <w:pStyle w:val="p"/>
            </w:pPr>
            <w:r>
              <w:rPr>
                <w:rStyle w:val="s0"/>
              </w:rPr>
              <w:t>- намотка обмоток (намотка обмотки регулировочных напряжений, сушка обмоток);</w:t>
            </w:r>
          </w:p>
          <w:p w:rsidR="00000000" w:rsidRDefault="00B34158">
            <w:pPr>
              <w:pStyle w:val="p"/>
            </w:pPr>
            <w:r>
              <w:rPr>
                <w:rStyle w:val="s0"/>
              </w:rPr>
              <w:t>- сборка магнитопровода трансформаторов (про</w:t>
            </w:r>
            <w:r>
              <w:rPr>
                <w:rStyle w:val="s0"/>
              </w:rPr>
              <w:t>дольная резка анизотропной стали, поперечная резка анизотропной стали, шихтовка магнитопровода, сборка остова с обмотками);</w:t>
            </w:r>
          </w:p>
          <w:p w:rsidR="00000000" w:rsidRDefault="00B34158">
            <w:pPr>
              <w:pStyle w:val="p"/>
            </w:pPr>
            <w:r>
              <w:rPr>
                <w:rStyle w:val="s0"/>
              </w:rPr>
              <w:t>- сборка активной части (соединение отводов, изолирование отводов, сборка схемы и группы соединения, сушка активной части);</w:t>
            </w:r>
          </w:p>
          <w:p w:rsidR="00000000" w:rsidRDefault="00B34158">
            <w:pPr>
              <w:pStyle w:val="p"/>
            </w:pPr>
            <w:r>
              <w:rPr>
                <w:rStyle w:val="s0"/>
              </w:rPr>
              <w:t>4. Общая</w:t>
            </w:r>
            <w:r>
              <w:rPr>
                <w:rStyle w:val="s0"/>
              </w:rPr>
              <w:t xml:space="preserve"> сборка трансформаторов, в том числе:</w:t>
            </w:r>
          </w:p>
          <w:p w:rsidR="00000000" w:rsidRDefault="00B34158">
            <w:pPr>
              <w:pStyle w:val="p"/>
            </w:pPr>
            <w:r>
              <w:rPr>
                <w:rStyle w:val="s0"/>
              </w:rPr>
              <w:t>- сборка трансформатора (отделка активной части, посадка активной части в бак трансформатора, монтаж вводов и изоляторов, заливка масла);</w:t>
            </w:r>
          </w:p>
          <w:p w:rsidR="00000000" w:rsidRDefault="00B34158">
            <w:pPr>
              <w:pStyle w:val="p"/>
            </w:pPr>
            <w:r>
              <w:rPr>
                <w:rStyle w:val="s0"/>
              </w:rPr>
              <w:t>- установка крепежных элементов вокруг периметра крышки (болты, гайки и шайбы);</w:t>
            </w:r>
          </w:p>
          <w:p w:rsidR="00000000" w:rsidRDefault="00B34158">
            <w:pPr>
              <w:pStyle w:val="p"/>
            </w:pPr>
            <w:r>
              <w:rPr>
                <w:rStyle w:val="s0"/>
              </w:rPr>
              <w:t>- Сушка, чистка и дегазация трансформаторного масла.</w:t>
            </w:r>
          </w:p>
          <w:p w:rsidR="00000000" w:rsidRDefault="00B34158">
            <w:pPr>
              <w:pStyle w:val="p"/>
            </w:pPr>
            <w:r>
              <w:rPr>
                <w:rStyle w:val="s0"/>
              </w:rPr>
              <w:t>5. Приемо-сдаточные испытания (проведение испытаний трансформатора проводится по всем параметрам):</w:t>
            </w:r>
          </w:p>
          <w:p w:rsidR="00000000" w:rsidRDefault="00B34158">
            <w:pPr>
              <w:pStyle w:val="p"/>
            </w:pPr>
            <w:r>
              <w:rPr>
                <w:rStyle w:val="s0"/>
              </w:rPr>
              <w:t>- измерение сопротивления изоляций;</w:t>
            </w:r>
          </w:p>
          <w:p w:rsidR="00000000" w:rsidRDefault="00B34158">
            <w:pPr>
              <w:pStyle w:val="p"/>
            </w:pPr>
            <w:r>
              <w:rPr>
                <w:rStyle w:val="s0"/>
              </w:rPr>
              <w:t>- проверка схемы и группы соединения обмоток;</w:t>
            </w:r>
          </w:p>
          <w:p w:rsidR="00000000" w:rsidRDefault="00B34158">
            <w:pPr>
              <w:pStyle w:val="p"/>
            </w:pPr>
            <w:r>
              <w:rPr>
                <w:rStyle w:val="s0"/>
              </w:rPr>
              <w:t>- проверка коэффициент</w:t>
            </w:r>
            <w:r>
              <w:rPr>
                <w:rStyle w:val="s0"/>
              </w:rPr>
              <w:t>а трансформаций для всех фаз на всех ответвлениях обмоток;</w:t>
            </w:r>
          </w:p>
          <w:p w:rsidR="00000000" w:rsidRDefault="00B34158">
            <w:pPr>
              <w:pStyle w:val="p"/>
            </w:pPr>
            <w:r>
              <w:rPr>
                <w:rStyle w:val="s0"/>
              </w:rPr>
              <w:t>- измерение омического сопротивления обмоток постоянному току;</w:t>
            </w:r>
          </w:p>
          <w:p w:rsidR="00000000" w:rsidRDefault="00B34158">
            <w:pPr>
              <w:pStyle w:val="p"/>
            </w:pPr>
            <w:r>
              <w:rPr>
                <w:rStyle w:val="s0"/>
              </w:rPr>
              <w:t>- испытание электрической прочности изоляций напряжением, приложенным от постороннего источника промышленной частоты 50 Гц;</w:t>
            </w:r>
          </w:p>
          <w:p w:rsidR="00000000" w:rsidRDefault="00B34158">
            <w:pPr>
              <w:pStyle w:val="p"/>
            </w:pPr>
            <w:r>
              <w:rPr>
                <w:rStyle w:val="s0"/>
              </w:rPr>
              <w:t>- испытани</w:t>
            </w:r>
            <w:r>
              <w:rPr>
                <w:rStyle w:val="s0"/>
              </w:rPr>
              <w:t>е электрической прочности изоляций индуктированным напряжением повышенной частоты (величина подаваемого напряжения при частоте 100 Гц = 2 Uн);</w:t>
            </w:r>
          </w:p>
          <w:p w:rsidR="00000000" w:rsidRDefault="00B34158">
            <w:pPr>
              <w:pStyle w:val="p"/>
            </w:pPr>
            <w:r>
              <w:rPr>
                <w:rStyle w:val="s0"/>
              </w:rPr>
              <w:t>- измерение тока холостого хода;</w:t>
            </w:r>
          </w:p>
          <w:p w:rsidR="00000000" w:rsidRDefault="00B34158">
            <w:pPr>
              <w:pStyle w:val="p"/>
            </w:pPr>
            <w:r>
              <w:rPr>
                <w:rStyle w:val="s0"/>
              </w:rPr>
              <w:t>- измерение потерь холостого хода;</w:t>
            </w:r>
          </w:p>
          <w:p w:rsidR="00000000" w:rsidRDefault="00B34158">
            <w:pPr>
              <w:pStyle w:val="p"/>
            </w:pPr>
            <w:r>
              <w:rPr>
                <w:rStyle w:val="s0"/>
              </w:rPr>
              <w:t>- измерение напряжения и потерь короткого зам</w:t>
            </w:r>
            <w:r>
              <w:rPr>
                <w:rStyle w:val="s0"/>
              </w:rPr>
              <w:t>ыкания.</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8504312909, 850433000, 8504340000, 8504312909, 8504330009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Трехфазные сухие трансформаторы с литой изоляцией типа ТСЛЗ (с кожухом) и ТСЛ (без кожуха)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наименований при условии выполнения технологических операций.</w:t>
            </w:r>
          </w:p>
          <w:p w:rsidR="00000000" w:rsidRDefault="00B34158">
            <w:pPr>
              <w:pStyle w:val="p"/>
            </w:pPr>
            <w:r>
              <w:rPr>
                <w:rStyle w:val="s0"/>
              </w:rPr>
              <w:t>1. Изготовление металлоконструкции трансформатора, в том числе:</w:t>
            </w:r>
          </w:p>
          <w:p w:rsidR="00000000" w:rsidRDefault="00B34158">
            <w:pPr>
              <w:pStyle w:val="p"/>
            </w:pPr>
            <w:r>
              <w:rPr>
                <w:rStyle w:val="s0"/>
              </w:rPr>
              <w:t>- раскрой и резка металла для изготовления: кожуха трансформатора, салазок;</w:t>
            </w:r>
          </w:p>
          <w:p w:rsidR="00000000" w:rsidRDefault="00B34158">
            <w:pPr>
              <w:pStyle w:val="p"/>
            </w:pPr>
            <w:r>
              <w:rPr>
                <w:rStyle w:val="s0"/>
              </w:rPr>
              <w:t>- механическая обрабо</w:t>
            </w:r>
            <w:r>
              <w:rPr>
                <w:rStyle w:val="s0"/>
              </w:rPr>
              <w:t>тка деталей (токарная обработка, фрезерование, сверление консолей);</w:t>
            </w:r>
          </w:p>
          <w:p w:rsidR="00000000" w:rsidRDefault="00B34158">
            <w:pPr>
              <w:pStyle w:val="p"/>
            </w:pPr>
            <w:r>
              <w:rPr>
                <w:rStyle w:val="s0"/>
              </w:rPr>
              <w:t>- сварка кожухов, консолей;</w:t>
            </w:r>
          </w:p>
          <w:p w:rsidR="00000000" w:rsidRDefault="00B34158">
            <w:pPr>
              <w:pStyle w:val="p"/>
            </w:pPr>
            <w:r>
              <w:rPr>
                <w:rStyle w:val="s0"/>
              </w:rPr>
              <w:t>- контроль соответствия размеров и швов сварки изготовленных деталей;</w:t>
            </w:r>
          </w:p>
          <w:p w:rsidR="00000000" w:rsidRDefault="00B34158">
            <w:pPr>
              <w:pStyle w:val="p"/>
            </w:pPr>
            <w:r>
              <w:rPr>
                <w:rStyle w:val="s0"/>
              </w:rPr>
              <w:t>- покраску и сушка изготовленных деталей;</w:t>
            </w:r>
          </w:p>
          <w:p w:rsidR="00000000" w:rsidRDefault="00B34158">
            <w:pPr>
              <w:pStyle w:val="p"/>
            </w:pPr>
            <w:r>
              <w:rPr>
                <w:rStyle w:val="s0"/>
              </w:rPr>
              <w:t>2. Изготовление электроизоляционных деталей, в т</w:t>
            </w:r>
            <w:r>
              <w:rPr>
                <w:rStyle w:val="s0"/>
              </w:rPr>
              <w:t>ом числе:</w:t>
            </w:r>
          </w:p>
          <w:p w:rsidR="00000000" w:rsidRDefault="00B34158">
            <w:pPr>
              <w:pStyle w:val="p"/>
            </w:pPr>
            <w:r>
              <w:rPr>
                <w:rStyle w:val="s0"/>
              </w:rPr>
              <w:t>- изготовление заливка ярмовых изоляций;</w:t>
            </w:r>
          </w:p>
          <w:p w:rsidR="00000000" w:rsidRDefault="00B34158">
            <w:pPr>
              <w:pStyle w:val="p"/>
            </w:pPr>
            <w:r>
              <w:rPr>
                <w:rStyle w:val="s0"/>
              </w:rPr>
              <w:t>- изготовление трубки и цилиндров;</w:t>
            </w:r>
          </w:p>
          <w:p w:rsidR="00000000" w:rsidRDefault="00B34158">
            <w:pPr>
              <w:pStyle w:val="p"/>
            </w:pPr>
            <w:r>
              <w:rPr>
                <w:rStyle w:val="s0"/>
              </w:rPr>
              <w:t>3. Изготовление обмоток высокого напряжения и низкого напряжения:</w:t>
            </w:r>
          </w:p>
          <w:p w:rsidR="00000000" w:rsidRDefault="00B34158">
            <w:pPr>
              <w:pStyle w:val="p"/>
            </w:pPr>
            <w:r>
              <w:rPr>
                <w:rStyle w:val="s0"/>
              </w:rPr>
              <w:t>- намотка высокого напряжения и низкого напряжения;</w:t>
            </w:r>
          </w:p>
          <w:p w:rsidR="00000000" w:rsidRDefault="00B34158">
            <w:pPr>
              <w:pStyle w:val="p"/>
            </w:pPr>
            <w:r>
              <w:rPr>
                <w:rStyle w:val="s0"/>
              </w:rPr>
              <w:t>- сушка обмоток высокого напряжения и низкого напряж</w:t>
            </w:r>
            <w:r>
              <w:rPr>
                <w:rStyle w:val="s0"/>
              </w:rPr>
              <w:t>ения;</w:t>
            </w:r>
          </w:p>
          <w:p w:rsidR="00000000" w:rsidRDefault="00B34158">
            <w:pPr>
              <w:pStyle w:val="p"/>
            </w:pPr>
            <w:r>
              <w:rPr>
                <w:rStyle w:val="s0"/>
              </w:rPr>
              <w:t>- заливка обмотки высокого напряжения эпоксидной смолой и отвердителем;</w:t>
            </w:r>
          </w:p>
          <w:p w:rsidR="00000000" w:rsidRDefault="00B34158">
            <w:pPr>
              <w:pStyle w:val="p"/>
            </w:pPr>
            <w:r>
              <w:rPr>
                <w:rStyle w:val="s0"/>
              </w:rPr>
              <w:t>4. Сборка активных частей трансформатора, в том числе:</w:t>
            </w:r>
          </w:p>
          <w:p w:rsidR="00000000" w:rsidRDefault="00B34158">
            <w:pPr>
              <w:pStyle w:val="p"/>
            </w:pPr>
            <w:r>
              <w:rPr>
                <w:rStyle w:val="s0"/>
              </w:rPr>
              <w:t>- сборка магнитопровода трансформатора (продольная резка анизотропной стали, поперечная резка анизотропной стали, шихтовка магнитопровода, сборка остова с обмотками);</w:t>
            </w:r>
          </w:p>
          <w:p w:rsidR="00000000" w:rsidRDefault="00B34158">
            <w:pPr>
              <w:pStyle w:val="p"/>
            </w:pPr>
            <w:r>
              <w:rPr>
                <w:rStyle w:val="s0"/>
              </w:rPr>
              <w:t>- сборка активной части (посадка обмоток высокого напряжения и низкого напряжения на магн</w:t>
            </w:r>
            <w:r>
              <w:rPr>
                <w:rStyle w:val="s0"/>
              </w:rPr>
              <w:t>итопровод;</w:t>
            </w:r>
          </w:p>
          <w:p w:rsidR="00000000" w:rsidRDefault="00B34158">
            <w:pPr>
              <w:pStyle w:val="p"/>
            </w:pPr>
            <w:r>
              <w:rPr>
                <w:rStyle w:val="s0"/>
              </w:rPr>
              <w:t>- сборка схемы и группы соединения, сборка изоляционных деталей);</w:t>
            </w:r>
          </w:p>
          <w:p w:rsidR="00000000" w:rsidRDefault="00B34158">
            <w:pPr>
              <w:pStyle w:val="p"/>
            </w:pPr>
            <w:r>
              <w:rPr>
                <w:rStyle w:val="s0"/>
              </w:rPr>
              <w:t>- установка кожухов и консолей;</w:t>
            </w:r>
          </w:p>
          <w:p w:rsidR="00000000" w:rsidRDefault="00B34158">
            <w:pPr>
              <w:pStyle w:val="p"/>
            </w:pPr>
            <w:r>
              <w:rPr>
                <w:rStyle w:val="s0"/>
              </w:rPr>
              <w:t>- установка крепежных элементов (болты, гайки и шайбы);</w:t>
            </w:r>
          </w:p>
          <w:p w:rsidR="00000000" w:rsidRDefault="00B34158">
            <w:pPr>
              <w:pStyle w:val="p"/>
            </w:pPr>
            <w:r>
              <w:rPr>
                <w:rStyle w:val="s0"/>
              </w:rPr>
              <w:t>5. Приемо-сдаточные испытания (проведение испытаний трансформатора проводится по всем парам</w:t>
            </w:r>
            <w:r>
              <w:rPr>
                <w:rStyle w:val="s0"/>
              </w:rPr>
              <w:t>етрам):</w:t>
            </w:r>
          </w:p>
          <w:p w:rsidR="00000000" w:rsidRDefault="00B34158">
            <w:pPr>
              <w:pStyle w:val="p"/>
            </w:pPr>
            <w:r>
              <w:rPr>
                <w:rStyle w:val="s0"/>
              </w:rPr>
              <w:t>- измерение сопротивления изоляций;</w:t>
            </w:r>
          </w:p>
          <w:p w:rsidR="00000000" w:rsidRDefault="00B34158">
            <w:pPr>
              <w:pStyle w:val="p"/>
            </w:pPr>
            <w:r>
              <w:rPr>
                <w:rStyle w:val="s0"/>
              </w:rPr>
              <w:t>- проверка схемы и группы соединения обмоток;</w:t>
            </w:r>
          </w:p>
          <w:p w:rsidR="00000000" w:rsidRDefault="00B34158">
            <w:pPr>
              <w:pStyle w:val="p"/>
            </w:pPr>
            <w:r>
              <w:rPr>
                <w:rStyle w:val="s0"/>
              </w:rPr>
              <w:t>- проверка коэффициента трансформаций для всех фаз на всех ответвлениях обмоток;</w:t>
            </w:r>
          </w:p>
          <w:p w:rsidR="00000000" w:rsidRDefault="00B34158">
            <w:pPr>
              <w:pStyle w:val="p"/>
            </w:pPr>
            <w:r>
              <w:rPr>
                <w:rStyle w:val="s0"/>
              </w:rPr>
              <w:t>- измерение омического сопротивления обмоток постоянному току;</w:t>
            </w:r>
          </w:p>
          <w:p w:rsidR="00000000" w:rsidRDefault="00B34158">
            <w:pPr>
              <w:pStyle w:val="p"/>
            </w:pPr>
            <w:r>
              <w:rPr>
                <w:rStyle w:val="s0"/>
              </w:rPr>
              <w:t>- испытание электричес</w:t>
            </w:r>
            <w:r>
              <w:rPr>
                <w:rStyle w:val="s0"/>
              </w:rPr>
              <w:t>кой прочности изоляций напряжением, приложенным от постороннего источника промышленной частоты 50 Гц;</w:t>
            </w:r>
          </w:p>
          <w:p w:rsidR="00000000" w:rsidRDefault="00B34158">
            <w:pPr>
              <w:pStyle w:val="p"/>
            </w:pPr>
            <w:r>
              <w:rPr>
                <w:rStyle w:val="s0"/>
              </w:rPr>
              <w:t>-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rsidR="00000000" w:rsidRDefault="00B34158">
            <w:pPr>
              <w:pStyle w:val="p"/>
            </w:pPr>
            <w:r>
              <w:rPr>
                <w:rStyle w:val="s0"/>
              </w:rPr>
              <w:t>-</w:t>
            </w:r>
            <w:r>
              <w:rPr>
                <w:rStyle w:val="s0"/>
              </w:rPr>
              <w:t xml:space="preserve"> измерение тока холостого хода;</w:t>
            </w:r>
          </w:p>
          <w:p w:rsidR="00000000" w:rsidRDefault="00B34158">
            <w:pPr>
              <w:pStyle w:val="p"/>
            </w:pPr>
            <w:r>
              <w:rPr>
                <w:rStyle w:val="s0"/>
              </w:rPr>
              <w:t>- измерение потерь холостого хода;</w:t>
            </w:r>
          </w:p>
          <w:p w:rsidR="00000000" w:rsidRDefault="00B34158">
            <w:pPr>
              <w:pStyle w:val="p"/>
            </w:pPr>
            <w:r>
              <w:rPr>
                <w:rStyle w:val="s0"/>
              </w:rPr>
              <w:t>- измерение напряжения и потерь короткого замыкания.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Аккумуляторы электрические, включая сепараторы для них, прямоугольной (в том числе квадратной) или иной формы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Пылесосы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w:t>
            </w:r>
            <w:r>
              <w:rPr>
                <w:rStyle w:val="s0"/>
              </w:rPr>
              <w:t>гических операций: - изготовление корпуса, изготовление элементов электропроводки; - сборка и монтаж блоков; -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8515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Машины и аппараты для электрической (в том числе с электрическим нагревом газа), лазерной или другой</w:t>
            </w:r>
            <w:r>
              <w:rPr>
                <w:rStyle w:val="s0"/>
              </w:rPr>
              <w:t xml:space="preserve">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выполняют ли они операции резания или нет; машины и аппараты электриче</w:t>
            </w:r>
            <w:r>
              <w:rPr>
                <w:rStyle w:val="s0"/>
              </w:rPr>
              <w:t>ские для горячего напыления металлов или металлокерамики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w:t>
            </w:r>
            <w:r>
              <w:rPr>
                <w:rStyle w:val="s0"/>
              </w:rPr>
              <w:t>ьзуются до суммы в пределах 85 %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8516 50 000 0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Печи микроволновые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 изготовление корпуса, изготовление элементов электропроводки; - сборка и монтаж блоков; -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8517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Аппараты телефонные, включая </w:t>
            </w:r>
            <w:r>
              <w:rPr>
                <w:rStyle w:val="s0"/>
              </w:rPr>
              <w:t xml:space="preserve">смартфоны и прочие аппараты телефонные для сотовых сетей связи или других беспроводных сетей связи; прочая аппаратура для передачи или приема голоса, изображений или других данных, включая аппаратуру для коммуникации в сети проводной или беспроводной </w:t>
            </w:r>
            <w:r>
              <w:rPr>
                <w:rStyle w:val="s0"/>
              </w:rPr>
              <w:t>связи (например, в локальной или глобальной сети связи), кроме передающей или приемной аппаратуры товарной позиции 8443, 8525, 8527 или 8528</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сборка и монтаж эле</w:t>
            </w:r>
            <w:r>
              <w:rPr>
                <w:rStyle w:val="s0"/>
              </w:rPr>
              <w:t>ктронных компонентов; механическая сборка изделия; запись программного обеспечения; регулировка и контроль параметров; комплексное тестирование.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8518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w:t>
            </w:r>
            <w:r>
              <w:rPr>
                <w:rStyle w:val="s0"/>
              </w:rPr>
              <w:t>ческие усилители звуковой частоты; электрические звукоусилительные комплекты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w:t>
            </w:r>
            <w:r>
              <w:rPr>
                <w:rStyle w:val="s0"/>
              </w:rPr>
              <w:t>что и продукт, используются только до суммы 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8519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звукозаписывающая или звуковоспроизводящая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видеозаписывающая или видеовоспроизводящая, совмещенная или не совмещенная с видеотюнером</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8521 90 000 1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DVD-проигрыватели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операций: изготовление корпуса, изготовление элементов электропроводки; сборка и монтаж блоков; регулировка и контроль параметров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Диски, ленты, тв</w:t>
            </w:r>
            <w:r>
              <w:rPr>
                <w:rStyle w:val="s0"/>
              </w:rPr>
              <w:t>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передающая для радиовещания или телевидения, включающая или не включающая в свой состав приемную, звукозаписывающую или звуково</w:t>
            </w:r>
            <w:r>
              <w:rPr>
                <w:rStyle w:val="s0"/>
              </w:rPr>
              <w:t>спроизводящую аппаратуру; телевизионные камеры, цифровые камеры и записывающие видеокамеры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радиолокационная, радионавигационна</w:t>
            </w:r>
            <w:r>
              <w:rPr>
                <w:rStyle w:val="s0"/>
              </w:rPr>
              <w:t>я и радиоаппаратура дистанционного управления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w:t>
            </w:r>
            <w:r>
              <w:rPr>
                <w:rStyle w:val="s0"/>
              </w:rPr>
              <w:t>укции. В вышеуказанном пределе материалы позиции 8529 используются только до суммы в пределах 10 %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8528 (кроме 8528 71 1900)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Мониторы и проекторы, не включающие в свой состав приемную телевизионную аппаратуру, аппаратура прием</w:t>
            </w:r>
            <w:r>
              <w:rPr>
                <w:rStyle w:val="s0"/>
              </w:rPr>
              <w:t>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при условии выполнения технологических о</w:t>
            </w:r>
            <w:r>
              <w:rPr>
                <w:rStyle w:val="s0"/>
              </w:rPr>
              <w:t>пераций: -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 изготовление корпусных деталей; - финишная сборка и регулировка (сборка, монта</w:t>
            </w:r>
            <w:r>
              <w:rPr>
                <w:rStyle w:val="s0"/>
              </w:rPr>
              <w:t>ж, регулировка, контроль, комплекс испытаний (регламентов)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8528 71 1900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не предназначенная для включения в свой состав видеодисплея или э</w:t>
            </w:r>
            <w:r>
              <w:rPr>
                <w:rStyle w:val="s0"/>
              </w:rPr>
              <w:t>крана: видеотюнеры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 первый год производства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(заготовка радиоэле</w:t>
            </w:r>
            <w:r>
              <w:rPr>
                <w:rStyle w:val="s0"/>
              </w:rPr>
              <w:t>ментов, SMD-монтаж, установка всех радиоэлементов на печатные платы, пайка, диагностика, регулировка, контроль); - финишная сборка и регулировка (сборка, монтаж, регулировка, контроль, комплекс испытаний (регламентов) конечной продукции). Со второго года п</w:t>
            </w:r>
            <w:r>
              <w:rPr>
                <w:rStyle w:val="s0"/>
              </w:rPr>
              <w:t>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(заготовка радиоэлементов, SMD-монтаж, установка всех радиоэл</w:t>
            </w:r>
            <w:r>
              <w:rPr>
                <w:rStyle w:val="s0"/>
              </w:rPr>
              <w:t>ементов на печатные платы, пайка, диагностика, регулировка, контроль); - разработка программного обеспечения или использование казахстанского программного обеспечения; - финишная сборка и регулировка (сборка, монтаж, регулировка, контроль, комплекс испытан</w:t>
            </w:r>
            <w:r>
              <w:rPr>
                <w:rStyle w:val="s0"/>
              </w:rPr>
              <w:t>ий (регламентов) конечной продукции). С четвертого года производства после 2018 года (независимо от даты начала производства): Изготовление из материалов любых позиций при условии выполнения технологических операций: - изготовление электронных модулей (заг</w:t>
            </w:r>
            <w:r>
              <w:rPr>
                <w:rStyle w:val="s0"/>
              </w:rPr>
              <w:t>отовка радиоэлементов, SMD-монтаж, установка всех радиоэлементов на печатные платы, пайка, диагностика, регулировка, контроль); - разработка программного обеспечения или использование отечественного программного обеспечения; - изготовление корпусных детале</w:t>
            </w:r>
            <w:r>
              <w:rPr>
                <w:rStyle w:val="s0"/>
              </w:rPr>
              <w:t>й или использование корпусных деталей казахстанского производства; - финишная сборка и регулировка (сборка, монтаж, регулировка, контроль, комплекс испытаний (регламентов)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8535, 8536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электрическая для коммутации или за</w:t>
            </w:r>
            <w:r>
              <w:rPr>
                <w:rStyle w:val="s0"/>
              </w:rPr>
              <w:t>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w:t>
            </w:r>
            <w:r>
              <w:rPr>
                <w:rStyle w:val="s0"/>
              </w:rPr>
              <w:t>косъемники и прочие соединители, соединительные коробки) на напряжение более 1000 В;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w:t>
            </w:r>
            <w:r>
              <w:rPr>
                <w:rStyle w:val="s0"/>
              </w:rPr>
              <w:t>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w:t>
            </w:r>
            <w:r>
              <w:rPr>
                <w:rStyle w:val="s0"/>
              </w:rPr>
              <w:t>-оптических жгутов или кабелей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позиции 8538 используются только до суммы 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8537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w:t>
            </w:r>
            <w:r>
              <w:rPr>
                <w:rStyle w:val="s0"/>
              </w:rPr>
              <w:t>лючающие в себя приборы или устройства группы 90 и цифровые аппараты управления, кроме коммутационных устройств товарной позиции 8517</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позиции 8538 используются только до суммы 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8539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Лампы накаливания газо</w:t>
            </w:r>
            <w:r>
              <w:rPr>
                <w:rStyle w:val="s0"/>
              </w:rPr>
              <w:t>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в пер</w:t>
            </w:r>
            <w:r>
              <w:rPr>
                <w:rStyle w:val="s0"/>
              </w:rPr>
              <w:t>вый год с даты начала изготовления данного вида товара 70 % цены конечной продукции, во второй год и последующие годы - 60 % цены конечной продукции, а также при условии выполнения технологических операций: - сборка на конвейере; - закрепление цоколя на ус</w:t>
            </w:r>
            <w:r>
              <w:rPr>
                <w:rStyle w:val="s0"/>
              </w:rPr>
              <w:t>адочной машине; - пайка на конвейере; - тестирование на поверочном конвейере; - изготовление электронного балласта; - маркировка на машине тампонной печати; - упаковка на конвейере</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8541420000, 8541430000, 8541490000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Фотоэлектрический модуль (солнечны</w:t>
            </w:r>
            <w:r>
              <w:rPr>
                <w:rStyle w:val="s0"/>
              </w:rPr>
              <w:t>е батареи)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цены конечной продукции, при условии выполнения следующих технологических операций: создание гирлянд из поликристаллических (или монокристаллических) ячеек (солне</w:t>
            </w:r>
            <w:r>
              <w:rPr>
                <w:rStyle w:val="s0"/>
              </w:rPr>
              <w:t>чных элементов); контроль качества гирлянд; ремонт гирлянд, отбракованных в ходе контроля; осмотр, подготовка и укладка медной шины; соединение между собой медных шин; первоначальный электролюминесцентный контроль; укладка этиленвинилацетатной пленки и лис</w:t>
            </w:r>
            <w:r>
              <w:rPr>
                <w:rStyle w:val="s0"/>
              </w:rPr>
              <w:t>та полимерного слоя; ламинирование (термическое спекание);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w:t>
            </w:r>
            <w:r>
              <w:rPr>
                <w:rStyle w:val="s0"/>
              </w:rPr>
              <w:t>нтный контроль; осмотр и выгрузка готового модуля. либо: подача ламината на конвейер;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w:t>
            </w:r>
            <w:r>
              <w:rPr>
                <w:rStyle w:val="s0"/>
              </w:rPr>
              <w:t>нчательный электролюминесцентный контроль; осмотр и выгрузка готового модуля. упаковка фотоэлектрических модулей.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8542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Схемы электронные интегральные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В вышеуказанном пределе материалы позиций 8541 и 8542 используются только до суммы 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8544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Провода изолиро</w:t>
            </w:r>
            <w:r>
              <w:rPr>
                <w:rStyle w:val="s0"/>
              </w:rPr>
              <w:t>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кабели-волоконно оптические, составленные из волокон с индивидуальными об</w:t>
            </w:r>
            <w:r>
              <w:rPr>
                <w:rStyle w:val="s0"/>
              </w:rPr>
              <w:t>олочками, независимо от того, находятся они или нет в сборе с электропроводниками или соединительными приспособлениями.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 а для оптоволоконного кабел</w:t>
            </w:r>
            <w:r>
              <w:rPr>
                <w:rStyle w:val="s0"/>
              </w:rPr>
              <w:t>я - 80 %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8545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Железнодорожные локомотивы с питанием от внешнего источника электроэнергии, или аккумуляторные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данного вида товара, при котором стоимость всех используемых материалов не превышает в первый год производства данного вида товара 99 % цены конечной продукции, при условии выполнения следующих технологических операций: - стационарные испытани</w:t>
            </w:r>
            <w:r>
              <w:rPr>
                <w:rStyle w:val="s0"/>
              </w:rPr>
              <w:t>я электровоза; - динамические испытания электровоза. Во второй год - 95 %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w:t>
            </w:r>
            <w:r>
              <w:rPr>
                <w:rStyle w:val="s0"/>
              </w:rPr>
              <w:t>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w:t>
            </w:r>
            <w:r>
              <w:rPr>
                <w:rStyle w:val="s0"/>
              </w:rPr>
              <w:t>я. В третий год - 90 %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w:t>
            </w:r>
            <w:r>
              <w:rPr>
                <w:rStyle w:val="s0"/>
              </w:rPr>
              <w:t>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w:t>
            </w:r>
            <w:r>
              <w:rPr>
                <w:rStyle w:val="s0"/>
              </w:rPr>
              <w:t>ение задней балки кузова;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w:t>
            </w:r>
            <w:r>
              <w:rPr>
                <w:rStyle w:val="s0"/>
              </w:rPr>
              <w:t>ставляющих кузова. В четвертый год - 85 %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w:t>
            </w:r>
            <w:r>
              <w:rPr>
                <w:rStyle w:val="s0"/>
              </w:rPr>
              <w:t>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w:t>
            </w:r>
            <w:r>
              <w:rPr>
                <w:rStyle w:val="s0"/>
              </w:rPr>
              <w:t xml:space="preserve">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w:t>
            </w:r>
            <w:r>
              <w:rPr>
                <w:rStyle w:val="s0"/>
              </w:rPr>
              <w:t>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w:t>
            </w:r>
            <w:r>
              <w:rPr>
                <w:rStyle w:val="s0"/>
              </w:rPr>
              <w:t xml:space="preserve">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w:t>
            </w:r>
            <w:r>
              <w:rPr>
                <w:rStyle w:val="s0"/>
              </w:rPr>
              <w:t>приборов. В пятый год - 80%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w:t>
            </w:r>
            <w:r>
              <w:rPr>
                <w:rStyle w:val="s0"/>
              </w:rPr>
              <w:t>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w:t>
            </w:r>
            <w:r>
              <w:rPr>
                <w:rStyle w:val="s0"/>
              </w:rPr>
              <w:t>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w:t>
            </w:r>
            <w:r>
              <w:rPr>
                <w:rStyle w:val="s0"/>
              </w:rPr>
              <w:t>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w:t>
            </w:r>
            <w:r>
              <w:rPr>
                <w:rStyle w:val="s0"/>
              </w:rPr>
              <w:t>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w:t>
            </w:r>
            <w:r>
              <w:rPr>
                <w:rStyle w:val="s0"/>
              </w:rPr>
              <w:t>ановка кранов машиниста; - установка блока микропроцессорной системы управления тягой и иного электронного оборудования. В шестой и последующие годы производства данного вида товара 75 % цены конечной продукции, при условии выполнения следующих технологиче</w:t>
            </w:r>
            <w:r>
              <w:rPr>
                <w:rStyle w:val="s0"/>
              </w:rPr>
              <w:t>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w:t>
            </w:r>
            <w:r>
              <w:rPr>
                <w:rStyle w:val="s0"/>
              </w:rPr>
              <w:t>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w:t>
            </w:r>
            <w:r>
              <w:rPr>
                <w:rStyle w:val="s0"/>
              </w:rPr>
              <w:t>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w:t>
            </w:r>
            <w:r>
              <w:rPr>
                <w:rStyle w:val="s0"/>
              </w:rPr>
              <w:t>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w:t>
            </w:r>
            <w:r>
              <w:rPr>
                <w:rStyle w:val="s0"/>
              </w:rPr>
              <w:t>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w:t>
            </w:r>
            <w:r>
              <w:rPr>
                <w:rStyle w:val="s0"/>
              </w:rPr>
              <w:t>ктронного оборудования; - установка отсеков преобразователя и высоковольтного оборудования; - монтаж крышевого электрооборудования, сборка и проверка электрических цепей и схем системы управления, питания, торможения; - установка оборудования реостатного т</w:t>
            </w:r>
            <w:r>
              <w:rPr>
                <w:rStyle w:val="s0"/>
              </w:rPr>
              <w:t>ормоза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Железнодорожные локомотивы прочие; локомотивные тендеры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w:t>
            </w:r>
            <w:r>
              <w:rPr>
                <w:rStyle w:val="s0"/>
              </w:rPr>
              <w:t>ии; в четвертый год - 80 % цены конечной продукции; в пятый год - 75 % цены конечной продукции; в шестой и последующие годы - 70 % цены конечной продукции, а также при условии выполнения технологических операций: изготовление, комплектация, сборка рамы тел</w:t>
            </w:r>
            <w:r>
              <w:rPr>
                <w:rStyle w:val="s0"/>
              </w:rPr>
              <w:t>ежки тепловоза; изготовление, комплектация, сборка первичных и вторичных подвесок и их установка на тележки; изготовление, комплектация, сборка и установка тормозного оборудования; изготовление и сборка концевых частей рамы тепловоза, торцевой пластины, ка</w:t>
            </w:r>
            <w:r>
              <w:rPr>
                <w:rStyle w:val="s0"/>
              </w:rPr>
              <w:t>рмана автосцепки; изготовление и сборка шкворневого узла, балки коробчатого сечения; изготовление и сборка центральной части рамы тепловоза и топливного бака, испытание топливного бака на герметичность и объединение центральной части рамы тепловоза с топли</w:t>
            </w:r>
            <w:r>
              <w:rPr>
                <w:rStyle w:val="s0"/>
              </w:rPr>
              <w:t>вным баком и двух концевых частей рамы тепловоза; изготовление, сборка, установка снегоочистителя, лестниц, поручней; установка автосцепки; изготовление, сборка и установка трубопроводов, кабелепроводов, воздуховодов, аккумуляторного ящика; изготовление, с</w:t>
            </w:r>
            <w:r>
              <w:rPr>
                <w:rStyle w:val="s0"/>
              </w:rPr>
              <w:t xml:space="preserve">борка, установка кабины машиниста, пультов машиниста и помощника машиниста; изготовление, сборка, установка дверей, жалюзи, настила пола; изготовление, сборка, установка дизельного отсека, отсеков генератора и вентилятора охлаждения; изготовление, сборка, </w:t>
            </w:r>
            <w:r>
              <w:rPr>
                <w:rStyle w:val="s0"/>
              </w:rPr>
              <w:t>установка отсеков преобразователя и высоковольтного оборудования; изготовление, сборка, установка воздушного, дополнительного, радиаторного отсеков, отсека динамического тормоза; изготовление, сборка, установка расширительного бака; обработка оси и колесны</w:t>
            </w:r>
            <w:r>
              <w:rPr>
                <w:rStyle w:val="s0"/>
              </w:rPr>
              <w:t>х пар тепловоза; сборка колесно-моторных блоков; сборка тележки; подкатка тележек под раму тепловоза; проверка рамы тепловоза на геометрию; установка воздушных резервуаров; установка дисплея в кабине, системы обеспечения безопасности движения, установка хо</w:t>
            </w:r>
            <w:r>
              <w:rPr>
                <w:rStyle w:val="s0"/>
              </w:rPr>
              <w:t>лодильника, кондиционера; установка кранов машиниста; установка электронного оборудования, блокировок управления; установка системы отопления, вентиляции, охлаждения; установка огнетушителей, туалета, кресел машиниста; установка осветительных приборов, защ</w:t>
            </w:r>
            <w:r>
              <w:rPr>
                <w:rStyle w:val="s0"/>
              </w:rPr>
              <w:t>итных экранов над радиатором; установка воздушных компрессоров, вентиляторов, топливного, масляного, воздушного фильтров; установка радиатора, масляного теплообменника; установка панелей управления, диффузоров, резисторов, электронного оборудования; устано</w:t>
            </w:r>
            <w:r>
              <w:rPr>
                <w:rStyle w:val="s0"/>
              </w:rPr>
              <w:t xml:space="preserve">вка изоляторов, кабелей; установка топливных шлангов, трубопроводов, топливных насосов; сборка и установка системы пожаротушения; установка опоры вентиляторов, вентиляторов охлаждения, преобразователя, фильтров; объединение и установка дизельгенератора на </w:t>
            </w:r>
            <w:r>
              <w:rPr>
                <w:rStyle w:val="s0"/>
              </w:rPr>
              <w:t>раму тепловоза; установка аккумуляторных батарей; сборка и проверка электрических цепей и схем управления, питания, торможения; установка приборов безопасности; покраска узлов, агрегатов и оборудования тепловоза; экипировка тепловоза топливом, маслом, водо</w:t>
            </w:r>
            <w:r>
              <w:rPr>
                <w:rStyle w:val="s0"/>
              </w:rPr>
              <w:t>й, песком; испытания тепловоза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и комплект</w:t>
            </w:r>
            <w:r>
              <w:rPr>
                <w:rStyle w:val="s0"/>
              </w:rPr>
              <w:t>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w:t>
            </w:r>
            <w:r>
              <w:rPr>
                <w:rStyle w:val="s0"/>
              </w:rPr>
              <w:t>й год - 70 % цены конечной продукции; в шестой и последующие годы - 65 % цены конечной продукции, а также при условии выполнения следующих технологических операций: - порезка железнодорожных профилей в том числе Z - профилей хребтовой балки, двутавра, верх</w:t>
            </w:r>
            <w:r>
              <w:rPr>
                <w:rStyle w:val="s0"/>
              </w:rPr>
              <w:t>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w:t>
            </w:r>
            <w:r>
              <w:rPr>
                <w:rStyle w:val="s0"/>
              </w:rPr>
              <w:t xml:space="preserve"> и задних упоров автосцепки; - автоматическая сварка под слоем флюса сварного шва Z - 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w:t>
            </w:r>
            <w:r>
              <w:rPr>
                <w:rStyle w:val="s0"/>
              </w:rPr>
              <w:t xml:space="preserve">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w:t>
            </w:r>
            <w:r>
              <w:rPr>
                <w:rStyle w:val="s0"/>
              </w:rPr>
              <w:t>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w:t>
            </w:r>
            <w:r>
              <w:rPr>
                <w:rStyle w:val="s0"/>
              </w:rPr>
              <w:t>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8604 00 000 0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Транспортные средства самоходные или несамоходные, предназначенные для ремонта</w:t>
            </w:r>
            <w:r>
              <w:rPr>
                <w:rStyle w:val="s0"/>
              </w:rPr>
              <w:t xml:space="preserve"> или технического обслуживания железнодорожных или трамвайных путей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иностранных материалов и комплектующих не превышает в первый год с даты начала изготовления данного вида товара - 90 % цены конечной проду</w:t>
            </w:r>
            <w:r>
              <w:rPr>
                <w:rStyle w:val="s0"/>
              </w:rPr>
              <w:t>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w:t>
            </w:r>
            <w:r>
              <w:rPr>
                <w:rStyle w:val="s0"/>
              </w:rPr>
              <w:t>овии выполнения технологических операций, соответствующих утвержденному технологическому процессу, на доработку полуфабрикатов транспортных средств</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8605 00 000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 любых позиций в условиях спец</w:t>
            </w:r>
            <w:r>
              <w:rPr>
                <w:rStyle w:val="s0"/>
              </w:rPr>
              <w:t xml:space="preserve">иализированного производства в соответствии с технологией переработки, при которой стоимость используемых материалов не превышает в первый и второй год с даты начала изготовления модели или типа товара - 97% цены конечной продукции, при условии выполнения </w:t>
            </w:r>
            <w:r>
              <w:rPr>
                <w:rStyle w:val="s0"/>
              </w:rPr>
              <w:t>следующих технологических операций:</w:t>
            </w:r>
          </w:p>
          <w:p w:rsidR="00000000" w:rsidRDefault="00B34158">
            <w:pPr>
              <w:pStyle w:val="p"/>
            </w:pPr>
            <w:r>
              <w:rPr>
                <w:rStyle w:val="s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w:t>
            </w:r>
            <w:r>
              <w:rPr>
                <w:rStyle w:val="s0"/>
              </w:rPr>
              <w:t>ортом;</w:t>
            </w:r>
          </w:p>
          <w:p w:rsidR="00000000" w:rsidRDefault="00B34158">
            <w:pPr>
              <w:pStyle w:val="p"/>
            </w:pPr>
            <w:r>
              <w:rPr>
                <w:rStyle w:val="s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rsidR="00000000" w:rsidRDefault="00B34158">
            <w:pPr>
              <w:pStyle w:val="p"/>
            </w:pPr>
            <w:r>
              <w:rPr>
                <w:rStyle w:val="s0"/>
              </w:rPr>
              <w:t>- проведение стационарных и ходовых испытаний.</w:t>
            </w:r>
          </w:p>
          <w:p w:rsidR="00000000" w:rsidRDefault="00B34158">
            <w:pPr>
              <w:pStyle w:val="p"/>
            </w:pPr>
            <w:r>
              <w:rPr>
                <w:rStyle w:val="s0"/>
              </w:rPr>
              <w:t>В третий год - 93% цены конечной продукции, при условии в</w:t>
            </w:r>
            <w:r>
              <w:rPr>
                <w:rStyle w:val="s0"/>
              </w:rPr>
              <w:t>ыполнения следующих технологических операций:</w:t>
            </w:r>
          </w:p>
          <w:p w:rsidR="00000000" w:rsidRDefault="00B34158">
            <w:pPr>
              <w:pStyle w:val="p"/>
            </w:pPr>
            <w:r>
              <w:rPr>
                <w:rStyle w:val="s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w:t>
            </w:r>
            <w:r>
              <w:rPr>
                <w:rStyle w:val="s0"/>
              </w:rPr>
              <w:t>ным транспортом;</w:t>
            </w:r>
          </w:p>
          <w:p w:rsidR="00000000" w:rsidRDefault="00B34158">
            <w:pPr>
              <w:pStyle w:val="p"/>
            </w:pPr>
            <w:r>
              <w:rPr>
                <w:rStyle w:val="s0"/>
              </w:rPr>
              <w:t>- монтаж оборудования и элементов интерьера для пассажирских мест и служебных отделений вагона;</w:t>
            </w:r>
          </w:p>
          <w:p w:rsidR="00000000" w:rsidRDefault="00B34158">
            <w:pPr>
              <w:pStyle w:val="p"/>
            </w:pPr>
            <w:r>
              <w:rPr>
                <w:rStyle w:val="s0"/>
              </w:rPr>
              <w:t>- монтаж и наладка внутреннего электрического и электронного оборудования вагона;</w:t>
            </w:r>
          </w:p>
          <w:p w:rsidR="00000000" w:rsidRDefault="00B34158">
            <w:pPr>
              <w:pStyle w:val="p"/>
            </w:pPr>
            <w:r>
              <w:rPr>
                <w:rStyle w:val="s0"/>
              </w:rPr>
              <w:t>- установка специальных внутренних и наружных знаков, табличе</w:t>
            </w:r>
            <w:r>
              <w:rPr>
                <w:rStyle w:val="s0"/>
              </w:rPr>
              <w:t>к и пиктограмм в соответствии со схемой размещения и стандартов, маркировка вагона;</w:t>
            </w:r>
          </w:p>
          <w:p w:rsidR="00000000" w:rsidRDefault="00B34158">
            <w:pPr>
              <w:pStyle w:val="p"/>
            </w:pPr>
            <w:r>
              <w:rPr>
                <w:rStyle w:val="s0"/>
              </w:rPr>
              <w:t>- проведение стационарных и ходовых испытаний.</w:t>
            </w:r>
          </w:p>
          <w:p w:rsidR="00000000" w:rsidRDefault="00B34158">
            <w:pPr>
              <w:pStyle w:val="p"/>
            </w:pPr>
            <w:r>
              <w:rPr>
                <w:rStyle w:val="s0"/>
              </w:rPr>
              <w:t>В четвертый год - 88% цены конечной продукции, при условии выполнения следующих технологических операций:</w:t>
            </w:r>
          </w:p>
          <w:p w:rsidR="00000000" w:rsidRDefault="00B34158">
            <w:pPr>
              <w:pStyle w:val="p"/>
            </w:pPr>
            <w:r>
              <w:rPr>
                <w:rStyle w:val="s0"/>
              </w:rPr>
              <w:t>- укомплектование в</w:t>
            </w:r>
            <w:r>
              <w:rPr>
                <w:rStyle w:val="s0"/>
              </w:rPr>
              <w:t>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rsidR="00000000" w:rsidRDefault="00B34158">
            <w:pPr>
              <w:pStyle w:val="p"/>
            </w:pPr>
            <w:r>
              <w:rPr>
                <w:rStyle w:val="s0"/>
              </w:rPr>
              <w:t xml:space="preserve">- монтаж оборудования и элементов интерьера для </w:t>
            </w:r>
            <w:r>
              <w:rPr>
                <w:rStyle w:val="s0"/>
              </w:rPr>
              <w:t>пассажирских мест и служебных отделений вагона;</w:t>
            </w:r>
          </w:p>
          <w:p w:rsidR="00000000" w:rsidRDefault="00B34158">
            <w:pPr>
              <w:pStyle w:val="p"/>
            </w:pPr>
            <w:r>
              <w:rPr>
                <w:rStyle w:val="s0"/>
              </w:rPr>
              <w:t>- монтаж и наладка внутреннего электрического и электронного оборудования вагона;</w:t>
            </w:r>
          </w:p>
          <w:p w:rsidR="00000000" w:rsidRDefault="00B34158">
            <w:pPr>
              <w:pStyle w:val="p"/>
            </w:pPr>
            <w:r>
              <w:rPr>
                <w:rStyle w:val="s0"/>
              </w:rPr>
              <w:t>- монтаж и наладка бытовых технических устройств вагона;</w:t>
            </w:r>
          </w:p>
          <w:p w:rsidR="00000000" w:rsidRDefault="00B34158">
            <w:pPr>
              <w:pStyle w:val="p"/>
            </w:pPr>
            <w:r>
              <w:rPr>
                <w:rStyle w:val="s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rsidR="00000000" w:rsidRDefault="00B34158">
            <w:pPr>
              <w:pStyle w:val="p"/>
            </w:pPr>
            <w:r>
              <w:rPr>
                <w:rStyle w:val="s0"/>
              </w:rPr>
              <w:t>- проведение стационарных и ходовых испытаний.</w:t>
            </w:r>
          </w:p>
          <w:p w:rsidR="00000000" w:rsidRDefault="00B34158">
            <w:pPr>
              <w:pStyle w:val="p"/>
            </w:pPr>
            <w:r>
              <w:rPr>
                <w:rStyle w:val="s0"/>
              </w:rPr>
              <w:t>В пятый год - 83% цены конечной продукции, при условии выполнени</w:t>
            </w:r>
            <w:r>
              <w:rPr>
                <w:rStyle w:val="s0"/>
              </w:rPr>
              <w:t>я следующих технологических операций:</w:t>
            </w:r>
          </w:p>
          <w:p w:rsidR="00000000" w:rsidRDefault="00B34158">
            <w:pPr>
              <w:pStyle w:val="p"/>
            </w:pPr>
            <w:r>
              <w:rPr>
                <w:rStyle w:val="s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w:t>
            </w:r>
            <w:r>
              <w:rPr>
                <w:rStyle w:val="s0"/>
              </w:rPr>
              <w:t>спортом;</w:t>
            </w:r>
          </w:p>
          <w:p w:rsidR="00000000" w:rsidRDefault="00B34158">
            <w:pPr>
              <w:pStyle w:val="p"/>
            </w:pPr>
            <w:r>
              <w:rPr>
                <w:rStyle w:val="s0"/>
              </w:rPr>
              <w:t>- монтаж оборудования и элементов интерьера для пассажирских мест и служебных отделений вагона;</w:t>
            </w:r>
          </w:p>
          <w:p w:rsidR="00000000" w:rsidRDefault="00B34158">
            <w:pPr>
              <w:pStyle w:val="p"/>
            </w:pPr>
            <w:r>
              <w:rPr>
                <w:rStyle w:val="s0"/>
              </w:rPr>
              <w:t>- монтаж и наладка внутреннего электрического и электронного оборудования вагона;</w:t>
            </w:r>
          </w:p>
          <w:p w:rsidR="00000000" w:rsidRDefault="00B34158">
            <w:pPr>
              <w:pStyle w:val="p"/>
            </w:pPr>
            <w:r>
              <w:rPr>
                <w:rStyle w:val="s0"/>
              </w:rPr>
              <w:t>- монтаж и наладка бытовых технических устройств вагона;</w:t>
            </w:r>
          </w:p>
          <w:p w:rsidR="00000000" w:rsidRDefault="00B34158">
            <w:pPr>
              <w:pStyle w:val="p"/>
            </w:pPr>
            <w:r>
              <w:rPr>
                <w:rStyle w:val="s0"/>
              </w:rPr>
              <w:t>- монтаж и н</w:t>
            </w:r>
            <w:r>
              <w:rPr>
                <w:rStyle w:val="s0"/>
              </w:rPr>
              <w:t>аладка составных частей вагонов для обеспечения их использования на железнодорожном транспорте;</w:t>
            </w:r>
          </w:p>
          <w:p w:rsidR="00000000" w:rsidRDefault="00B34158">
            <w:pPr>
              <w:pStyle w:val="p"/>
            </w:pPr>
            <w:r>
              <w:rPr>
                <w:rStyle w:val="s0"/>
              </w:rPr>
              <w:t>- монтаж и наладка элементов санитарно-технического оборудования вагона;</w:t>
            </w:r>
          </w:p>
          <w:p w:rsidR="00000000" w:rsidRDefault="00B34158">
            <w:pPr>
              <w:pStyle w:val="p"/>
            </w:pPr>
            <w:r>
              <w:rPr>
                <w:rStyle w:val="s0"/>
              </w:rPr>
              <w:t>- установка специальных внутренних и наружных знаков, табличек и пиктограмм в соответст</w:t>
            </w:r>
            <w:r>
              <w:rPr>
                <w:rStyle w:val="s0"/>
              </w:rPr>
              <w:t>вии со схемой размещения и стандартов, маркировка вагона;</w:t>
            </w:r>
          </w:p>
          <w:p w:rsidR="00000000" w:rsidRDefault="00B34158">
            <w:pPr>
              <w:pStyle w:val="p"/>
            </w:pPr>
            <w:r>
              <w:rPr>
                <w:rStyle w:val="s0"/>
              </w:rPr>
              <w:t>- проведение стационарных и ходовых испытаний.</w:t>
            </w:r>
          </w:p>
          <w:p w:rsidR="00000000" w:rsidRDefault="00B34158">
            <w:pPr>
              <w:pStyle w:val="p"/>
            </w:pPr>
            <w:r>
              <w:rPr>
                <w:rStyle w:val="s0"/>
              </w:rPr>
              <w:t>В шестой и последующие годы - 78% цены конечной продукции, при условии выполнения технологических операций:</w:t>
            </w:r>
          </w:p>
          <w:p w:rsidR="00000000" w:rsidRDefault="00B34158">
            <w:pPr>
              <w:pStyle w:val="p"/>
            </w:pPr>
            <w:r>
              <w:rPr>
                <w:rStyle w:val="s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rsidR="00000000" w:rsidRDefault="00B34158">
            <w:pPr>
              <w:pStyle w:val="p"/>
            </w:pPr>
            <w:r>
              <w:rPr>
                <w:rStyle w:val="s0"/>
              </w:rPr>
              <w:t>- монтаж оборудования и элеме</w:t>
            </w:r>
            <w:r>
              <w:rPr>
                <w:rStyle w:val="s0"/>
              </w:rPr>
              <w:t>нтов интерьера для пассажирских мест и служебных отделений вагона;</w:t>
            </w:r>
          </w:p>
          <w:p w:rsidR="00000000" w:rsidRDefault="00B34158">
            <w:pPr>
              <w:pStyle w:val="p"/>
            </w:pPr>
            <w:r>
              <w:rPr>
                <w:rStyle w:val="s0"/>
              </w:rPr>
              <w:t>- монтаж и наладка электрического и электронного оборудования вагона;</w:t>
            </w:r>
          </w:p>
          <w:p w:rsidR="00000000" w:rsidRDefault="00B34158">
            <w:pPr>
              <w:pStyle w:val="p"/>
            </w:pPr>
            <w:r>
              <w:rPr>
                <w:rStyle w:val="s0"/>
              </w:rPr>
              <w:t>- монтаж и наладка бытовых технических устройств вагона;</w:t>
            </w:r>
          </w:p>
          <w:p w:rsidR="00000000" w:rsidRDefault="00B34158">
            <w:pPr>
              <w:pStyle w:val="p"/>
            </w:pPr>
            <w:r>
              <w:rPr>
                <w:rStyle w:val="s0"/>
              </w:rPr>
              <w:t>- монтаж и наладка составных частей вагона для обеспечения исп</w:t>
            </w:r>
            <w:r>
              <w:rPr>
                <w:rStyle w:val="s0"/>
              </w:rPr>
              <w:t>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p>
          <w:p w:rsidR="00000000" w:rsidRDefault="00B34158">
            <w:pPr>
              <w:pStyle w:val="p"/>
            </w:pPr>
            <w:r>
              <w:rPr>
                <w:rStyle w:val="s0"/>
              </w:rPr>
              <w:t>- монтаж и наладка электрических б</w:t>
            </w:r>
            <w:r>
              <w:rPr>
                <w:rStyle w:val="s0"/>
              </w:rPr>
              <w:t>локов и шкафов;</w:t>
            </w:r>
          </w:p>
          <w:p w:rsidR="00000000" w:rsidRDefault="00B34158">
            <w:pPr>
              <w:pStyle w:val="p"/>
            </w:pPr>
            <w:r>
              <w:rPr>
                <w:rStyle w:val="s0"/>
              </w:rPr>
              <w:t>- монтаж и наладка элементов санитарно-технического оборудования вагона;</w:t>
            </w:r>
          </w:p>
          <w:p w:rsidR="00000000" w:rsidRDefault="00B34158">
            <w:pPr>
              <w:pStyle w:val="p"/>
            </w:pPr>
            <w:r>
              <w:rPr>
                <w:rStyle w:val="s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rsidR="00000000" w:rsidRDefault="00B34158">
            <w:pPr>
              <w:pStyle w:val="p"/>
            </w:pPr>
            <w:r>
              <w:rPr>
                <w:rStyle w:val="s0"/>
              </w:rPr>
              <w:t>- проведение стационар</w:t>
            </w:r>
            <w:r>
              <w:rPr>
                <w:rStyle w:val="s0"/>
              </w:rPr>
              <w:t>ных и ходовых испытаний.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Вагоны железнодорожные или трамвайные, грузовые несамоходные, кроме 8606 99 000 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w:t>
            </w:r>
            <w:r>
              <w:rPr>
                <w:rStyle w:val="s0"/>
              </w:rPr>
              <w:t>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условии выполнения следующих технологических операций: - порезка железнодорожных про</w:t>
            </w:r>
            <w:r>
              <w:rPr>
                <w:rStyle w:val="s0"/>
              </w:rPr>
              <w:t>филей, в том числе Z-профилей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w:t>
            </w:r>
            <w:r>
              <w:rPr>
                <w:rStyle w:val="s0"/>
              </w:rPr>
              <w:t>рка хребтовой балки с выполнением сверловки и клепки передних и задних упоров автосцепки; - автоматическая сварка под слоем флюса сварного шва Z-профилей хребтовой балки; - сборка-сварка шкворневых, концевых и промежуточных балок; - сборка-сварка рамы полу</w:t>
            </w:r>
            <w:r>
              <w:rPr>
                <w:rStyle w:val="s0"/>
              </w:rPr>
              <w:t>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w:t>
            </w:r>
            <w:r>
              <w:rPr>
                <w:rStyle w:val="s0"/>
              </w:rPr>
              <w:t>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w:t>
            </w:r>
            <w:r>
              <w:rPr>
                <w:rStyle w:val="s0"/>
              </w:rPr>
              <w:t>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8606 99 000 0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Прочие вагоны желез</w:t>
            </w:r>
            <w:r>
              <w:rPr>
                <w:rStyle w:val="s0"/>
              </w:rPr>
              <w:t>нодорожные или трамвайные, грузовые несамоходные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 условии выполнения технологических операций:</w:t>
            </w:r>
          </w:p>
          <w:p w:rsidR="00000000" w:rsidRDefault="00B34158">
            <w:pPr>
              <w:pStyle w:val="p"/>
            </w:pPr>
            <w:r>
              <w:rPr>
                <w:rStyle w:val="s0"/>
              </w:rPr>
              <w:t>- порезка листового и сортового проката, в том числе железнодорожных профилей;</w:t>
            </w:r>
          </w:p>
          <w:p w:rsidR="00000000" w:rsidRDefault="00B34158">
            <w:pPr>
              <w:pStyle w:val="p"/>
            </w:pPr>
            <w:r>
              <w:rPr>
                <w:rStyle w:val="s0"/>
              </w:rPr>
              <w:t>- вырезка на плазменных установках листовых деталей и гибка на прессах;</w:t>
            </w:r>
          </w:p>
          <w:p w:rsidR="00000000" w:rsidRDefault="00B34158">
            <w:pPr>
              <w:pStyle w:val="p"/>
            </w:pPr>
            <w:r>
              <w:rPr>
                <w:rStyle w:val="s0"/>
              </w:rPr>
              <w:t>- сбор</w:t>
            </w:r>
            <w:r>
              <w:rPr>
                <w:rStyle w:val="s0"/>
              </w:rPr>
              <w:t>ка-сварка хребтовой балки;</w:t>
            </w:r>
          </w:p>
          <w:p w:rsidR="00000000" w:rsidRDefault="00B34158">
            <w:pPr>
              <w:pStyle w:val="p"/>
            </w:pPr>
            <w:r>
              <w:rPr>
                <w:rStyle w:val="s0"/>
              </w:rPr>
              <w:t>- сверловка и клепка передних и задних упоров автосцепки;</w:t>
            </w:r>
          </w:p>
          <w:p w:rsidR="00000000" w:rsidRDefault="00B34158">
            <w:pPr>
              <w:pStyle w:val="p"/>
            </w:pPr>
            <w:r>
              <w:rPr>
                <w:rStyle w:val="s0"/>
              </w:rPr>
              <w:t>- сборка-сварка рамы;</w:t>
            </w:r>
          </w:p>
          <w:p w:rsidR="00000000" w:rsidRDefault="00B34158">
            <w:pPr>
              <w:pStyle w:val="p"/>
            </w:pPr>
            <w:r>
              <w:rPr>
                <w:rStyle w:val="s0"/>
              </w:rPr>
              <w:t>- сборка-сварка фитинговых упоров на раме;</w:t>
            </w:r>
          </w:p>
          <w:p w:rsidR="00000000" w:rsidRDefault="00B34158">
            <w:pPr>
              <w:pStyle w:val="p"/>
            </w:pPr>
            <w:r>
              <w:rPr>
                <w:rStyle w:val="s0"/>
              </w:rPr>
              <w:t>- подкатка тележек под вагон;</w:t>
            </w:r>
          </w:p>
          <w:p w:rsidR="00000000" w:rsidRDefault="00B34158">
            <w:pPr>
              <w:pStyle w:val="p"/>
            </w:pPr>
            <w:r>
              <w:rPr>
                <w:rStyle w:val="s0"/>
              </w:rPr>
              <w:t>- монтаж ударно-тягового устройства поглощающих аппаратов, тяговых хомутов, автосцепок, расцепных рычагов;</w:t>
            </w:r>
          </w:p>
          <w:p w:rsidR="00000000" w:rsidRDefault="00B34158">
            <w:pPr>
              <w:pStyle w:val="p"/>
            </w:pPr>
            <w:r>
              <w:rPr>
                <w:rStyle w:val="s0"/>
              </w:rPr>
              <w:t>- монтаж, регулировка и испытание автоматического и стояночного тормозов;</w:t>
            </w:r>
          </w:p>
          <w:p w:rsidR="00000000" w:rsidRDefault="00B34158">
            <w:pPr>
              <w:pStyle w:val="p"/>
            </w:pPr>
            <w:r>
              <w:rPr>
                <w:rStyle w:val="s0"/>
              </w:rPr>
              <w:t>- окраска вагона, нанесение надписей и трафаретов;</w:t>
            </w:r>
          </w:p>
          <w:p w:rsidR="00000000" w:rsidRDefault="00B34158">
            <w:pPr>
              <w:pStyle w:val="p"/>
            </w:pPr>
            <w:r>
              <w:rPr>
                <w:rStyle w:val="s0"/>
              </w:rPr>
              <w:t>- взвешивание и нанесени</w:t>
            </w:r>
            <w:r>
              <w:rPr>
                <w:rStyle w:val="s0"/>
              </w:rPr>
              <w:t>е массы тары.</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железнодорожных локомотивов или моторных вагонов трамвая или подвижного состава, кроме товаров следующих позиций, для которых применяемые правила излагаются далее: 8607 19, 8607191009, 8607 21, 8607 30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w:t>
            </w:r>
            <w:r>
              <w:rPr>
                <w:rStyle w:val="s0"/>
              </w:rPr>
              <w:t>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w:t>
            </w:r>
          </w:p>
          <w:p w:rsidR="00000000" w:rsidRDefault="00B34158">
            <w:pPr>
              <w:pStyle w:val="p"/>
            </w:pPr>
            <w:r>
              <w:rPr>
                <w:rStyle w:val="s0"/>
              </w:rPr>
              <w:t>Во второй год - 85 % цены конечной продукции.</w:t>
            </w:r>
          </w:p>
          <w:p w:rsidR="00000000" w:rsidRDefault="00B34158">
            <w:pPr>
              <w:pStyle w:val="p"/>
            </w:pPr>
            <w:r>
              <w:rPr>
                <w:rStyle w:val="s0"/>
              </w:rPr>
              <w:t>В третий год - 80 % цены конечной продукции.</w:t>
            </w:r>
          </w:p>
          <w:p w:rsidR="00000000" w:rsidRDefault="00B34158">
            <w:pPr>
              <w:pStyle w:val="p"/>
            </w:pPr>
            <w:r>
              <w:rPr>
                <w:rStyle w:val="s0"/>
              </w:rPr>
              <w:t>В четв</w:t>
            </w:r>
            <w:r>
              <w:rPr>
                <w:rStyle w:val="s0"/>
              </w:rPr>
              <w:t>ертый год - 75 % цены конечной продукции.</w:t>
            </w:r>
          </w:p>
          <w:p w:rsidR="00000000" w:rsidRDefault="00B34158">
            <w:pPr>
              <w:pStyle w:val="p"/>
            </w:pPr>
            <w:r>
              <w:rPr>
                <w:rStyle w:val="s0"/>
              </w:rPr>
              <w:t>В пятый год - 70 % цены конечной продукции.</w:t>
            </w:r>
          </w:p>
          <w:p w:rsidR="00000000" w:rsidRDefault="00B34158">
            <w:pPr>
              <w:pStyle w:val="p"/>
            </w:pPr>
            <w:r>
              <w:rPr>
                <w:rStyle w:val="s0"/>
              </w:rPr>
              <w:t>В шестой год и последующие годы - 65 %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8607 19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железнодорожных локомотивов или моторных вагонов трамвая или подвижного состава прочие, кроме 8607 19 1 009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w:t>
            </w:r>
            <w:r>
              <w:rPr>
                <w:rStyle w:val="s0"/>
              </w:rPr>
              <w:t>хнологических операций: - изготовление заготовок; - механическая обработка деталей; - сборочно-сварочные операции (если предусмотрено конструкторской документацией).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8607191009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Оси в собранном или разобранном виде; колеса и их части: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механическая обработка деталей; ультразвуковой контроль; магнитопорошковый контроль; упрочн</w:t>
            </w:r>
            <w:r>
              <w:rPr>
                <w:rStyle w:val="s0"/>
              </w:rPr>
              <w:t>ение в соответствии с нормативной документацией на продукцию; замеры твердости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8607 21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Пневматические тормоза и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8607 30 000 0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Крюки и прочие сцепные устройства, буфера,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w:t>
            </w:r>
            <w:r>
              <w:rPr>
                <w:rStyle w:val="s0"/>
              </w:rPr>
              <w:t>отовок; - механическая обработка деталей; - сборочно-сварочные операции (если предусмотрено конструкторской документацией).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8608 00 000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w:t>
            </w:r>
            <w:r>
              <w:rPr>
                <w:rStyle w:val="s0"/>
              </w:rPr>
              <w:t>х дорогах, внутренних водных путях, парковочных сооружениях, портах или аэродромах; части упомянутых устройств и оборудования, кроме 8608 00 0 001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50 % цены конечной продукции. </w:t>
            </w:r>
            <w:r>
              <w:rPr>
                <w:rStyle w:val="s0"/>
              </w:rPr>
              <w:t>В вышеуказанном пределе материалы, классифицируемые в той же позиции, что и продукт, используются только до суммы в пределах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8608 000 001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Оборудование для железнодорожных или трамвайных путей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w:t>
            </w:r>
            <w:r>
              <w:rPr>
                <w:rStyle w:val="s0"/>
              </w:rPr>
              <w:t>имость всех используемых материалов не превышает 75 %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8609 00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87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Средства наземного транспорта, кроме железнодорожного или трамвайного подвижного состава, и их части и принадлежности, кроме товаров </w:t>
            </w:r>
            <w:r>
              <w:rPr>
                <w:rStyle w:val="s0"/>
              </w:rPr>
              <w:t>позиций 8701, 8701 20 101, 8702-8705, 8705 20 000 1, 8705 30 000 1, 8705 90, 8706 00 - 8707**, 8708, 8710 00 000 0, 8711, 8711 2098 00, 8716, 8716 31, 8716 39, 8716 40, 8716 80, 8716 90,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w:t>
            </w:r>
            <w:r>
              <w:rPr>
                <w:rStyle w:val="s0"/>
              </w:rPr>
              <w:t>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Тракторы (кроме тракторов товарной позиции 8709 и тягачей седельных товарной позиции 8701 20 101)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 изготовление из материалов любых товарных позиций ТН ВЭД,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w:t>
            </w:r>
            <w:r>
              <w:rPr>
                <w:rStyle w:val="s0"/>
              </w:rPr>
              <w:t>ции 8701 20 101);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w:t>
            </w:r>
            <w:r>
              <w:rPr>
                <w:rStyle w:val="s0"/>
              </w:rPr>
              <w:t>тий год - 85 % цены конечной продукции; в четвертый год - 80 процентов цены конечной продукции; в пятый год - 75 % цены конечной продукции; в шестой и последующие годы - 70 % цены конечной продукции и выполнение следующих технологических операций: - устано</w:t>
            </w:r>
            <w:r>
              <w:rPr>
                <w:rStyle w:val="s0"/>
              </w:rPr>
              <w:t>вка передней оси с полурамой; - установка двигателя; установка заднего моста; - установка гидробака; - сборка и установка гидронавесок; - сборка и установка опоры с карданным валом; - сборка и установка воздушных баллонов; - установка маслопроводов гидроси</w:t>
            </w:r>
            <w:r>
              <w:rPr>
                <w:rStyle w:val="s0"/>
              </w:rPr>
              <w:t>стемы; - сборка и установка топливных баков; - установка рулевой тяги с цилиндром; - сборка и установка рулевой колонки и крана блокировки; - установка кронштейнов передних крыльев; - сборка и установка масляного и водяного радиатора; - установка гидросист</w:t>
            </w:r>
            <w:r>
              <w:rPr>
                <w:rStyle w:val="s0"/>
              </w:rPr>
              <w:t>емы и гидрообъемное рулевое управление; - установка звукового сигнала; - установка глушителя; - залив масла в двигатель, задний мост и гидробак; - испытание и проверка гидросистемы и двигателя; - установка газовых пружин, зеркал и противосолнечного козырьк</w:t>
            </w:r>
            <w:r>
              <w:rPr>
                <w:rStyle w:val="s0"/>
              </w:rPr>
              <w:t>а; - установка фонарей и габаритных фар передних и задних; - установка стеклоочистителей аккумуляторных батарей; - сборка и установка задних крыльев; - установка кабины на трактор; - сборка и установка щитка приборов и жгутов электропроводки; - установка р</w:t>
            </w:r>
            <w:r>
              <w:rPr>
                <w:rStyle w:val="s0"/>
              </w:rPr>
              <w:t>улевой колодки, тяги включения переднего ведущего моста, выключения стоп; - установления шторки,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w:t>
            </w:r>
            <w:r>
              <w:rPr>
                <w:rStyle w:val="s0"/>
              </w:rPr>
              <w:t>а и установка облицовки; - установка табличек, рукояток и чехлов; - установка поликов и боковых панелей.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8701 21 101, 8702-8705, кроме товаров, указанных в строках из 8704 10 102 9, из 8703, 8705 20 000 1, 8705 30 000 1, 8705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Тягачи седельные, мот</w:t>
            </w:r>
            <w:r>
              <w:rPr>
                <w:rStyle w:val="s0"/>
              </w:rPr>
              <w:t>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w:t>
            </w:r>
            <w:r>
              <w:rPr>
                <w:rStyle w:val="s0"/>
              </w:rPr>
              <w:t>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w:t>
            </w:r>
            <w:r>
              <w:rPr>
                <w:rStyle w:val="s0"/>
              </w:rPr>
              <w:t>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Моторные транспортные средства, произведенные при выполнении одного из следующих условий: изготовление, пр</w:t>
            </w:r>
            <w:r>
              <w:rPr>
                <w:rStyle w:val="s0"/>
              </w:rPr>
              <w:t>и котором стоимость всех используемых материалов не превышает 50 % цены конечной продукции, а также при условии выполнения технологических операций по сварке и окраске кузова, сборке и испытанию транспортного средства; изготовление из материалов любых това</w:t>
            </w:r>
            <w:r>
              <w:rPr>
                <w:rStyle w:val="s0"/>
              </w:rPr>
              <w:t>рных позиций ТН ВЭД, при наличии соответствующего соглашения «О промышленной сборке» моторных транспортных средств товарных позиций 8701, 8702, 8703, 8704, 8705 ТН ВЭД.</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8703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Автомобили, специально предназначенные для медицинских целей</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 изготовление на базе транспортных средств казахстанского происхождения и выполнения следующих операций: комплектация салона автомобиля имуществом, предназначенным для медицинских целей (комплектация отсека транспортн</w:t>
            </w:r>
            <w:r>
              <w:rPr>
                <w:rStyle w:val="s0"/>
              </w:rPr>
              <w:t>ого средства, предназначенного для транспортировки пациентов и/или проведения лечебных мероприятий скорой медицинской помощи медицинской мебелью и/или медицинским оборудованием и/или медицинским имуществом и/или типовым санитарным оборудованием); установка</w:t>
            </w:r>
            <w:r>
              <w:rPr>
                <w:rStyle w:val="s0"/>
              </w:rPr>
              <w:t xml:space="preserve"> специальных опознавательных знаков, оборудования звуковой и световой сигнализации медицинской принадлежности; изготовление из материалов любых товарных позиций ТН ВЭД, при наличии соглашения «О промышленной сборке» моторных транспортных средств товарных п</w:t>
            </w:r>
            <w:r>
              <w:rPr>
                <w:rStyle w:val="s0"/>
              </w:rPr>
              <w:t>озиций 8701, 8702, 8703, 8704, 8705 ТН ВЭД.</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8704 10 102 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w:t>
            </w:r>
            <w:r>
              <w:rPr>
                <w:rStyle w:val="s0"/>
              </w:rPr>
              <w:t>нутреннего сгорания с искровым зажиганием и рабочим объемом цилиндров двигателя более 2800 см3, прочие: прочие: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Моторные транспортные средства, произведенные при выполнении одного из следующих критериев: изготовление, при котором стоимость всех исп</w:t>
            </w:r>
            <w:r>
              <w:rPr>
                <w:rStyle w:val="s0"/>
              </w:rPr>
              <w:t>ользуемых материалов не превышает 50 % цены конечной продукции, а также при условии выполнения технологических операций по сборке и испытанию транспортного средства; изготовление из материалов любых товарных позиций ТН ВЭД, при наличии соглашения «О промыш</w:t>
            </w:r>
            <w:r>
              <w:rPr>
                <w:rStyle w:val="s0"/>
              </w:rPr>
              <w:t>ленной сборке» моторных транспортных средств товарных позиций 8701, 8702, 8703, 8704, 8705 ТН ВЭД.</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8705 20 000 1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Автобуровые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цены конечной продукции, а также при услов</w:t>
            </w:r>
            <w:r>
              <w:rPr>
                <w:rStyle w:val="s0"/>
              </w:rPr>
              <w:t>ии выполнения технологических операций: изготовление заготовок; механическая обработка деталей; термическая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w:t>
            </w:r>
            <w:r>
              <w:rPr>
                <w:rStyle w:val="s0"/>
              </w:rPr>
              <w:t>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8705 30 000 1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Моторные транспортные средства пожарные новые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цены конечной продукции, а также при условии выполнения технологических операций: изготовление заготовок; механическая обработка деталей; термическая обработка деталей; сборо</w:t>
            </w:r>
            <w:r>
              <w:rPr>
                <w:rStyle w:val="s0"/>
              </w:rPr>
              <w:t>чно-сварочные операции по изготовлению корпусных деталей и их механическая обработка; сборка и испытание отдельных узлов; общий монтаж установок с проведением силовых испытаний по имеющимся методическим указаниям и контролем технических параметров, заложен</w:t>
            </w:r>
            <w:r>
              <w:rPr>
                <w:rStyle w:val="s0"/>
              </w:rPr>
              <w:t>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8705 90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w:t>
            </w:r>
            <w:r>
              <w:rPr>
                <w:rStyle w:val="s0"/>
              </w:rPr>
              <w:t>мешалки, автомобили для уборки дорог, поливомоечные автомобили, автомастерские, автомобили с рентгеновскими установками)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материалов не превышает 80% цены конечной продукции, а также при условии </w:t>
            </w:r>
            <w:r>
              <w:rPr>
                <w:rStyle w:val="s0"/>
              </w:rPr>
              <w:t>выполнения технологических операций: изготовление заготовок; механическая обработка деталей; термическая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w:t>
            </w:r>
            <w:r>
              <w:rPr>
                <w:rStyle w:val="s0"/>
              </w:rPr>
              <w:t xml:space="preserve">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8706 00 - 8707**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Шасси с установленными двигателями для моторных транспортных средств товарных позиций 8701 - 8705 - кузова (включая кабины) для моторных транспортных средств товарных позиций 8701 - 8705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узлов и детале</w:t>
            </w:r>
            <w:r>
              <w:rPr>
                <w:rStyle w:val="s0"/>
              </w:rPr>
              <w:t>й (материалов) не превышает в первый год, с даты начала изготовления каждой модели товара, 90 % цены конечной продукции; во второй год - 85 % цены конечной продукции; в третий год - 80 % цены конечной продукции; в четвертый год - 75 % цены конечной продукц</w:t>
            </w:r>
            <w:r>
              <w:rPr>
                <w:rStyle w:val="s0"/>
              </w:rPr>
              <w:t>ии; в пятый и последующие годы - 70 %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и принадлежности моторных транспортных средств товарных позиций 8701 - 8705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узлов и деталей (материалов) не превышает в пе</w:t>
            </w:r>
            <w:r>
              <w:rPr>
                <w:rStyle w:val="s0"/>
              </w:rPr>
              <w:t>рвый год, с даты начала изготовления каждой модели товара, 90 % цены конечной продукции; во второй год - 85 % цены конечной продукции; с третьего года - 80 %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8710 00 000 0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Танки и прочие боевые самоходные бронированные транспо</w:t>
            </w:r>
            <w:r>
              <w:rPr>
                <w:rStyle w:val="s0"/>
              </w:rPr>
              <w:t>ртные средства, с вооружением или без вооружения, и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w:t>
            </w:r>
            <w:r>
              <w:rPr>
                <w:rStyle w:val="s0"/>
              </w:rPr>
              <w:t>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w:t>
            </w:r>
            <w:r>
              <w:rPr>
                <w:rStyle w:val="s0"/>
              </w:rPr>
              <w:t>дельных узлов;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Мотоциклы (включая мопеды) и велосипеды с установленным вспомогательным двигателем, с колясками или без них; коляски, кроме товарной позиции 8711 2098 00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w:t>
            </w:r>
            <w:r>
              <w:rPr>
                <w:rStyle w:val="s0"/>
              </w:rPr>
              <w:t>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8711 2098 00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Мотоциклы (включая мопеды) и велосипеды с установленным вспомогательным двигателем, с колясками или без них; коляски, с двигателем внутреннего сгорания с возвратно-поступательным движением поршня рабочим объемом цилиндров двигателя</w:t>
            </w:r>
            <w:r>
              <w:rPr>
                <w:rStyle w:val="s0"/>
              </w:rPr>
              <w:t xml:space="preserve"> более 125 см3, но не более 250 см3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90 % цены конечной продукции, а также при условии выполнения технологических операций: - монтаж задн</w:t>
            </w:r>
            <w:r>
              <w:rPr>
                <w:rStyle w:val="s0"/>
              </w:rPr>
              <w:t>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w:t>
            </w:r>
            <w:r>
              <w:rPr>
                <w:rStyle w:val="s0"/>
              </w:rPr>
              <w:t>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аккумуляторных бата</w:t>
            </w:r>
            <w:r>
              <w:rPr>
                <w:rStyle w:val="s0"/>
              </w:rPr>
              <w:t>рей; - установка табличек и предупреждающих надписей по безопасной эксплуатации; - заправка топливного бака; - обкатка и приемочные испытания; - во второй год и последующие годы - 80 % цены конечной продукции, а также при условии выполнения технологических</w:t>
            </w:r>
            <w:r>
              <w:rPr>
                <w:rStyle w:val="s0"/>
              </w:rPr>
              <w:t xml:space="preserve"> операций: - изготовление-сварка рамы; - изготовление грузовой платформы;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w:t>
            </w:r>
            <w:r>
              <w:rPr>
                <w:rStyle w:val="s0"/>
              </w:rPr>
              <w:t>-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w:t>
            </w:r>
            <w:r>
              <w:rPr>
                <w:rStyle w:val="s0"/>
              </w:rPr>
              <w:t>а фары, задних фонарей, светоотражателей и подключение; - установка аккумуляторной батареи; - установка табличек и предупреждающих надписей по безопасной эксплуатации; - заправка топливного бака; - обкатка и приемочные испытания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Прицепы и полуприцепы; прочие несамоходные транспортные средства; их части, кроме товарных позиций 8716 10 980 0, 8716 31, 8716 39, 8716 39 800, 8716 40, 8716 80, 8716 90.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используемых узлов и деталей (материалов) </w:t>
            </w:r>
            <w:r>
              <w:rPr>
                <w:rStyle w:val="s0"/>
              </w:rPr>
              <w:t>не превышает в первый год, с даты начала изготовления данного вида товара 90 % цены конечной продукции; во второй год - 85 % цены конечной продукции, при условии выполнения следующих технологических операций: - установка рессор на оси колес, крепление ресс</w:t>
            </w:r>
            <w:r>
              <w:rPr>
                <w:rStyle w:val="s0"/>
              </w:rPr>
              <w:t>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установка упора предохранительного; - установка и крепление дышла,</w:t>
            </w:r>
            <w:r>
              <w:rPr>
                <w:rStyle w:val="s0"/>
              </w:rPr>
              <w:t xml:space="preserve">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w:t>
            </w:r>
            <w:r>
              <w:rPr>
                <w:rStyle w:val="s0"/>
              </w:rPr>
              <w:t>рмозной системы на герметичность, регулировка тормозов,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w:t>
            </w:r>
            <w:r>
              <w:rPr>
                <w:rStyle w:val="s0"/>
              </w:rPr>
              <w:t>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w:t>
            </w:r>
            <w:r>
              <w:rPr>
                <w:rStyle w:val="s0"/>
              </w:rPr>
              <w:t>системы на герметичность, покраска полуприцепа, нанесение надписей; - установка таблички, комплектование и упаковывание запасных частей, инструментов, принадлежностей; в третий и последующие годы - 80 % цены конечной продукции, при условии выполнения следу</w:t>
            </w:r>
            <w:r>
              <w:rPr>
                <w:rStyle w:val="s0"/>
              </w:rPr>
              <w:t>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w:t>
            </w:r>
            <w:r>
              <w:rPr>
                <w:rStyle w:val="s0"/>
              </w:rPr>
              <w:t>ого знака; - установка упора предохранительного,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w:t>
            </w:r>
            <w:r>
              <w:rPr>
                <w:rStyle w:val="s0"/>
              </w:rPr>
              <w:t xml:space="preserve"> магистрального пневматической тормозной системы, испытание пневматической тормозной системы на герметичность, регулировка тормозов; - изготовление деталей кузова (балок, кронштейнов, опор, лонжеренов, листов боковых, листов днища, стоек, брусьев, обшивок,</w:t>
            </w:r>
            <w:r>
              <w:rPr>
                <w:rStyle w:val="s0"/>
              </w:rPr>
              <w:t xml:space="preserve"> косынок, лестниц) из листового и сортового проката, сборка и сварка узлов кузова (боковых бортов, переднего борта, рамы кузова, листов днища, лестниц), сборка и сварка кузова, сварка кронштейнов рамы; - установка и сборка балансира и гидроцилиндра подъема</w:t>
            </w:r>
            <w:r>
              <w:rPr>
                <w:rStyle w:val="s0"/>
              </w:rPr>
              <w:t xml:space="preserve">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w:t>
            </w:r>
            <w:r>
              <w:rPr>
                <w:rStyle w:val="s0"/>
              </w:rPr>
              <w:t xml:space="preserve"> кузова, крепление кузова к опорам рамы; - установка опоры регулируемой на дышло, испытание гидросистемы на герметичность; - покраска полуприцепа, нанесение надписей, установка таблички, комплектование и упаковывание запасных частей, инструментов, принадле</w:t>
            </w:r>
            <w:r>
              <w:rPr>
                <w:rStyle w:val="s0"/>
              </w:rPr>
              <w:t>жностей.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8716 10 980 0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Прицепы и полуприцепы типа «дом-автоприцеп», для проживания или для автотуристов массой более 1600 кг</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Выполнение одного из следующих условий:</w:t>
            </w:r>
          </w:p>
          <w:p w:rsidR="00000000" w:rsidRDefault="00B34158">
            <w:pPr>
              <w:pStyle w:val="p"/>
            </w:pPr>
            <w:r>
              <w:rPr>
                <w:rStyle w:val="s0"/>
              </w:rPr>
              <w:t>изготовление из материалов любых товарных позиций ТН ВЭД, при наличии соответствующе</w:t>
            </w:r>
            <w:r>
              <w:rPr>
                <w:rStyle w:val="s0"/>
              </w:rPr>
              <w:t>го соглашения «О промышленной сборке» товарной позиции 8716;</w:t>
            </w:r>
          </w:p>
          <w:p w:rsidR="00000000" w:rsidRDefault="00B34158">
            <w:pPr>
              <w:pStyle w:val="p"/>
            </w:pPr>
            <w:r>
              <w:rPr>
                <w:rStyle w:val="s0"/>
              </w:rPr>
              <w:t>осуществление (включая раскрой и гибку заготовок) производства, включая сборку, сварку и окраску прицепа, полуприцепа, прицепа-цистерны, полуприцепа-цистерны, а также выполнение не менее 4 из сле</w:t>
            </w:r>
            <w:r>
              <w:rPr>
                <w:rStyle w:val="s0"/>
              </w:rPr>
              <w:t>дующих операций:</w:t>
            </w:r>
          </w:p>
          <w:p w:rsidR="00000000" w:rsidRDefault="00B34158">
            <w:pPr>
              <w:pStyle w:val="p"/>
            </w:pPr>
            <w:r>
              <w:rPr>
                <w:rStyle w:val="s0"/>
              </w:rPr>
              <w:t>1) сборка несущей рамы, подрамников (при наличии в конструкции);</w:t>
            </w:r>
          </w:p>
          <w:p w:rsidR="00000000" w:rsidRDefault="00B34158">
            <w:pPr>
              <w:pStyle w:val="p"/>
            </w:pPr>
            <w:r>
              <w:rPr>
                <w:rStyle w:val="s0"/>
              </w:rPr>
              <w:t>2) сварка несущей рамы, подрамников (при наличии в конструкции);</w:t>
            </w:r>
          </w:p>
          <w:p w:rsidR="00000000" w:rsidRDefault="00B34158">
            <w:pPr>
              <w:pStyle w:val="p"/>
            </w:pPr>
            <w:r>
              <w:rPr>
                <w:rStyle w:val="s0"/>
              </w:rPr>
              <w:t>3) покраска несущей рамы, подрамников (при наличии в конструкции);</w:t>
            </w:r>
          </w:p>
          <w:p w:rsidR="00000000" w:rsidRDefault="00B34158">
            <w:pPr>
              <w:pStyle w:val="p"/>
            </w:pPr>
            <w:r>
              <w:rPr>
                <w:rStyle w:val="s0"/>
              </w:rPr>
              <w:t>4) монтаж силовой установки (при наличии в</w:t>
            </w:r>
            <w:r>
              <w:rPr>
                <w:rStyle w:val="s0"/>
              </w:rPr>
              <w:t xml:space="preserve"> конструкции), обеспечивающей питание систем;</w:t>
            </w:r>
          </w:p>
          <w:p w:rsidR="00000000" w:rsidRDefault="00B34158">
            <w:pPr>
              <w:pStyle w:val="p"/>
            </w:pPr>
            <w:r>
              <w:rPr>
                <w:rStyle w:val="s0"/>
              </w:rPr>
              <w:t>5) монтаж мостов (осей) и подвесок (при наличии в конструкции);</w:t>
            </w:r>
          </w:p>
          <w:p w:rsidR="00000000" w:rsidRDefault="00B34158">
            <w:pPr>
              <w:pStyle w:val="p"/>
            </w:pPr>
            <w:r>
              <w:rPr>
                <w:rStyle w:val="s0"/>
              </w:rPr>
              <w:t>6) монтаж системы электрооборудования;</w:t>
            </w:r>
          </w:p>
          <w:p w:rsidR="00000000" w:rsidRDefault="00B34158">
            <w:pPr>
              <w:pStyle w:val="p"/>
            </w:pPr>
            <w:r>
              <w:rPr>
                <w:rStyle w:val="s0"/>
              </w:rPr>
              <w:t>7) системы пневмооборудования (при наличии в конструкции);</w:t>
            </w:r>
          </w:p>
          <w:p w:rsidR="00000000" w:rsidRDefault="00B34158">
            <w:pPr>
              <w:pStyle w:val="p"/>
            </w:pPr>
            <w:r>
              <w:rPr>
                <w:rStyle w:val="s0"/>
              </w:rPr>
              <w:t>8) системы гидрооборудования (при наличии в конструкции);</w:t>
            </w:r>
          </w:p>
          <w:p w:rsidR="00000000" w:rsidRDefault="00B34158">
            <w:pPr>
              <w:pStyle w:val="p"/>
            </w:pPr>
            <w:r>
              <w:rPr>
                <w:rStyle w:val="s0"/>
              </w:rPr>
              <w:t>9) изготовление оси (для прицепов легковых автомобилей);</w:t>
            </w:r>
          </w:p>
          <w:p w:rsidR="00000000" w:rsidRDefault="00B34158">
            <w:pPr>
              <w:pStyle w:val="p"/>
            </w:pPr>
            <w:r>
              <w:rPr>
                <w:rStyle w:val="s0"/>
              </w:rPr>
              <w:t>10) изготовление дышла (при наличии в конструкции);</w:t>
            </w:r>
          </w:p>
          <w:p w:rsidR="00000000" w:rsidRDefault="00B34158">
            <w:pPr>
              <w:pStyle w:val="p"/>
            </w:pPr>
            <w:r>
              <w:rPr>
                <w:rStyle w:val="s0"/>
              </w:rPr>
              <w:t>11) монтаж рессор и амортизаторов;</w:t>
            </w:r>
          </w:p>
          <w:p w:rsidR="00000000" w:rsidRDefault="00B34158">
            <w:pPr>
              <w:pStyle w:val="p"/>
            </w:pPr>
            <w:r>
              <w:rPr>
                <w:rStyle w:val="s0"/>
              </w:rPr>
              <w:t>12) монтаж электрооборудования;</w:t>
            </w:r>
          </w:p>
          <w:p w:rsidR="00000000" w:rsidRDefault="00B34158">
            <w:pPr>
              <w:pStyle w:val="p"/>
            </w:pPr>
            <w:r>
              <w:rPr>
                <w:rStyle w:val="s0"/>
              </w:rPr>
              <w:t>13) монтаж бортов и по</w:t>
            </w:r>
            <w:r>
              <w:rPr>
                <w:rStyle w:val="s0"/>
              </w:rPr>
              <w:t>ла;</w:t>
            </w:r>
          </w:p>
          <w:p w:rsidR="00000000" w:rsidRDefault="00B34158">
            <w:pPr>
              <w:pStyle w:val="p"/>
            </w:pPr>
            <w:r>
              <w:rPr>
                <w:rStyle w:val="s0"/>
              </w:rPr>
              <w:t>14) проведение контрольных испытаний.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8716 31 000 0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Прицепы и полуприцепы для транспортировки грузов, прочие: прицепы-цистерны, полуприцепы-цистерны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w:t>
            </w:r>
            <w:r>
              <w:rPr>
                <w:rStyle w:val="s0"/>
              </w:rPr>
              <w:t xml:space="preserve">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8716 39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Прицепы и полуприцепы для транспортировки грузов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8716 40 000 0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Прицепы и полуприцепы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8716 80 000 0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Транспортные средства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8716 90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шасси, кузова, оси, части,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Летательные аппараты прочие (например, вертолеты, самолеты); космические аппараты (включая спутники) и суборбитальные и космические ракеты</w:t>
            </w:r>
            <w:r>
              <w:rPr>
                <w:rStyle w:val="s0"/>
              </w:rPr>
              <w:t>-носители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в первый год с даты начала изготовления данного вида товара 85 % цены конечной продукции, во второй год - 80 % цены конечной продукции, в третий и последующие годы - 75 % цены ко</w:t>
            </w:r>
            <w:r>
              <w:rPr>
                <w:rStyle w:val="s0"/>
              </w:rPr>
              <w:t>нечной продукции, а также при условии выполнения технологических операций: - производство деталей самолета из полимерно-композиционного материала, механическая обработка деталей самолета; - окраска, шлифовка и сушка деталей самолета; - процесс сборки: свер</w:t>
            </w:r>
            <w:r>
              <w:rPr>
                <w:rStyle w:val="s0"/>
              </w:rPr>
              <w:t>ловочные работы, пайка, монтаж электро/радио оборудования;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8802 11 000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Вертолет</w:t>
            </w:r>
            <w:r>
              <w:rPr>
                <w:rStyle w:val="s0"/>
              </w:rPr>
              <w:t>ы с массой пустого снаряженного аппарата не более 2000 кг</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95 % цены конечной продукции, а также при условии выполнения технологических операций: -применительно вертолетов с откр</w:t>
            </w:r>
            <w:r>
              <w:rPr>
                <w:rStyle w:val="s0"/>
              </w:rPr>
              <w:t>ытым рулевым винтом: установка фюзеляжа (основного корпуса) летательного аппарата; установка хвостовой балки;</w:t>
            </w:r>
          </w:p>
          <w:p w:rsidR="00000000" w:rsidRDefault="00B34158">
            <w:pPr>
              <w:pStyle w:val="p"/>
            </w:pPr>
            <w:r>
              <w:rPr>
                <w:rStyle w:val="s0"/>
              </w:rPr>
              <w:t>соединение и подключение систем управления хвостовой балки; выполнение функционального теста аэронавигационных огней; выполнение функционального т</w:t>
            </w:r>
            <w:r>
              <w:rPr>
                <w:rStyle w:val="s0"/>
              </w:rPr>
              <w:t>еста проблескового маяка; выполнение функционального теста индикатора металлической стружки хвостового редуктора; выполнение функционального теста органов управления хвостового винта; установка концевой балки и задних аэронавигационных огней; установка VOR</w:t>
            </w:r>
            <w:r>
              <w:rPr>
                <w:rStyle w:val="s0"/>
              </w:rPr>
              <w:t>/LOC антенны на хвостовую балку; установка вертикального стабилизатора; установка горизонтального стабилизатора; установка и регулировка лопастей рулевого винта; проверка корректности установки тяг управления шагом; установка гидробаков (если применимо); в</w:t>
            </w:r>
            <w:r>
              <w:rPr>
                <w:rStyle w:val="s0"/>
              </w:rPr>
              <w:t>ыполнение теста гидравлической системы; снятие вала несущего винта с транспортировочной станины; установка вала несущего винта; установка капотов; установка лопастей несущего винта; проверка динамической балансировки лопастей несущего винта; установка борт</w:t>
            </w:r>
            <w:r>
              <w:rPr>
                <w:rStyle w:val="s0"/>
              </w:rPr>
              <w:t>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w:t>
            </w:r>
            <w:r>
              <w:rPr>
                <w:rStyle w:val="s0"/>
              </w:rPr>
              <w:t>борки;</w:t>
            </w:r>
          </w:p>
          <w:p w:rsidR="00000000" w:rsidRDefault="00B34158">
            <w:pPr>
              <w:pStyle w:val="p"/>
            </w:pPr>
            <w:r>
              <w:rPr>
                <w:rStyle w:val="s0"/>
              </w:rPr>
              <w:t>- применительно вертолетов с туннельным рулевым винтом (фенестроном): установка фюзеляжа (основного корпуса) летательного аппарата; установка хвостовой балки; выполнение функционального теста аэронавигационных огней; выполнение функционального теста</w:t>
            </w:r>
            <w:r>
              <w:rPr>
                <w:rStyle w:val="s0"/>
              </w:rPr>
              <w:t xml:space="preserve"> проблескового маяка; выполнение функционального теста индикации магнитной пробки; установка VOR/LOC антенны на хвостовую балку; сборка фенестрона; установка вертикального стабилизатора: установка концевого обтекателя, хвостовой опоры и подфюзеляжного стаб</w:t>
            </w:r>
            <w:r>
              <w:rPr>
                <w:rStyle w:val="s0"/>
              </w:rPr>
              <w:t>илизатора; установка горизонтального стабилизатора; де-консервация лопастей несущего винта: очистка и полная проверка состояния каждой лопасти; установка лопастей несущего винта; проверка динамической балансировки; снятие заглушек двигателя, портов воздушн</w:t>
            </w:r>
            <w:r>
              <w:rPr>
                <w:rStyle w:val="s0"/>
              </w:rPr>
              <w:t>ого и статичного давления;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w:t>
            </w:r>
            <w:r>
              <w:rPr>
                <w:rStyle w:val="s0"/>
              </w:rPr>
              <w:t>нение наземных и летных испытаний после сборки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8802 12 000 ***</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Вертолеты с массой пустого снаряженного аппарата более 2 000 кг</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в первый год, с даты начала изготовления дан</w:t>
            </w:r>
            <w:r>
              <w:rPr>
                <w:rStyle w:val="s0"/>
              </w:rPr>
              <w:t>ного вида товара 95% цены конечной продукции; во второй год - 90%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w:t>
            </w:r>
            <w:r>
              <w:rPr>
                <w:rStyle w:val="s0"/>
              </w:rPr>
              <w:t xml:space="preserve">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w:t>
            </w:r>
            <w:r>
              <w:rPr>
                <w:rStyle w:val="s0"/>
              </w:rPr>
              <w:t>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w:t>
            </w:r>
            <w:r>
              <w:rPr>
                <w:rStyle w:val="s0"/>
              </w:rPr>
              <w:t>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w:t>
            </w:r>
            <w:r>
              <w:rPr>
                <w:rStyle w:val="s0"/>
              </w:rPr>
              <w:t>);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w:t>
            </w:r>
            <w:r>
              <w:rPr>
                <w:rStyle w:val="s0"/>
              </w:rPr>
              <w:t>ования, навигационного оборудования, антенн; - эксплуатационные испытания всех установленных систем, - наземные и летные испытания; в третий и последующие годы - 85% цены конечной продукции, а также при условии выполнения технологических операций: - устано</w:t>
            </w:r>
            <w:r>
              <w:rPr>
                <w:rStyle w:val="s0"/>
              </w:rPr>
              <w:t>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w:t>
            </w:r>
            <w:r>
              <w:rPr>
                <w:rStyle w:val="s0"/>
              </w:rPr>
              <w:t xml:space="preserve">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w:t>
            </w:r>
            <w:r>
              <w:rPr>
                <w:rStyle w:val="s0"/>
              </w:rPr>
              <w:t>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w:t>
            </w:r>
            <w:r>
              <w:rPr>
                <w:rStyle w:val="s0"/>
              </w:rPr>
              <w:t xml:space="preserve"> - установка внутренней обшивки; - установка монтажного оборудования (механического и электрического); -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w:t>
            </w:r>
            <w:r>
              <w:rPr>
                <w:rStyle w:val="s0"/>
              </w:rPr>
              <w:t>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 установка монтажных э</w:t>
            </w:r>
            <w:r>
              <w:rPr>
                <w:rStyle w:val="s0"/>
              </w:rPr>
              <w:t>лементов для оборудования, включая кронштейны для крепления оборудования, пультов и антенн; - установка и тестирование спецоборудования, авионики и радиосвязного оборудования; - установка жгутов электропроводки и коммутаций для дополнительного оборудования</w:t>
            </w:r>
            <w:r>
              <w:rPr>
                <w:rStyle w:val="s0"/>
              </w:rPr>
              <w:t xml:space="preserve"> ( в т.ч. навигационного при наличии), включая проведение проверки электропроводки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Части летательных аппаратов товарной позиции 8801, 8802 или 8806</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позиции 8807 не превышает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8804 00 000 0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Парашюты (включая управляемые парашюты и парапланы) и ротошюты; их части и принадлежности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материалов</w:t>
            </w:r>
            <w:r>
              <w:rPr>
                <w:rStyle w:val="s0"/>
              </w:rPr>
              <w:t xml:space="preserve"> любой позиции, в том числе из прочих материалов позиции 8804 00 000 0. Изготовление, при котором стоимость используемых материалов позиции 8804 00 000 0 не превышает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используемых материалов позиции 8805 не превышает 5 % цены конечной проду</w:t>
            </w:r>
            <w:r>
              <w:rPr>
                <w:rStyle w:val="s0"/>
              </w:rPr>
              <w:t>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8805 10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Стартовое оборудование для летательных аппаратов и его части; палубные тормозные или аналогичные устройства и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w:t>
            </w:r>
            <w:r>
              <w:rPr>
                <w:rStyle w:val="s0"/>
              </w:rPr>
              <w:t>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термическая обработка деталей; - сборочно-сварочные операции по изгот</w:t>
            </w:r>
            <w:r>
              <w:rPr>
                <w:rStyle w:val="s0"/>
              </w:rPr>
              <w:t>овлению корпусных деталей и их механическая обработка; - сборка и силовые испытания отдельных узлов; - общий монтаж установок с проведением силовых испытаний по полученным от заказчика методическим указаниям и контролем технических параметров, заложенных в</w:t>
            </w:r>
            <w:r>
              <w:rPr>
                <w:rStyle w:val="s0"/>
              </w:rPr>
              <w:t xml:space="preserve">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89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Суда, лодки и плавучие конструкции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однако корпуса судов позиции 8906 00 не используются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Группа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кроме товарных позиций, 9018 12 000 0, 9019 20 000 0, из 9020 00 000 0, 9022, для к</w:t>
            </w:r>
            <w:r>
              <w:t>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9018 12 000 0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Аппаратура ультразвукового сканирования</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Изготовление, при котором стоимость всех используемых материалов не превышает 50 % цены конечной продукции или выполнение следующих условий:</w:t>
            </w:r>
          </w:p>
          <w:p w:rsidR="00000000" w:rsidRDefault="00B34158">
            <w:pPr>
              <w:pStyle w:val="p"/>
              <w:spacing w:line="276" w:lineRule="auto"/>
            </w:pPr>
            <w:r>
              <w:t>1) наличие у производителя технической и конструкторской документации, срок действия которых не менее 5 лет;</w:t>
            </w:r>
          </w:p>
          <w:p w:rsidR="00000000" w:rsidRDefault="00B34158">
            <w:pPr>
              <w:pStyle w:val="p"/>
              <w:spacing w:line="276" w:lineRule="auto"/>
            </w:pPr>
            <w:r>
              <w:t>2) нал</w:t>
            </w:r>
            <w:r>
              <w:t>ичие собственного или контрактного производства на территории Республики Казахстан;</w:t>
            </w:r>
          </w:p>
          <w:p w:rsidR="00000000" w:rsidRDefault="00B34158">
            <w:pPr>
              <w:pStyle w:val="p"/>
              <w:spacing w:line="276" w:lineRule="auto"/>
            </w:pPr>
            <w:r>
              <w:t xml:space="preserve">3) наличие системы управления качеством в соответствии с требованиями </w:t>
            </w:r>
            <w:hyperlink r:id="rId134" w:history="1">
              <w:r>
                <w:rPr>
                  <w:rStyle w:val="a4"/>
                </w:rPr>
                <w:t>ГОСТ ISO 13485-2017</w:t>
              </w:r>
            </w:hyperlink>
            <w:r>
              <w:t xml:space="preserve"> «Изделия медицинс</w:t>
            </w:r>
            <w:r>
              <w:t>кие. Системы менеджмента качества. Требования для целей регулирования» (ISO 13485);</w:t>
            </w:r>
          </w:p>
          <w:p w:rsidR="00000000" w:rsidRDefault="00B34158">
            <w:pPr>
              <w:pStyle w:val="p"/>
              <w:spacing w:line="276" w:lineRule="auto"/>
            </w:pPr>
            <w:r>
              <w:t>4) наличие на территории Республики Казахстан сервисного центра, уполномоченного осуществлять ремонт, послепродажное и гарантийное обслуживание продукции;</w:t>
            </w:r>
          </w:p>
          <w:p w:rsidR="00000000" w:rsidRDefault="00B34158">
            <w:pPr>
              <w:pStyle w:val="p"/>
              <w:spacing w:line="276" w:lineRule="auto"/>
            </w:pPr>
            <w:r>
              <w:t>5) выполнение сле</w:t>
            </w:r>
            <w:r>
              <w:t>дующих технологических операций:</w:t>
            </w:r>
          </w:p>
          <w:p w:rsidR="00000000" w:rsidRDefault="00B34158">
            <w:pPr>
              <w:pStyle w:val="p"/>
              <w:spacing w:line="276" w:lineRule="auto"/>
            </w:pPr>
            <w:r>
              <w:t>- установка программного обеспечения, если оно является неотъемлемой частью оборудования;</w:t>
            </w:r>
          </w:p>
          <w:p w:rsidR="00000000" w:rsidRDefault="00B34158">
            <w:pPr>
              <w:pStyle w:val="p"/>
              <w:spacing w:line="276" w:lineRule="auto"/>
            </w:pPr>
            <w:r>
              <w:t>- настройка и функциональное тестирование оборудования;</w:t>
            </w:r>
          </w:p>
          <w:p w:rsidR="00000000" w:rsidRDefault="00B34158">
            <w:pPr>
              <w:pStyle w:val="p"/>
              <w:spacing w:line="276" w:lineRule="auto"/>
            </w:pPr>
            <w:r>
              <w:t>- нанесение маркировки на пластиковые панели;</w:t>
            </w:r>
          </w:p>
          <w:p w:rsidR="00000000" w:rsidRDefault="00B34158">
            <w:pPr>
              <w:pStyle w:val="p"/>
              <w:spacing w:line="276" w:lineRule="auto"/>
            </w:pPr>
            <w:r>
              <w:t>- проверка качества визуализаци</w:t>
            </w:r>
            <w:r>
              <w:t>и, включая точность измерения скоростей кровотока с помощью средства измерения;</w:t>
            </w:r>
          </w:p>
          <w:p w:rsidR="00000000" w:rsidRDefault="00B34158">
            <w:pPr>
              <w:pStyle w:val="p"/>
              <w:spacing w:line="276" w:lineRule="auto"/>
            </w:pPr>
            <w:r>
              <w:t>- сборка и настройка механизма регулировки высоты панели управления;</w:t>
            </w:r>
          </w:p>
          <w:p w:rsidR="00000000" w:rsidRDefault="00B34158">
            <w:pPr>
              <w:pStyle w:val="p"/>
              <w:spacing w:line="276" w:lineRule="auto"/>
            </w:pPr>
            <w:r>
              <w:t>- сборка и установка панели управления;</w:t>
            </w:r>
          </w:p>
          <w:p w:rsidR="00000000" w:rsidRDefault="00B34158">
            <w:pPr>
              <w:pStyle w:val="p"/>
              <w:spacing w:line="276" w:lineRule="auto"/>
            </w:pPr>
            <w:r>
              <w:t>- установка и настройка видеопринтера, жидкокристаллического монито</w:t>
            </w:r>
            <w:r>
              <w:t>ра, электронных модулей, корпусных панелей основной части корпуса консоли;</w:t>
            </w:r>
          </w:p>
          <w:p w:rsidR="00000000" w:rsidRDefault="00B34158">
            <w:pPr>
              <w:pStyle w:val="p"/>
              <w:spacing w:line="276" w:lineRule="auto"/>
            </w:pPr>
            <w:r>
              <w:t>6) проверка средствами измерения электробезопасности.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9019 20 000 0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Аппаратура для озоновой, кислородной и аэрозольной терапии, искусственного дыхания или прочая терапевтическая дыхательная аппаратура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при котором стоимость всех материалов не превышает в первый и второй год с даты начала изготовления данного </w:t>
            </w:r>
            <w:r>
              <w:rPr>
                <w:rStyle w:val="s0"/>
              </w:rPr>
              <w:t>вида товара 90% цены конечной продукции, а также при условии выполнения технологических операций: - сборочные операции корпуса; - нарезка шланга высокого давления; - установка шланга высокого давления; - монтаж инфраструктуры линии подачи воздуха; - монтаж</w:t>
            </w:r>
            <w:r>
              <w:rPr>
                <w:rStyle w:val="s0"/>
              </w:rPr>
              <w:t xml:space="preserve">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w:t>
            </w:r>
            <w:r>
              <w:rPr>
                <w:rStyle w:val="s0"/>
              </w:rPr>
              <w:t>ытание на срок службы); - маркировка, упаковка. В третий и последующие годы - 80% цены конечной продукции, а также при условии выполнения технологических операций: - сборочные операции корпуса; - изготовление электронной платы; - механический монтаж оборуд</w:t>
            </w:r>
            <w:r>
              <w:rPr>
                <w:rStyle w:val="s0"/>
              </w:rPr>
              <w:t>ования;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w:t>
            </w:r>
            <w:r>
              <w:rPr>
                <w:rStyle w:val="s0"/>
              </w:rPr>
              <w:t xml:space="preserve">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9020 000000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Оборудование дыхательное прочее и газовые маски, кро</w:t>
            </w:r>
            <w:r>
              <w:rPr>
                <w:rStyle w:val="s0"/>
              </w:rPr>
              <w:t>ме защитных масок без механических деталей и сменных фильтров.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из материалов любых позиций в условиях специализированного производства в соответствии с технологией производства, однако, стоимость всех используемых материалов не превышает 70% </w:t>
            </w:r>
            <w:r>
              <w:rPr>
                <w:rStyle w:val="s0"/>
              </w:rPr>
              <w:t>цены конечной продукции, а также при условии выполнения следующих технологических операций: сборка и испытание изделия; общий монтаж и маркировка изделия.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9022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Аппаратура, основанная на</w:t>
            </w:r>
          </w:p>
          <w:p w:rsidR="00000000" w:rsidRDefault="00B34158">
            <w:pPr>
              <w:pStyle w:val="p"/>
              <w:spacing w:line="276" w:lineRule="auto"/>
            </w:pPr>
            <w:r>
              <w:t>использовании рентгеновского,</w:t>
            </w:r>
          </w:p>
          <w:p w:rsidR="00000000" w:rsidRDefault="00B34158">
            <w:pPr>
              <w:pStyle w:val="p"/>
              <w:spacing w:line="276" w:lineRule="auto"/>
            </w:pPr>
            <w:r>
              <w:t>альфа-, бета- или гамма-излучения,</w:t>
            </w:r>
          </w:p>
          <w:p w:rsidR="00000000" w:rsidRDefault="00B34158">
            <w:pPr>
              <w:pStyle w:val="p"/>
              <w:spacing w:line="276" w:lineRule="auto"/>
            </w:pPr>
            <w:r>
              <w:t>предназначенная или не</w:t>
            </w:r>
          </w:p>
          <w:p w:rsidR="00000000" w:rsidRDefault="00B34158">
            <w:pPr>
              <w:pStyle w:val="p"/>
              <w:spacing w:line="276" w:lineRule="auto"/>
            </w:pPr>
            <w:r>
              <w:t>предназначенная для</w:t>
            </w:r>
          </w:p>
          <w:p w:rsidR="00000000" w:rsidRDefault="00B34158">
            <w:pPr>
              <w:pStyle w:val="p"/>
              <w:spacing w:line="276" w:lineRule="auto"/>
            </w:pPr>
            <w:r>
              <w:t>медицинского, хирургического,</w:t>
            </w:r>
          </w:p>
          <w:p w:rsidR="00000000" w:rsidRDefault="00B34158">
            <w:pPr>
              <w:pStyle w:val="p"/>
              <w:spacing w:line="276" w:lineRule="auto"/>
            </w:pPr>
            <w:r>
              <w:t>стоматологического или</w:t>
            </w:r>
          </w:p>
          <w:p w:rsidR="00000000" w:rsidRDefault="00B34158">
            <w:pPr>
              <w:pStyle w:val="p"/>
              <w:spacing w:line="276" w:lineRule="auto"/>
            </w:pPr>
            <w:r>
              <w:t>ветеринарного использования,</w:t>
            </w:r>
          </w:p>
          <w:p w:rsidR="00000000" w:rsidRDefault="00B34158">
            <w:pPr>
              <w:pStyle w:val="p"/>
              <w:spacing w:line="276" w:lineRule="auto"/>
            </w:pPr>
            <w:r>
              <w:t>включая аппаратуру</w:t>
            </w:r>
          </w:p>
          <w:p w:rsidR="00000000" w:rsidRDefault="00B34158">
            <w:pPr>
              <w:pStyle w:val="p"/>
              <w:spacing w:line="276" w:lineRule="auto"/>
            </w:pPr>
            <w:r>
              <w:t>рентгенографическую или</w:t>
            </w:r>
          </w:p>
          <w:p w:rsidR="00000000" w:rsidRDefault="00B34158">
            <w:pPr>
              <w:pStyle w:val="p"/>
              <w:spacing w:line="276" w:lineRule="auto"/>
            </w:pPr>
            <w:r>
              <w:t>радиотерапевтическую,</w:t>
            </w:r>
          </w:p>
          <w:p w:rsidR="00000000" w:rsidRDefault="00B34158">
            <w:pPr>
              <w:pStyle w:val="p"/>
              <w:spacing w:line="276" w:lineRule="auto"/>
            </w:pPr>
            <w:r>
              <w:t>рентгеновские трубки и прочие</w:t>
            </w:r>
          </w:p>
          <w:p w:rsidR="00000000" w:rsidRDefault="00B34158">
            <w:pPr>
              <w:pStyle w:val="p"/>
              <w:spacing w:line="276" w:lineRule="auto"/>
            </w:pPr>
            <w:r>
              <w:t>генераторы рентгеновского</w:t>
            </w:r>
          </w:p>
          <w:p w:rsidR="00000000" w:rsidRDefault="00B34158">
            <w:pPr>
              <w:pStyle w:val="p"/>
              <w:spacing w:line="276" w:lineRule="auto"/>
            </w:pPr>
            <w:r>
              <w:t>излучения</w:t>
            </w:r>
            <w:r>
              <w:t>, генераторы высокого</w:t>
            </w:r>
          </w:p>
          <w:p w:rsidR="00000000" w:rsidRDefault="00B34158">
            <w:pPr>
              <w:pStyle w:val="p"/>
              <w:spacing w:line="276" w:lineRule="auto"/>
            </w:pPr>
            <w:r>
              <w:t>напряжения, щиты и пульты</w:t>
            </w:r>
          </w:p>
          <w:p w:rsidR="00000000" w:rsidRDefault="00B34158">
            <w:pPr>
              <w:pStyle w:val="p"/>
              <w:spacing w:line="276" w:lineRule="auto"/>
            </w:pPr>
            <w:r>
              <w:t>управления, экраны, столы, кресла</w:t>
            </w:r>
          </w:p>
          <w:p w:rsidR="00000000" w:rsidRDefault="00B34158">
            <w:pPr>
              <w:pStyle w:val="p"/>
              <w:spacing w:line="276" w:lineRule="auto"/>
            </w:pPr>
            <w:r>
              <w:t>и аналогичные изделия для</w:t>
            </w:r>
          </w:p>
          <w:p w:rsidR="00000000" w:rsidRDefault="00B34158">
            <w:pPr>
              <w:pStyle w:val="p"/>
              <w:spacing w:line="276" w:lineRule="auto"/>
            </w:pPr>
            <w:r>
              <w:t>обследования или лечения,</w:t>
            </w:r>
          </w:p>
          <w:p w:rsidR="00000000" w:rsidRDefault="00B34158">
            <w:pPr>
              <w:pStyle w:val="p"/>
              <w:spacing w:line="276" w:lineRule="auto"/>
            </w:pPr>
            <w:r>
              <w:t>кроме товарной позиции, 9022 12 000 0, для которых применяемые правила излагаются далее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Изготовление, при котором стоимос</w:t>
            </w:r>
            <w:r>
              <w:t>ть всех используемых материалов не превышает 70 %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9022 12 000 0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Томографы компьютерные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spacing w:line="276" w:lineRule="auto"/>
            </w:pPr>
            <w:r>
              <w:t>Изготовление, при котором стоимость всех используемых материалов не превышает 70 % цены конечной продукции или выполнение следующих условий:</w:t>
            </w:r>
          </w:p>
          <w:p w:rsidR="00000000" w:rsidRDefault="00B34158">
            <w:pPr>
              <w:pStyle w:val="p"/>
              <w:spacing w:line="276" w:lineRule="auto"/>
            </w:pPr>
            <w:r>
              <w:t>1) наличие у производителя технической и конструкторской документации, срок действия которых не менее 5 лет;</w:t>
            </w:r>
          </w:p>
          <w:p w:rsidR="00000000" w:rsidRDefault="00B34158">
            <w:pPr>
              <w:pStyle w:val="p"/>
              <w:spacing w:line="276" w:lineRule="auto"/>
            </w:pPr>
            <w:r>
              <w:t>2) нал</w:t>
            </w:r>
            <w:r>
              <w:t>ичие собственного или контрактного производства на территории Республики Казахстан;</w:t>
            </w:r>
          </w:p>
          <w:p w:rsidR="00000000" w:rsidRDefault="00B34158">
            <w:pPr>
              <w:pStyle w:val="p"/>
              <w:spacing w:line="276" w:lineRule="auto"/>
            </w:pPr>
            <w:r>
              <w:t>3) наличие системы управления качеством в соответствии с требованиями ГОСТ ISO 13485-2017 «Изделия медицинские. Системы менеджмента качества. Требования для целей регулиров</w:t>
            </w:r>
            <w:r>
              <w:t>ания» (ISO 13485);</w:t>
            </w:r>
          </w:p>
          <w:p w:rsidR="00000000" w:rsidRDefault="00B34158">
            <w:pPr>
              <w:pStyle w:val="p"/>
              <w:spacing w:line="276" w:lineRule="auto"/>
            </w:pPr>
            <w:r>
              <w:t>4) наличие на территории Республики Казахстан сервисного центра, уполномоченного осуществлять ремонт, послепродажное и гарантийное обслуживание продукции;</w:t>
            </w:r>
          </w:p>
          <w:p w:rsidR="00000000" w:rsidRDefault="00B34158">
            <w:pPr>
              <w:pStyle w:val="p"/>
              <w:spacing w:line="276" w:lineRule="auto"/>
            </w:pPr>
            <w:r>
              <w:t>5) выполнение следующих технологических операций:</w:t>
            </w:r>
          </w:p>
          <w:p w:rsidR="00000000" w:rsidRDefault="00B34158">
            <w:pPr>
              <w:pStyle w:val="p"/>
              <w:spacing w:line="276" w:lineRule="auto"/>
            </w:pPr>
            <w:r>
              <w:t>- сборка и монтаж электронного о</w:t>
            </w:r>
            <w:r>
              <w:t>борудования;</w:t>
            </w:r>
          </w:p>
          <w:p w:rsidR="00000000" w:rsidRDefault="00B34158">
            <w:pPr>
              <w:pStyle w:val="p"/>
              <w:spacing w:line="276" w:lineRule="auto"/>
            </w:pPr>
            <w:r>
              <w:t>- установка программного обеспечения, если оно является неотъемлемой частью оборудования;</w:t>
            </w:r>
          </w:p>
          <w:p w:rsidR="00000000" w:rsidRDefault="00B34158">
            <w:pPr>
              <w:pStyle w:val="p"/>
              <w:spacing w:line="276" w:lineRule="auto"/>
            </w:pPr>
            <w:r>
              <w:t>- настройка и функциональное тестирование оборудования;</w:t>
            </w:r>
          </w:p>
          <w:p w:rsidR="00000000" w:rsidRDefault="00B34158">
            <w:pPr>
              <w:pStyle w:val="p"/>
              <w:spacing w:line="276" w:lineRule="auto"/>
            </w:pPr>
            <w:r>
              <w:t>- сборка и монтаж готовой продукции;</w:t>
            </w:r>
          </w:p>
          <w:p w:rsidR="00000000" w:rsidRDefault="00B34158">
            <w:pPr>
              <w:pStyle w:val="p"/>
              <w:spacing w:line="276" w:lineRule="auto"/>
            </w:pPr>
            <w:r>
              <w:t>- проведение технического контроля в соответствии с техничес</w:t>
            </w:r>
            <w:r>
              <w:t>кими условиями готового изделия, включая проверку безопасности, проверку системы детектора, проверку параметров изображения;</w:t>
            </w:r>
          </w:p>
          <w:p w:rsidR="00000000" w:rsidRDefault="00B34158">
            <w:pPr>
              <w:pStyle w:val="p"/>
              <w:spacing w:line="276" w:lineRule="auto"/>
            </w:pPr>
            <w:r>
              <w:t>- консервация и упаковывание;</w:t>
            </w:r>
          </w:p>
          <w:p w:rsidR="00000000" w:rsidRDefault="00B34158">
            <w:pPr>
              <w:pStyle w:val="p"/>
              <w:spacing w:line="276" w:lineRule="auto"/>
            </w:pPr>
            <w:r>
              <w:t>- сборка гентри, стола, консоли оператора;</w:t>
            </w:r>
          </w:p>
          <w:p w:rsidR="00000000" w:rsidRDefault="00B34158">
            <w:pPr>
              <w:pStyle w:val="p"/>
              <w:spacing w:line="276" w:lineRule="auto"/>
            </w:pPr>
            <w:r>
              <w:t>- установка системного программного обеспечения компьютерн</w:t>
            </w:r>
            <w:r>
              <w:t>ого томографа;</w:t>
            </w:r>
          </w:p>
          <w:p w:rsidR="00000000" w:rsidRDefault="00B34158">
            <w:pPr>
              <w:pStyle w:val="p"/>
              <w:spacing w:line="276" w:lineRule="auto"/>
            </w:pPr>
            <w:r>
              <w:t>- настройка блока детекторов;</w:t>
            </w:r>
          </w:p>
          <w:p w:rsidR="00000000" w:rsidRDefault="00B34158">
            <w:pPr>
              <w:pStyle w:val="p"/>
              <w:spacing w:line="276" w:lineRule="auto"/>
            </w:pPr>
            <w:r>
              <w:t>- юстировка плоскости вращения и центра сканирования гентри;</w:t>
            </w:r>
          </w:p>
          <w:p w:rsidR="00000000" w:rsidRDefault="00B34158">
            <w:pPr>
              <w:pStyle w:val="p"/>
              <w:spacing w:line="276" w:lineRule="auto"/>
            </w:pPr>
            <w:r>
              <w:t>- калибровка системы получения изображений;</w:t>
            </w:r>
          </w:p>
          <w:p w:rsidR="00000000" w:rsidRDefault="00B34158">
            <w:pPr>
              <w:pStyle w:val="p"/>
              <w:spacing w:line="276" w:lineRule="auto"/>
            </w:pPr>
            <w:r>
              <w:t>- проверка электробезопасности;</w:t>
            </w:r>
          </w:p>
          <w:p w:rsidR="00000000" w:rsidRDefault="00B34158">
            <w:pPr>
              <w:pStyle w:val="p"/>
              <w:spacing w:line="276" w:lineRule="auto"/>
            </w:pPr>
            <w:r>
              <w:t>- настройка механических характеристик гентри;</w:t>
            </w:r>
          </w:p>
          <w:p w:rsidR="00000000" w:rsidRDefault="00B34158">
            <w:pPr>
              <w:pStyle w:val="p"/>
              <w:spacing w:line="276" w:lineRule="auto"/>
            </w:pPr>
            <w:r>
              <w:t>- настройка пространственно</w:t>
            </w:r>
            <w:r>
              <w:t>го разрешения;</w:t>
            </w:r>
          </w:p>
          <w:p w:rsidR="00000000" w:rsidRDefault="00B34158">
            <w:pPr>
              <w:pStyle w:val="p"/>
              <w:spacing w:line="276" w:lineRule="auto"/>
            </w:pPr>
            <w:r>
              <w:t>- настройка однородности изображения.</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91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Часы всех видов и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92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Инструменты музыкальные; их части и принадлежности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Группа 93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Оружие и боеприпасы; их части и принадлежности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9301 10 000 0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Оружие артиллерийское (например, пушки, гаубицы и минометы) самоходное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w:t>
            </w:r>
            <w:r>
              <w:rPr>
                <w:rStyle w:val="s0"/>
              </w:rPr>
              <w:t>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деталей; - термическа</w:t>
            </w:r>
            <w:r>
              <w:rPr>
                <w:rStyle w:val="s0"/>
              </w:rPr>
              <w:t>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испытаний по полученным от заказчика методическим указани</w:t>
            </w:r>
            <w:r>
              <w:rPr>
                <w:rStyle w:val="s0"/>
              </w:rPr>
              <w:t>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9301 20 000 0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Ракетные пусковые установки: огнеметы, гранатометы, торпедные аппараты и аналогичные пусковые установки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w:t>
            </w:r>
            <w:r>
              <w:rPr>
                <w:rStyle w:val="s0"/>
              </w:rPr>
              <w:t xml:space="preserve">е, ковка); - механическая обработка деталей;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w:t>
            </w:r>
            <w:r>
              <w:rPr>
                <w:rStyle w:val="s0"/>
              </w:rPr>
              <w:t>испытаний по полученным от заказчика методическим указаниям и контролем технических параметров, заложенных в конструкторской документации</w:t>
            </w:r>
          </w:p>
        </w:tc>
      </w:tr>
    </w:tbl>
    <w:p w:rsidR="00000000" w:rsidRDefault="00B34158">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1758"/>
        <w:gridCol w:w="3516"/>
        <w:gridCol w:w="4297"/>
      </w:tblGrid>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9301 90 000 0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Прочее военное оружие, кроме ракетных пусковых установок</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w:t>
            </w:r>
            <w:r>
              <w:rPr>
                <w:rStyle w:val="s0"/>
              </w:rPr>
              <w:t>х используемых материалов не превышает 80 % цены конечной продукции, а также при условии выполнения технологических операций: - изготовление заготовок (резка на ленточнопильных машинах, раскрой на газоплазменной машине, ковка); - механическая обработка дет</w:t>
            </w:r>
            <w:r>
              <w:rPr>
                <w:rStyle w:val="s0"/>
              </w:rPr>
              <w:t>алей; - термическая обработка деталей; - сборочно-сварочные операции по изготовлению корпусных деталей и их механическая обработка; - сборка и испытание отдельных узлов; - общий монтаж установок с проведением силовых испытаний по полученным от заказчика ме</w:t>
            </w:r>
            <w:r>
              <w:rPr>
                <w:rStyle w:val="s0"/>
              </w:rPr>
              <w:t>тодическим указаниям и контролем технических параметров, заложенных в конструкторской документации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9306 90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 прочие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w:t>
            </w:r>
            <w:r>
              <w:rPr>
                <w:rStyle w:val="s0"/>
              </w:rPr>
              <w:t>е превышает 80 % цены конечной продукции, а также при условии выполнения следующих технологических операций: механическая обработка деталей; сборка и силовые испытания отдельных узлов; общий монтаж изделий с проведением силовых испытаний по полученным от з</w:t>
            </w:r>
            <w:r>
              <w:rPr>
                <w:rStyle w:val="s0"/>
              </w:rPr>
              <w:t xml:space="preserve">аказчика методическим указаниям и контролем технических параметров, заложенных в конструкторской документации. Для гранат не летального действия: Изготовление, при котором стоимость всех используемых материалов не превышает 80 % цены конечной продукции, а </w:t>
            </w:r>
            <w:r>
              <w:rPr>
                <w:rStyle w:val="s0"/>
              </w:rPr>
              <w:t>также при условии выполнения следующих технологических операций: литье деталей изделия; сборка отдельных деталей изделий; общий монтаж изделий; наполнение изделий соответствующим составом; контроль технических параметров, заложенных в конструкторской докум</w:t>
            </w:r>
            <w:r>
              <w:rPr>
                <w:rStyle w:val="s0"/>
              </w:rPr>
              <w:t>ентации; маркировка и упаковка изделий. Для взрывпакета: Изготовление, при котором стоимость всех используемых материалов не превышает 80 % цены конечной продукции, а также при условии выполнения следующих технологических операций: резка и раскрой материал</w:t>
            </w:r>
            <w:r>
              <w:rPr>
                <w:rStyle w:val="s0"/>
              </w:rPr>
              <w:t>а; сборка, склейка и сверление отдельных деталей изделий; наполнение изделий соответствующим составом; вклеивание шнура огнепроводного; контроль технических параметров, заложенных в конструкторской документации; маркировка и упаковка изделий.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9401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w:t>
            </w:r>
            <w:r>
              <w:rPr>
                <w:rStyle w:val="s0"/>
              </w:rPr>
              <w:t>бель для сидения (кроме указанной в товарной позиции 9402), трансформируемая или не трансформируемая в кровати, и ее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9403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Мебель прочая и ее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9405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Светильники и осветительное оборудование, включая прожекторы, лампы узконаправленного света, фары и их части, в </w:t>
            </w:r>
            <w:r>
              <w:rPr>
                <w:rStyle w:val="s0"/>
              </w:rPr>
              <w:t>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w:t>
            </w:r>
            <w:r>
              <w:rPr>
                <w:rStyle w:val="s0"/>
              </w:rPr>
              <w:t>при котором стоимость всех используемых материалов не превышает 50% цены конечной продукции, а также при условии выполнения технологических операций:</w:t>
            </w:r>
          </w:p>
          <w:p w:rsidR="00000000" w:rsidRDefault="00B34158">
            <w:pPr>
              <w:pStyle w:val="p"/>
            </w:pPr>
            <w:r>
              <w:rPr>
                <w:rStyle w:val="s0"/>
              </w:rPr>
              <w:t>- изготовление корпуса изделия методом литья, или штамповки, или экструзии и/или иным способом с использов</w:t>
            </w:r>
            <w:r>
              <w:rPr>
                <w:rStyle w:val="s0"/>
              </w:rPr>
              <w:t>анием производственного оборудования;</w:t>
            </w:r>
          </w:p>
          <w:p w:rsidR="00000000" w:rsidRDefault="00B34158">
            <w:pPr>
              <w:pStyle w:val="p"/>
            </w:pPr>
            <w:r>
              <w:rPr>
                <w:rStyle w:val="s0"/>
              </w:rPr>
              <w:t>- механическая обработка корпуса изделия (с помощью резака, или токарных, или фрезерных, или шлифовочных и/или других станков);</w:t>
            </w:r>
          </w:p>
          <w:p w:rsidR="00000000" w:rsidRDefault="00B34158">
            <w:pPr>
              <w:pStyle w:val="p"/>
            </w:pPr>
            <w:r>
              <w:rPr>
                <w:rStyle w:val="s0"/>
              </w:rPr>
              <w:t>- установка и пайка компонентов путем SMD-монтажа состоящего из: принтера трафаретной печа</w:t>
            </w:r>
            <w:r>
              <w:rPr>
                <w:rStyle w:val="s0"/>
              </w:rPr>
              <w:t>ти, автоматического установщика SMD-компонентов и печи для пайки.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9406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Сборные строительные конструкции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9503 00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w:t>
            </w:r>
            <w:r>
              <w:rPr>
                <w:rStyle w:val="s0"/>
              </w:rPr>
              <w:t xml:space="preserve"> всех видов</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9602 00 000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Обработанные материалы растите</w:t>
            </w:r>
            <w:r>
              <w:rPr>
                <w:rStyle w:val="s0"/>
              </w:rPr>
              <w:t>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w:t>
            </w:r>
            <w:r>
              <w:rPr>
                <w:rStyle w:val="s0"/>
              </w:rPr>
              <w:t>нованные или не включенные; желатин обработанный, неотвержденный (кроме желатина товарной позиции 3503) и изделия из неотвержденного желатина</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обработанных материалов для резьбы тех же позиций</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 9603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w:t>
            </w:r>
            <w:r>
              <w:rPr>
                <w:rStyle w:val="s0"/>
              </w:rPr>
              <w:t>ли щеточных изделий; подушечки и валики малярные для краски; резиновые швабры (кроме резиновых валиков для удаления влаги)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9605 00 000 0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Набор</w:t>
            </w:r>
            <w:r>
              <w:rPr>
                <w:rStyle w:val="s0"/>
              </w:rPr>
              <w:t>ы дорожные, используемые для личной гигиены, шитья или чистки одежды или обуви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Каждое изделие, входящее в набор, удовлетворяют требованию, которое применялось бы к нему, если бы оно не входило в комплект. Однако изделия без происхождения входят в состав н</w:t>
            </w:r>
            <w:r>
              <w:rPr>
                <w:rStyle w:val="s0"/>
              </w:rPr>
              <w:t>абора при условии, что их общая стоимость не превышает 15 %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9606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Пуговицы, кнопки, застежки-защелки, формы для пуговиц и прочие части этих изделий; заготовки для пуговиц</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при котором все используемые материалы классифицируются в позиции, отличной от позиции продукта. Стоимость всех используемых материалов не превышает 50 %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9608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Ручки шариковые; ручки и маркеры с наконечником из фе</w:t>
            </w:r>
            <w:r>
              <w:rPr>
                <w:rStyle w:val="s0"/>
              </w:rPr>
              <w:t>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w:t>
            </w:r>
            <w:r>
              <w:rPr>
                <w:rStyle w:val="s0"/>
              </w:rPr>
              <w:t>имы) изделий, перечисленных выше, кроме изделий товарной позиции 9609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 xml:space="preserve">Изготовление из материалов, относящихся к позиции, отличной от позиции изделия. Однако перья и наконечники для перьев используются как и другие материалы той же позиции, что и продукт, </w:t>
            </w:r>
            <w:r>
              <w:rPr>
                <w:rStyle w:val="s0"/>
              </w:rPr>
              <w:t>который используется, в свою очередь, только при условии, что его стоимость не превышает 5 % цены конечной продукции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9614 00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Трубки курительные (включая чашеобразные части), мундштуки для сигар или сигарет, и их части.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rStyle w:val="s0"/>
              </w:rPr>
              <w:t>Изготовление из грубых заготовок трубокСкачать</w:t>
            </w:r>
          </w:p>
        </w:tc>
      </w:tr>
    </w:tbl>
    <w:p w:rsidR="00000000" w:rsidRDefault="00B34158">
      <w:pPr>
        <w:pStyle w:val="pc"/>
      </w:pPr>
      <w:r>
        <w:t> </w:t>
      </w:r>
    </w:p>
    <w:p w:rsidR="00000000" w:rsidRDefault="00B34158">
      <w:pPr>
        <w:pStyle w:val="pj"/>
      </w:pPr>
      <w:r>
        <w:rPr>
          <w:rStyle w:val="s0"/>
        </w:rPr>
        <w:t>Примечание:</w:t>
      </w:r>
    </w:p>
    <w:p w:rsidR="00000000" w:rsidRDefault="00B34158">
      <w:pPr>
        <w:pStyle w:val="pj"/>
      </w:pPr>
      <w:r>
        <w:rPr>
          <w:rStyle w:val="s0"/>
        </w:rPr>
        <w:t xml:space="preserve">*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w:t>
      </w:r>
      <w:r>
        <w:rPr>
          <w:rStyle w:val="s0"/>
        </w:rPr>
        <w:t>в весовом отношении в изготовленном товаре.</w:t>
      </w:r>
    </w:p>
    <w:p w:rsidR="00000000" w:rsidRDefault="00B34158">
      <w:pPr>
        <w:pStyle w:val="pj"/>
      </w:pPr>
      <w:r>
        <w:rPr>
          <w:rStyle w:val="s0"/>
        </w:rPr>
        <w:t>** Настоящие критерии достаточной переработки товаров применяются к товарам позиции 8707, произведенным только в рамках реализации крупномасштабных инвестиционных проектов. При этом под крупномасштабным инвестици</w:t>
      </w:r>
      <w:r>
        <w:rPr>
          <w:rStyle w:val="s0"/>
        </w:rPr>
        <w:t>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милл</w:t>
      </w:r>
      <w:r>
        <w:rPr>
          <w:rStyle w:val="s0"/>
        </w:rPr>
        <w:t>иардов тенге на дату начала производства товара. Объем инвестиции необходимо подтвердить аудиторским отчетом.</w:t>
      </w:r>
    </w:p>
    <w:p w:rsidR="00000000" w:rsidRDefault="00B34158">
      <w:pPr>
        <w:pStyle w:val="pj"/>
      </w:pPr>
      <w:r>
        <w:rPr>
          <w:rStyle w:val="s0"/>
        </w:rPr>
        <w:t>*** Настоящие критерии достаточной переработки товаров применяются к товарам позиций 8802 12 000, произведенным только в рамках реализации крупном</w:t>
      </w:r>
      <w:r>
        <w:rPr>
          <w:rStyle w:val="s0"/>
        </w:rPr>
        <w:t>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производства вертолетов, осуществляемый юридическим лицом, инвестировавшим в основной капитал</w:t>
      </w:r>
      <w:r>
        <w:rPr>
          <w:rStyle w:val="s0"/>
        </w:rPr>
        <w:t xml:space="preserve"> не менее 0,5 миллиардов тенге на дату начала производства товара. Объем инвестиций необходимо подтвердить аудиторским отчетом.</w:t>
      </w:r>
    </w:p>
    <w:p w:rsidR="00000000" w:rsidRDefault="00B34158">
      <w:pPr>
        <w:pStyle w:val="pj"/>
      </w:pPr>
      <w:r>
        <w:rPr>
          <w:rStyle w:val="s0"/>
        </w:rPr>
        <w:t>Примечание 1:</w:t>
      </w:r>
    </w:p>
    <w:p w:rsidR="00000000" w:rsidRDefault="00B34158">
      <w:pPr>
        <w:pStyle w:val="pj"/>
      </w:pPr>
      <w:r>
        <w:rPr>
          <w:rStyle w:val="s0"/>
        </w:rPr>
        <w:t>1.1. В первых двух колонках настоящего Перечня условий, производственных и технологических операции, необходимых д</w:t>
      </w:r>
      <w:r>
        <w:rPr>
          <w:rStyle w:val="s0"/>
        </w:rPr>
        <w:t>ля придания товару статуса происхождения при использовании в производстве товара третьих стран (далее - Перечень условий и операций) указываются данные о продукте, полученном в результате переработки сырья или материалов. В первой колонке Перечня условий и</w:t>
      </w:r>
      <w:r>
        <w:rPr>
          <w:rStyle w:val="s0"/>
        </w:rPr>
        <w:t xml:space="preserve"> операций приводится код продукта по </w:t>
      </w:r>
      <w:hyperlink r:id="rId135" w:history="1">
        <w:r>
          <w:rPr>
            <w:rStyle w:val="a4"/>
          </w:rPr>
          <w:t>ТН ВЭД ТС</w:t>
        </w:r>
      </w:hyperlink>
      <w:r>
        <w:rPr>
          <w:rStyle w:val="s0"/>
        </w:rPr>
        <w:t>, во второй - описание продукта в соответствии с кодом, указанным в первой колонке. Для каждого конкретного продукта, описанного в первых двух ко</w:t>
      </w:r>
      <w:r>
        <w:rPr>
          <w:rStyle w:val="s0"/>
        </w:rPr>
        <w:t>лонках, условия, производственные или технологические операции, определяющие его происхождение (далее - условия и операции), указаны в третьей колонке.</w:t>
      </w:r>
    </w:p>
    <w:p w:rsidR="00000000" w:rsidRDefault="00B34158">
      <w:pPr>
        <w:pStyle w:val="pj"/>
      </w:pPr>
      <w:r>
        <w:rPr>
          <w:rStyle w:val="s0"/>
        </w:rPr>
        <w:t>Товары в критериях достаточной переработки товаров определяются исключительно кодом товара по ТН ВЭД, на</w:t>
      </w:r>
      <w:r>
        <w:rPr>
          <w:rStyle w:val="s0"/>
        </w:rPr>
        <w:t>именование товара приведено только для удобства пользования.</w:t>
      </w:r>
    </w:p>
    <w:p w:rsidR="00000000" w:rsidRDefault="00B34158">
      <w:pPr>
        <w:pStyle w:val="pj"/>
      </w:pPr>
      <w:r>
        <w:rPr>
          <w:rStyle w:val="s0"/>
        </w:rPr>
        <w:t>В случае если коду товара по ТН ВЭД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w:t>
      </w:r>
      <w:r>
        <w:rPr>
          <w:rStyle w:val="s0"/>
        </w:rPr>
        <w:t>ой позиции и указаны во второй колонке. В этом случае следует руководствоваться также наименованием товара.</w:t>
      </w:r>
    </w:p>
    <w:p w:rsidR="00000000" w:rsidRDefault="00B34158">
      <w:pPr>
        <w:pStyle w:val="pj"/>
      </w:pPr>
      <w:r>
        <w:rPr>
          <w:rStyle w:val="s0"/>
        </w:rPr>
        <w:t>1.2. В случае если в первой колонке приводятся номера нескольких товарных позиций или номер группы и одновременно с этим во второй колонке имеется о</w:t>
      </w:r>
      <w:r>
        <w:rPr>
          <w:rStyle w:val="s0"/>
        </w:rPr>
        <w:t>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в товарных позициях, указанных в первой колонке, или к любой из товарных позиций, указ</w:t>
      </w:r>
      <w:r>
        <w:rPr>
          <w:rStyle w:val="s0"/>
        </w:rPr>
        <w:t>анных в первой колонке.</w:t>
      </w:r>
    </w:p>
    <w:p w:rsidR="00000000" w:rsidRDefault="00B34158">
      <w:pPr>
        <w:pStyle w:val="pj"/>
      </w:pPr>
      <w:r>
        <w:rPr>
          <w:rStyle w:val="s0"/>
        </w:rPr>
        <w:t>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w:t>
      </w:r>
      <w:r>
        <w:rPr>
          <w:rStyle w:val="s0"/>
        </w:rPr>
        <w:t xml:space="preserve">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w:t>
      </w:r>
      <w:r>
        <w:rPr>
          <w:rStyle w:val="s0"/>
        </w:rPr>
        <w:t>колонки.</w:t>
      </w:r>
    </w:p>
    <w:p w:rsidR="00000000" w:rsidRDefault="00B34158">
      <w:pPr>
        <w:pStyle w:val="pj"/>
      </w:pPr>
      <w:r>
        <w:rPr>
          <w:rStyle w:val="s0"/>
        </w:rPr>
        <w:t>Примечание 2:</w:t>
      </w:r>
    </w:p>
    <w:p w:rsidR="00000000" w:rsidRDefault="00B34158">
      <w:pPr>
        <w:pStyle w:val="pj"/>
      </w:pPr>
      <w:r>
        <w:rPr>
          <w:rStyle w:val="s0"/>
        </w:rPr>
        <w:t>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p>
    <w:p w:rsidR="00000000" w:rsidRDefault="00B34158">
      <w:pPr>
        <w:pStyle w:val="pji"/>
      </w:pPr>
      <w:r>
        <w:rPr>
          <w:rStyle w:val="s3"/>
        </w:rPr>
        <w:t>Пункт 2.2 изложен в реда</w:t>
      </w:r>
      <w:r>
        <w:rPr>
          <w:rStyle w:val="s3"/>
        </w:rPr>
        <w:t xml:space="preserve">кции </w:t>
      </w:r>
      <w:hyperlink r:id="rId136" w:anchor="sub_id=202" w:history="1">
        <w:r>
          <w:rPr>
            <w:rStyle w:val="a4"/>
            <w:i/>
            <w:iCs/>
          </w:rPr>
          <w:t>приказа</w:t>
        </w:r>
      </w:hyperlink>
      <w:r>
        <w:rPr>
          <w:rStyle w:val="s3"/>
        </w:rPr>
        <w:t xml:space="preserve"> и.о. Министра торговли и интеграции РК от 03.08.22 г. № 316-НҚ (</w:t>
      </w:r>
      <w:hyperlink r:id="rId137" w:anchor="sub_id=2" w:history="1">
        <w:r>
          <w:rPr>
            <w:rStyle w:val="a4"/>
            <w:i/>
            <w:iCs/>
          </w:rPr>
          <w:t>см. стар. ред.</w:t>
        </w:r>
      </w:hyperlink>
      <w:r>
        <w:rPr>
          <w:rStyle w:val="s3"/>
        </w:rPr>
        <w:t>)</w:t>
      </w:r>
    </w:p>
    <w:p w:rsidR="00000000" w:rsidRDefault="00B34158">
      <w:pPr>
        <w:pStyle w:val="pj"/>
      </w:pPr>
      <w:r>
        <w:t>2.2. Термин «Материал» означает любой ингредиент, сырье, компонент, узел или деталь, используемый для производства продукта.</w:t>
      </w:r>
    </w:p>
    <w:p w:rsidR="00000000" w:rsidRDefault="00B34158">
      <w:pPr>
        <w:pStyle w:val="pj"/>
      </w:pPr>
      <w:r>
        <w:rPr>
          <w:rStyle w:val="s0"/>
        </w:rPr>
        <w:t>2.3. Термин «Продукт» означает изготовленный продукт, даже если он предназначается для дальнейшего использования в других производс</w:t>
      </w:r>
      <w:r>
        <w:rPr>
          <w:rStyle w:val="s0"/>
        </w:rPr>
        <w:t>твенных операциях.</w:t>
      </w:r>
    </w:p>
    <w:p w:rsidR="00000000" w:rsidRDefault="00B34158">
      <w:pPr>
        <w:pStyle w:val="pj"/>
      </w:pPr>
      <w:r>
        <w:rPr>
          <w:rStyle w:val="s0"/>
        </w:rPr>
        <w:t>2.4. Термин «Товар» означает и материалы, и продукты.</w:t>
      </w:r>
    </w:p>
    <w:p w:rsidR="00000000" w:rsidRDefault="00B34158">
      <w:pPr>
        <w:pStyle w:val="pj"/>
      </w:pPr>
      <w:r>
        <w:rPr>
          <w:rStyle w:val="s0"/>
        </w:rPr>
        <w:t xml:space="preserve">2.5. Термин «Государство-участник Соглашения» означает государство-участник </w:t>
      </w:r>
      <w:hyperlink r:id="rId138" w:history="1">
        <w:r>
          <w:rPr>
            <w:rStyle w:val="a4"/>
          </w:rPr>
          <w:t>Соглашения</w:t>
        </w:r>
      </w:hyperlink>
      <w:r>
        <w:rPr>
          <w:rStyle w:val="s0"/>
        </w:rPr>
        <w:t xml:space="preserve"> о создании зоны свободной торгов</w:t>
      </w:r>
      <w:r>
        <w:rPr>
          <w:rStyle w:val="s0"/>
        </w:rPr>
        <w:t xml:space="preserve">ли от 15 апреля 1994 года и </w:t>
      </w:r>
      <w:hyperlink r:id="rId139" w:history="1">
        <w:r>
          <w:rPr>
            <w:rStyle w:val="a4"/>
          </w:rPr>
          <w:t>Протокола</w:t>
        </w:r>
      </w:hyperlink>
      <w:r>
        <w:rPr>
          <w:rStyle w:val="s0"/>
        </w:rPr>
        <w:t xml:space="preserve"> о внесении изменений и дополнений в это Соглашение от 2 апреля 1999 года и государство-участник </w:t>
      </w:r>
      <w:hyperlink r:id="rId140" w:history="1">
        <w:r>
          <w:rPr>
            <w:rStyle w:val="a4"/>
          </w:rPr>
          <w:t>Соглашения</w:t>
        </w:r>
      </w:hyperlink>
      <w:r>
        <w:rPr>
          <w:rStyle w:val="s0"/>
        </w:rPr>
        <w:t xml:space="preserve"> о Правилах определения страны происхождения товаров в Содружестве Независимых Государств от 20 ноября 2009 года.</w:t>
      </w:r>
    </w:p>
    <w:p w:rsidR="00000000" w:rsidRDefault="00B34158">
      <w:pPr>
        <w:pStyle w:val="pj"/>
      </w:pPr>
      <w:r>
        <w:rPr>
          <w:rStyle w:val="s0"/>
        </w:rPr>
        <w:t xml:space="preserve">2.6. Термин «Третьи страны» означает государства, не являющиеся участниками </w:t>
      </w:r>
      <w:hyperlink r:id="rId141" w:history="1">
        <w:r>
          <w:rPr>
            <w:rStyle w:val="a4"/>
          </w:rPr>
          <w:t>Соглашения</w:t>
        </w:r>
      </w:hyperlink>
      <w:r>
        <w:rPr>
          <w:rStyle w:val="s0"/>
        </w:rPr>
        <w:t xml:space="preserve"> о создании зоны свободной торговли от 15 апреля 1994 года и </w:t>
      </w:r>
      <w:hyperlink r:id="rId142" w:history="1">
        <w:r>
          <w:rPr>
            <w:rStyle w:val="a4"/>
          </w:rPr>
          <w:t>Протокола</w:t>
        </w:r>
      </w:hyperlink>
      <w:r>
        <w:rPr>
          <w:rStyle w:val="s0"/>
        </w:rPr>
        <w:t xml:space="preserve"> о внесении изменений и дополнений в это Соглашение от 2 апреля 1999 года и </w:t>
      </w:r>
      <w:hyperlink r:id="rId143" w:history="1">
        <w:r>
          <w:rPr>
            <w:rStyle w:val="a4"/>
          </w:rPr>
          <w:t>Соглашения</w:t>
        </w:r>
      </w:hyperlink>
      <w:r>
        <w:rPr>
          <w:rStyle w:val="s0"/>
        </w:rPr>
        <w:t xml:space="preserve"> о Правилах определения страны происхождения товаров в Содружестве Независимых Государств от 20 ноября 2009 года.</w:t>
      </w:r>
    </w:p>
    <w:p w:rsidR="00000000" w:rsidRDefault="00B34158">
      <w:pPr>
        <w:pStyle w:val="pji"/>
      </w:pPr>
      <w:r>
        <w:rPr>
          <w:rStyle w:val="s3"/>
        </w:rPr>
        <w:t xml:space="preserve">Примечание 3 изложено в редакции </w:t>
      </w:r>
      <w:hyperlink r:id="rId144" w:anchor="sub_id=301" w:history="1">
        <w:r>
          <w:rPr>
            <w:rStyle w:val="a4"/>
            <w:i/>
            <w:iCs/>
          </w:rPr>
          <w:t>приказа</w:t>
        </w:r>
      </w:hyperlink>
      <w:r>
        <w:rPr>
          <w:rStyle w:val="s3"/>
        </w:rPr>
        <w:t xml:space="preserve"> и.о. Министра торговли и интеграции РК от 03.08.22 г. № 316-НҚ (</w:t>
      </w:r>
      <w:hyperlink r:id="rId145" w:anchor="sub_id=2" w:history="1">
        <w:r>
          <w:rPr>
            <w:rStyle w:val="a4"/>
            <w:i/>
            <w:iCs/>
          </w:rPr>
          <w:t>см. стар. ред.</w:t>
        </w:r>
      </w:hyperlink>
      <w:r>
        <w:rPr>
          <w:rStyle w:val="s3"/>
        </w:rPr>
        <w:t>)</w:t>
      </w:r>
    </w:p>
    <w:p w:rsidR="00000000" w:rsidRDefault="00B34158">
      <w:pPr>
        <w:pStyle w:val="pj"/>
      </w:pPr>
      <w:r>
        <w:rPr>
          <w:rStyle w:val="s0"/>
        </w:rPr>
        <w:t>Примечание 3:</w:t>
      </w:r>
    </w:p>
    <w:p w:rsidR="00000000" w:rsidRDefault="00B34158">
      <w:pPr>
        <w:pStyle w:val="pj"/>
      </w:pPr>
      <w:r>
        <w:rPr>
          <w:rStyle w:val="s0"/>
        </w:rPr>
        <w:t>3.1. Условия и операции, указанные в третьей колонке настоящего Перечня условий и операций, осуществляются только в отношении используемых для изготовления продукта материалов, не происходящих с территории государств-участников Соглашения от 1994 года и 20</w:t>
      </w:r>
      <w:r>
        <w:rPr>
          <w:rStyle w:val="s0"/>
        </w:rPr>
        <w:t>09 года (далее - материалы иностранного происхождения). Происхождение материалов с территории государств-участников Соглашения от 1994 года и 2009 года подтверждается сертификатом о происхождении товара формы «СТ-1», или сертификатом о происхождении товара</w:t>
      </w:r>
      <w:r>
        <w:rPr>
          <w:rStyle w:val="s0"/>
        </w:rPr>
        <w:t xml:space="preserve"> формы «СТ-KZ». Ограничения, определенные условиями и операциями в третьей колонке, распространяются только в отношении используемых для изготовления продукта материалов иностранного происхождения.</w:t>
      </w:r>
    </w:p>
    <w:p w:rsidR="00000000" w:rsidRDefault="00B34158">
      <w:pPr>
        <w:pStyle w:val="pj"/>
      </w:pPr>
      <w:r>
        <w:rPr>
          <w:rStyle w:val="s0"/>
        </w:rPr>
        <w:t>3.2. В случае если условиями и операциями установлено, что</w:t>
      </w:r>
      <w:r>
        <w:rPr>
          <w:rStyle w:val="s0"/>
        </w:rPr>
        <w:t xml:space="preserve"> в производстве продукта используются материалы любых товарных позиций, это означает, что материалы, классифицируемые в той же товарной позиции, что и продукт, также используются при условии соблюдения особых ограничений, которые определены условиями и опе</w:t>
      </w:r>
      <w:r>
        <w:rPr>
          <w:rStyle w:val="s0"/>
        </w:rPr>
        <w:t>рациями.</w:t>
      </w:r>
    </w:p>
    <w:p w:rsidR="00000000" w:rsidRDefault="00B34158">
      <w:pPr>
        <w:pStyle w:val="pj"/>
      </w:pPr>
      <w:r>
        <w:rPr>
          <w:rStyle w:val="s0"/>
        </w:rPr>
        <w:t>3.3. В случае если продукт, изготовленный из материалов иностранного происхождения, приобретает статус происходящего из государства-участника Соглашения от 1994 года и 2009 года, где осуществляется его переработка в силу изменения товарной позиции</w:t>
      </w:r>
      <w:r>
        <w:rPr>
          <w:rStyle w:val="s0"/>
        </w:rPr>
        <w:t xml:space="preserve">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w:t>
      </w:r>
      <w:r>
        <w:rPr>
          <w:rStyle w:val="s0"/>
        </w:rPr>
        <w:t>пользуется, к нему не применяются.</w:t>
      </w:r>
    </w:p>
    <w:p w:rsidR="00000000" w:rsidRDefault="00B34158">
      <w:pPr>
        <w:pStyle w:val="pj"/>
      </w:pPr>
      <w:r>
        <w:rPr>
          <w:rStyle w:val="s0"/>
        </w:rPr>
        <w:t>3.4. Если в отношении того или иного продукта достигается выполнение критериев достаточной переработки товаров в результате проведения операций, не отвечающих критериям достаточной переработки товара, то данный продукт не</w:t>
      </w:r>
      <w:r>
        <w:rPr>
          <w:rStyle w:val="s0"/>
        </w:rPr>
        <w:t xml:space="preserve"> будет считаться происходящим из той страны, где эти операции имели место.</w:t>
      </w:r>
    </w:p>
    <w:p w:rsidR="00000000" w:rsidRDefault="00B34158">
      <w:pPr>
        <w:pStyle w:val="pj"/>
      </w:pPr>
      <w:r>
        <w:rPr>
          <w:rStyle w:val="s0"/>
        </w:rPr>
        <w:t>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w:t>
      </w:r>
      <w:r>
        <w:rPr>
          <w:rStyle w:val="s0"/>
        </w:rPr>
        <w:t>варов по ТН ВЭД. В случае определения происхождения наборов продуктов, классифицируемых как таковых в силу третьего основного правила интерпретации ТН ВЭД, объектом применения условий и операций рассматривается каждый отдельный элемент, входящий в состав н</w:t>
      </w:r>
      <w:r>
        <w:rPr>
          <w:rStyle w:val="s0"/>
        </w:rPr>
        <w:t>абора.</w:t>
      </w:r>
    </w:p>
    <w:p w:rsidR="00000000" w:rsidRDefault="00B34158">
      <w:pPr>
        <w:pStyle w:val="pj"/>
      </w:pPr>
      <w:r>
        <w:rPr>
          <w:rStyle w:val="s0"/>
        </w:rPr>
        <w:t>Примечание 4:</w:t>
      </w:r>
    </w:p>
    <w:p w:rsidR="00000000" w:rsidRDefault="00B34158">
      <w:pPr>
        <w:pStyle w:val="pj"/>
      </w:pPr>
      <w:r>
        <w:rPr>
          <w:rStyle w:val="s0"/>
        </w:rPr>
        <w:t>4.1. Условия и операции, приведенные в третьей колонке настоящего Перечня условий и операций, устанавливают минимальный объем выполнения производственных или технологических операций. Выполнение установленных производственных или техно</w:t>
      </w:r>
      <w:r>
        <w:rPr>
          <w:rStyle w:val="s0"/>
        </w:rPr>
        <w:t>логических операций в меньшем объеме не определяет происхождение продукта.</w:t>
      </w:r>
    </w:p>
    <w:p w:rsidR="00000000" w:rsidRDefault="00B34158">
      <w:pPr>
        <w:pStyle w:val="pj"/>
      </w:pPr>
      <w:r>
        <w:rPr>
          <w:rStyle w:val="s0"/>
        </w:rPr>
        <w:t>4.2. В случае если условиями и операциями, приведенными в критериях достаточной переработки товаров, установлено, что продукт изготовлен из более чем одного материала, это означает,</w:t>
      </w:r>
      <w:r>
        <w:rPr>
          <w:rStyle w:val="s0"/>
        </w:rPr>
        <w:t xml:space="preserve"> что использован один или более материал. При этом не обязательно, чтобы использовались все материалы.</w:t>
      </w:r>
    </w:p>
    <w:p w:rsidR="00000000" w:rsidRDefault="00B34158">
      <w:pPr>
        <w:pStyle w:val="pj"/>
      </w:pPr>
      <w:r>
        <w:rPr>
          <w:rStyle w:val="s0"/>
        </w:rPr>
        <w:t>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w:t>
      </w:r>
      <w:r>
        <w:rPr>
          <w:rStyle w:val="s0"/>
        </w:rPr>
        <w:t>олько в отношении тех материалов, которые реально были использованы при изготовлении продукта.</w:t>
      </w:r>
    </w:p>
    <w:p w:rsidR="00000000" w:rsidRDefault="00B34158">
      <w:pPr>
        <w:pStyle w:val="pj"/>
      </w:pPr>
      <w:r>
        <w:rPr>
          <w:rStyle w:val="s0"/>
        </w:rPr>
        <w:t>4.3. В случае если условиями и операциями, приведенными в списке, установлено, что продукт изготавливается из определенного материала, это означает, что данное у</w:t>
      </w:r>
      <w:r>
        <w:rPr>
          <w:rStyle w:val="s0"/>
        </w:rPr>
        <w:t>словие не является препятствием для использования других материалов, которые в силу их природы не нарушают положения данного условия или операции. (Например: если условиями и операциями особо оговаривается использование хлебных злаков или их производных, э</w:t>
      </w:r>
      <w:r>
        <w:rPr>
          <w:rStyle w:val="s0"/>
        </w:rPr>
        <w:t>то не препятствует использованию минеральных солей, химических и других добавок, которые не производятся из хлебных злаков).</w:t>
      </w:r>
    </w:p>
    <w:p w:rsidR="00000000" w:rsidRDefault="00B34158">
      <w:pPr>
        <w:pStyle w:val="pr"/>
      </w:pPr>
      <w:r>
        <w:rPr>
          <w:rStyle w:val="s0"/>
        </w:rPr>
        <w:t> </w:t>
      </w:r>
    </w:p>
    <w:p w:rsidR="00000000" w:rsidRDefault="00B34158">
      <w:pPr>
        <w:pStyle w:val="a3"/>
      </w:pPr>
      <w:bookmarkStart w:id="28" w:name="SUB3"/>
      <w:bookmarkEnd w:id="28"/>
      <w:r>
        <w:rPr>
          <w:rStyle w:val="s0"/>
        </w:rPr>
        <w:t> </w:t>
      </w:r>
    </w:p>
    <w:p w:rsidR="00000000" w:rsidRDefault="00B34158">
      <w:pPr>
        <w:pStyle w:val="pr"/>
      </w:pPr>
      <w:r>
        <w:rPr>
          <w:rStyle w:val="s0"/>
        </w:rPr>
        <w:t>Приложение 3</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w:t>
      </w:r>
      <w:r>
        <w:rPr>
          <w:rStyle w:val="s0"/>
        </w:rPr>
        <w:t>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pr"/>
      </w:pPr>
      <w:r>
        <w:rPr>
          <w:rStyle w:val="s0"/>
        </w:rPr>
        <w:t> </w:t>
      </w:r>
    </w:p>
    <w:p w:rsidR="00000000" w:rsidRDefault="00B34158">
      <w:pPr>
        <w:pStyle w:val="pr"/>
      </w:pPr>
      <w:r>
        <w:rPr>
          <w:rStyle w:val="s0"/>
        </w:rPr>
        <w:t> </w:t>
      </w:r>
    </w:p>
    <w:p w:rsidR="00000000" w:rsidRDefault="00B34158">
      <w:pPr>
        <w:pStyle w:val="pc"/>
      </w:pPr>
      <w:r>
        <w:rPr>
          <w:b/>
          <w:bCs/>
        </w:rPr>
        <w:t>Расчет адвалорной доли в производстве товара</w:t>
      </w:r>
    </w:p>
    <w:p w:rsidR="00000000" w:rsidRDefault="00B34158">
      <w:pPr>
        <w:pStyle w:val="pc"/>
      </w:pPr>
      <w:r>
        <w:t>С ин.мат. Д.ад.доли. = --</w:t>
      </w:r>
      <w:r>
        <w:t>------------Х 100 %, С гот.пр.</w:t>
      </w:r>
    </w:p>
    <w:p w:rsidR="00000000" w:rsidRDefault="00B34158">
      <w:pPr>
        <w:pStyle w:val="pj"/>
      </w:pPr>
      <w:r>
        <w:rPr>
          <w:rStyle w:val="s0"/>
        </w:rPr>
        <w:t>где,</w:t>
      </w:r>
    </w:p>
    <w:p w:rsidR="00000000" w:rsidRDefault="00B34158">
      <w:pPr>
        <w:pStyle w:val="pj"/>
      </w:pPr>
      <w:r>
        <w:rPr>
          <w:rStyle w:val="s0"/>
        </w:rPr>
        <w:t>Д.ад.доли - адвалорная доля в производстве товара, %;</w:t>
      </w:r>
    </w:p>
    <w:p w:rsidR="00000000" w:rsidRDefault="00B34158">
      <w:pPr>
        <w:pStyle w:val="pj"/>
      </w:pPr>
      <w:r>
        <w:rPr>
          <w:rStyle w:val="s0"/>
        </w:rPr>
        <w:t>С ин.мат. - стоимость сырья и материалов иностранного происхождения;</w:t>
      </w:r>
    </w:p>
    <w:p w:rsidR="00000000" w:rsidRDefault="00B34158">
      <w:pPr>
        <w:pStyle w:val="pj"/>
      </w:pPr>
      <w:r>
        <w:rPr>
          <w:rStyle w:val="s0"/>
        </w:rPr>
        <w:t>С гот.пр. - стоимость готовой продукции по цене «франко-завод».</w:t>
      </w:r>
    </w:p>
    <w:p w:rsidR="00000000" w:rsidRDefault="00B34158">
      <w:pPr>
        <w:pStyle w:val="pj"/>
      </w:pPr>
      <w:r>
        <w:rPr>
          <w:rStyle w:val="s0"/>
        </w:rPr>
        <w:t> </w:t>
      </w:r>
    </w:p>
    <w:p w:rsidR="00000000" w:rsidRDefault="00B34158">
      <w:pPr>
        <w:pStyle w:val="a3"/>
      </w:pPr>
      <w:bookmarkStart w:id="29" w:name="SUB4"/>
      <w:bookmarkEnd w:id="29"/>
      <w:r>
        <w:rPr>
          <w:rStyle w:val="s0"/>
        </w:rPr>
        <w:t> </w:t>
      </w:r>
    </w:p>
    <w:p w:rsidR="00000000" w:rsidRDefault="00B34158">
      <w:pPr>
        <w:pStyle w:val="pji"/>
      </w:pPr>
      <w:r>
        <w:rPr>
          <w:rStyle w:val="s3"/>
        </w:rPr>
        <w:t xml:space="preserve">Приложение 4 изложено в редакции </w:t>
      </w:r>
      <w:hyperlink r:id="rId146" w:anchor="sub_id=456" w:history="1">
        <w:r>
          <w:rPr>
            <w:rStyle w:val="a4"/>
            <w:i/>
            <w:iCs/>
          </w:rPr>
          <w:t>приказа</w:t>
        </w:r>
      </w:hyperlink>
      <w:r>
        <w:rPr>
          <w:rStyle w:val="s3"/>
        </w:rPr>
        <w:t xml:space="preserve"> и.о. Министра торговли и интеграции РК от 03.08.22 г. № 316-НҚ (</w:t>
      </w:r>
      <w:hyperlink r:id="rId147" w:anchor="sub_id=4" w:history="1">
        <w:r>
          <w:rPr>
            <w:rStyle w:val="a4"/>
            <w:i/>
            <w:iCs/>
          </w:rPr>
          <w:t>см. стар. ред.</w:t>
        </w:r>
      </w:hyperlink>
      <w:r>
        <w:rPr>
          <w:rStyle w:val="s3"/>
        </w:rPr>
        <w:t>)</w:t>
      </w:r>
    </w:p>
    <w:p w:rsidR="00000000" w:rsidRDefault="00B34158">
      <w:pPr>
        <w:pStyle w:val="pr"/>
      </w:pPr>
      <w:r>
        <w:rPr>
          <w:rStyle w:val="s0"/>
        </w:rPr>
        <w:t>Приложение 4</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w:t>
      </w:r>
      <w:r>
        <w:rPr>
          <w:rStyle w:val="s0"/>
        </w:rPr>
        <w:t>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pr"/>
      </w:pPr>
      <w:r>
        <w:rPr>
          <w:rStyle w:val="s0"/>
        </w:rPr>
        <w:t> </w:t>
      </w:r>
    </w:p>
    <w:p w:rsidR="00000000" w:rsidRDefault="00B34158">
      <w:pPr>
        <w:pStyle w:val="pr"/>
      </w:pPr>
      <w:r>
        <w:rPr>
          <w:rStyle w:val="s0"/>
        </w:rPr>
        <w:t> </w:t>
      </w:r>
    </w:p>
    <w:p w:rsidR="00000000" w:rsidRDefault="00B34158">
      <w:pPr>
        <w:pStyle w:val="pr"/>
      </w:pPr>
      <w:r>
        <w:rPr>
          <w:rStyle w:val="s0"/>
        </w:rPr>
        <w:t>Форма</w:t>
      </w:r>
    </w:p>
    <w:p w:rsidR="00000000" w:rsidRDefault="00B34158">
      <w:pPr>
        <w:pStyle w:val="pr"/>
      </w:pPr>
      <w:r>
        <w:rPr>
          <w:rStyle w:val="s0"/>
        </w:rPr>
        <w:t> </w:t>
      </w:r>
    </w:p>
    <w:p w:rsidR="00000000" w:rsidRDefault="00B34158">
      <w:pPr>
        <w:pStyle w:val="pc"/>
      </w:pPr>
      <w:r>
        <w:t> </w:t>
      </w:r>
    </w:p>
    <w:p w:rsidR="00000000" w:rsidRDefault="00B34158">
      <w:pPr>
        <w:pStyle w:val="pc"/>
      </w:pPr>
      <w:r>
        <w:rPr>
          <w:rStyle w:val="s1"/>
        </w:rPr>
        <w:t xml:space="preserve">Заявка на проведение экспертизы происхождения товара для внутреннего обращения </w:t>
      </w:r>
    </w:p>
    <w:p w:rsidR="00000000" w:rsidRDefault="00B34158">
      <w:pPr>
        <w:pStyle w:val="pc"/>
      </w:pPr>
      <w:r>
        <w:t> </w:t>
      </w:r>
    </w:p>
    <w:p w:rsidR="00000000" w:rsidRDefault="00B34158">
      <w:pPr>
        <w:pStyle w:val="pj"/>
      </w:pPr>
      <w:r>
        <w:t>Заявка № __ от «___» ____________________ 20__ года</w:t>
      </w:r>
    </w:p>
    <w:p w:rsidR="00000000" w:rsidRDefault="00B34158">
      <w:pPr>
        <w:pStyle w:val="pj"/>
      </w:pPr>
      <w:r>
        <w:t>Просим провести экспертизу происхождения товара на __________________ языке на основании следующих реквизитов:</w:t>
      </w:r>
    </w:p>
    <w:p w:rsidR="00000000" w:rsidRDefault="00B34158">
      <w:pPr>
        <w:pStyle w:val="pj"/>
      </w:pPr>
      <w:r>
        <w:t>1. Производитель товара, его адрес (юридический адрес и адрес места нахождения производства), телефон, электронный адрес</w:t>
      </w:r>
    </w:p>
    <w:p w:rsidR="00000000" w:rsidRDefault="00B34158">
      <w:pPr>
        <w:pStyle w:val="pj"/>
      </w:pPr>
      <w:r>
        <w:t>________________________</w:t>
      </w:r>
      <w:r>
        <w:t>_____________________________________________</w:t>
      </w:r>
    </w:p>
    <w:p w:rsidR="00000000" w:rsidRDefault="00B34158">
      <w:pPr>
        <w:pStyle w:val="pj"/>
      </w:pPr>
      <w:r>
        <w:t>2. Получатель товара, юридический адрес _____________________________________________________________________</w:t>
      </w:r>
    </w:p>
    <w:p w:rsidR="00000000" w:rsidRDefault="00B34158">
      <w:pPr>
        <w:pStyle w:val="pj"/>
      </w:pPr>
      <w:r>
        <w:t>3. Наименование товара (коммерческое наименование товара и сведения, позволяющие произвести однознач</w:t>
      </w:r>
      <w:r>
        <w:t>ную идентификацию товара (обозначение и наименование нормативного технического документа, в соответствии с которым произведен товар (при наличии), модель (при наличии), тип (при наличии), марку (при наличии)).</w:t>
      </w:r>
    </w:p>
    <w:p w:rsidR="00000000" w:rsidRDefault="00B34158">
      <w:pPr>
        <w:pStyle w:val="pj"/>
      </w:pPr>
      <w:r>
        <w:t>При указании в качестве нормативного техническ</w:t>
      </w:r>
      <w:r>
        <w:t>ого документа технического регламента, международного, регионального, национального стандарта, стандарта иностранного государства его наименование указывается при обращении заявителя. ___________________________________________</w:t>
      </w:r>
    </w:p>
    <w:p w:rsidR="00000000" w:rsidRDefault="00B34158">
      <w:pPr>
        <w:pStyle w:val="pj"/>
      </w:pPr>
      <w:r>
        <w:t>Код ТН ВЭД _________________</w:t>
      </w:r>
      <w:r>
        <w:t>____________________________________</w:t>
      </w:r>
    </w:p>
    <w:p w:rsidR="00000000" w:rsidRDefault="00B34158">
      <w:pPr>
        <w:pStyle w:val="pj"/>
      </w:pPr>
      <w:r>
        <w:t>Код КП ВЭД _____________________________________________________</w:t>
      </w:r>
    </w:p>
    <w:p w:rsidR="00000000" w:rsidRDefault="00B34158">
      <w:pPr>
        <w:pStyle w:val="pj"/>
      </w:pPr>
      <w:r>
        <w:t>4. Масса брутто/нетто, килограмм___________________________________</w:t>
      </w:r>
    </w:p>
    <w:p w:rsidR="00000000" w:rsidRDefault="00B34158">
      <w:pPr>
        <w:pStyle w:val="pj"/>
      </w:pPr>
      <w:r>
        <w:t>5. Количество мест товара и вид упаковки____________________________</w:t>
      </w:r>
    </w:p>
    <w:p w:rsidR="00000000" w:rsidRDefault="00B34158">
      <w:pPr>
        <w:pStyle w:val="pj"/>
      </w:pPr>
      <w:r>
        <w:t>6. Расчетный счет, отделение банка _________________________________</w:t>
      </w:r>
    </w:p>
    <w:p w:rsidR="00000000" w:rsidRDefault="00B34158">
      <w:pPr>
        <w:pStyle w:val="pj"/>
      </w:pPr>
      <w:r>
        <w:t>7. Для физических лиц - индивидуальный идентификационный номер, для юридических лиц - бизнес-идентификационный номер________________________________________________________________</w:t>
      </w:r>
    </w:p>
    <w:p w:rsidR="00000000" w:rsidRDefault="00B34158">
      <w:pPr>
        <w:pStyle w:val="pj"/>
      </w:pPr>
      <w:r>
        <w:t>8. Фам</w:t>
      </w:r>
      <w:r>
        <w:t>илия, имя, отчество (при его наличии) руководителя, телефон _____________________________________________________________________</w:t>
      </w:r>
    </w:p>
    <w:p w:rsidR="00000000" w:rsidRDefault="00B34158">
      <w:pPr>
        <w:pStyle w:val="pj"/>
      </w:pPr>
      <w:r>
        <w:t>Оплату гарантируем.</w:t>
      </w:r>
    </w:p>
    <w:p w:rsidR="00000000" w:rsidRDefault="00B34158">
      <w:pPr>
        <w:pStyle w:val="pj"/>
      </w:pPr>
      <w:r>
        <w:t>За достоверность сведений, содержащихся в настоящей заявке и представленных документах, несем ответственно</w:t>
      </w:r>
      <w:r>
        <w:t xml:space="preserve">сть в соответствии со </w:t>
      </w:r>
      <w:hyperlink r:id="rId148" w:history="1">
        <w:r>
          <w:rPr>
            <w:rStyle w:val="a4"/>
          </w:rPr>
          <w:t>статьей 417</w:t>
        </w:r>
      </w:hyperlink>
      <w:r>
        <w:t xml:space="preserve"> Кодекса Республики Казахстан об административных правонарушениях.</w:t>
      </w:r>
    </w:p>
    <w:p w:rsidR="00000000" w:rsidRDefault="00B34158">
      <w:pPr>
        <w:pStyle w:val="pj"/>
      </w:pPr>
      <w:r>
        <w:t>Подпись руководителя</w:t>
      </w:r>
    </w:p>
    <w:p w:rsidR="00000000" w:rsidRDefault="00B34158">
      <w:pPr>
        <w:pStyle w:val="pj"/>
      </w:pPr>
      <w:r>
        <w:rPr>
          <w:rStyle w:val="s0"/>
        </w:rPr>
        <w:t> </w:t>
      </w:r>
    </w:p>
    <w:p w:rsidR="00000000" w:rsidRDefault="00B34158">
      <w:pPr>
        <w:pStyle w:val="a3"/>
      </w:pPr>
      <w:bookmarkStart w:id="30" w:name="SUB5"/>
      <w:bookmarkEnd w:id="30"/>
      <w:r>
        <w:rPr>
          <w:rStyle w:val="s0"/>
        </w:rPr>
        <w:t> </w:t>
      </w:r>
    </w:p>
    <w:p w:rsidR="00000000" w:rsidRDefault="00B34158">
      <w:pPr>
        <w:pStyle w:val="pji"/>
      </w:pPr>
      <w:r>
        <w:rPr>
          <w:rStyle w:val="s3"/>
        </w:rPr>
        <w:t xml:space="preserve">Приложение 5 изложено в редакции </w:t>
      </w:r>
      <w:hyperlink r:id="rId149" w:anchor="sub_id=456" w:history="1">
        <w:r>
          <w:rPr>
            <w:rStyle w:val="a4"/>
            <w:i/>
            <w:iCs/>
          </w:rPr>
          <w:t>приказа</w:t>
        </w:r>
      </w:hyperlink>
      <w:r>
        <w:rPr>
          <w:rStyle w:val="s3"/>
        </w:rPr>
        <w:t xml:space="preserve"> и.о. Министра торговли и интеграции РК от 03.08.22 г. № 316-НҚ (</w:t>
      </w:r>
      <w:hyperlink r:id="rId150" w:anchor="sub_id=5" w:history="1">
        <w:r>
          <w:rPr>
            <w:rStyle w:val="a4"/>
            <w:i/>
            <w:iCs/>
          </w:rPr>
          <w:t>см. стар. ред.</w:t>
        </w:r>
      </w:hyperlink>
      <w:r>
        <w:rPr>
          <w:rStyle w:val="s3"/>
        </w:rPr>
        <w:t xml:space="preserve">); </w:t>
      </w:r>
      <w:hyperlink r:id="rId151" w:history="1">
        <w:r>
          <w:rPr>
            <w:rStyle w:val="a4"/>
            <w:i/>
            <w:iCs/>
          </w:rPr>
          <w:t>приказа</w:t>
        </w:r>
      </w:hyperlink>
      <w:r>
        <w:rPr>
          <w:rStyle w:val="s3"/>
        </w:rPr>
        <w:t xml:space="preserve"> и.о. Министра торговли и интеграции РК от 09.04.24 г. № 169-НҚ (введен в действие с 28 апреля 2024 г.) (</w:t>
      </w:r>
      <w:hyperlink r:id="rId152" w:anchor="sub_id=5" w:history="1">
        <w:r>
          <w:rPr>
            <w:rStyle w:val="a4"/>
            <w:i/>
            <w:iCs/>
          </w:rPr>
          <w:t>см. стар. ред.</w:t>
        </w:r>
      </w:hyperlink>
      <w:r>
        <w:rPr>
          <w:rStyle w:val="s3"/>
        </w:rPr>
        <w:t>)</w:t>
      </w:r>
    </w:p>
    <w:p w:rsidR="00000000" w:rsidRDefault="00B34158">
      <w:pPr>
        <w:pStyle w:val="pr"/>
      </w:pPr>
      <w:r>
        <w:rPr>
          <w:rStyle w:val="s0"/>
        </w:rPr>
        <w:t>Приложение 5</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w:t>
      </w:r>
      <w:r>
        <w:rPr>
          <w:rStyle w:val="s0"/>
        </w:rPr>
        <w:t xml:space="preserve"> страны происхождения товара</w:t>
      </w:r>
    </w:p>
    <w:p w:rsidR="00000000" w:rsidRDefault="00B34158">
      <w:pPr>
        <w:pStyle w:val="pr"/>
      </w:pPr>
      <w:r>
        <w:rPr>
          <w:rStyle w:val="s0"/>
        </w:rPr>
        <w:t> </w:t>
      </w:r>
    </w:p>
    <w:p w:rsidR="00000000" w:rsidRDefault="00B34158">
      <w:pPr>
        <w:pStyle w:val="pr"/>
      </w:pPr>
      <w:r>
        <w:rPr>
          <w:rStyle w:val="s0"/>
        </w:rPr>
        <w:t> </w:t>
      </w:r>
    </w:p>
    <w:p w:rsidR="00000000" w:rsidRDefault="00B34158">
      <w:pPr>
        <w:pStyle w:val="pc"/>
      </w:pPr>
      <w:r>
        <w:rPr>
          <w:rStyle w:val="s1"/>
        </w:rPr>
        <w:t>Расчет доли внутристрановой ценности в товаре</w:t>
      </w:r>
    </w:p>
    <w:p w:rsidR="00000000" w:rsidRDefault="00B34158">
      <w:pPr>
        <w:pStyle w:val="pc"/>
      </w:pPr>
      <w:r>
        <w:rPr>
          <w:rStyle w:val="s0"/>
        </w:rPr>
        <w:t> </w:t>
      </w:r>
    </w:p>
    <w:p w:rsidR="00000000" w:rsidRDefault="00B34158">
      <w:pPr>
        <w:pStyle w:val="pc"/>
      </w:pPr>
      <w:r>
        <w:t>С ин. мат.</w:t>
      </w:r>
    </w:p>
    <w:p w:rsidR="00000000" w:rsidRDefault="00B34158">
      <w:pPr>
        <w:pStyle w:val="pc"/>
      </w:pPr>
      <w:r>
        <w:t>ДВЦ= 100 % - ---------------- х 100 %</w:t>
      </w:r>
    </w:p>
    <w:p w:rsidR="00000000" w:rsidRDefault="00B34158">
      <w:pPr>
        <w:pStyle w:val="pc"/>
      </w:pPr>
      <w:r>
        <w:t>Себес. тов.</w:t>
      </w:r>
    </w:p>
    <w:p w:rsidR="00000000" w:rsidRDefault="00B34158">
      <w:pPr>
        <w:pStyle w:val="pj"/>
        <w:ind w:firstLine="709"/>
      </w:pPr>
      <w:r>
        <w:t>где,</w:t>
      </w:r>
    </w:p>
    <w:p w:rsidR="00000000" w:rsidRDefault="00B34158">
      <w:pPr>
        <w:pStyle w:val="pj"/>
        <w:ind w:firstLine="709"/>
      </w:pPr>
      <w:r>
        <w:t>ДВЦ - доля внутристрановой ценности в товаре, %;</w:t>
      </w:r>
    </w:p>
    <w:p w:rsidR="00000000" w:rsidRDefault="00B34158">
      <w:pPr>
        <w:pStyle w:val="pj"/>
        <w:ind w:firstLine="709"/>
      </w:pPr>
      <w:r>
        <w:t>С ин. мат. - стоимость сырья и материалов иностранного проис</w:t>
      </w:r>
      <w:r>
        <w:t>хождения;</w:t>
      </w:r>
    </w:p>
    <w:p w:rsidR="00000000" w:rsidRDefault="00B34158">
      <w:pPr>
        <w:pStyle w:val="pj"/>
        <w:ind w:firstLine="709"/>
      </w:pPr>
      <w:r>
        <w:t>Себес. тов. - себестоимость готового товара.</w:t>
      </w:r>
    </w:p>
    <w:p w:rsidR="00000000" w:rsidRDefault="00B34158">
      <w:pPr>
        <w:pStyle w:val="pj"/>
        <w:ind w:firstLine="709"/>
      </w:pPr>
      <w:r>
        <w:t xml:space="preserve">Примечание: себестоимость готового товара формируется из счетов, указанных в </w:t>
      </w:r>
      <w:hyperlink r:id="rId153" w:anchor="sub_id=6400" w:history="1">
        <w:r>
          <w:rPr>
            <w:rStyle w:val="a4"/>
          </w:rPr>
          <w:t>Главе 11</w:t>
        </w:r>
      </w:hyperlink>
      <w:r>
        <w:t xml:space="preserve"> </w:t>
      </w:r>
      <w:r>
        <w:t>Типового плана счетов бухгалтерского учета, утвержденного приказом Министра финансов Республики Казахстан от 23 мая 2007 года № 185 (зарегистрирован в Реестре государственной регистрации нормативных правовых актов под № 4771).</w:t>
      </w:r>
    </w:p>
    <w:p w:rsidR="00000000" w:rsidRDefault="00B34158">
      <w:pPr>
        <w:pStyle w:val="pj"/>
        <w:ind w:firstLine="709"/>
      </w:pPr>
      <w:r>
        <w:t>Себестоимость готового товара</w:t>
      </w:r>
      <w:r>
        <w:t xml:space="preserve"> указывается без учета налога на добавленную стоимость (НДС) и прибыли.</w:t>
      </w:r>
    </w:p>
    <w:p w:rsidR="00000000" w:rsidRDefault="00B34158">
      <w:pPr>
        <w:pStyle w:val="pj"/>
      </w:pPr>
      <w:r>
        <w:rPr>
          <w:rStyle w:val="s0"/>
        </w:rPr>
        <w:t> </w:t>
      </w:r>
    </w:p>
    <w:p w:rsidR="00000000" w:rsidRDefault="00B34158">
      <w:pPr>
        <w:pStyle w:val="a3"/>
      </w:pPr>
      <w:bookmarkStart w:id="31" w:name="SUB6"/>
      <w:bookmarkEnd w:id="31"/>
      <w:r>
        <w:rPr>
          <w:rStyle w:val="s0"/>
        </w:rPr>
        <w:t> </w:t>
      </w:r>
    </w:p>
    <w:p w:rsidR="00000000" w:rsidRDefault="00B34158">
      <w:pPr>
        <w:pStyle w:val="pji"/>
      </w:pPr>
      <w:r>
        <w:rPr>
          <w:rStyle w:val="s3"/>
        </w:rPr>
        <w:t xml:space="preserve">Приложение 6 изложено в редакции </w:t>
      </w:r>
      <w:hyperlink r:id="rId154" w:anchor="sub_id=456" w:history="1">
        <w:r>
          <w:rPr>
            <w:rStyle w:val="a4"/>
            <w:i/>
            <w:iCs/>
          </w:rPr>
          <w:t>приказа</w:t>
        </w:r>
      </w:hyperlink>
      <w:r>
        <w:rPr>
          <w:rStyle w:val="s3"/>
        </w:rPr>
        <w:t xml:space="preserve"> и.о. Министра торговли и интеграции РК от 03.08.22 г. № 31</w:t>
      </w:r>
      <w:r>
        <w:rPr>
          <w:rStyle w:val="s3"/>
        </w:rPr>
        <w:t>6-НҚ (</w:t>
      </w:r>
      <w:hyperlink r:id="rId155" w:anchor="sub_id=6" w:history="1">
        <w:r>
          <w:rPr>
            <w:rStyle w:val="a4"/>
            <w:i/>
            <w:iCs/>
          </w:rPr>
          <w:t>см. стар. ред.</w:t>
        </w:r>
      </w:hyperlink>
      <w:r>
        <w:rPr>
          <w:rStyle w:val="s3"/>
        </w:rPr>
        <w:t>)</w:t>
      </w:r>
    </w:p>
    <w:p w:rsidR="00000000" w:rsidRDefault="00B34158">
      <w:pPr>
        <w:pStyle w:val="pr"/>
      </w:pPr>
      <w:r>
        <w:rPr>
          <w:rStyle w:val="s0"/>
        </w:rPr>
        <w:t>Приложение 6</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pr"/>
      </w:pPr>
      <w:r>
        <w:rPr>
          <w:rStyle w:val="s0"/>
        </w:rPr>
        <w:t> </w:t>
      </w:r>
    </w:p>
    <w:p w:rsidR="00000000" w:rsidRDefault="00B34158">
      <w:pPr>
        <w:pStyle w:val="pr"/>
      </w:pPr>
      <w:r>
        <w:rPr>
          <w:rStyle w:val="s0"/>
        </w:rPr>
        <w:t> </w:t>
      </w:r>
    </w:p>
    <w:p w:rsidR="00000000" w:rsidRDefault="00B34158">
      <w:pPr>
        <w:pStyle w:val="pr"/>
      </w:pPr>
      <w:r>
        <w:rPr>
          <w:rStyle w:val="s0"/>
        </w:rPr>
        <w:t>Форма</w:t>
      </w:r>
    </w:p>
    <w:p w:rsidR="00000000" w:rsidRDefault="00B34158">
      <w:pPr>
        <w:pStyle w:val="pr"/>
      </w:pPr>
      <w:r>
        <w:rPr>
          <w:rStyle w:val="s0"/>
        </w:rPr>
        <w:t> </w:t>
      </w:r>
    </w:p>
    <w:p w:rsidR="00000000" w:rsidRDefault="00B34158">
      <w:pPr>
        <w:pStyle w:val="pc"/>
      </w:pPr>
      <w:r>
        <w:rPr>
          <w:b/>
          <w:bCs/>
        </w:rPr>
        <w:t>__________________________________________________________</w:t>
      </w:r>
    </w:p>
    <w:p w:rsidR="00000000" w:rsidRDefault="00B34158">
      <w:pPr>
        <w:pStyle w:val="pc"/>
      </w:pPr>
      <w:r>
        <w:rPr>
          <w:b/>
          <w:bCs/>
        </w:rPr>
        <w:t>(</w:t>
      </w:r>
      <w:r>
        <w:rPr>
          <w:b/>
          <w:bCs/>
        </w:rPr>
        <w:t>наименование и бизнес-идентификационный номер организации)</w:t>
      </w:r>
    </w:p>
    <w:p w:rsidR="00000000" w:rsidRDefault="00B34158">
      <w:pPr>
        <w:pStyle w:val="pc"/>
      </w:pPr>
      <w:r>
        <w:rPr>
          <w:b/>
          <w:bCs/>
        </w:rPr>
        <w:t> </w:t>
      </w:r>
    </w:p>
    <w:p w:rsidR="00000000" w:rsidRDefault="00B34158">
      <w:pPr>
        <w:pStyle w:val="pc"/>
      </w:pPr>
      <w:r>
        <w:rPr>
          <w:rStyle w:val="s1"/>
        </w:rPr>
        <w:t>Акт экспертизы № _____ о происхождении товара для внутреннего обращения</w:t>
      </w:r>
    </w:p>
    <w:p w:rsidR="00000000" w:rsidRDefault="00B34158">
      <w:pPr>
        <w:pStyle w:val="pj"/>
      </w:pPr>
      <w:r>
        <w:t> </w:t>
      </w:r>
    </w:p>
    <w:p w:rsidR="00000000" w:rsidRDefault="00B34158">
      <w:pPr>
        <w:pStyle w:val="pj"/>
      </w:pPr>
      <w:r>
        <w:t>1. Производитель товара __________________________________________</w:t>
      </w:r>
    </w:p>
    <w:p w:rsidR="00000000" w:rsidRDefault="00B34158">
      <w:pPr>
        <w:pStyle w:val="pj"/>
      </w:pPr>
      <w:r>
        <w:t>2. Дата составления акта, дата выезда на место нахожде</w:t>
      </w:r>
      <w:r>
        <w:t>ния производства товара__________________________________________</w:t>
      </w:r>
    </w:p>
    <w:p w:rsidR="00000000" w:rsidRDefault="00B34158">
      <w:pPr>
        <w:pStyle w:val="pj"/>
      </w:pPr>
      <w:r>
        <w:t>3. Основание для проведения экспертизы ____________________________</w:t>
      </w:r>
    </w:p>
    <w:p w:rsidR="00000000" w:rsidRDefault="00B34158">
      <w:pPr>
        <w:pStyle w:val="pj"/>
      </w:pPr>
      <w:r>
        <w:t>4. Наименование товара (коммерческое наименование товара и сведения, позволяющие произвести однозначную идентификацию това</w:t>
      </w:r>
      <w:r>
        <w:t>ра (обозначение и наименование нормативного технического документа, в соответствии с которым произведен товар (при наличии), модель (при наличии), тип (при наличии), марку (при наличии)). При указании в качестве нормативного технического документа техничес</w:t>
      </w:r>
      <w:r>
        <w:t>кого регламента, международного, регионального, национального стандарта, стандарта иностранного государства его наименование указывается при обращении заявителя.</w:t>
      </w:r>
    </w:p>
    <w:p w:rsidR="00000000" w:rsidRDefault="00B34158">
      <w:pPr>
        <w:pStyle w:val="pj"/>
      </w:pPr>
      <w:r>
        <w:t>__________________________________________________________________</w:t>
      </w:r>
    </w:p>
    <w:p w:rsidR="00000000" w:rsidRDefault="00B34158">
      <w:pPr>
        <w:pStyle w:val="pj"/>
      </w:pPr>
      <w:r>
        <w:t>5. Количество _____________</w:t>
      </w:r>
      <w:r>
        <w:t>________________________________________</w:t>
      </w:r>
    </w:p>
    <w:p w:rsidR="00000000" w:rsidRDefault="00B34158">
      <w:pPr>
        <w:pStyle w:val="pj"/>
      </w:pPr>
      <w:r>
        <w:t>                       (мест, вес брутто и нетто, штук, комплектов, метр, объем)</w:t>
      </w:r>
    </w:p>
    <w:p w:rsidR="00000000" w:rsidRDefault="00B34158">
      <w:pPr>
        <w:pStyle w:val="pj"/>
      </w:pPr>
      <w:r>
        <w:t>5.1. В случае если акт экспертизы составляется на товары серийного производства, указывается, что акт экспертизы составлен на товары серийного производства ______________________________________________________</w:t>
      </w:r>
    </w:p>
    <w:p w:rsidR="00000000" w:rsidRDefault="00B34158">
      <w:pPr>
        <w:pStyle w:val="pj"/>
      </w:pPr>
      <w:r>
        <w:t>5.2. При осмотре производства указываются све</w:t>
      </w:r>
      <w:r>
        <w:t>дения об ознакомлении с конструкторской документацией, или технической документацией (для медицинских изделий), или рецептурой, или составом (для производства и (или) изготовления пищевой или химической продукции), или что документация составляет государст</w:t>
      </w:r>
      <w:r>
        <w:t xml:space="preserve">венные секреты и относится к охраняемой, в соответствии с </w:t>
      </w:r>
      <w:hyperlink r:id="rId156" w:anchor="sub_id=160000" w:history="1">
        <w:r>
          <w:rPr>
            <w:rStyle w:val="a4"/>
          </w:rPr>
          <w:t>главой 4</w:t>
        </w:r>
      </w:hyperlink>
      <w:r>
        <w:t xml:space="preserve"> Закона Республики Казахстан «О государственных секретах», или является информацией ограниченного доступа, </w:t>
      </w:r>
      <w:r>
        <w:t xml:space="preserve">в соответствии со </w:t>
      </w:r>
      <w:hyperlink r:id="rId157" w:anchor="sub_id=50000" w:history="1">
        <w:r>
          <w:rPr>
            <w:rStyle w:val="a4"/>
          </w:rPr>
          <w:t>статьей 5</w:t>
        </w:r>
      </w:hyperlink>
      <w:r>
        <w:t xml:space="preserve"> Закона Республики Казахстан «О доступе к информации»</w:t>
      </w:r>
    </w:p>
    <w:p w:rsidR="00000000" w:rsidRDefault="00B34158">
      <w:pPr>
        <w:pStyle w:val="pj"/>
      </w:pPr>
      <w:r>
        <w:t>6. Контракт ______________________________________________________</w:t>
      </w:r>
    </w:p>
    <w:p w:rsidR="00000000" w:rsidRDefault="00B34158">
      <w:pPr>
        <w:pStyle w:val="pj"/>
      </w:pPr>
      <w:r>
        <w:t>7. Получатель товара ____</w:t>
      </w:r>
      <w:r>
        <w:t>__________________________________________</w:t>
      </w:r>
    </w:p>
    <w:p w:rsidR="00000000" w:rsidRDefault="00B34158">
      <w:pPr>
        <w:pStyle w:val="pj"/>
      </w:pPr>
      <w:r>
        <w:t>8. Вид упаковки, маркировка _______________________________________</w:t>
      </w:r>
    </w:p>
    <w:p w:rsidR="00000000" w:rsidRDefault="00B34158">
      <w:pPr>
        <w:pStyle w:val="pj"/>
      </w:pPr>
      <w:r>
        <w:t>9. Предъявленная документация ____________________________________</w:t>
      </w:r>
    </w:p>
    <w:p w:rsidR="00000000" w:rsidRDefault="00B34158">
      <w:pPr>
        <w:pStyle w:val="pj"/>
      </w:pPr>
      <w:r>
        <w:t>10. Экспертизой установлено:</w:t>
      </w:r>
    </w:p>
    <w:p w:rsidR="00000000" w:rsidRDefault="00B34158">
      <w:pPr>
        <w:pStyle w:val="pj"/>
      </w:pPr>
      <w:r>
        <w:t>Заполняются сведения по осмотру производства (о м</w:t>
      </w:r>
      <w:r>
        <w:t>есте нахождения производства заявленного товара, о составе и принадлежности основных и производственных фондов (здания, оборудования в собственности, арендуемые), об используемом при производстве товара оборудовании, выполнении технологического процесса пр</w:t>
      </w:r>
      <w:r>
        <w:t>оизводства, о составе работников, находящихся в трудовых отношения с заявителем, о выполнении критерия достаточной переработки с установлением происхождения заявленного товара, позиции ТН ВЭД используемых сырья, материалов и конечной продукции, о выполнени</w:t>
      </w:r>
      <w:r>
        <w:t xml:space="preserve">и требований </w:t>
      </w:r>
      <w:hyperlink w:anchor="sub2900" w:history="1">
        <w:r>
          <w:rPr>
            <w:rStyle w:val="a4"/>
          </w:rPr>
          <w:t>пункта 29</w:t>
        </w:r>
      </w:hyperlink>
      <w:r>
        <w:t xml:space="preserve"> Правил (при оформлении акта экспертизы на серийное производство)):</w:t>
      </w:r>
    </w:p>
    <w:p w:rsidR="00000000" w:rsidRDefault="00B34158">
      <w:pPr>
        <w:pStyle w:val="pj"/>
      </w:pPr>
      <w:r>
        <w:t>11. Приложение на _____________ листах является неотъемлемой частью настоящего акта.</w:t>
      </w:r>
    </w:p>
    <w:p w:rsidR="00000000" w:rsidRDefault="00B34158">
      <w:pPr>
        <w:pStyle w:val="pj"/>
      </w:pPr>
      <w:r>
        <w:t xml:space="preserve">12. Заключение: на основании вышеизложенного товар </w:t>
      </w:r>
      <w:r>
        <w:t xml:space="preserve">может быть определен как ___________________ в количестве, указанном в </w:t>
      </w:r>
      <w:hyperlink w:anchor="sub5" w:history="1">
        <w:r>
          <w:rPr>
            <w:rStyle w:val="a4"/>
          </w:rPr>
          <w:t>пункте 5</w:t>
        </w:r>
      </w:hyperlink>
      <w:r>
        <w:t xml:space="preserve"> настоящего акта</w:t>
      </w:r>
    </w:p>
    <w:p w:rsidR="00000000" w:rsidRDefault="00B34158">
      <w:pPr>
        <w:pStyle w:val="pj"/>
      </w:pPr>
      <w:r>
        <w:t>Критерии происхождения _________________________________________</w:t>
      </w:r>
    </w:p>
    <w:p w:rsidR="00000000" w:rsidRDefault="00B34158">
      <w:pPr>
        <w:pStyle w:val="pj"/>
      </w:pPr>
      <w:r>
        <w:t>Доля внутристрановой ценности в товаре ___________________________</w:t>
      </w:r>
    </w:p>
    <w:p w:rsidR="00000000" w:rsidRDefault="00B34158">
      <w:pPr>
        <w:pStyle w:val="pj"/>
      </w:pPr>
      <w:r>
        <w:t>Т</w:t>
      </w:r>
      <w:r>
        <w:t>Н ВЭД товара __________________________________________________</w:t>
      </w:r>
    </w:p>
    <w:p w:rsidR="00000000" w:rsidRDefault="00B34158">
      <w:pPr>
        <w:pStyle w:val="pj"/>
      </w:pPr>
      <w:r>
        <w:t>КП ВЭД товара _________________________________________________</w:t>
      </w:r>
    </w:p>
    <w:p w:rsidR="00000000" w:rsidRDefault="00B34158">
      <w:pPr>
        <w:pStyle w:val="pj"/>
      </w:pPr>
      <w:r>
        <w:t>Фото места производства (не менее трех фотографий с разных сторон) и товара (не менее трех фотографий с разных сторон)</w:t>
      </w:r>
    </w:p>
    <w:p w:rsidR="00000000" w:rsidRDefault="00B34158">
      <w:pPr>
        <w:pStyle w:val="pj"/>
      </w:pPr>
      <w:r>
        <w:t>_________</w:t>
      </w:r>
      <w:r>
        <w:t>_________________________________________________________</w:t>
      </w:r>
    </w:p>
    <w:p w:rsidR="00000000" w:rsidRDefault="00B34158">
      <w:pPr>
        <w:pStyle w:val="pj"/>
      </w:pPr>
      <w:r>
        <w:t>Подпись эксперта-аудитора______________</w:t>
      </w:r>
    </w:p>
    <w:p w:rsidR="00000000" w:rsidRDefault="00B34158">
      <w:pPr>
        <w:pStyle w:val="pj"/>
      </w:pPr>
      <w:r>
        <w:t>Подпись заявителя (представителя заявителя)__________________</w:t>
      </w:r>
    </w:p>
    <w:p w:rsidR="00000000" w:rsidRDefault="00B34158">
      <w:pPr>
        <w:pStyle w:val="pj"/>
      </w:pPr>
      <w:r>
        <w:t>Фамилия, имя, отчество (при его наличии), Индивидуальный идентификационный номер (эксперта-аудит</w:t>
      </w:r>
      <w:r>
        <w:t>ора)</w:t>
      </w:r>
    </w:p>
    <w:p w:rsidR="00000000" w:rsidRDefault="00B34158">
      <w:pPr>
        <w:pStyle w:val="pj"/>
      </w:pPr>
      <w:r>
        <w:t>Дата начала экспертизы ___ Дата окончания экспертизы __20 __ года.</w:t>
      </w:r>
    </w:p>
    <w:p w:rsidR="00000000" w:rsidRDefault="00B34158">
      <w:pPr>
        <w:pStyle w:val="pj"/>
      </w:pPr>
      <w:r>
        <w:t>Акт экспертизы о происхождении товара и его копии без электронной цифровой подписи эксперта-аудитора, заявителя (представителя заявителя), недействительны.</w:t>
      </w:r>
    </w:p>
    <w:p w:rsidR="00000000" w:rsidRDefault="00B34158">
      <w:pPr>
        <w:pStyle w:val="pr"/>
      </w:pPr>
      <w:r>
        <w:rPr>
          <w:rStyle w:val="s0"/>
        </w:rPr>
        <w:t> </w:t>
      </w:r>
    </w:p>
    <w:p w:rsidR="00000000" w:rsidRDefault="00B34158">
      <w:pPr>
        <w:pStyle w:val="a3"/>
      </w:pPr>
      <w:bookmarkStart w:id="32" w:name="SUB7"/>
      <w:bookmarkEnd w:id="32"/>
      <w:r>
        <w:rPr>
          <w:rStyle w:val="s0"/>
        </w:rPr>
        <w:t> </w:t>
      </w:r>
    </w:p>
    <w:p w:rsidR="00000000" w:rsidRDefault="00B34158">
      <w:pPr>
        <w:pStyle w:val="pji"/>
      </w:pPr>
      <w:r>
        <w:rPr>
          <w:rStyle w:val="s3"/>
        </w:rPr>
        <w:t xml:space="preserve">Приложение 7 изложено в </w:t>
      </w:r>
      <w:r>
        <w:rPr>
          <w:rStyle w:val="s3"/>
        </w:rPr>
        <w:t xml:space="preserve">редакции </w:t>
      </w:r>
      <w:hyperlink r:id="rId158" w:anchor="sub_id=456" w:history="1">
        <w:r>
          <w:rPr>
            <w:rStyle w:val="a4"/>
            <w:i/>
            <w:iCs/>
          </w:rPr>
          <w:t>приказа</w:t>
        </w:r>
      </w:hyperlink>
      <w:r>
        <w:rPr>
          <w:rStyle w:val="s3"/>
        </w:rPr>
        <w:t xml:space="preserve"> и.о. Министра торговли и интеграции РК от 03.08.22 г. № 316-НҚ (</w:t>
      </w:r>
      <w:hyperlink r:id="rId159" w:anchor="sub_id=7" w:history="1">
        <w:r>
          <w:rPr>
            <w:rStyle w:val="a4"/>
            <w:i/>
            <w:iCs/>
          </w:rPr>
          <w:t>см. стар. ред.</w:t>
        </w:r>
      </w:hyperlink>
      <w:r>
        <w:rPr>
          <w:rStyle w:val="s3"/>
        </w:rPr>
        <w:t>)</w:t>
      </w:r>
    </w:p>
    <w:p w:rsidR="00000000" w:rsidRDefault="00B34158">
      <w:pPr>
        <w:pStyle w:val="pr"/>
      </w:pPr>
      <w:r>
        <w:rPr>
          <w:rStyle w:val="s0"/>
        </w:rPr>
        <w:t>Приложение 7</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происхождения товара, 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pr"/>
      </w:pPr>
      <w:r>
        <w:rPr>
          <w:rStyle w:val="s0"/>
        </w:rPr>
        <w:t> </w:t>
      </w:r>
    </w:p>
    <w:p w:rsidR="00000000" w:rsidRDefault="00B34158">
      <w:pPr>
        <w:pStyle w:val="pr"/>
      </w:pPr>
      <w:r>
        <w:rPr>
          <w:rStyle w:val="s0"/>
        </w:rPr>
        <w:t> </w:t>
      </w:r>
    </w:p>
    <w:p w:rsidR="00000000" w:rsidRDefault="00B34158">
      <w:pPr>
        <w:pStyle w:val="pr"/>
      </w:pPr>
      <w:r>
        <w:rPr>
          <w:rStyle w:val="s0"/>
        </w:rPr>
        <w:t>Форма</w:t>
      </w:r>
    </w:p>
    <w:p w:rsidR="00000000" w:rsidRDefault="00B34158">
      <w:pPr>
        <w:pStyle w:val="pr"/>
      </w:pPr>
      <w:r>
        <w:rPr>
          <w:rStyle w:val="s0"/>
        </w:rPr>
        <w:t> </w:t>
      </w:r>
    </w:p>
    <w:p w:rsidR="00000000" w:rsidRDefault="00B34158">
      <w:pPr>
        <w:pStyle w:val="pc"/>
      </w:pPr>
      <w:r>
        <w:rPr>
          <w:rStyle w:val="s1"/>
        </w:rPr>
        <w:t>Заявка на получение сертификата о происхождении товара для внутреннего обращения</w:t>
      </w:r>
    </w:p>
    <w:p w:rsidR="00000000" w:rsidRDefault="00B34158">
      <w:pPr>
        <w:pStyle w:val="pj"/>
      </w:pPr>
      <w:r>
        <w:t> </w:t>
      </w:r>
    </w:p>
    <w:p w:rsidR="00000000" w:rsidRDefault="00B34158">
      <w:pPr>
        <w:pStyle w:val="pj"/>
      </w:pPr>
      <w:r>
        <w:t>Заявка № _______</w:t>
      </w:r>
    </w:p>
    <w:p w:rsidR="00000000" w:rsidRDefault="00B34158">
      <w:pPr>
        <w:pStyle w:val="pj"/>
      </w:pPr>
      <w:r>
        <w:t>от «___» _________________________ 20 __ года</w:t>
      </w:r>
    </w:p>
    <w:p w:rsidR="00000000" w:rsidRDefault="00B34158">
      <w:pPr>
        <w:pStyle w:val="pj"/>
      </w:pPr>
      <w:r>
        <w:t>Прос</w:t>
      </w:r>
      <w:r>
        <w:t xml:space="preserve">им выдать сертификат о происхождении товара на </w:t>
      </w:r>
    </w:p>
    <w:p w:rsidR="00000000" w:rsidRDefault="00B34158">
      <w:pPr>
        <w:pStyle w:val="pj"/>
      </w:pPr>
      <w:r>
        <w:t>____________________________________________________________________</w:t>
      </w:r>
    </w:p>
    <w:p w:rsidR="00000000" w:rsidRDefault="00B34158">
      <w:pPr>
        <w:pStyle w:val="pj"/>
      </w:pPr>
      <w:r>
        <w:t>_______________________________________________ языке на основании акта</w:t>
      </w:r>
    </w:p>
    <w:p w:rsidR="00000000" w:rsidRDefault="00B34158">
      <w:pPr>
        <w:pStyle w:val="pj"/>
      </w:pPr>
      <w:r>
        <w:t>экспертизы о происхождении товара, выданного</w:t>
      </w:r>
    </w:p>
    <w:p w:rsidR="00000000" w:rsidRDefault="00B34158">
      <w:pPr>
        <w:pStyle w:val="pj"/>
      </w:pPr>
      <w:r>
        <w:t>______________________</w:t>
      </w:r>
      <w:r>
        <w:t>______________________________________________</w:t>
      </w:r>
    </w:p>
    <w:p w:rsidR="00000000" w:rsidRDefault="00B34158">
      <w:pPr>
        <w:pStyle w:val="pj"/>
      </w:pPr>
      <w:r>
        <w:t xml:space="preserve">                       (наименование организации, уполномоченной на проведение </w:t>
      </w:r>
    </w:p>
    <w:p w:rsidR="00000000" w:rsidRDefault="00B34158">
      <w:pPr>
        <w:pStyle w:val="pj"/>
      </w:pPr>
      <w:r>
        <w:t>____________________________________________________________________</w:t>
      </w:r>
    </w:p>
    <w:p w:rsidR="00000000" w:rsidRDefault="00B34158">
      <w:pPr>
        <w:pStyle w:val="pj"/>
      </w:pPr>
      <w:r>
        <w:t>                                                    эксперти</w:t>
      </w:r>
      <w:r>
        <w:t>зы происхождения товара)</w:t>
      </w:r>
    </w:p>
    <w:p w:rsidR="00000000" w:rsidRDefault="00B34158">
      <w:pPr>
        <w:pStyle w:val="pj"/>
      </w:pPr>
      <w:r>
        <w:t>и следующих реквизитов:</w:t>
      </w:r>
    </w:p>
    <w:p w:rsidR="00000000" w:rsidRDefault="00B34158">
      <w:pPr>
        <w:pStyle w:val="pj"/>
      </w:pPr>
      <w:r>
        <w:t>1. Производитель товара, его адрес (юридический адрес и адрес места нахождения производства),</w:t>
      </w:r>
    </w:p>
    <w:p w:rsidR="00000000" w:rsidRDefault="00B34158">
      <w:pPr>
        <w:pStyle w:val="pj"/>
      </w:pPr>
      <w:r>
        <w:t>телефон, электронный адрес</w:t>
      </w:r>
    </w:p>
    <w:p w:rsidR="00000000" w:rsidRDefault="00B34158">
      <w:pPr>
        <w:pStyle w:val="pj"/>
      </w:pPr>
      <w:r>
        <w:t>____________________________________________________________________</w:t>
      </w:r>
    </w:p>
    <w:p w:rsidR="00000000" w:rsidRDefault="00B34158">
      <w:pPr>
        <w:pStyle w:val="pj"/>
      </w:pPr>
      <w:r>
        <w:t>2. Получатель тов</w:t>
      </w:r>
      <w:r>
        <w:t>ара, юридический адрес</w:t>
      </w:r>
    </w:p>
    <w:p w:rsidR="00000000" w:rsidRDefault="00B34158">
      <w:pPr>
        <w:pStyle w:val="pj"/>
      </w:pPr>
      <w:r>
        <w:t>____________________________________________________________________</w:t>
      </w:r>
    </w:p>
    <w:p w:rsidR="00000000" w:rsidRDefault="00B34158">
      <w:pPr>
        <w:pStyle w:val="pj"/>
      </w:pPr>
      <w:r>
        <w:t>3. Сведения о товаре:</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1670"/>
        <w:gridCol w:w="1417"/>
        <w:gridCol w:w="1292"/>
        <w:gridCol w:w="1600"/>
        <w:gridCol w:w="1417"/>
        <w:gridCol w:w="1166"/>
        <w:gridCol w:w="699"/>
        <w:gridCol w:w="699"/>
        <w:gridCol w:w="1822"/>
        <w:gridCol w:w="714"/>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Точное наименование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Количество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Масса брутто/нетто, килограмм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Количество мест товара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Вид упаковки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Код ТН ВЭД</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Код КП ВЭД</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Критерий происхождения товара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ДВЦ</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
            </w:pPr>
            <w:r>
              <w:rPr>
                <w:color w:val="auto"/>
                <w:sz w:val="20"/>
                <w:szCs w:val="20"/>
              </w:rP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spacing w:line="276" w:lineRule="auto"/>
              <w:rPr>
                <w:rFonts w:eastAsia="Times New Roman"/>
              </w:rPr>
            </w:pPr>
          </w:p>
        </w:tc>
      </w:tr>
    </w:tbl>
    <w:p w:rsidR="00000000" w:rsidRDefault="00B34158">
      <w:pPr>
        <w:pStyle w:val="pj"/>
      </w:pPr>
      <w:r>
        <w:t> </w:t>
      </w:r>
    </w:p>
    <w:p w:rsidR="00000000" w:rsidRDefault="00B34158">
      <w:pPr>
        <w:pStyle w:val="pj"/>
      </w:pPr>
      <w:r>
        <w:t>4. Для физических лиц - индивидуальный идентификационный номер/</w:t>
      </w:r>
    </w:p>
    <w:p w:rsidR="00000000" w:rsidRDefault="00B34158">
      <w:pPr>
        <w:pStyle w:val="pj"/>
      </w:pPr>
      <w:r>
        <w:t>для юридических лиц - бизнес-идентификационный номер</w:t>
      </w:r>
    </w:p>
    <w:p w:rsidR="00000000" w:rsidRDefault="00B34158">
      <w:pPr>
        <w:pStyle w:val="pj"/>
      </w:pPr>
      <w:r>
        <w:t>____________________________________________________________________</w:t>
      </w:r>
    </w:p>
    <w:p w:rsidR="00000000" w:rsidRDefault="00B34158">
      <w:pPr>
        <w:pStyle w:val="pj"/>
      </w:pPr>
      <w:r>
        <w:t>5. Расчетный счет, отделение банка</w:t>
      </w:r>
    </w:p>
    <w:p w:rsidR="00000000" w:rsidRDefault="00B34158">
      <w:pPr>
        <w:pStyle w:val="pj"/>
      </w:pPr>
      <w:r>
        <w:t>____________________________________________________________________</w:t>
      </w:r>
    </w:p>
    <w:p w:rsidR="00000000" w:rsidRDefault="00B34158">
      <w:pPr>
        <w:pStyle w:val="pj"/>
      </w:pPr>
      <w:r>
        <w:t>6. Фамилия, имя, отчество (при наличии) руководителя, телефон</w:t>
      </w:r>
    </w:p>
    <w:p w:rsidR="00000000" w:rsidRDefault="00B34158">
      <w:pPr>
        <w:pStyle w:val="pj"/>
      </w:pPr>
      <w:r>
        <w:t>_____________________</w:t>
      </w:r>
      <w:r>
        <w:t>_______________________________________________</w:t>
      </w:r>
    </w:p>
    <w:p w:rsidR="00000000" w:rsidRDefault="00B34158">
      <w:pPr>
        <w:pStyle w:val="pj"/>
      </w:pPr>
      <w:r>
        <w:t xml:space="preserve">За достоверность сведений, содержащихся в настоящей заявке и представленных документах, несем ответственность в соответствии со </w:t>
      </w:r>
      <w:hyperlink r:id="rId160" w:anchor="sub_id=4170000" w:history="1">
        <w:r>
          <w:rPr>
            <w:rStyle w:val="a4"/>
          </w:rPr>
          <w:t>статьей 417</w:t>
        </w:r>
      </w:hyperlink>
      <w:r>
        <w:t xml:space="preserve"> Кодекса Республики Казахстан об административных правонарушениях.</w:t>
      </w:r>
    </w:p>
    <w:p w:rsidR="00000000" w:rsidRDefault="00B34158">
      <w:pPr>
        <w:pStyle w:val="pj"/>
      </w:pPr>
      <w:r>
        <w:t>Подпись руководителя</w:t>
      </w:r>
    </w:p>
    <w:p w:rsidR="00000000" w:rsidRDefault="00B34158">
      <w:pPr>
        <w:pStyle w:val="pj"/>
      </w:pPr>
      <w:r>
        <w:rPr>
          <w:rStyle w:val="s0"/>
        </w:rPr>
        <w:t> </w:t>
      </w:r>
    </w:p>
    <w:p w:rsidR="00000000" w:rsidRDefault="00B34158">
      <w:pPr>
        <w:pStyle w:val="a3"/>
      </w:pPr>
      <w:bookmarkStart w:id="33" w:name="SUB8"/>
      <w:bookmarkEnd w:id="33"/>
      <w:r>
        <w:rPr>
          <w:rStyle w:val="s0"/>
        </w:rPr>
        <w:t> </w:t>
      </w:r>
    </w:p>
    <w:p w:rsidR="00000000" w:rsidRDefault="00B34158">
      <w:pPr>
        <w:pStyle w:val="pji"/>
      </w:pPr>
      <w:r>
        <w:rPr>
          <w:rStyle w:val="s3"/>
        </w:rPr>
        <w:t xml:space="preserve">Приложение 8 изложено в редакции </w:t>
      </w:r>
      <w:hyperlink r:id="rId161" w:anchor="sub_id=456" w:history="1">
        <w:r>
          <w:rPr>
            <w:rStyle w:val="a4"/>
            <w:i/>
            <w:iCs/>
          </w:rPr>
          <w:t>приказа</w:t>
        </w:r>
      </w:hyperlink>
      <w:r>
        <w:rPr>
          <w:rStyle w:val="s3"/>
        </w:rPr>
        <w:t xml:space="preserve"> </w:t>
      </w:r>
      <w:r>
        <w:rPr>
          <w:rStyle w:val="s3"/>
        </w:rPr>
        <w:t>и.о. Министра торговли и интеграции РК от 03.08.22 г. № 316-НҚ (</w:t>
      </w:r>
      <w:hyperlink r:id="rId162" w:anchor="sub_id=8" w:history="1">
        <w:r>
          <w:rPr>
            <w:rStyle w:val="a4"/>
            <w:i/>
            <w:iCs/>
          </w:rPr>
          <w:t>см. стар. ред.</w:t>
        </w:r>
      </w:hyperlink>
      <w:r>
        <w:rPr>
          <w:rStyle w:val="s3"/>
        </w:rPr>
        <w:t>)</w:t>
      </w:r>
    </w:p>
    <w:p w:rsidR="00000000" w:rsidRDefault="00B34158">
      <w:pPr>
        <w:pStyle w:val="pr"/>
      </w:pPr>
      <w:r>
        <w:rPr>
          <w:rStyle w:val="s0"/>
        </w:rPr>
        <w:t>Приложение 8</w:t>
      </w:r>
    </w:p>
    <w:p w:rsidR="00000000" w:rsidRDefault="00B34158">
      <w:pPr>
        <w:pStyle w:val="pr"/>
      </w:pPr>
      <w:r>
        <w:rPr>
          <w:rStyle w:val="s0"/>
        </w:rPr>
        <w:t xml:space="preserve">к </w:t>
      </w:r>
      <w:hyperlink w:anchor="sub100" w:history="1">
        <w:r>
          <w:rPr>
            <w:rStyle w:val="a4"/>
          </w:rPr>
          <w:t>Правилам</w:t>
        </w:r>
      </w:hyperlink>
      <w:r>
        <w:rPr>
          <w:rStyle w:val="s0"/>
        </w:rPr>
        <w:t xml:space="preserve"> по определению страны</w:t>
      </w:r>
    </w:p>
    <w:p w:rsidR="00000000" w:rsidRDefault="00B34158">
      <w:pPr>
        <w:pStyle w:val="pr"/>
      </w:pPr>
      <w:r>
        <w:rPr>
          <w:rStyle w:val="s0"/>
        </w:rPr>
        <w:t xml:space="preserve">происхождения товара, </w:t>
      </w:r>
      <w:r>
        <w:rPr>
          <w:rStyle w:val="s0"/>
        </w:rPr>
        <w:t>статуса товара Евразийского</w:t>
      </w:r>
    </w:p>
    <w:p w:rsidR="00000000" w:rsidRDefault="00B34158">
      <w:pPr>
        <w:pStyle w:val="pr"/>
      </w:pPr>
      <w:r>
        <w:rPr>
          <w:rStyle w:val="s0"/>
        </w:rPr>
        <w:t>экономического союза или иностранного товара, выдаче</w:t>
      </w:r>
    </w:p>
    <w:p w:rsidR="00000000" w:rsidRDefault="00B34158">
      <w:pPr>
        <w:pStyle w:val="pr"/>
      </w:pPr>
      <w:r>
        <w:rPr>
          <w:rStyle w:val="s0"/>
        </w:rPr>
        <w:t>сертификата о происхождении товара и</w:t>
      </w:r>
    </w:p>
    <w:p w:rsidR="00000000" w:rsidRDefault="00B34158">
      <w:pPr>
        <w:pStyle w:val="pr"/>
      </w:pPr>
      <w:r>
        <w:rPr>
          <w:rStyle w:val="s0"/>
        </w:rPr>
        <w:t>отмене его действия, установлении форм сертификата</w:t>
      </w:r>
    </w:p>
    <w:p w:rsidR="00000000" w:rsidRDefault="00B34158">
      <w:pPr>
        <w:pStyle w:val="pr"/>
      </w:pPr>
      <w:r>
        <w:rPr>
          <w:rStyle w:val="s0"/>
        </w:rPr>
        <w:t>по определению страны происхождения товара</w:t>
      </w:r>
    </w:p>
    <w:p w:rsidR="00000000" w:rsidRDefault="00B34158">
      <w:pPr>
        <w:pStyle w:val="a3"/>
      </w:pPr>
      <w:r>
        <w:rPr>
          <w:rStyle w:val="s0"/>
        </w:rPr>
        <w:t> </w:t>
      </w:r>
    </w:p>
    <w:p w:rsidR="00000000" w:rsidRDefault="00B34158">
      <w:pPr>
        <w:pStyle w:val="a3"/>
      </w:pPr>
      <w:r>
        <w:rPr>
          <w:rStyle w:val="s0"/>
        </w:rPr>
        <w:t> </w:t>
      </w:r>
    </w:p>
    <w:p w:rsidR="00000000" w:rsidRDefault="00B34158">
      <w:pPr>
        <w:pStyle w:val="pc"/>
      </w:pPr>
      <w:r>
        <w:rPr>
          <w:rStyle w:val="s1"/>
        </w:rPr>
        <w:t>Порядок заполнения сертификата о происхождении товара формы «CT-KZ»</w:t>
      </w:r>
    </w:p>
    <w:p w:rsidR="00000000" w:rsidRDefault="00B34158">
      <w:pPr>
        <w:pStyle w:val="pj"/>
      </w:pPr>
      <w:r>
        <w:t> </w:t>
      </w:r>
    </w:p>
    <w:p w:rsidR="00000000" w:rsidRDefault="00B34158">
      <w:pPr>
        <w:pStyle w:val="pj"/>
      </w:pPr>
      <w:r>
        <w:t>Сертификат о происхождении товара формы «CT-KZ» заполняется на государственном или русском языках с указанием в графах следующих сведений о товаре, на который он выдан:</w:t>
      </w:r>
    </w:p>
    <w:p w:rsidR="00000000" w:rsidRDefault="00B34158">
      <w:pPr>
        <w:pStyle w:val="pj"/>
      </w:pPr>
      <w:r>
        <w:t>1) графа 1 - «Про</w:t>
      </w:r>
      <w:r>
        <w:t>изводитель товара (наименование и почтовый адрес)» - наименование юридического лица или индивидуального предпринимателя, являющегося производителем товара согласно документам, подтверждающим юридический статус производителя товара:</w:t>
      </w:r>
    </w:p>
    <w:p w:rsidR="00000000" w:rsidRDefault="00B34158">
      <w:pPr>
        <w:pStyle w:val="pj"/>
      </w:pPr>
      <w:r>
        <w:t xml:space="preserve">для юридического лица - </w:t>
      </w:r>
      <w:r>
        <w:t>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p w:rsidR="00000000" w:rsidRDefault="00B34158">
      <w:pPr>
        <w:pStyle w:val="pj"/>
      </w:pPr>
      <w:r>
        <w:t>для индивиду</w:t>
      </w:r>
      <w:r>
        <w:t>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p w:rsidR="00000000" w:rsidRDefault="00B34158">
      <w:pPr>
        <w:pStyle w:val="pj"/>
      </w:pPr>
      <w:r>
        <w:t>При заполнении графы указывается юридический адрес производител</w:t>
      </w:r>
      <w:r>
        <w:t>я;</w:t>
      </w:r>
    </w:p>
    <w:p w:rsidR="00000000" w:rsidRDefault="00B34158">
      <w:pPr>
        <w:pStyle w:val="pj"/>
      </w:pPr>
      <w:r>
        <w:t>2) графа 2 «Получатель товара (наименование и почтовый адрес)» - наименование юридического лица или индивидуального предпринимателя, являющегося получателем товара согласно документам, подтверждающим юридический статус получателя товара:</w:t>
      </w:r>
    </w:p>
    <w:p w:rsidR="00000000" w:rsidRDefault="00B34158">
      <w:pPr>
        <w:pStyle w:val="pj"/>
      </w:pPr>
      <w:r>
        <w:t>для юридическог</w:t>
      </w:r>
      <w:r>
        <w:t>о лица - 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p w:rsidR="00000000" w:rsidRDefault="00B34158">
      <w:pPr>
        <w:pStyle w:val="pj"/>
      </w:pPr>
      <w:r>
        <w:t>для</w:t>
      </w:r>
      <w:r>
        <w:t xml:space="preserve"> индивидуального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p w:rsidR="00000000" w:rsidRDefault="00B34158">
      <w:pPr>
        <w:pStyle w:val="pj"/>
      </w:pPr>
      <w:r>
        <w:t>При заполнении графы указывается юридический адрес пол</w:t>
      </w:r>
      <w:r>
        <w:t>учателя товара.</w:t>
      </w:r>
    </w:p>
    <w:p w:rsidR="00000000" w:rsidRDefault="00B34158">
      <w:pPr>
        <w:pStyle w:val="pj"/>
      </w:pPr>
      <w:r>
        <w:t>Графа «Получатель товара» заполняется производителем, или уполномоченным им лицом, представляющим интересы производителя товара по доверенности, или лицом, которому был продан данный товар самим производителем, в графе 5 «Для служебных отме</w:t>
      </w:r>
      <w:r>
        <w:t>ток» указывается вышеназванный договор на приобретение товара между производителем товара и получателем товара.</w:t>
      </w:r>
    </w:p>
    <w:p w:rsidR="00000000" w:rsidRDefault="00B34158">
      <w:pPr>
        <w:pStyle w:val="pj"/>
      </w:pPr>
      <w:r>
        <w:t>В случае вывоза товара с территории специальных экономических зон и свободных складов Республики Казахстан на остальную территорию Республики Ка</w:t>
      </w:r>
      <w:r>
        <w:t>захстан, графа 2 «Получатель товара» заполняется аналогично только в случае наличия уполномоченного лица (посредника);</w:t>
      </w:r>
    </w:p>
    <w:p w:rsidR="00000000" w:rsidRDefault="00B34158">
      <w:pPr>
        <w:pStyle w:val="pj"/>
      </w:pPr>
      <w:r>
        <w:t>3) графа 3 - «Цель получения сертификата о происхождении товара» вносится следующая запись «Для подтверждения страны происхождения товара</w:t>
      </w:r>
      <w:r>
        <w:t xml:space="preserve"> и доли внутристрановой ценности»;</w:t>
      </w:r>
    </w:p>
    <w:p w:rsidR="00000000" w:rsidRDefault="00B34158">
      <w:pPr>
        <w:pStyle w:val="pj"/>
      </w:pPr>
      <w:r>
        <w:t>4) графа 4 - регистрационный номер сертификата о происхождении товара; страна, выдавшая сертификат («Выдан в Республике Казахстан»);</w:t>
      </w:r>
    </w:p>
    <w:p w:rsidR="00000000" w:rsidRDefault="00B34158">
      <w:pPr>
        <w:pStyle w:val="pj"/>
      </w:pPr>
      <w:r>
        <w:t>5) графа 5 - «Для служебных отметок». Вносятся следующие записи: «Выдан впоследствии», «</w:t>
      </w:r>
      <w:r>
        <w:t>Дубликат», «Выдан взамен сертификата...», «Выдан на серийное производство. Срок действия сертификата о происхождении товара составляет двенадцать месяцев со дня выдачи», «Выдан на серийное производство. Срок действия сертификата о происхождении товара сост</w:t>
      </w:r>
      <w:r>
        <w:t>авляет тридцать шесть месяцев со дня выдачи». В случае наличия получателя товара указывается договор на приобретение товара между получателем товара и производителем товара. В случае переоформления сертификата указываются все номера сертификатов, на основа</w:t>
      </w:r>
      <w:r>
        <w:t>нии которых он был переоформлен;</w:t>
      </w:r>
    </w:p>
    <w:p w:rsidR="00000000" w:rsidRDefault="00B34158">
      <w:pPr>
        <w:pStyle w:val="pj"/>
      </w:pPr>
      <w:r>
        <w:t>6) графа 6 - «Номер» указывается порядковый номер товара;</w:t>
      </w:r>
    </w:p>
    <w:p w:rsidR="00000000" w:rsidRDefault="00B34158">
      <w:pPr>
        <w:pStyle w:val="pj"/>
      </w:pPr>
      <w:r>
        <w:t>7) графа 7 - «Количество мест и вид упаковки» указываются количество мест и вид упаковки товара (партии);</w:t>
      </w:r>
    </w:p>
    <w:p w:rsidR="00000000" w:rsidRDefault="00B34158">
      <w:pPr>
        <w:pStyle w:val="pj"/>
      </w:pPr>
      <w:r>
        <w:t>8) графа 8 - «Описание товара» - указываются коммерческое н</w:t>
      </w:r>
      <w:r>
        <w:t xml:space="preserve">аименование товара и сведения, позволяющие произвести однозначную идентификацию товара (обозначение и наименование нормативного технического документа, в соответствии с которым произведен товар (при наличии), модель (при наличии), тип (при наличии), марку </w:t>
      </w:r>
      <w:r>
        <w:t>(при наличии)).</w:t>
      </w:r>
    </w:p>
    <w:p w:rsidR="00000000" w:rsidRDefault="00B34158">
      <w:pPr>
        <w:pStyle w:val="pj"/>
      </w:pPr>
      <w:r>
        <w:t>При указании в качестве нормативного технического документа технического регламента, международного, регионального, национального стандарта, стандарта иностранного государства его наименование указывается при обращении заявителя.</w:t>
      </w:r>
    </w:p>
    <w:p w:rsidR="00000000" w:rsidRDefault="00B34158">
      <w:pPr>
        <w:pStyle w:val="pj"/>
      </w:pPr>
      <w:r>
        <w:t>При заполн</w:t>
      </w:r>
      <w:r>
        <w:t>ении графы указывается код товара по ТН ВЭД и КП ВЭД, а также количественные характеристики товара согласно ТН ВЭД;</w:t>
      </w:r>
    </w:p>
    <w:p w:rsidR="00000000" w:rsidRDefault="00B34158">
      <w:pPr>
        <w:pStyle w:val="pj"/>
      </w:pPr>
      <w:r>
        <w:t>9) графа 9 - «Критерий происхождения» указываются следующие критерии происхождения товаров:</w:t>
      </w:r>
    </w:p>
    <w:p w:rsidR="00000000" w:rsidRDefault="00B34158">
      <w:pPr>
        <w:pStyle w:val="pj"/>
      </w:pPr>
      <w:r>
        <w:t xml:space="preserve">П - товар, полностью произведенный в Республике </w:t>
      </w:r>
      <w:r>
        <w:t>Казахстан;</w:t>
      </w:r>
    </w:p>
    <w:p w:rsidR="00000000" w:rsidRDefault="00B34158">
      <w:pPr>
        <w:pStyle w:val="pj"/>
      </w:pPr>
      <w:r>
        <w:t>Д - товар, подвергнутый достаточной переработке, с указанием первых четырех цифр кода (товарной позиции) ТН ВЭД конечной продукции. При заполнении графы указывается в процентах доля внутристрановой ценности в товаре.</w:t>
      </w:r>
    </w:p>
    <w:p w:rsidR="00000000" w:rsidRDefault="00B34158">
      <w:pPr>
        <w:pStyle w:val="pj"/>
      </w:pPr>
      <w:r>
        <w:t>Если в сертификате заявлены товары, классифицируемые в различных товарных позициях ТН ВЭД и имеющие различные критерии происхождения, то в графе 9 указываются критерии происхождения дифференцированно для всех заявленных товаров;</w:t>
      </w:r>
    </w:p>
    <w:p w:rsidR="00000000" w:rsidRDefault="00B34158">
      <w:pPr>
        <w:pStyle w:val="pj"/>
      </w:pPr>
      <w:r>
        <w:t>10) графа 10 - «Вес (килогр</w:t>
      </w:r>
      <w:r>
        <w:t>амм) брутто/нетто».</w:t>
      </w:r>
    </w:p>
    <w:p w:rsidR="00000000" w:rsidRDefault="00B34158">
      <w:pPr>
        <w:pStyle w:val="pj"/>
      </w:pPr>
      <w:r>
        <w:t>Указываются масса брутто/нетто (кг) (при необходимости);</w:t>
      </w:r>
    </w:p>
    <w:p w:rsidR="00000000" w:rsidRDefault="00B34158">
      <w:pPr>
        <w:pStyle w:val="pj"/>
      </w:pPr>
      <w:r>
        <w:t>При оформлении сертификата формы «CT-KZ» на продукцию серийного производства графы 2, 7, 10 не заполняются;</w:t>
      </w:r>
    </w:p>
    <w:p w:rsidR="00000000" w:rsidRDefault="00B34158">
      <w:pPr>
        <w:pStyle w:val="pj"/>
      </w:pPr>
      <w:r>
        <w:t>11) графа 11 - «Удостоверение» содержит наименование уполномоченной орг</w:t>
      </w:r>
      <w:r>
        <w:t>анизации, ее адрес, дату удостоверения сведений, указанных в сертификате, а также электронную цифровую подпись, фамилию и инициалы лица, уполномоченного заверить сертификат;</w:t>
      </w:r>
    </w:p>
    <w:p w:rsidR="00000000" w:rsidRDefault="00B34158">
      <w:pPr>
        <w:pStyle w:val="pj"/>
      </w:pPr>
      <w:r>
        <w:t xml:space="preserve">При выдаче на бумажном носителе содержит наименование уполномоченной организации, </w:t>
      </w:r>
      <w:r>
        <w:t>ее адрес, печать, дату удостоверения сведений, указанных в сертификате, а также подпись, фамилию и инициалы лица, уполномоченного заверить сертификат;</w:t>
      </w:r>
    </w:p>
    <w:p w:rsidR="00000000" w:rsidRDefault="00B34158">
      <w:pPr>
        <w:pStyle w:val="pj"/>
      </w:pPr>
      <w:r>
        <w:t xml:space="preserve">12) графа 12 - «Декларация заявителя» указывается наименование страны происхождения товара, место и дата </w:t>
      </w:r>
      <w:r>
        <w:t>декларирования сведений о стране происхождения товара, фамилия и инициалы уполномоченного лица заявителя, электронную цифровую подпись заявителя;</w:t>
      </w:r>
    </w:p>
    <w:p w:rsidR="00000000" w:rsidRDefault="00B34158">
      <w:pPr>
        <w:pStyle w:val="pj"/>
      </w:pPr>
      <w:r>
        <w:t>При выдаче на бумажном носителе указывается наименование страны происхождения товара, место и дата декларирова</w:t>
      </w:r>
      <w:r>
        <w:t>ния сведений о стране происхождения товара, подпись, фамилия и инициалы уполномоченного лица заявителя, печать заявителя (при наличии).</w:t>
      </w:r>
    </w:p>
    <w:p w:rsidR="00000000" w:rsidRDefault="00B34158">
      <w:pPr>
        <w:pStyle w:val="pj"/>
      </w:pPr>
      <w:r>
        <w:t> </w:t>
      </w:r>
    </w:p>
    <w:p w:rsidR="00000000" w:rsidRDefault="00B34158">
      <w:pPr>
        <w:pStyle w:val="pji"/>
      </w:pPr>
      <w:bookmarkStart w:id="34" w:name="SUB9"/>
      <w:bookmarkEnd w:id="34"/>
      <w:r>
        <w:rPr>
          <w:rStyle w:val="s3"/>
        </w:rPr>
        <w:t xml:space="preserve">Правила дополнены приложением 9 в соответствии с </w:t>
      </w:r>
      <w:hyperlink r:id="rId163" w:anchor="sub_id=90" w:history="1">
        <w:r>
          <w:rPr>
            <w:rStyle w:val="a4"/>
            <w:i/>
            <w:iCs/>
          </w:rPr>
          <w:t>приказом</w:t>
        </w:r>
      </w:hyperlink>
      <w:r>
        <w:rPr>
          <w:rStyle w:val="s3"/>
        </w:rPr>
        <w:t xml:space="preserve"> и.о. Министра торговли и интеграции РК от 03.08.22 г. № 316-НҚ; внесены изменения в соответствии с </w:t>
      </w:r>
      <w:hyperlink r:id="rId164" w:anchor="sub_id=9" w:history="1">
        <w:r>
          <w:rPr>
            <w:rStyle w:val="a4"/>
            <w:i/>
            <w:iCs/>
          </w:rPr>
          <w:t>приказом</w:t>
        </w:r>
      </w:hyperlink>
      <w:r>
        <w:rPr>
          <w:rStyle w:val="s3"/>
        </w:rPr>
        <w:t xml:space="preserve"> Заместителя Премьер-Министра - Министра торговли </w:t>
      </w:r>
      <w:r>
        <w:rPr>
          <w:rStyle w:val="s3"/>
        </w:rPr>
        <w:t>и интеграции РК от 05.06.23 г. № 200-НҚ (введен в действие с 23 июня 2023 г.) (</w:t>
      </w:r>
      <w:hyperlink r:id="rId165" w:anchor="sub_id=9" w:history="1">
        <w:r>
          <w:rPr>
            <w:rStyle w:val="a4"/>
            <w:i/>
            <w:iCs/>
          </w:rPr>
          <w:t>см. стар. ред.</w:t>
        </w:r>
      </w:hyperlink>
      <w:r>
        <w:rPr>
          <w:rStyle w:val="s3"/>
        </w:rPr>
        <w:t>)</w:t>
      </w:r>
    </w:p>
    <w:p w:rsidR="00000000" w:rsidRDefault="00B34158">
      <w:pPr>
        <w:pStyle w:val="pr"/>
      </w:pPr>
      <w:r>
        <w:t>Приложение 9</w:t>
      </w:r>
    </w:p>
    <w:p w:rsidR="00000000" w:rsidRDefault="00B34158">
      <w:pPr>
        <w:pStyle w:val="pr"/>
      </w:pPr>
      <w:r>
        <w:t xml:space="preserve">к </w:t>
      </w:r>
      <w:hyperlink w:anchor="sub100" w:history="1">
        <w:r>
          <w:rPr>
            <w:rStyle w:val="a4"/>
          </w:rPr>
          <w:t>Правилам</w:t>
        </w:r>
      </w:hyperlink>
      <w:r>
        <w:t xml:space="preserve"> по определению</w:t>
      </w:r>
    </w:p>
    <w:p w:rsidR="00000000" w:rsidRDefault="00B34158">
      <w:pPr>
        <w:pStyle w:val="pr"/>
      </w:pPr>
      <w:r>
        <w:t>страны происхо</w:t>
      </w:r>
      <w:r>
        <w:t>ждения товара,</w:t>
      </w:r>
    </w:p>
    <w:p w:rsidR="00000000" w:rsidRDefault="00B34158">
      <w:pPr>
        <w:pStyle w:val="pr"/>
      </w:pPr>
      <w:r>
        <w:t>статуса товара Евразийского</w:t>
      </w:r>
    </w:p>
    <w:p w:rsidR="00000000" w:rsidRDefault="00B34158">
      <w:pPr>
        <w:pStyle w:val="pr"/>
      </w:pPr>
      <w:r>
        <w:t>экономического союза или</w:t>
      </w:r>
    </w:p>
    <w:p w:rsidR="00000000" w:rsidRDefault="00B34158">
      <w:pPr>
        <w:pStyle w:val="pr"/>
      </w:pPr>
      <w:r>
        <w:t>иностранного товара, выдаче</w:t>
      </w:r>
    </w:p>
    <w:p w:rsidR="00000000" w:rsidRDefault="00B34158">
      <w:pPr>
        <w:pStyle w:val="pr"/>
      </w:pPr>
      <w:r>
        <w:t>сертификата о происхождении</w:t>
      </w:r>
    </w:p>
    <w:p w:rsidR="00000000" w:rsidRDefault="00B34158">
      <w:pPr>
        <w:pStyle w:val="pr"/>
      </w:pPr>
      <w:r>
        <w:t>товара и отмене его действия,</w:t>
      </w:r>
    </w:p>
    <w:p w:rsidR="00000000" w:rsidRDefault="00B34158">
      <w:pPr>
        <w:pStyle w:val="pr"/>
      </w:pPr>
      <w:r>
        <w:t>установлении форм сертификата</w:t>
      </w:r>
    </w:p>
    <w:p w:rsidR="00000000" w:rsidRDefault="00B34158">
      <w:pPr>
        <w:pStyle w:val="pr"/>
      </w:pPr>
      <w:r>
        <w:t>по определению страны</w:t>
      </w:r>
    </w:p>
    <w:p w:rsidR="00000000" w:rsidRDefault="00B34158">
      <w:pPr>
        <w:pStyle w:val="pr"/>
      </w:pPr>
      <w:r>
        <w:t>происхождения товара</w:t>
      </w:r>
    </w:p>
    <w:p w:rsidR="00000000" w:rsidRDefault="00B34158">
      <w:pPr>
        <w:pStyle w:val="pr"/>
      </w:pPr>
      <w:r>
        <w:rPr>
          <w:b/>
          <w:bCs/>
        </w:rPr>
        <w:t> </w:t>
      </w:r>
    </w:p>
    <w:p w:rsidR="00000000" w:rsidRDefault="00B34158">
      <w:pPr>
        <w:pStyle w:val="pj"/>
      </w:pPr>
      <w:r>
        <w:rPr>
          <w:b/>
          <w:bCs/>
        </w:rPr>
        <w:t> </w:t>
      </w:r>
    </w:p>
    <w:p w:rsidR="00000000" w:rsidRDefault="00B34158">
      <w:pPr>
        <w:pStyle w:val="pc"/>
      </w:pPr>
      <w:r>
        <w:rPr>
          <w:rStyle w:val="s1"/>
        </w:rPr>
        <w:t>Порядок заполнения сертиф</w:t>
      </w:r>
      <w:r>
        <w:rPr>
          <w:rStyle w:val="s1"/>
        </w:rPr>
        <w:t>иката о происхождении товара формы «Оригинал»</w:t>
      </w:r>
    </w:p>
    <w:p w:rsidR="00000000" w:rsidRDefault="00B34158">
      <w:pPr>
        <w:pStyle w:val="pj"/>
      </w:pPr>
      <w:r>
        <w:t> </w:t>
      </w:r>
    </w:p>
    <w:p w:rsidR="00000000" w:rsidRDefault="00B34158">
      <w:pPr>
        <w:pStyle w:val="pj"/>
      </w:pPr>
      <w:r>
        <w:t>Сертификат о происхождении товара формы «Оригинал» заполняется на английском или русском языках с указанием в графах следующих сведений о товаре, на который он выдан:</w:t>
      </w:r>
    </w:p>
    <w:p w:rsidR="00000000" w:rsidRDefault="00B34158">
      <w:pPr>
        <w:pStyle w:val="pj"/>
      </w:pPr>
      <w:r>
        <w:t>1) графа 1 - «Информация об экспортере ил</w:t>
      </w:r>
      <w:r>
        <w:t>и отправителе товара (наименование, адрес)».</w:t>
      </w:r>
    </w:p>
    <w:p w:rsidR="00000000" w:rsidRDefault="00B34158">
      <w:pPr>
        <w:pStyle w:val="pj"/>
      </w:pPr>
      <w:r>
        <w:t>При заполнении графы указывается наименование юридического или физического лица, являющегося экспортером или отправителем товара согласно документам, подтверждающим юридический статус заявителя:</w:t>
      </w:r>
    </w:p>
    <w:p w:rsidR="00000000" w:rsidRDefault="00B34158">
      <w:pPr>
        <w:pStyle w:val="pj"/>
      </w:pPr>
      <w:r>
        <w:t>копия документа, удостоверяющего личность - для физических лиц;</w:t>
      </w:r>
    </w:p>
    <w:p w:rsidR="00000000" w:rsidRDefault="00B34158">
      <w:pPr>
        <w:pStyle w:val="pj"/>
      </w:pPr>
      <w:r>
        <w:t>копия справки (свидетельства) о государственной регистрации (перерегистрации) юридического лица - для юридических лиц;</w:t>
      </w:r>
    </w:p>
    <w:p w:rsidR="00000000" w:rsidRDefault="00B34158">
      <w:pPr>
        <w:pStyle w:val="pj"/>
      </w:pPr>
      <w:r>
        <w:t>копия свидетельства о государственной регистрации в качестве индивидуальн</w:t>
      </w:r>
      <w:r>
        <w:t>ого предпринимателя или копия уведомления о начале деятельности в качестве индивидуального предпринимателя - для индивидуальных предпринимателей;</w:t>
      </w:r>
    </w:p>
    <w:p w:rsidR="00000000" w:rsidRDefault="00B34158">
      <w:pPr>
        <w:pStyle w:val="pj"/>
      </w:pPr>
      <w:r>
        <w:t xml:space="preserve">копия свидетельства о государственной регистрации крестьянского (фермерского) хозяйства или копия уведомления </w:t>
      </w:r>
      <w:r>
        <w:t>о начале деятельности в качестве индивидуального предпринимателя - для крестьянских или фермерских хозяйств.</w:t>
      </w:r>
    </w:p>
    <w:p w:rsidR="00000000" w:rsidRDefault="00B34158">
      <w:pPr>
        <w:pStyle w:val="pj"/>
      </w:pPr>
      <w:r>
        <w:t>Наименования и адреса экспортера или отправителя указываются идентично наименованию, указанному в товаросопроводительных документах, связанных с от</w:t>
      </w:r>
      <w:r>
        <w:t>грузкой товара (внешнеторговый договор/сделка, счет-фактура, таможенная декларация и др.).</w:t>
      </w:r>
    </w:p>
    <w:p w:rsidR="00000000" w:rsidRDefault="00B34158">
      <w:pPr>
        <w:pStyle w:val="pj"/>
      </w:pPr>
      <w:r>
        <w:t>Если отправитель и экспортер являются разными юридическими (физическими) лицами следует указывать, что грузоотправитель (наименование и адрес) действует «by order» -</w:t>
      </w:r>
      <w:r>
        <w:t xml:space="preserve"> «по поручению» экспортера (наименование и адрес);</w:t>
      </w:r>
    </w:p>
    <w:p w:rsidR="00000000" w:rsidRDefault="00B34158">
      <w:pPr>
        <w:pStyle w:val="pj"/>
      </w:pPr>
      <w:r>
        <w:t>2) графа 2 - «Информация об импортере или получателе товара (наименование, адрес)».</w:t>
      </w:r>
    </w:p>
    <w:p w:rsidR="00000000" w:rsidRDefault="00B34158">
      <w:pPr>
        <w:pStyle w:val="pj"/>
      </w:pPr>
      <w:r>
        <w:t>Наименования и адреса импортера или получателя товара указывается идентично наименованию, указанному в товаросопроводител</w:t>
      </w:r>
      <w:r>
        <w:t>ьных документах, связанных с отгрузкой товара (внешнеторговый договор/сделка, счет-фактура, таможенная декларация и др.).</w:t>
      </w:r>
    </w:p>
    <w:p w:rsidR="00000000" w:rsidRDefault="00B34158">
      <w:pPr>
        <w:pStyle w:val="pj"/>
      </w:pPr>
      <w:r>
        <w:t>Если получатель и импортер являются разными юридическими (физическими) лицами следует указывать, что грузополучатель (наименование и а</w:t>
      </w:r>
      <w:r>
        <w:t>дрес) действует «by order» - «по поручению» импортера (наименование и адрес).</w:t>
      </w:r>
    </w:p>
    <w:p w:rsidR="00000000" w:rsidRDefault="00B34158">
      <w:pPr>
        <w:pStyle w:val="pj"/>
      </w:pPr>
      <w:r>
        <w:t>В случаях, если грузополучатель неизвестен, в данной графе указывается «to order» - «по приказу»;</w:t>
      </w:r>
    </w:p>
    <w:p w:rsidR="00000000" w:rsidRDefault="00B34158">
      <w:pPr>
        <w:pStyle w:val="pj"/>
      </w:pPr>
      <w:r>
        <w:t>3) графа 3 - «Вид транспорта и маршрут».</w:t>
      </w:r>
    </w:p>
    <w:p w:rsidR="00000000" w:rsidRDefault="00B34158">
      <w:pPr>
        <w:pStyle w:val="pj"/>
      </w:pPr>
      <w:r>
        <w:t>Указывается вид транспорта и маршрут сл</w:t>
      </w:r>
      <w:r>
        <w:t>едования товара, насколько это известно. Например: «By truck from Almaty to Warsaw» - «Автотранспортом из Алматы в Варшаву»; «By air from Almaty to Paris» - «Авиатранспортом из Алматы в Париж»; «By sea from Saint-Petersburg to Amsterdam» - «Морским транспо</w:t>
      </w:r>
      <w:r>
        <w:t>ртом из Санкт-Петербурга в Амстердам»; «By rail from Moscow to Berlin» - «Железнодорожным транспортом из Москвы в Берлин». Если маршрут следования и вид транспорта неизвестны, данная графа может быть оставлена без заполнения;</w:t>
      </w:r>
    </w:p>
    <w:p w:rsidR="00000000" w:rsidRDefault="00B34158">
      <w:pPr>
        <w:pStyle w:val="pj"/>
      </w:pPr>
      <w:r>
        <w:t>4) графа 4 - «Для служебных от</w:t>
      </w:r>
      <w:r>
        <w:t>меток».</w:t>
      </w:r>
    </w:p>
    <w:p w:rsidR="00000000" w:rsidRDefault="00B34158">
      <w:pPr>
        <w:pStyle w:val="pj"/>
      </w:pPr>
      <w:r>
        <w:t>В данную графу могут быть внесены следующие записи: «Дубликат» или «Duplicate», с указанием номера и даты ранее выданного сертификата-подлинника (в случаях утраты или повреждения сертификата о происхождении товара); «Выдан впоследствии» или «Issued</w:t>
      </w:r>
      <w:r>
        <w:t xml:space="preserve"> retrospectively» (в случае, если сертификат о происхождении товара не был выдан в момент вывоза товара с территории Республики Казахстан); «Выдан взамен» или «Issued in substitution», с указанием номера и даты заменяемого сертификата (в случае изменения с</w:t>
      </w:r>
      <w:r>
        <w:t>ведений, содержащихся в графах сертификата о происхождении товара);</w:t>
      </w:r>
    </w:p>
    <w:p w:rsidR="00000000" w:rsidRDefault="00B34158">
      <w:pPr>
        <w:pStyle w:val="pj"/>
      </w:pPr>
      <w:r>
        <w:rPr>
          <w:rStyle w:val="s0"/>
        </w:rPr>
        <w:t>5) графа 5 - «Страна происхождения».</w:t>
      </w:r>
    </w:p>
    <w:p w:rsidR="00000000" w:rsidRDefault="00B34158">
      <w:pPr>
        <w:pStyle w:val="pj"/>
      </w:pPr>
      <w:r>
        <w:rPr>
          <w:rStyle w:val="s0"/>
        </w:rPr>
        <w:t>В этой графе указывается страна, в которой товар был полностью произведен либо подвергся достаточной обработке/переработке;</w:t>
      </w:r>
    </w:p>
    <w:p w:rsidR="00000000" w:rsidRDefault="00B34158">
      <w:pPr>
        <w:pStyle w:val="pj"/>
      </w:pPr>
      <w:r>
        <w:t>6) графа 6 - «Дополнительны</w:t>
      </w:r>
      <w:r>
        <w:t>е сведения».</w:t>
      </w:r>
    </w:p>
    <w:p w:rsidR="00000000" w:rsidRDefault="00B34158">
      <w:pPr>
        <w:pStyle w:val="pj"/>
      </w:pPr>
      <w:r>
        <w:t>В данной графе по просьбе заявителя могут быть указаны номер и дата экспортного контракта, лицензии, а также документально подтвержденная информация, носящая официальный характер;</w:t>
      </w:r>
    </w:p>
    <w:p w:rsidR="00000000" w:rsidRDefault="00B34158">
      <w:pPr>
        <w:pStyle w:val="pj"/>
      </w:pPr>
      <w:r>
        <w:t>7) графа 7 «Номер».</w:t>
      </w:r>
    </w:p>
    <w:p w:rsidR="00000000" w:rsidRDefault="00B34158">
      <w:pPr>
        <w:pStyle w:val="pj"/>
      </w:pPr>
      <w:r>
        <w:t>Указываются номера по порядку, в соответств</w:t>
      </w:r>
      <w:r>
        <w:t>ии с наименованием экспортируемого товара;</w:t>
      </w:r>
    </w:p>
    <w:p w:rsidR="00000000" w:rsidRDefault="00B34158">
      <w:pPr>
        <w:pStyle w:val="pj"/>
      </w:pPr>
      <w:r>
        <w:t>8) графа 8 - «Описание товара»</w:t>
      </w:r>
    </w:p>
    <w:p w:rsidR="00000000" w:rsidRDefault="00B34158">
      <w:pPr>
        <w:pStyle w:val="pj"/>
      </w:pPr>
      <w:r>
        <w:t>Указываются коммерческое наименование товара и сведения, позволяющие произвести однозначную идентификацию товара;</w:t>
      </w:r>
    </w:p>
    <w:p w:rsidR="00000000" w:rsidRDefault="00B34158">
      <w:pPr>
        <w:pStyle w:val="pj"/>
      </w:pPr>
      <w:r>
        <w:t>9) графа 9 - «Количество мест и вид упаковки».</w:t>
      </w:r>
    </w:p>
    <w:p w:rsidR="00000000" w:rsidRDefault="00B34158">
      <w:pPr>
        <w:pStyle w:val="pj"/>
      </w:pPr>
      <w:r>
        <w:t>В данной графе указыв</w:t>
      </w:r>
      <w:r>
        <w:t>ается количество мест и вид упаковки (например, «10 boxes» - «10 коробок», «8 pallets» - «8 поддонов», «12 bales» - «12 мешков», «in bulk» - «навалом» и др.);</w:t>
      </w:r>
    </w:p>
    <w:p w:rsidR="00000000" w:rsidRDefault="00B34158">
      <w:pPr>
        <w:pStyle w:val="pj"/>
      </w:pPr>
      <w:r>
        <w:t>10) графа 10 - «Общий вес или другие количественные характеристики товара».</w:t>
      </w:r>
    </w:p>
    <w:p w:rsidR="00000000" w:rsidRDefault="00B34158">
      <w:pPr>
        <w:pStyle w:val="pj"/>
      </w:pPr>
      <w:r>
        <w:t>Указываются весовые х</w:t>
      </w:r>
      <w:r>
        <w:t>арактеристики (вес брутто и (или) нетто товара) или другие количественные характеристики товара в единицах измерения согласно ТН ВЭД;</w:t>
      </w:r>
    </w:p>
    <w:p w:rsidR="00000000" w:rsidRDefault="00B34158">
      <w:pPr>
        <w:pStyle w:val="pj"/>
      </w:pPr>
      <w:r>
        <w:t>11) графа 11 - «Удостоверение». В данной графе указывается полное наименование и адрес Региональной палаты, ставится подпи</w:t>
      </w:r>
      <w:r>
        <w:t>сь уполномоченного лица, печать для заверки сертификата, а также дата удостоверения;</w:t>
      </w:r>
    </w:p>
    <w:p w:rsidR="00000000" w:rsidRDefault="00B34158">
      <w:pPr>
        <w:pStyle w:val="pj"/>
      </w:pPr>
      <w:r>
        <w:t xml:space="preserve">12) графа 12 - «Декларация экспортера». В этой графе ставится печать (при наличии) и подпись заявителя с указанием даты заполнения, а также впечатывается название страны, </w:t>
      </w:r>
      <w:r>
        <w:t>в которую экспортируется товар;</w:t>
      </w:r>
    </w:p>
    <w:p w:rsidR="00000000" w:rsidRDefault="00B34158">
      <w:pPr>
        <w:pStyle w:val="pj"/>
      </w:pPr>
      <w:r>
        <w:t>Пустое пространство в заполненных графах сертификата о происхождении товара формы «Оригинал» - графы 7, 8, 9, 10 прочеркивается от руки (знаком «Z») во избежание внесения дополнительных записей после его удостоверения.</w:t>
      </w:r>
    </w:p>
    <w:p w:rsidR="00000000" w:rsidRDefault="00B34158">
      <w:pPr>
        <w:pStyle w:val="pj"/>
      </w:pPr>
      <w:r>
        <w:t>Графы 1, 2, 5, с 7 по 12 сертификата формы «Оригинал» обязательны для заполнения.</w:t>
      </w:r>
    </w:p>
    <w:p w:rsidR="00000000" w:rsidRDefault="00B34158">
      <w:pPr>
        <w:pStyle w:val="pr"/>
      </w:pPr>
      <w:r>
        <w:rPr>
          <w:rStyle w:val="s0"/>
        </w:rPr>
        <w:t> </w:t>
      </w:r>
    </w:p>
    <w:p w:rsidR="00000000" w:rsidRDefault="00B34158">
      <w:pPr>
        <w:pStyle w:val="a3"/>
      </w:pPr>
      <w:bookmarkStart w:id="35" w:name="SUB20"/>
      <w:bookmarkEnd w:id="35"/>
      <w:r>
        <w:rPr>
          <w:rStyle w:val="s0"/>
        </w:rPr>
        <w:t> </w:t>
      </w:r>
    </w:p>
    <w:p w:rsidR="00000000" w:rsidRDefault="00B34158">
      <w:pPr>
        <w:pStyle w:val="pji"/>
      </w:pPr>
      <w:r>
        <w:rPr>
          <w:rStyle w:val="s3"/>
        </w:rPr>
        <w:t xml:space="preserve">Форма изложена в редакции </w:t>
      </w:r>
      <w:hyperlink r:id="rId166" w:anchor="sub_id=20" w:history="1">
        <w:r>
          <w:rPr>
            <w:rStyle w:val="a4"/>
            <w:i/>
            <w:iCs/>
          </w:rPr>
          <w:t>приказа</w:t>
        </w:r>
      </w:hyperlink>
      <w:r>
        <w:rPr>
          <w:rStyle w:val="s3"/>
        </w:rPr>
        <w:t xml:space="preserve"> и.о. Министра торговли и интеграции РК от 03.08.22 г. № </w:t>
      </w:r>
      <w:r>
        <w:rPr>
          <w:rStyle w:val="s3"/>
        </w:rPr>
        <w:t>316-НҚ (</w:t>
      </w:r>
      <w:hyperlink r:id="rId167" w:anchor="sub_id=20" w:history="1">
        <w:r>
          <w:rPr>
            <w:rStyle w:val="a4"/>
            <w:i/>
            <w:iCs/>
          </w:rPr>
          <w:t>см. стар. ред.</w:t>
        </w:r>
      </w:hyperlink>
      <w:r>
        <w:rPr>
          <w:rStyle w:val="s3"/>
        </w:rPr>
        <w:t>)</w:t>
      </w:r>
    </w:p>
    <w:p w:rsidR="00000000" w:rsidRDefault="00B34158">
      <w:pPr>
        <w:pStyle w:val="pr"/>
      </w:pPr>
      <w:r>
        <w:rPr>
          <w:rStyle w:val="s0"/>
        </w:rPr>
        <w:t>Приложение 2</w:t>
      </w:r>
    </w:p>
    <w:p w:rsidR="00000000" w:rsidRDefault="00B34158">
      <w:pPr>
        <w:pStyle w:val="pr"/>
      </w:pPr>
      <w:r>
        <w:rPr>
          <w:rStyle w:val="s0"/>
        </w:rPr>
        <w:t xml:space="preserve">к </w:t>
      </w:r>
      <w:hyperlink w:anchor="sub0" w:history="1">
        <w:r>
          <w:rPr>
            <w:rStyle w:val="a4"/>
          </w:rPr>
          <w:t>приказу</w:t>
        </w:r>
      </w:hyperlink>
      <w:r>
        <w:rPr>
          <w:rStyle w:val="s0"/>
        </w:rPr>
        <w:t xml:space="preserve"> Министра торговли и</w:t>
      </w:r>
    </w:p>
    <w:p w:rsidR="00000000" w:rsidRDefault="00B34158">
      <w:pPr>
        <w:pStyle w:val="pr"/>
      </w:pPr>
      <w:r>
        <w:rPr>
          <w:rStyle w:val="s0"/>
        </w:rPr>
        <w:t>интеграции Республики Казахстан</w:t>
      </w:r>
    </w:p>
    <w:p w:rsidR="00000000" w:rsidRDefault="00B34158">
      <w:pPr>
        <w:pStyle w:val="pr"/>
      </w:pPr>
      <w:r>
        <w:rPr>
          <w:rStyle w:val="s0"/>
        </w:rPr>
        <w:t>от 13 июля 2021 года № 454-НҚ</w:t>
      </w:r>
    </w:p>
    <w:p w:rsidR="00000000" w:rsidRDefault="00B34158">
      <w:pPr>
        <w:pStyle w:val="pr"/>
      </w:pPr>
      <w:r>
        <w:rPr>
          <w:rStyle w:val="s0"/>
        </w:rPr>
        <w:t> </w:t>
      </w:r>
    </w:p>
    <w:p w:rsidR="00000000" w:rsidRDefault="00B34158">
      <w:pPr>
        <w:pStyle w:val="pr"/>
      </w:pPr>
      <w:r>
        <w:rPr>
          <w:rStyle w:val="s0"/>
        </w:rPr>
        <w:t> </w:t>
      </w:r>
    </w:p>
    <w:p w:rsidR="00000000" w:rsidRDefault="00B34158">
      <w:pPr>
        <w:pStyle w:val="pr"/>
      </w:pPr>
      <w:r>
        <w:rPr>
          <w:rStyle w:val="s0"/>
        </w:rPr>
        <w:t>Форма</w:t>
      </w:r>
    </w:p>
    <w:p w:rsidR="00000000" w:rsidRDefault="00B34158">
      <w:pPr>
        <w:pStyle w:val="pr"/>
      </w:pPr>
      <w:r>
        <w:rPr>
          <w:rStyle w:val="s0"/>
        </w:rPr>
        <w:t> </w:t>
      </w:r>
    </w:p>
    <w:p w:rsidR="00000000" w:rsidRDefault="00B34158">
      <w:pPr>
        <w:pStyle w:val="pc"/>
      </w:pPr>
      <w:r>
        <w:rPr>
          <w:rStyle w:val="s1"/>
        </w:rPr>
        <w:t>Форма бланка сертификата о происхождении товара формы «Оригинал»</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1837"/>
        <w:gridCol w:w="2803"/>
        <w:gridCol w:w="2418"/>
        <w:gridCol w:w="2513"/>
      </w:tblGrid>
      <w:tr w:rsidR="00000000">
        <w:trPr>
          <w:jc w:val="center"/>
        </w:trPr>
        <w:tc>
          <w:tcPr>
            <w:tcW w:w="24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 Exporter</w:t>
            </w:r>
          </w:p>
          <w:p w:rsidR="00000000" w:rsidRDefault="00B34158">
            <w:pPr>
              <w:pStyle w:val="pji"/>
            </w:pPr>
            <w:r>
              <w:t>(name, address, country)</w:t>
            </w:r>
          </w:p>
        </w:tc>
        <w:tc>
          <w:tcPr>
            <w:tcW w:w="25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ORIGINAL №</w:t>
            </w:r>
          </w:p>
          <w:p w:rsidR="00000000" w:rsidRDefault="00B34158">
            <w:pPr>
              <w:pStyle w:val="pji"/>
            </w:pPr>
            <w:r>
              <w:rPr>
                <w:b/>
                <w:bCs/>
              </w:rPr>
              <w:t>CERTIFICATE OF ORIGIN</w:t>
            </w:r>
          </w:p>
          <w:p w:rsidR="00000000" w:rsidRDefault="00B34158">
            <w:pPr>
              <w:pStyle w:val="pji"/>
            </w:pPr>
            <w:r>
              <w:t>Issued in the Republic of Kazakhstan</w:t>
            </w:r>
          </w:p>
        </w:tc>
      </w:tr>
      <w:tr w:rsidR="00000000">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2. Consignee</w:t>
            </w:r>
          </w:p>
          <w:p w:rsidR="00000000" w:rsidRDefault="00B34158">
            <w:pPr>
              <w:pStyle w:val="pji"/>
            </w:pPr>
            <w:r>
              <w:t>(name, address, country)</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B34158">
            <w:pPr>
              <w:spacing w:after="200" w:line="276" w:lineRule="auto"/>
              <w:rPr>
                <w:color w:val="000000"/>
              </w:rPr>
            </w:pPr>
          </w:p>
        </w:tc>
      </w:tr>
      <w:tr w:rsidR="00000000">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3. Means of transport and route</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4. For official use</w:t>
            </w:r>
          </w:p>
        </w:tc>
      </w:tr>
      <w:tr w:rsidR="00000000">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5. Country of origin</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Supplementary details</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Item number</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Description of goods</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Number and kind of packages</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Gross weight or other quantity</w:t>
            </w:r>
          </w:p>
        </w:tc>
      </w:tr>
      <w:tr w:rsidR="00000000">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Certification.</w:t>
            </w:r>
          </w:p>
          <w:p w:rsidR="00000000" w:rsidRDefault="00B34158">
            <w:pPr>
              <w:pStyle w:val="pji"/>
            </w:pPr>
            <w:r>
              <w:t>It is hereby certified, that the declaration by the exporter is correct.</w:t>
            </w:r>
          </w:p>
          <w:p w:rsidR="00000000" w:rsidRDefault="00B34158">
            <w:pPr>
              <w:pStyle w:val="pji"/>
            </w:pPr>
            <w:r>
              <w:t>___________________________</w:t>
            </w:r>
          </w:p>
          <w:p w:rsidR="00000000" w:rsidRDefault="00B34158">
            <w:pPr>
              <w:pStyle w:val="pji"/>
            </w:pPr>
            <w:r>
              <w:t>Place, date, signature, name</w:t>
            </w:r>
          </w:p>
          <w:p w:rsidR="00000000" w:rsidRDefault="00B34158">
            <w:pPr>
              <w:pStyle w:val="pji"/>
            </w:pPr>
            <w:r>
              <w:t>and stamp of certifying authority</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Declaration by the exporter.</w:t>
            </w:r>
          </w:p>
          <w:p w:rsidR="00000000" w:rsidRDefault="00B34158">
            <w:pPr>
              <w:pStyle w:val="pji"/>
            </w:pPr>
            <w:r>
              <w:t>The undersigned hereby declares</w:t>
            </w:r>
          </w:p>
          <w:p w:rsidR="00000000" w:rsidRDefault="00B34158">
            <w:pPr>
              <w:pStyle w:val="pji"/>
            </w:pPr>
            <w:r>
              <w:t>that the above details and</w:t>
            </w:r>
          </w:p>
          <w:p w:rsidR="00000000" w:rsidRDefault="00B34158">
            <w:pPr>
              <w:pStyle w:val="pji"/>
            </w:pPr>
            <w:r>
              <w:t>statements are correct;</w:t>
            </w:r>
          </w:p>
          <w:p w:rsidR="00000000" w:rsidRDefault="00B34158">
            <w:pPr>
              <w:pStyle w:val="pji"/>
            </w:pPr>
            <w:r>
              <w:t>that the goods are of the country shown in box № 5;</w:t>
            </w:r>
          </w:p>
          <w:p w:rsidR="00000000" w:rsidRDefault="00B34158">
            <w:pPr>
              <w:pStyle w:val="pji"/>
            </w:pPr>
            <w:r>
              <w:t>that the goods are exported to</w:t>
            </w:r>
          </w:p>
          <w:p w:rsidR="00000000" w:rsidRDefault="00B34158">
            <w:pPr>
              <w:pStyle w:val="pji"/>
            </w:pPr>
            <w:r>
              <w:t>_______________________________</w:t>
            </w:r>
          </w:p>
          <w:p w:rsidR="00000000" w:rsidRDefault="00B34158">
            <w:pPr>
              <w:pStyle w:val="pji"/>
            </w:pPr>
            <w:r>
              <w:t> (importing country)</w:t>
            </w:r>
          </w:p>
          <w:p w:rsidR="00000000" w:rsidRDefault="00B34158">
            <w:pPr>
              <w:pStyle w:val="pji"/>
            </w:pPr>
            <w:r>
              <w:t>________________________________</w:t>
            </w:r>
          </w:p>
          <w:p w:rsidR="00000000" w:rsidRDefault="00B34158">
            <w:pPr>
              <w:pStyle w:val="pji"/>
            </w:pPr>
            <w:r>
              <w:t xml:space="preserve">Place, date, stamp (if available) and signature of authorized </w:t>
            </w:r>
            <w:r>
              <w:t>signatory</w:t>
            </w:r>
          </w:p>
        </w:tc>
      </w:tr>
      <w:tr w:rsidR="00000000">
        <w:trPr>
          <w:jc w:val="center"/>
        </w:trPr>
        <w:tc>
          <w:tcPr>
            <w:tcW w:w="234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405"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00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060" w:type="dxa"/>
            <w:tcMar>
              <w:top w:w="0" w:type="dxa"/>
              <w:left w:w="108" w:type="dxa"/>
              <w:bottom w:w="0" w:type="dxa"/>
              <w:right w:w="108" w:type="dxa"/>
            </w:tcMar>
            <w:vAlign w:val="center"/>
            <w:hideMark/>
          </w:tcPr>
          <w:p w:rsidR="00000000" w:rsidRDefault="00B34158">
            <w:pPr>
              <w:spacing w:line="276" w:lineRule="auto"/>
              <w:rPr>
                <w:rFonts w:eastAsia="Times New Roman"/>
              </w:rPr>
            </w:pPr>
          </w:p>
        </w:tc>
      </w:tr>
    </w:tbl>
    <w:p w:rsidR="00000000" w:rsidRDefault="00B34158">
      <w:pPr>
        <w:pStyle w:val="pj"/>
      </w:pPr>
      <w:r>
        <w:t> </w:t>
      </w:r>
    </w:p>
    <w:p w:rsidR="00000000" w:rsidRDefault="00B34158">
      <w:pPr>
        <w:pStyle w:val="pr"/>
      </w:pPr>
      <w:r>
        <w:t>Форма</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954"/>
        <w:gridCol w:w="2623"/>
        <w:gridCol w:w="2368"/>
        <w:gridCol w:w="3626"/>
      </w:tblGrid>
      <w:tr w:rsidR="00000000">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 Отправитель</w:t>
            </w:r>
          </w:p>
          <w:p w:rsidR="00000000" w:rsidRDefault="00B34158">
            <w:pPr>
              <w:pStyle w:val="pji"/>
            </w:pPr>
            <w:r>
              <w:t>(наименование, адрес, страна)</w:t>
            </w:r>
          </w:p>
        </w:tc>
        <w:tc>
          <w:tcPr>
            <w:tcW w:w="34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ОРИГИНАЛ №</w:t>
            </w:r>
          </w:p>
          <w:p w:rsidR="00000000" w:rsidRDefault="00B34158">
            <w:pPr>
              <w:pStyle w:val="pji"/>
            </w:pPr>
            <w:r>
              <w:rPr>
                <w:b/>
                <w:bCs/>
                <w:bdr w:val="none" w:sz="0" w:space="0" w:color="auto" w:frame="1"/>
              </w:rPr>
              <w:t>СЕРТИФИКАТ ПРОИСХОЖДЕНИЯ</w:t>
            </w:r>
          </w:p>
          <w:p w:rsidR="00000000" w:rsidRDefault="00B34158">
            <w:pPr>
              <w:pStyle w:val="pji"/>
            </w:pPr>
            <w:r>
              <w:t>выдан в Республике Казахстан</w:t>
            </w:r>
          </w:p>
        </w:tc>
      </w:tr>
      <w:tr w:rsidR="00000000">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2. Получатель</w:t>
            </w:r>
          </w:p>
          <w:p w:rsidR="00000000" w:rsidRDefault="00B34158">
            <w:pPr>
              <w:pStyle w:val="pji"/>
            </w:pPr>
            <w:r>
              <w:t>(наименование, адрес, страна)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B34158">
            <w:pPr>
              <w:spacing w:after="200" w:line="276" w:lineRule="auto"/>
              <w:rPr>
                <w:color w:val="000000"/>
              </w:rPr>
            </w:pPr>
          </w:p>
        </w:tc>
      </w:tr>
      <w:tr w:rsidR="00000000">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3. Вид транспорта и маршрут</w:t>
            </w:r>
          </w:p>
        </w:tc>
        <w:tc>
          <w:tcPr>
            <w:tcW w:w="3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4. Для служебных отметок</w:t>
            </w:r>
          </w:p>
        </w:tc>
      </w:tr>
      <w:tr w:rsidR="00000000">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5. Страна происхождения</w:t>
            </w:r>
          </w:p>
        </w:tc>
        <w:tc>
          <w:tcPr>
            <w:tcW w:w="3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Дополнительные сведения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Описание товара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Количество мест и вид упаковки</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Общий вес или другие количественные характеристики товара</w:t>
            </w:r>
          </w:p>
        </w:tc>
      </w:tr>
      <w:tr w:rsidR="00000000">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Удостоверение:</w:t>
            </w:r>
          </w:p>
          <w:p w:rsidR="00000000" w:rsidRDefault="00B34158">
            <w:pPr>
              <w:pStyle w:val="pji"/>
            </w:pPr>
            <w:r>
              <w:t>Настоящим удостоверяется, что декларация экспортера верна.</w:t>
            </w:r>
          </w:p>
          <w:p w:rsidR="00000000" w:rsidRDefault="00B34158">
            <w:pPr>
              <w:pStyle w:val="pji"/>
            </w:pPr>
            <w:r>
              <w:t>____________________________</w:t>
            </w:r>
          </w:p>
          <w:p w:rsidR="00000000" w:rsidRDefault="00B34158">
            <w:pPr>
              <w:pStyle w:val="pji"/>
            </w:pPr>
            <w:r>
              <w:t>Место, дата, подпись</w:t>
            </w:r>
          </w:p>
          <w:p w:rsidR="00000000" w:rsidRDefault="00B34158">
            <w:pPr>
              <w:pStyle w:val="pji"/>
            </w:pPr>
            <w:r>
              <w:t>уполномоченного лица,</w:t>
            </w:r>
          </w:p>
          <w:p w:rsidR="00000000" w:rsidRDefault="00B34158">
            <w:pPr>
              <w:pStyle w:val="pji"/>
            </w:pPr>
            <w:r>
              <w:t>наименование и печать удостоверяющей организации</w:t>
            </w:r>
          </w:p>
        </w:tc>
        <w:tc>
          <w:tcPr>
            <w:tcW w:w="3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Декларация экспортера</w:t>
            </w:r>
          </w:p>
          <w:p w:rsidR="00000000" w:rsidRDefault="00B34158">
            <w:pPr>
              <w:pStyle w:val="pji"/>
            </w:pPr>
            <w:r>
              <w:t>Нижеподписавшийся заявляет, что вышеприведенные сведения соответствуют действительности, что все товары имеют происхождение страны, указанной в графе № 5 настоящего сертификата, что товары экспортируются в</w:t>
            </w:r>
          </w:p>
          <w:p w:rsidR="00000000" w:rsidRDefault="00B34158">
            <w:pPr>
              <w:pStyle w:val="pji"/>
            </w:pPr>
            <w:r>
              <w:t>___________________________________</w:t>
            </w:r>
          </w:p>
          <w:p w:rsidR="00000000" w:rsidRDefault="00B34158">
            <w:pPr>
              <w:pStyle w:val="pji"/>
            </w:pPr>
            <w:r>
              <w:t> (импортирующа</w:t>
            </w:r>
            <w:r>
              <w:t>я страна)</w:t>
            </w:r>
          </w:p>
          <w:p w:rsidR="00000000" w:rsidRDefault="00B34158">
            <w:pPr>
              <w:pStyle w:val="pji"/>
            </w:pPr>
            <w:r>
              <w:t>________________________________</w:t>
            </w:r>
          </w:p>
          <w:p w:rsidR="00000000" w:rsidRDefault="00B34158">
            <w:pPr>
              <w:pStyle w:val="pji"/>
            </w:pPr>
            <w:r>
              <w:t>Место, дата, печать (при наличии) и подпись</w:t>
            </w:r>
          </w:p>
          <w:p w:rsidR="00000000" w:rsidRDefault="00B34158">
            <w:pPr>
              <w:pStyle w:val="pji"/>
            </w:pPr>
            <w:r>
              <w:t>уполномоченного лица</w:t>
            </w:r>
          </w:p>
          <w:p w:rsidR="00000000" w:rsidRDefault="00B34158">
            <w:pPr>
              <w:pStyle w:val="pji"/>
            </w:pPr>
            <w:r>
              <w:t>организации-экспортера</w:t>
            </w:r>
          </w:p>
        </w:tc>
      </w:tr>
      <w:tr w:rsidR="00000000">
        <w:trPr>
          <w:jc w:val="center"/>
        </w:trPr>
        <w:tc>
          <w:tcPr>
            <w:tcW w:w="111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267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30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4740" w:type="dxa"/>
            <w:tcMar>
              <w:top w:w="0" w:type="dxa"/>
              <w:left w:w="108" w:type="dxa"/>
              <w:bottom w:w="0" w:type="dxa"/>
              <w:right w:w="108" w:type="dxa"/>
            </w:tcMar>
            <w:vAlign w:val="center"/>
            <w:hideMark/>
          </w:tcPr>
          <w:p w:rsidR="00000000" w:rsidRDefault="00B34158">
            <w:pPr>
              <w:spacing w:line="276" w:lineRule="auto"/>
              <w:rPr>
                <w:rFonts w:eastAsia="Times New Roman"/>
              </w:rPr>
            </w:pPr>
          </w:p>
        </w:tc>
      </w:tr>
    </w:tbl>
    <w:p w:rsidR="00000000" w:rsidRDefault="00B34158">
      <w:pPr>
        <w:pStyle w:val="pc"/>
      </w:pPr>
      <w:r>
        <w:rPr>
          <w:rStyle w:val="s0"/>
        </w:rPr>
        <w:t> </w:t>
      </w:r>
    </w:p>
    <w:p w:rsidR="00000000" w:rsidRDefault="00B34158">
      <w:pPr>
        <w:pStyle w:val="a3"/>
      </w:pPr>
      <w:bookmarkStart w:id="36" w:name="SUB30"/>
      <w:bookmarkEnd w:id="36"/>
      <w:r>
        <w:rPr>
          <w:rStyle w:val="s0"/>
        </w:rPr>
        <w:t> </w:t>
      </w:r>
    </w:p>
    <w:p w:rsidR="00000000" w:rsidRDefault="00B34158">
      <w:pPr>
        <w:pStyle w:val="pji"/>
      </w:pPr>
      <w:r>
        <w:rPr>
          <w:rStyle w:val="s3"/>
        </w:rPr>
        <w:t xml:space="preserve">Форма изложена в редакции </w:t>
      </w:r>
      <w:hyperlink r:id="rId168" w:anchor="sub_id=30" w:history="1">
        <w:r>
          <w:rPr>
            <w:rStyle w:val="a4"/>
            <w:i/>
            <w:iCs/>
          </w:rPr>
          <w:t>приказа</w:t>
        </w:r>
      </w:hyperlink>
      <w:r>
        <w:rPr>
          <w:rStyle w:val="s3"/>
        </w:rPr>
        <w:t xml:space="preserve"> и.о. Министра торговли и интеграции РК от 03.08.22 г. № 316-НҚ (</w:t>
      </w:r>
      <w:hyperlink r:id="rId169" w:anchor="sub_id=30" w:history="1">
        <w:r>
          <w:rPr>
            <w:rStyle w:val="a4"/>
            <w:i/>
            <w:iCs/>
          </w:rPr>
          <w:t>см. стар. ред.</w:t>
        </w:r>
      </w:hyperlink>
      <w:r>
        <w:rPr>
          <w:rStyle w:val="s3"/>
        </w:rPr>
        <w:t>)</w:t>
      </w:r>
    </w:p>
    <w:p w:rsidR="00000000" w:rsidRDefault="00B34158">
      <w:pPr>
        <w:pStyle w:val="pr"/>
      </w:pPr>
      <w:r>
        <w:rPr>
          <w:rStyle w:val="s0"/>
        </w:rPr>
        <w:t>Приложение 3</w:t>
      </w:r>
    </w:p>
    <w:p w:rsidR="00000000" w:rsidRDefault="00B34158">
      <w:pPr>
        <w:pStyle w:val="pr"/>
      </w:pPr>
      <w:r>
        <w:rPr>
          <w:rStyle w:val="s0"/>
        </w:rPr>
        <w:t xml:space="preserve">к </w:t>
      </w:r>
      <w:hyperlink w:anchor="sub0" w:history="1">
        <w:r>
          <w:rPr>
            <w:rStyle w:val="a4"/>
          </w:rPr>
          <w:t>приказу</w:t>
        </w:r>
      </w:hyperlink>
      <w:r>
        <w:rPr>
          <w:rStyle w:val="s0"/>
        </w:rPr>
        <w:t xml:space="preserve"> Министра торговли и</w:t>
      </w:r>
    </w:p>
    <w:p w:rsidR="00000000" w:rsidRDefault="00B34158">
      <w:pPr>
        <w:pStyle w:val="pr"/>
      </w:pPr>
      <w:r>
        <w:rPr>
          <w:rStyle w:val="s0"/>
        </w:rPr>
        <w:t>интеграции Республ</w:t>
      </w:r>
      <w:r>
        <w:rPr>
          <w:rStyle w:val="s0"/>
        </w:rPr>
        <w:t>ики Казахстан</w:t>
      </w:r>
    </w:p>
    <w:p w:rsidR="00000000" w:rsidRDefault="00B34158">
      <w:pPr>
        <w:pStyle w:val="pr"/>
      </w:pPr>
      <w:r>
        <w:rPr>
          <w:rStyle w:val="s0"/>
        </w:rPr>
        <w:t>от 13 июля 2021 года № 454-НҚ</w:t>
      </w:r>
    </w:p>
    <w:p w:rsidR="00000000" w:rsidRDefault="00B34158">
      <w:pPr>
        <w:pStyle w:val="pr"/>
      </w:pPr>
      <w:r>
        <w:rPr>
          <w:rStyle w:val="s0"/>
        </w:rPr>
        <w:t> </w:t>
      </w:r>
    </w:p>
    <w:p w:rsidR="00000000" w:rsidRDefault="00B34158">
      <w:pPr>
        <w:pStyle w:val="pr"/>
      </w:pPr>
      <w:r>
        <w:rPr>
          <w:rStyle w:val="s0"/>
        </w:rPr>
        <w:t>Форма</w:t>
      </w:r>
    </w:p>
    <w:p w:rsidR="00000000" w:rsidRDefault="00B34158">
      <w:pPr>
        <w:pStyle w:val="pr"/>
      </w:pPr>
      <w:r>
        <w:rPr>
          <w:rStyle w:val="s0"/>
        </w:rPr>
        <w:t> </w:t>
      </w:r>
    </w:p>
    <w:p w:rsidR="00000000" w:rsidRDefault="00B34158">
      <w:pPr>
        <w:pStyle w:val="pr"/>
      </w:pPr>
      <w:r>
        <w:rPr>
          <w:rStyle w:val="s0"/>
        </w:rPr>
        <w:t> </w:t>
      </w:r>
    </w:p>
    <w:p w:rsidR="00000000" w:rsidRDefault="00B34158">
      <w:pPr>
        <w:pStyle w:val="pc"/>
      </w:pPr>
      <w:r>
        <w:rPr>
          <w:rStyle w:val="s1"/>
        </w:rPr>
        <w:t>Форма бланка сертификата о происхождении товара формы «СТ-KZ»</w:t>
      </w:r>
    </w:p>
    <w:p w:rsidR="00000000" w:rsidRDefault="00B34158">
      <w:pPr>
        <w:pStyle w:val="pc"/>
      </w:pPr>
      <w:r>
        <w:rPr>
          <w:rStyle w:val="s1"/>
        </w:rPr>
        <w:t> Форма бланка сертификата о происхождении товара формы «СТ-KZ» в электронной форме</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483"/>
        <w:gridCol w:w="1933"/>
        <w:gridCol w:w="871"/>
        <w:gridCol w:w="773"/>
        <w:gridCol w:w="2900"/>
        <w:gridCol w:w="2611"/>
      </w:tblGrid>
      <w:tr w:rsidR="00000000">
        <w:trPr>
          <w:jc w:val="center"/>
        </w:trPr>
        <w:tc>
          <w:tcPr>
            <w:tcW w:w="17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 Тауарды өндіруші (атауы және пошталық мекен-жайы) Производитель товара (наименование и почтовый адрес)</w:t>
            </w:r>
          </w:p>
        </w:tc>
        <w:tc>
          <w:tcPr>
            <w:tcW w:w="3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4. № ____________________________ ТАУАРДЫҢ ШЫҒУ ТЕГІ ТУРАЛЫ СЕРТИФИКАТ СЕРТИФИКАТ О ПРОИСХОЖДЕНИИ ТОВАРА «CT-KZ» НЫСАНЫ ФОРМА «CT-KZ»</w:t>
            </w:r>
          </w:p>
        </w:tc>
      </w:tr>
      <w:tr w:rsidR="00000000">
        <w:trPr>
          <w:jc w:val="center"/>
        </w:trPr>
        <w:tc>
          <w:tcPr>
            <w:tcW w:w="1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2. Тауарды алушы (атауы және пошталық мекен-жайы) Получатель товара (наименование и почтовый адрес)</w:t>
            </w:r>
          </w:p>
        </w:tc>
        <w:tc>
          <w:tcPr>
            <w:tcW w:w="3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____________________________________</w:t>
            </w:r>
          </w:p>
          <w:p w:rsidR="00000000" w:rsidRDefault="00B34158">
            <w:pPr>
              <w:pStyle w:val="pji"/>
            </w:pPr>
            <w:r>
              <w:t>берілді (елдің атауы)</w:t>
            </w:r>
          </w:p>
          <w:p w:rsidR="00000000" w:rsidRDefault="00B34158">
            <w:pPr>
              <w:pStyle w:val="pji"/>
            </w:pPr>
            <w:r>
              <w:t>Выдан в _____________________________</w:t>
            </w:r>
          </w:p>
          <w:p w:rsidR="00000000" w:rsidRDefault="00B34158">
            <w:pPr>
              <w:pStyle w:val="pji"/>
            </w:pPr>
            <w:r>
              <w:t>(наименование страны)</w:t>
            </w:r>
          </w:p>
        </w:tc>
      </w:tr>
      <w:tr w:rsidR="00000000">
        <w:trPr>
          <w:jc w:val="center"/>
        </w:trPr>
        <w:tc>
          <w:tcPr>
            <w:tcW w:w="1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3. Тауардың шығу тегі туралы</w:t>
            </w:r>
            <w:r>
              <w:t xml:space="preserve"> сертификатты алу мақсаты Цель получения сертификата о происхождении товара</w:t>
            </w:r>
          </w:p>
        </w:tc>
        <w:tc>
          <w:tcPr>
            <w:tcW w:w="3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5. Қызметтік ескертулер үшін Для служебных отметок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Орындар саны және қаптама түрі Количество мест и вид упаковки</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Тауардың сипаттамасы Описание товара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Шығу тегінің өлшемдері Критерии происхождения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Брутто/нетто салмағы (килограмм) Вес (килограмм) брутто/нетто</w:t>
            </w:r>
          </w:p>
        </w:tc>
      </w:tr>
      <w:tr w:rsidR="00000000">
        <w:trPr>
          <w:jc w:val="center"/>
        </w:trPr>
        <w:tc>
          <w:tcPr>
            <w:tcW w:w="21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Куәлік. Осы арқылы өтініш берушінің декларациясы шындыққа сәйкес келетіні куәландырылады Удостоверение. Настоящим удостоверяется</w:t>
            </w:r>
            <w:r>
              <w:t>, что декларация заявителя соответствует действительности</w:t>
            </w:r>
          </w:p>
          <w:p w:rsidR="00000000" w:rsidRDefault="00B34158">
            <w:pPr>
              <w:pStyle w:val="pji"/>
            </w:pPr>
            <w:r>
              <w:t>______________________________</w:t>
            </w:r>
          </w:p>
          <w:p w:rsidR="00000000" w:rsidRDefault="00B34158">
            <w:pPr>
              <w:pStyle w:val="pji"/>
            </w:pPr>
            <w:r>
              <w:t>Атауы/Наименование</w:t>
            </w:r>
          </w:p>
          <w:p w:rsidR="00000000" w:rsidRDefault="00B34158">
            <w:pPr>
              <w:pStyle w:val="pji"/>
            </w:pPr>
            <w:r>
              <w:t>Мекен-жайы/Адрес</w:t>
            </w:r>
          </w:p>
          <w:p w:rsidR="00000000" w:rsidRDefault="00B34158">
            <w:pPr>
              <w:pStyle w:val="pji"/>
            </w:pPr>
            <w:r>
              <w:t>______________________________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Электрондық цифрлық қолтаңба/</w:t>
            </w:r>
          </w:p>
          <w:p w:rsidR="00000000" w:rsidRDefault="00B34158">
            <w:pPr>
              <w:pStyle w:val="pji"/>
            </w:pPr>
            <w:r>
              <w:t>Электронная цифровая подпись</w:t>
            </w:r>
          </w:p>
          <w:p w:rsidR="00000000" w:rsidRDefault="00B34158">
            <w:pPr>
              <w:pStyle w:val="pji"/>
            </w:pPr>
            <w:r>
              <w:t>______________________________</w:t>
            </w:r>
          </w:p>
          <w:p w:rsidR="00000000" w:rsidRDefault="00B34158">
            <w:pPr>
              <w:pStyle w:val="pji"/>
            </w:pPr>
            <w:r>
              <w:t>Күні/Дата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w:t>
            </w:r>
            <w:r>
              <w:t>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w:t>
            </w:r>
            <w:r>
              <w:t>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rsidR="00000000" w:rsidRDefault="00B34158">
            <w:pPr>
              <w:pStyle w:val="pji"/>
            </w:pPr>
            <w:r>
              <w:t>___________</w:t>
            </w:r>
            <w:r>
              <w:t>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Электрондық цифрлық қолтаңба/</w:t>
            </w:r>
          </w:p>
          <w:p w:rsidR="00000000" w:rsidRDefault="00B34158">
            <w:pPr>
              <w:pStyle w:val="pji"/>
            </w:pPr>
            <w:r>
              <w:t>Электронная цифровая подпись</w:t>
            </w:r>
          </w:p>
          <w:p w:rsidR="00000000" w:rsidRDefault="00B34158">
            <w:pPr>
              <w:pStyle w:val="pji"/>
            </w:pPr>
            <w:r>
              <w:t>____________________________________</w:t>
            </w:r>
          </w:p>
          <w:p w:rsidR="00000000" w:rsidRDefault="00B34158">
            <w:pPr>
              <w:pStyle w:val="pji"/>
            </w:pPr>
            <w:r>
              <w:t>Күні/Дата</w:t>
            </w:r>
          </w:p>
        </w:tc>
      </w:tr>
      <w:tr w:rsidR="00000000">
        <w:trPr>
          <w:jc w:val="center"/>
        </w:trPr>
        <w:tc>
          <w:tcPr>
            <w:tcW w:w="645"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2415"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60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150" w:type="dxa"/>
            <w:tcMar>
              <w:top w:w="0" w:type="dxa"/>
              <w:left w:w="108" w:type="dxa"/>
              <w:bottom w:w="0" w:type="dxa"/>
              <w:right w:w="108" w:type="dxa"/>
            </w:tcMar>
            <w:vAlign w:val="center"/>
            <w:hideMark/>
          </w:tcPr>
          <w:p w:rsidR="00000000" w:rsidRDefault="00B34158">
            <w:pPr>
              <w:spacing w:line="276" w:lineRule="auto"/>
              <w:rPr>
                <w:rFonts w:eastAsia="Times New Roman"/>
              </w:rPr>
            </w:pPr>
          </w:p>
        </w:tc>
      </w:tr>
    </w:tbl>
    <w:p w:rsidR="00000000" w:rsidRDefault="00B34158">
      <w:pPr>
        <w:pStyle w:val="pj"/>
      </w:pPr>
      <w:r>
        <w:rPr>
          <w:b/>
          <w:bCs/>
        </w:rPr>
        <w:t> </w:t>
      </w:r>
    </w:p>
    <w:p w:rsidR="00000000" w:rsidRDefault="00B34158">
      <w:pPr>
        <w:pStyle w:val="pj"/>
      </w:pPr>
      <w:r>
        <w:rPr>
          <w:b/>
          <w:bCs/>
        </w:rPr>
        <w:t>ЭЛЕКТРОНДЫҚ НЫСАНЫНДАҒЫ «CT-KZ» НЫСАНЫНДАҒЫ ТАУАРДЫҢ ШЫҒУ ТЕГІ ТУРАЛЫ № ___________ СЕРТИФИКАТҚА ҚОСЫМША ПАРАҚ</w:t>
      </w:r>
    </w:p>
    <w:p w:rsidR="00000000" w:rsidRDefault="00B34158">
      <w:pPr>
        <w:pStyle w:val="pj"/>
      </w:pPr>
      <w:r>
        <w:rPr>
          <w:b/>
          <w:bCs/>
        </w:rPr>
        <w:t>ДОПОЛНИТЕЛЬНЫЙ ЛИСТ СЕРТИФИКАТА № ___________ О ПРОИСХОЖДЕНИИ ТОВАРА ФОРМЫ «СТ-KZ» В ЭЛЕКТРОННОЙ ФОРМЕ</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446"/>
        <w:gridCol w:w="2209"/>
        <w:gridCol w:w="1629"/>
        <w:gridCol w:w="2498"/>
        <w:gridCol w:w="278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Орындар саны және қаптама т</w:t>
            </w:r>
            <w:r>
              <w:t>үрі</w:t>
            </w:r>
            <w:r>
              <w:t xml:space="preserve"> Количество мест и вид упаковки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Тауардың сипаттамасы Описание товара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Шығу тегінің өлшемдері Критерии происхождения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Брутто/нетто салмағы (килограмм) Вес (килограмм) брутто/нетто</w:t>
            </w:r>
          </w:p>
        </w:tc>
      </w:tr>
      <w:tr w:rsidR="00000000">
        <w:trPr>
          <w:jc w:val="center"/>
        </w:trPr>
        <w:tc>
          <w:tcPr>
            <w:tcW w:w="2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rsidR="00000000" w:rsidRDefault="00B34158">
            <w:pPr>
              <w:pStyle w:val="pji"/>
            </w:pPr>
            <w:r>
              <w:t>_________________________________</w:t>
            </w:r>
          </w:p>
          <w:p w:rsidR="00000000" w:rsidRDefault="00B34158">
            <w:pPr>
              <w:pStyle w:val="pji"/>
            </w:pPr>
            <w:r>
              <w:t>Атауы/Наименование</w:t>
            </w:r>
          </w:p>
          <w:p w:rsidR="00000000" w:rsidRDefault="00B34158">
            <w:pPr>
              <w:pStyle w:val="pji"/>
            </w:pPr>
            <w:r>
              <w:t>Мекен-жайы/Ад</w:t>
            </w:r>
            <w:r>
              <w:t>рес</w:t>
            </w:r>
          </w:p>
          <w:p w:rsidR="00000000" w:rsidRDefault="00B34158">
            <w:pPr>
              <w:pStyle w:val="pji"/>
            </w:pPr>
            <w:r>
              <w:t>_________________________________</w:t>
            </w:r>
          </w:p>
          <w:p w:rsidR="00000000" w:rsidRDefault="00B34158">
            <w:pPr>
              <w:pStyle w:val="pji"/>
            </w:pPr>
            <w:r>
              <w:t>Тегі, аты, әкесінің аты (болған жағдайда)/ Фамилия, имя, отчество (при наличии)</w:t>
            </w:r>
          </w:p>
          <w:p w:rsidR="00000000" w:rsidRDefault="00B34158">
            <w:pPr>
              <w:pStyle w:val="pji"/>
            </w:pPr>
            <w:r>
              <w:t>Электрондық цифрлық қолтаңба/Электронная цифровая подпись</w:t>
            </w:r>
          </w:p>
          <w:p w:rsidR="00000000" w:rsidRDefault="00B34158">
            <w:pPr>
              <w:pStyle w:val="pji"/>
            </w:pPr>
            <w:r>
              <w:t>_________________________________</w:t>
            </w:r>
          </w:p>
          <w:p w:rsidR="00000000" w:rsidRDefault="00B34158">
            <w:pPr>
              <w:pStyle w:val="pji"/>
            </w:pPr>
            <w:r>
              <w:t>Күні/Дата</w:t>
            </w:r>
          </w:p>
        </w:tc>
        <w:tc>
          <w:tcPr>
            <w:tcW w:w="2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w:t>
            </w:r>
            <w:r>
              <w:t>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w:t>
            </w:r>
            <w:r>
              <w:t>аточной обработке/переработке в Республике Казахстан и, что все они отвечают требованиям происхождения, установленным в отношении таких товаров. ________________________________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r>
              <w:t>)</w:t>
            </w:r>
          </w:p>
          <w:p w:rsidR="00000000" w:rsidRDefault="00B34158">
            <w:pPr>
              <w:pStyle w:val="pji"/>
            </w:pPr>
            <w:r>
              <w:t>Электрондық цифрлық қолтаңба/</w:t>
            </w:r>
          </w:p>
          <w:p w:rsidR="00000000" w:rsidRDefault="00B34158">
            <w:pPr>
              <w:pStyle w:val="pji"/>
            </w:pPr>
            <w:r>
              <w:t>Электронная цифровая подпись</w:t>
            </w:r>
          </w:p>
          <w:p w:rsidR="00000000" w:rsidRDefault="00B34158">
            <w:pPr>
              <w:pStyle w:val="pji"/>
            </w:pPr>
            <w:r>
              <w:t>________________________________</w:t>
            </w:r>
          </w:p>
          <w:p w:rsidR="00000000" w:rsidRDefault="00B34158">
            <w:pPr>
              <w:pStyle w:val="pji"/>
            </w:pPr>
            <w:r>
              <w:t>Күні/Дата</w:t>
            </w:r>
          </w:p>
        </w:tc>
      </w:tr>
    </w:tbl>
    <w:p w:rsidR="00000000" w:rsidRDefault="00B34158">
      <w:pPr>
        <w:pStyle w:val="pj"/>
      </w:pPr>
      <w:r>
        <w:rPr>
          <w:b/>
          <w:bCs/>
        </w:rPr>
        <w:t> </w:t>
      </w:r>
    </w:p>
    <w:p w:rsidR="00000000" w:rsidRDefault="00B34158">
      <w:pPr>
        <w:pStyle w:val="pj"/>
      </w:pPr>
      <w:r>
        <w:rPr>
          <w:b/>
          <w:bCs/>
        </w:rPr>
        <w:t>Форма бланка сертификата о происхождении товара формы «СТ-KZ» в бумажном виде</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483"/>
        <w:gridCol w:w="1933"/>
        <w:gridCol w:w="871"/>
        <w:gridCol w:w="773"/>
        <w:gridCol w:w="2900"/>
        <w:gridCol w:w="2611"/>
      </w:tblGrid>
      <w:tr w:rsidR="00000000">
        <w:trPr>
          <w:jc w:val="center"/>
        </w:trPr>
        <w:tc>
          <w:tcPr>
            <w:tcW w:w="17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 Тауарды өндіруші (атауы және пошталық мекен-жайы) Производитель товара (наименование и почтовый адрес)</w:t>
            </w:r>
          </w:p>
        </w:tc>
        <w:tc>
          <w:tcPr>
            <w:tcW w:w="3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4. № ____________________________ ТАУАРДЫҢ ШЫҒУ ТЕГІ ТУРАЛЫ СЕРТИФИКАТ СЕРТИФИКАТ О ПРОИСХОЖДЕНИИ ТОВАРА «CT-KZ» НЫСАНЫ ФОРМА CT-KZ</w:t>
            </w:r>
          </w:p>
        </w:tc>
      </w:tr>
      <w:tr w:rsidR="00000000">
        <w:trPr>
          <w:jc w:val="center"/>
        </w:trPr>
        <w:tc>
          <w:tcPr>
            <w:tcW w:w="1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2. Т</w:t>
            </w:r>
            <w:r>
              <w:t>ауарды алушы (атауы және пошталық мекен-жайы) Получатель товара (наименование и почтовый адрес)</w:t>
            </w:r>
          </w:p>
        </w:tc>
        <w:tc>
          <w:tcPr>
            <w:tcW w:w="3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____________________________________</w:t>
            </w:r>
          </w:p>
          <w:p w:rsidR="00000000" w:rsidRDefault="00B34158">
            <w:pPr>
              <w:pStyle w:val="pji"/>
            </w:pPr>
            <w:r>
              <w:t>берілді (елдің атауы)</w:t>
            </w:r>
          </w:p>
          <w:p w:rsidR="00000000" w:rsidRDefault="00B34158">
            <w:pPr>
              <w:pStyle w:val="pji"/>
            </w:pPr>
            <w:r>
              <w:t>Выдан в _____________________________</w:t>
            </w:r>
          </w:p>
          <w:p w:rsidR="00000000" w:rsidRDefault="00B34158">
            <w:pPr>
              <w:pStyle w:val="pji"/>
            </w:pPr>
            <w:r>
              <w:t>(наименование страны)</w:t>
            </w:r>
          </w:p>
        </w:tc>
      </w:tr>
      <w:tr w:rsidR="00000000">
        <w:trPr>
          <w:jc w:val="center"/>
        </w:trPr>
        <w:tc>
          <w:tcPr>
            <w:tcW w:w="1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3. Тауардың шығу тегі туралы сертификатты алу мақсаты Цель получения сертификата о происхождении товара</w:t>
            </w:r>
          </w:p>
        </w:tc>
        <w:tc>
          <w:tcPr>
            <w:tcW w:w="3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5. Қызметтік ескертулер үшін Для служебных отметок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Орындар саны және қаптама түрі Количество мест и вид упаковки</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Тауардың сипаттамасы Описание товара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Шығу тегінің өлшемдері Критерии происхождения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Брутто/нетто салмағы (килограмм) Вес (килограмм) брутто/нетто</w:t>
            </w:r>
          </w:p>
        </w:tc>
      </w:tr>
      <w:tr w:rsidR="00000000">
        <w:trPr>
          <w:jc w:val="center"/>
        </w:trPr>
        <w:tc>
          <w:tcPr>
            <w:tcW w:w="21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Куәлік. Осы арқылы өтініш берушінің декларациясы шындыққа сәйкес келетіні куәландырылад</w:t>
            </w:r>
            <w:r>
              <w:t>ы Удостоверение. Настоящим удостоверяется, что декларация заявителя соответствует действительности</w:t>
            </w:r>
          </w:p>
          <w:p w:rsidR="00000000" w:rsidRDefault="00B34158">
            <w:pPr>
              <w:pStyle w:val="pji"/>
            </w:pPr>
            <w:r>
              <w:t>______________________________</w:t>
            </w:r>
          </w:p>
          <w:p w:rsidR="00000000" w:rsidRDefault="00B34158">
            <w:pPr>
              <w:pStyle w:val="pji"/>
            </w:pPr>
            <w:r>
              <w:t>Атауы/Наименование</w:t>
            </w:r>
          </w:p>
          <w:p w:rsidR="00000000" w:rsidRDefault="00B34158">
            <w:pPr>
              <w:pStyle w:val="pji"/>
            </w:pPr>
            <w:r>
              <w:t>Мекен-жайы/Адрес</w:t>
            </w:r>
          </w:p>
          <w:p w:rsidR="00000000" w:rsidRDefault="00B34158">
            <w:pPr>
              <w:pStyle w:val="pji"/>
            </w:pPr>
            <w:r>
              <w:t>______________________________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Қолы</w:t>
            </w:r>
            <w:r>
              <w:t>/ Подпись</w:t>
            </w:r>
          </w:p>
          <w:p w:rsidR="00000000" w:rsidRDefault="00B34158">
            <w:pPr>
              <w:pStyle w:val="pji"/>
            </w:pPr>
            <w:r>
              <w:t>______________________________</w:t>
            </w:r>
          </w:p>
          <w:p w:rsidR="00000000" w:rsidRDefault="00B34158">
            <w:pPr>
              <w:pStyle w:val="pji"/>
            </w:pPr>
            <w:r>
              <w:t>Күні/Дата</w:t>
            </w:r>
          </w:p>
          <w:p w:rsidR="00000000" w:rsidRDefault="00B34158">
            <w:pPr>
              <w:pStyle w:val="pji"/>
            </w:pPr>
            <w:r>
              <w:t>Мөрі/Печать</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w:t>
            </w:r>
            <w:r>
              <w:t>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w:t>
            </w:r>
            <w:r>
              <w:t>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rsidR="00000000" w:rsidRDefault="00B34158">
            <w:pPr>
              <w:pStyle w:val="pji"/>
            </w:pPr>
            <w:r>
              <w:t>_______</w:t>
            </w:r>
            <w:r>
              <w:t>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Қолы</w:t>
            </w:r>
            <w:r>
              <w:t>/ Подпись</w:t>
            </w:r>
          </w:p>
          <w:p w:rsidR="00000000" w:rsidRDefault="00B34158">
            <w:pPr>
              <w:pStyle w:val="pji"/>
            </w:pPr>
            <w:r>
              <w:t>____________________________________</w:t>
            </w:r>
          </w:p>
          <w:p w:rsidR="00000000" w:rsidRDefault="00B34158">
            <w:pPr>
              <w:pStyle w:val="pji"/>
            </w:pPr>
            <w:r>
              <w:t>Күні/Дата</w:t>
            </w:r>
          </w:p>
          <w:p w:rsidR="00000000" w:rsidRDefault="00B34158">
            <w:pPr>
              <w:pStyle w:val="pji"/>
            </w:pPr>
            <w:r>
              <w:t>Мөрі (болған жағдайда)/Печать (при наличии)</w:t>
            </w:r>
          </w:p>
        </w:tc>
      </w:tr>
      <w:tr w:rsidR="00000000">
        <w:trPr>
          <w:jc w:val="center"/>
        </w:trPr>
        <w:tc>
          <w:tcPr>
            <w:tcW w:w="645"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2415"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600" w:type="dxa"/>
            <w:tcMar>
              <w:top w:w="0" w:type="dxa"/>
              <w:left w:w="108" w:type="dxa"/>
              <w:bottom w:w="0" w:type="dxa"/>
              <w:right w:w="108" w:type="dxa"/>
            </w:tcMar>
            <w:vAlign w:val="center"/>
            <w:hideMark/>
          </w:tcPr>
          <w:p w:rsidR="00000000" w:rsidRDefault="00B34158">
            <w:pPr>
              <w:spacing w:line="276" w:lineRule="auto"/>
              <w:rPr>
                <w:rFonts w:eastAsia="Times New Roman"/>
              </w:rPr>
            </w:pPr>
          </w:p>
        </w:tc>
        <w:tc>
          <w:tcPr>
            <w:tcW w:w="3150" w:type="dxa"/>
            <w:tcMar>
              <w:top w:w="0" w:type="dxa"/>
              <w:left w:w="108" w:type="dxa"/>
              <w:bottom w:w="0" w:type="dxa"/>
              <w:right w:w="108" w:type="dxa"/>
            </w:tcMar>
            <w:vAlign w:val="center"/>
            <w:hideMark/>
          </w:tcPr>
          <w:p w:rsidR="00000000" w:rsidRDefault="00B34158">
            <w:pPr>
              <w:spacing w:line="276" w:lineRule="auto"/>
              <w:rPr>
                <w:rFonts w:eastAsia="Times New Roman"/>
              </w:rPr>
            </w:pPr>
          </w:p>
        </w:tc>
      </w:tr>
    </w:tbl>
    <w:p w:rsidR="00000000" w:rsidRDefault="00B34158">
      <w:pPr>
        <w:pStyle w:val="pj"/>
      </w:pPr>
      <w:r>
        <w:rPr>
          <w:b/>
          <w:bCs/>
        </w:rPr>
        <w:t> </w:t>
      </w:r>
    </w:p>
    <w:p w:rsidR="00000000" w:rsidRDefault="00B34158">
      <w:pPr>
        <w:pStyle w:val="pj"/>
      </w:pPr>
      <w:r>
        <w:rPr>
          <w:b/>
          <w:bCs/>
        </w:rPr>
        <w:t>ҚАҒАЗ</w:t>
      </w:r>
      <w:r>
        <w:rPr>
          <w:b/>
          <w:bCs/>
        </w:rPr>
        <w:t xml:space="preserve"> ТҮРІНДЕ «CT-KZ» НЫСАНЫНДАҒЫ ТАУАРДЫҢ ШЫҒУ ТЕГІ ТУРАЛЫ № ___________ СЕРТИФИКАТҚА ҚОСЫМША ПАРАҚ</w:t>
      </w:r>
    </w:p>
    <w:p w:rsidR="00000000" w:rsidRDefault="00B34158">
      <w:pPr>
        <w:pStyle w:val="pj"/>
      </w:pPr>
      <w:r>
        <w:rPr>
          <w:b/>
          <w:bCs/>
        </w:rPr>
        <w:t>ДОПОЛНИТЕЛЬНЫЙ ЛИСТ СЕРТИФИКАТА № ___________ О ПРОИСХОЖДЕНИИ ТОВАРА ФОРМЫ «СТ-KZ» В БУМАЖНОМ ВИДЕ</w:t>
      </w:r>
    </w:p>
    <w:p w:rsidR="00000000" w:rsidRDefault="00B34158">
      <w:pPr>
        <w:pStyle w:val="pj"/>
      </w:pPr>
      <w:r>
        <w:t> </w:t>
      </w:r>
    </w:p>
    <w:tbl>
      <w:tblPr>
        <w:tblW w:w="5000" w:type="pct"/>
        <w:jc w:val="center"/>
        <w:tblCellMar>
          <w:left w:w="0" w:type="dxa"/>
          <w:right w:w="0" w:type="dxa"/>
        </w:tblCellMar>
        <w:tblLook w:val="04A0" w:firstRow="1" w:lastRow="0" w:firstColumn="1" w:lastColumn="0" w:noHBand="0" w:noVBand="1"/>
      </w:tblPr>
      <w:tblGrid>
        <w:gridCol w:w="446"/>
        <w:gridCol w:w="2011"/>
        <w:gridCol w:w="1719"/>
        <w:gridCol w:w="2600"/>
        <w:gridCol w:w="279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6.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7. Орындар саны және қаптама түрі Количество мест и вид упаковки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8. Тауардың сипаттамасы Описание товара</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9. Шығу тегінің өлшемдері Критерии происхождения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10. Брутто/нетто салмағы (килограмм) Вес (килограмм) брутто/нетто</w:t>
            </w:r>
          </w:p>
        </w:tc>
      </w:tr>
      <w:tr w:rsidR="00000000">
        <w:trPr>
          <w:jc w:val="center"/>
        </w:trPr>
        <w:tc>
          <w:tcPr>
            <w:tcW w:w="2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rsidR="00000000" w:rsidRDefault="00B34158">
            <w:pPr>
              <w:pStyle w:val="pji"/>
            </w:pPr>
            <w:r>
              <w:t>______________________________</w:t>
            </w:r>
          </w:p>
          <w:p w:rsidR="00000000" w:rsidRDefault="00B34158">
            <w:pPr>
              <w:pStyle w:val="pji"/>
            </w:pPr>
            <w:r>
              <w:t>Атауы/Наименование</w:t>
            </w:r>
          </w:p>
          <w:p w:rsidR="00000000" w:rsidRDefault="00B34158">
            <w:pPr>
              <w:pStyle w:val="pji"/>
            </w:pPr>
            <w:r>
              <w:t>Мекен-жайы/Адрес</w:t>
            </w:r>
          </w:p>
          <w:p w:rsidR="00000000" w:rsidRDefault="00B34158">
            <w:pPr>
              <w:pStyle w:val="pji"/>
            </w:pPr>
            <w:r>
              <w:t>______________________________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Қолы</w:t>
            </w:r>
            <w:r>
              <w:t>/ Подпись</w:t>
            </w:r>
          </w:p>
          <w:p w:rsidR="00000000" w:rsidRDefault="00B34158">
            <w:pPr>
              <w:pStyle w:val="pji"/>
            </w:pPr>
            <w:r>
              <w:t>______________________________</w:t>
            </w:r>
          </w:p>
          <w:p w:rsidR="00000000" w:rsidRDefault="00B34158">
            <w:pPr>
              <w:pStyle w:val="pji"/>
            </w:pPr>
            <w:r>
              <w:t>Күні/Дата</w:t>
            </w:r>
          </w:p>
          <w:p w:rsidR="00000000" w:rsidRDefault="00B34158">
            <w:pPr>
              <w:pStyle w:val="pji"/>
            </w:pPr>
            <w:r>
              <w:t>Мөрі/Печать</w:t>
            </w:r>
          </w:p>
        </w:tc>
        <w:tc>
          <w:tcPr>
            <w:tcW w:w="2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34158">
            <w:pPr>
              <w:pStyle w:val="pji"/>
            </w:pPr>
            <w:r>
              <w:t>12. Өтініш берушінің декларациясы: Төменде қол қоюшы жоғарыда көрсетілген мә</w:t>
            </w:r>
            <w:r>
              <w:t xml:space="preserve">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w:t>
            </w:r>
            <w:r>
              <w:t>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w:t>
            </w:r>
            <w:r>
              <w:t xml:space="preserve"> требованиям происхождения, установленным в отношении таких товаров</w:t>
            </w:r>
          </w:p>
          <w:p w:rsidR="00000000" w:rsidRDefault="00B34158">
            <w:pPr>
              <w:pStyle w:val="pji"/>
            </w:pPr>
            <w:r>
              <w:t>____________________________________</w:t>
            </w:r>
          </w:p>
          <w:p w:rsidR="00000000" w:rsidRDefault="00B34158">
            <w:pPr>
              <w:pStyle w:val="pji"/>
            </w:pPr>
            <w:r>
              <w:t>Тегі, аты, әкесінің аты (болған жағдайда)/</w:t>
            </w:r>
          </w:p>
          <w:p w:rsidR="00000000" w:rsidRDefault="00B34158">
            <w:pPr>
              <w:pStyle w:val="pji"/>
            </w:pPr>
            <w:r>
              <w:t>Фамилия, имя, отчество (при наличии)</w:t>
            </w:r>
          </w:p>
          <w:p w:rsidR="00000000" w:rsidRDefault="00B34158">
            <w:pPr>
              <w:pStyle w:val="pji"/>
            </w:pPr>
            <w:r>
              <w:t>Қолы</w:t>
            </w:r>
            <w:r>
              <w:t>/ Подпись</w:t>
            </w:r>
          </w:p>
          <w:p w:rsidR="00000000" w:rsidRDefault="00B34158">
            <w:pPr>
              <w:pStyle w:val="pji"/>
            </w:pPr>
            <w:r>
              <w:t>____________________________________</w:t>
            </w:r>
          </w:p>
          <w:p w:rsidR="00000000" w:rsidRDefault="00B34158">
            <w:pPr>
              <w:pStyle w:val="pji"/>
            </w:pPr>
            <w:r>
              <w:t>Күні/Дата</w:t>
            </w:r>
          </w:p>
          <w:p w:rsidR="00000000" w:rsidRDefault="00B34158">
            <w:pPr>
              <w:pStyle w:val="pji"/>
            </w:pPr>
            <w:r>
              <w:t>Мөрі (болғ</w:t>
            </w:r>
            <w:r>
              <w:t>ан жағдайда)/Печать (при наличии)</w:t>
            </w:r>
          </w:p>
        </w:tc>
      </w:tr>
    </w:tbl>
    <w:p w:rsidR="00000000" w:rsidRDefault="00B34158">
      <w:pPr>
        <w:pStyle w:val="p"/>
      </w:pPr>
      <w:r>
        <w:rPr>
          <w:rStyle w:val="s0"/>
        </w:rPr>
        <w:t> </w:t>
      </w:r>
    </w:p>
    <w:p w:rsidR="00000000" w:rsidRDefault="00B34158">
      <w:pPr>
        <w:pStyle w:val="pc"/>
      </w:pPr>
      <w:r>
        <w:rPr>
          <w:rStyle w:val="s0"/>
        </w:rPr>
        <w:t> </w:t>
      </w:r>
    </w:p>
    <w:p w:rsidR="00000000" w:rsidRDefault="00B34158">
      <w:pPr>
        <w:pStyle w:val="a3"/>
      </w:pPr>
      <w:bookmarkStart w:id="37" w:name="SUB40"/>
      <w:bookmarkEnd w:id="37"/>
      <w:r>
        <w:rPr>
          <w:rStyle w:val="s0"/>
        </w:rPr>
        <w:t> </w:t>
      </w:r>
    </w:p>
    <w:p w:rsidR="00000000" w:rsidRDefault="00B34158">
      <w:pPr>
        <w:pStyle w:val="pr"/>
      </w:pPr>
      <w:r>
        <w:rPr>
          <w:rStyle w:val="s0"/>
        </w:rPr>
        <w:t>Приложение 4</w:t>
      </w:r>
    </w:p>
    <w:p w:rsidR="00000000" w:rsidRDefault="00B34158">
      <w:pPr>
        <w:pStyle w:val="pr"/>
      </w:pPr>
      <w:r>
        <w:rPr>
          <w:rStyle w:val="s0"/>
        </w:rPr>
        <w:t xml:space="preserve">к </w:t>
      </w:r>
      <w:hyperlink w:anchor="sub0" w:history="1">
        <w:r>
          <w:rPr>
            <w:rStyle w:val="a4"/>
          </w:rPr>
          <w:t>приказу</w:t>
        </w:r>
      </w:hyperlink>
      <w:r>
        <w:rPr>
          <w:rStyle w:val="s0"/>
        </w:rPr>
        <w:t xml:space="preserve"> Министра торговли и</w:t>
      </w:r>
    </w:p>
    <w:p w:rsidR="00000000" w:rsidRDefault="00B34158">
      <w:pPr>
        <w:pStyle w:val="pr"/>
      </w:pPr>
      <w:r>
        <w:rPr>
          <w:rStyle w:val="s0"/>
        </w:rPr>
        <w:t>интеграции Республики Казахстан</w:t>
      </w:r>
    </w:p>
    <w:p w:rsidR="00000000" w:rsidRDefault="00B34158">
      <w:pPr>
        <w:pStyle w:val="pr"/>
      </w:pPr>
      <w:r>
        <w:rPr>
          <w:rStyle w:val="s0"/>
        </w:rPr>
        <w:t>от 13 июля 2021 года № 454-НҚ</w:t>
      </w:r>
    </w:p>
    <w:p w:rsidR="00000000" w:rsidRDefault="00B34158">
      <w:pPr>
        <w:pStyle w:val="pr"/>
      </w:pPr>
      <w:r>
        <w:rPr>
          <w:rStyle w:val="s0"/>
        </w:rPr>
        <w:t> </w:t>
      </w:r>
    </w:p>
    <w:p w:rsidR="00000000" w:rsidRDefault="00B34158">
      <w:pPr>
        <w:pStyle w:val="pr"/>
      </w:pPr>
      <w:r>
        <w:rPr>
          <w:rStyle w:val="s0"/>
        </w:rPr>
        <w:t> </w:t>
      </w:r>
    </w:p>
    <w:p w:rsidR="00000000" w:rsidRDefault="00B34158">
      <w:pPr>
        <w:pStyle w:val="pc"/>
      </w:pPr>
      <w:r>
        <w:rPr>
          <w:rStyle w:val="s1"/>
        </w:rPr>
        <w:t>Перечень</w:t>
      </w:r>
      <w:r>
        <w:rPr>
          <w:rStyle w:val="s1"/>
        </w:rPr>
        <w:br/>
      </w:r>
      <w:r>
        <w:rPr>
          <w:rStyle w:val="s1"/>
        </w:rPr>
        <w:t>некоторых приказов Министерства по инвестициям и развитию и Министерства</w:t>
      </w:r>
      <w:r>
        <w:rPr>
          <w:rStyle w:val="s1"/>
        </w:rPr>
        <w:br/>
        <w:t>торговли и интеграции Республики Казахстан, утративших силу</w:t>
      </w:r>
    </w:p>
    <w:p w:rsidR="00000000" w:rsidRDefault="00B34158">
      <w:pPr>
        <w:pStyle w:val="pc"/>
      </w:pPr>
      <w:r>
        <w:rPr>
          <w:rStyle w:val="s1"/>
        </w:rPr>
        <w:t> </w:t>
      </w:r>
    </w:p>
    <w:p w:rsidR="00000000" w:rsidRDefault="00B34158">
      <w:pPr>
        <w:pStyle w:val="pj"/>
      </w:pPr>
      <w:r>
        <w:rPr>
          <w:rStyle w:val="s0"/>
        </w:rPr>
        <w:t xml:space="preserve">1. </w:t>
      </w:r>
      <w:hyperlink r:id="rId170" w:history="1">
        <w:r>
          <w:rPr>
            <w:rStyle w:val="a4"/>
          </w:rPr>
          <w:t>Приказ</w:t>
        </w:r>
      </w:hyperlink>
      <w:r>
        <w:rPr>
          <w:rStyle w:val="s0"/>
        </w:rPr>
        <w:t xml:space="preserve"> исполняющего обязанности Министра по инвестици</w:t>
      </w:r>
      <w:r>
        <w:rPr>
          <w:rStyle w:val="s0"/>
        </w:rPr>
        <w:t>ям и развитию Республики Казахстан «Об утверждении форм сертификата по определению страны происхождения товара» от 9 января 2015 года № 6 (зарегистрирован в Реестре государственной регистрации нормативных правовых актов под № 10235).</w:t>
      </w:r>
    </w:p>
    <w:p w:rsidR="00000000" w:rsidRDefault="00B34158">
      <w:pPr>
        <w:pStyle w:val="pj"/>
      </w:pPr>
      <w:r>
        <w:rPr>
          <w:rStyle w:val="s0"/>
        </w:rPr>
        <w:t xml:space="preserve">2. </w:t>
      </w:r>
      <w:hyperlink r:id="rId171" w:history="1">
        <w:r>
          <w:rPr>
            <w:rStyle w:val="a4"/>
          </w:rPr>
          <w:t>Приказ</w:t>
        </w:r>
      </w:hyperlink>
      <w:r>
        <w:rPr>
          <w:rStyle w:val="s0"/>
        </w:rPr>
        <w:t xml:space="preserve"> исполняющего обязанности Министра по инвестициям и развитию Республики Казахстан «Об утверждении Правил по определению страны происхождения товара, выдаче сертификата о происхождении товара и отмене его </w:t>
      </w:r>
      <w:r>
        <w:rPr>
          <w:rStyle w:val="s0"/>
        </w:rPr>
        <w:t>действия» от 24 февраля 2015 года № 155 (зарегистрирован в Реестре государственной регистрации нормативных правовых актов под № 10947);</w:t>
      </w:r>
    </w:p>
    <w:p w:rsidR="00000000" w:rsidRDefault="00B34158">
      <w:pPr>
        <w:pStyle w:val="pj"/>
      </w:pPr>
      <w:r>
        <w:rPr>
          <w:rStyle w:val="s0"/>
        </w:rPr>
        <w:t xml:space="preserve">3. </w:t>
      </w:r>
      <w:hyperlink r:id="rId172" w:history="1">
        <w:r>
          <w:rPr>
            <w:rStyle w:val="a4"/>
          </w:rPr>
          <w:t>Приказ</w:t>
        </w:r>
      </w:hyperlink>
      <w:r>
        <w:rPr>
          <w:rStyle w:val="s0"/>
        </w:rPr>
        <w:t xml:space="preserve"> Министра по инвестициям и развитию Республики</w:t>
      </w:r>
      <w:r>
        <w:rPr>
          <w:rStyle w:val="s0"/>
        </w:rPr>
        <w:t xml:space="preserve"> Казахстан «О внесении изменений и дополнения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w:t>
      </w:r>
      <w:r>
        <w:rPr>
          <w:rStyle w:val="s0"/>
        </w:rPr>
        <w:t>оисхождении товара и отмене его действия» от 29 августа 2016 года № 632 (зарегистрирован в Реестре государственной регистрации нормативных правовых актов под № 14330);</w:t>
      </w:r>
    </w:p>
    <w:p w:rsidR="00000000" w:rsidRDefault="00B34158">
      <w:pPr>
        <w:pStyle w:val="pj"/>
      </w:pPr>
      <w:r>
        <w:rPr>
          <w:rStyle w:val="s0"/>
        </w:rPr>
        <w:t xml:space="preserve">4. </w:t>
      </w:r>
      <w:hyperlink r:id="rId173" w:history="1">
        <w:r>
          <w:rPr>
            <w:rStyle w:val="a4"/>
          </w:rPr>
          <w:t>Приказ</w:t>
        </w:r>
      </w:hyperlink>
      <w:r>
        <w:rPr>
          <w:rStyle w:val="s0"/>
        </w:rPr>
        <w:t xml:space="preserve"> </w:t>
      </w:r>
      <w:r>
        <w:rPr>
          <w:rStyle w:val="s0"/>
        </w:rPr>
        <w:t xml:space="preserve">Министра по инвестициям и развитию Республики Казахстан «О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w:t>
      </w:r>
      <w:r>
        <w:rPr>
          <w:rStyle w:val="s0"/>
        </w:rPr>
        <w:t>происхождения товара, выдаче сертификата о происхождении товара и отмене его действия» от 13 февраля 2018 года № 103 (зарегистрирован в Реестре государственной регистрации нормативных правовых актов под № 16517);</w:t>
      </w:r>
    </w:p>
    <w:p w:rsidR="00000000" w:rsidRDefault="00B34158">
      <w:pPr>
        <w:pStyle w:val="pj"/>
      </w:pPr>
      <w:r>
        <w:rPr>
          <w:rStyle w:val="s0"/>
        </w:rPr>
        <w:t xml:space="preserve">5. </w:t>
      </w:r>
      <w:hyperlink r:id="rId174" w:history="1">
        <w:r>
          <w:rPr>
            <w:rStyle w:val="a4"/>
          </w:rPr>
          <w:t>Приказ</w:t>
        </w:r>
      </w:hyperlink>
      <w:r>
        <w:rPr>
          <w:rStyle w:val="s0"/>
        </w:rPr>
        <w:t xml:space="preserve"> Министра по инвестициям и развитию Республики Казахстан «О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w:t>
      </w:r>
      <w:r>
        <w:rPr>
          <w:rStyle w:val="s0"/>
        </w:rPr>
        <w:t>ии Правил по определению страны происхождения товара, выдаче сертификата о происхождении товара и отмене его действия» от 12 октября 2018 года № 711 (зарегистрирован в Реестре государственной регистрации нормативных правовых актов под № 17683);</w:t>
      </w:r>
    </w:p>
    <w:p w:rsidR="00000000" w:rsidRDefault="00B34158">
      <w:pPr>
        <w:pStyle w:val="pj"/>
      </w:pPr>
      <w:r>
        <w:rPr>
          <w:rStyle w:val="s0"/>
        </w:rPr>
        <w:t xml:space="preserve">6. </w:t>
      </w:r>
      <w:hyperlink r:id="rId175" w:history="1">
        <w:r>
          <w:rPr>
            <w:rStyle w:val="a4"/>
          </w:rPr>
          <w:t>Приказ</w:t>
        </w:r>
      </w:hyperlink>
      <w:r>
        <w:rPr>
          <w:rStyle w:val="s0"/>
        </w:rPr>
        <w:t xml:space="preserve"> Министра торговли и интеграции Республики Казахстан «О внесении изменений в приказ исполняющего обязанности Министра по инвестициям и развитию Республики Казахстан от 9 января 2015 года № 6 «О</w:t>
      </w:r>
      <w:r>
        <w:rPr>
          <w:rStyle w:val="s0"/>
        </w:rPr>
        <w:t>б утверждении форм бланков сертификатов о происхождении товара» от 26 ноября 2019 года № 114 (зарегистрирован в Реестре государственной регистрации нормативных правовых актов под № 19678);</w:t>
      </w:r>
    </w:p>
    <w:p w:rsidR="00000000" w:rsidRDefault="00B34158">
      <w:pPr>
        <w:pStyle w:val="pj"/>
      </w:pPr>
      <w:r>
        <w:rPr>
          <w:rStyle w:val="s0"/>
        </w:rPr>
        <w:t xml:space="preserve">7. </w:t>
      </w:r>
      <w:hyperlink r:id="rId176" w:history="1">
        <w:r>
          <w:rPr>
            <w:rStyle w:val="a4"/>
          </w:rPr>
          <w:t>Приказ</w:t>
        </w:r>
      </w:hyperlink>
      <w:r>
        <w:rPr>
          <w:rStyle w:val="s0"/>
        </w:rPr>
        <w:t xml:space="preserve"> Министра торговли и интеграции Республики Казахстан «О внесении дополнения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w:t>
      </w:r>
      <w:r>
        <w:rPr>
          <w:rStyle w:val="s0"/>
        </w:rPr>
        <w:t>дения товара, выдаче сертификата о происхождении товара и отмене его действия» от 15 сентября 2020 года № 198-НҚ (зарегистрирован в Реестре государственной регистрации нормативных правовых актов под № 21215);</w:t>
      </w:r>
    </w:p>
    <w:p w:rsidR="00000000" w:rsidRDefault="00B34158">
      <w:pPr>
        <w:pStyle w:val="pj"/>
      </w:pPr>
      <w:r>
        <w:rPr>
          <w:rStyle w:val="s0"/>
        </w:rPr>
        <w:t xml:space="preserve">8. </w:t>
      </w:r>
      <w:hyperlink r:id="rId177" w:history="1">
        <w:r>
          <w:rPr>
            <w:rStyle w:val="a4"/>
          </w:rPr>
          <w:t>Приказ</w:t>
        </w:r>
      </w:hyperlink>
      <w:r>
        <w:rPr>
          <w:rStyle w:val="s0"/>
        </w:rPr>
        <w:t xml:space="preserve"> Министра торговли и интеграции Республики Казахстан «О внесении изменений и дополнений в приказ Заместителя Премьер-Министра Республики Казахстан - Министра индустрии и новых технологи</w:t>
      </w:r>
      <w:r>
        <w:rPr>
          <w:rStyle w:val="s0"/>
        </w:rPr>
        <w:t>й Республики Казахстан от 8 июля 2014 года № 257 «Об утверждении перечня документов, подтверждающих происхождение товара» и в приказ исполняющего обязанности Министра по инвестициями развитию Республики Казахстан от 24 февраля 2015 года № 155 «Об утвержден</w:t>
      </w:r>
      <w:r>
        <w:rPr>
          <w:rStyle w:val="s0"/>
        </w:rPr>
        <w:t>ии Правил по определению страны происхождения товара, выдаче сертификата о происхождении товара и отмене его действия» от 4 ноября 2020 года № 247-НҚ (зарегистрирован в Реестре государственной регистрации нормативных правовых актов под № 21604);</w:t>
      </w:r>
    </w:p>
    <w:p w:rsidR="00000000" w:rsidRDefault="00B34158">
      <w:pPr>
        <w:pStyle w:val="pj"/>
      </w:pPr>
      <w:r>
        <w:rPr>
          <w:rStyle w:val="s0"/>
        </w:rPr>
        <w:t xml:space="preserve">9. </w:t>
      </w:r>
      <w:hyperlink r:id="rId178" w:history="1">
        <w:r>
          <w:rPr>
            <w:rStyle w:val="a4"/>
          </w:rPr>
          <w:t>Приказ</w:t>
        </w:r>
      </w:hyperlink>
      <w:r>
        <w:rPr>
          <w:rStyle w:val="s0"/>
        </w:rPr>
        <w:t xml:space="preserve"> исполняющего обязанности Министра торговли и интеграции Республики Казахстан «О внесении изменений и дополнений в приказ исполняющего обязанности Министра по инвестициям и развитию Республики</w:t>
      </w:r>
      <w:r>
        <w:rPr>
          <w:rStyle w:val="s0"/>
        </w:rPr>
        <w:t xml:space="preserve">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от 2 апреля 2021 года № 249-НҚ (зарегистрирован в Реестре государственной регистрац</w:t>
      </w:r>
      <w:r>
        <w:rPr>
          <w:rStyle w:val="s0"/>
        </w:rPr>
        <w:t>ии нормативных правовых актов под № 22480).</w:t>
      </w:r>
    </w:p>
    <w:sectPr w:rsidR="00000000">
      <w:headerReference w:type="even" r:id="rId179"/>
      <w:headerReference w:type="default" r:id="rId180"/>
      <w:footerReference w:type="even" r:id="rId181"/>
      <w:footerReference w:type="default" r:id="rId182"/>
      <w:headerReference w:type="first" r:id="rId183"/>
      <w:footerReference w:type="first" r:id="rId1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58" w:rsidRDefault="00B34158" w:rsidP="00B34158">
      <w:r>
        <w:separator/>
      </w:r>
    </w:p>
  </w:endnote>
  <w:endnote w:type="continuationSeparator" w:id="0">
    <w:p w:rsidR="00B34158" w:rsidRDefault="00B34158" w:rsidP="00B3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58" w:rsidRDefault="00B34158" w:rsidP="00B34158">
      <w:r>
        <w:separator/>
      </w:r>
    </w:p>
  </w:footnote>
  <w:footnote w:type="continuationSeparator" w:id="0">
    <w:p w:rsidR="00B34158" w:rsidRDefault="00B34158" w:rsidP="00B34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rsidP="00B3415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34158" w:rsidRDefault="00B34158" w:rsidP="00B34158">
    <w:pPr>
      <w:pStyle w:val="a6"/>
      <w:spacing w:after="100"/>
      <w:jc w:val="right"/>
      <w:rPr>
        <w:rFonts w:ascii="Arial" w:hAnsi="Arial" w:cs="Arial"/>
        <w:color w:val="808080"/>
        <w:sz w:val="20"/>
      </w:rPr>
    </w:pPr>
    <w:r>
      <w:rPr>
        <w:rFonts w:ascii="Arial" w:hAnsi="Arial" w:cs="Arial"/>
        <w:color w:val="808080"/>
        <w:sz w:val="20"/>
      </w:rPr>
      <w:t>Документ: Приказ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(с изменениями и дополнениями по состоянию на 10.01.2025 г.)</w:t>
    </w:r>
  </w:p>
  <w:p w:rsidR="00B34158" w:rsidRPr="00B34158" w:rsidRDefault="00B34158" w:rsidP="00B34158">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01.08.2021 г., 01.09.2021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58" w:rsidRDefault="00B3415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34158"/>
    <w:rsid w:val="00B3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2">
    <w:name w:val="s192"/>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34158"/>
    <w:pPr>
      <w:tabs>
        <w:tab w:val="center" w:pos="4677"/>
        <w:tab w:val="right" w:pos="9355"/>
      </w:tabs>
    </w:pPr>
  </w:style>
  <w:style w:type="character" w:customStyle="1" w:styleId="a7">
    <w:name w:val="Верхний колонтитул Знак"/>
    <w:basedOn w:val="a0"/>
    <w:link w:val="a6"/>
    <w:uiPriority w:val="99"/>
    <w:rsid w:val="00B34158"/>
    <w:rPr>
      <w:rFonts w:eastAsiaTheme="minorEastAsia"/>
      <w:sz w:val="24"/>
      <w:szCs w:val="24"/>
    </w:rPr>
  </w:style>
  <w:style w:type="paragraph" w:styleId="a8">
    <w:name w:val="footer"/>
    <w:basedOn w:val="a"/>
    <w:link w:val="a9"/>
    <w:uiPriority w:val="99"/>
    <w:unhideWhenUsed/>
    <w:rsid w:val="00B34158"/>
    <w:pPr>
      <w:tabs>
        <w:tab w:val="center" w:pos="4677"/>
        <w:tab w:val="right" w:pos="9355"/>
      </w:tabs>
    </w:pPr>
  </w:style>
  <w:style w:type="character" w:customStyle="1" w:styleId="a9">
    <w:name w:val="Нижний колонтитул Знак"/>
    <w:basedOn w:val="a0"/>
    <w:link w:val="a8"/>
    <w:uiPriority w:val="99"/>
    <w:rsid w:val="00B3415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2">
    <w:name w:val="s192"/>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34158"/>
    <w:pPr>
      <w:tabs>
        <w:tab w:val="center" w:pos="4677"/>
        <w:tab w:val="right" w:pos="9355"/>
      </w:tabs>
    </w:pPr>
  </w:style>
  <w:style w:type="character" w:customStyle="1" w:styleId="a7">
    <w:name w:val="Верхний колонтитул Знак"/>
    <w:basedOn w:val="a0"/>
    <w:link w:val="a6"/>
    <w:uiPriority w:val="99"/>
    <w:rsid w:val="00B34158"/>
    <w:rPr>
      <w:rFonts w:eastAsiaTheme="minorEastAsia"/>
      <w:sz w:val="24"/>
      <w:szCs w:val="24"/>
    </w:rPr>
  </w:style>
  <w:style w:type="paragraph" w:styleId="a8">
    <w:name w:val="footer"/>
    <w:basedOn w:val="a"/>
    <w:link w:val="a9"/>
    <w:uiPriority w:val="99"/>
    <w:unhideWhenUsed/>
    <w:rsid w:val="00B34158"/>
    <w:pPr>
      <w:tabs>
        <w:tab w:val="center" w:pos="4677"/>
        <w:tab w:val="right" w:pos="9355"/>
      </w:tabs>
    </w:pPr>
  </w:style>
  <w:style w:type="character" w:customStyle="1" w:styleId="a9">
    <w:name w:val="Нижний колонтитул Знак"/>
    <w:basedOn w:val="a0"/>
    <w:link w:val="a8"/>
    <w:uiPriority w:val="99"/>
    <w:rsid w:val="00B3415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3238488" TargetMode="External"/><Relationship Id="rId21" Type="http://schemas.openxmlformats.org/officeDocument/2006/relationships/hyperlink" Target="http://online.zakon.kz/Document/?doc_id=31234212" TargetMode="External"/><Relationship Id="rId42" Type="http://schemas.openxmlformats.org/officeDocument/2006/relationships/hyperlink" Target="http://online.zakon.kz/Document/?doc_id=35193257" TargetMode="External"/><Relationship Id="rId63" Type="http://schemas.openxmlformats.org/officeDocument/2006/relationships/hyperlink" Target="http://online.zakon.kz/Document/?doc_id=35193257" TargetMode="External"/><Relationship Id="rId84" Type="http://schemas.openxmlformats.org/officeDocument/2006/relationships/hyperlink" Target="http://online.zakon.kz/Document/?doc_id=35193257" TargetMode="External"/><Relationship Id="rId138" Type="http://schemas.openxmlformats.org/officeDocument/2006/relationships/hyperlink" Target="http://online.zakon.kz/Document/?doc_id=1006901" TargetMode="External"/><Relationship Id="rId159" Type="http://schemas.openxmlformats.org/officeDocument/2006/relationships/hyperlink" Target="http://online.zakon.kz/Document/?doc_id=35193257" TargetMode="External"/><Relationship Id="rId170" Type="http://schemas.openxmlformats.org/officeDocument/2006/relationships/hyperlink" Target="http://online.zakon.kz/Document/?doc_id=31681733" TargetMode="External"/><Relationship Id="rId107" Type="http://schemas.openxmlformats.org/officeDocument/2006/relationships/hyperlink" Target="http://online.zakon.kz/Document/?doc_id=35193257" TargetMode="External"/><Relationship Id="rId11" Type="http://schemas.openxmlformats.org/officeDocument/2006/relationships/hyperlink" Target="http://online.zakon.kz/Document/?doc_id=36609440" TargetMode="External"/><Relationship Id="rId32" Type="http://schemas.openxmlformats.org/officeDocument/2006/relationships/hyperlink" Target="http://online.zakon.kz/Document/?doc_id=38007044" TargetMode="External"/><Relationship Id="rId53" Type="http://schemas.openxmlformats.org/officeDocument/2006/relationships/hyperlink" Target="http://online.zakon.kz/Document/?doc_id=38007044" TargetMode="External"/><Relationship Id="rId74" Type="http://schemas.openxmlformats.org/officeDocument/2006/relationships/hyperlink" Target="http://online.zakon.kz/Document/?doc_id=35193257" TargetMode="External"/><Relationship Id="rId128" Type="http://schemas.openxmlformats.org/officeDocument/2006/relationships/hyperlink" Target="http://online.zakon.kz/Document/?doc_id=39881619" TargetMode="External"/><Relationship Id="rId149" Type="http://schemas.openxmlformats.org/officeDocument/2006/relationships/hyperlink" Target="http://online.zakon.kz/Document/?doc_id=38007044" TargetMode="External"/><Relationship Id="rId5" Type="http://schemas.openxmlformats.org/officeDocument/2006/relationships/footnotes" Target="footnotes.xml"/><Relationship Id="rId95" Type="http://schemas.openxmlformats.org/officeDocument/2006/relationships/hyperlink" Target="http://online.zakon.kz/Document/?doc_id=35193257" TargetMode="External"/><Relationship Id="rId160" Type="http://schemas.openxmlformats.org/officeDocument/2006/relationships/hyperlink" Target="http://online.zakon.kz/Document/?doc_id=31577399" TargetMode="External"/><Relationship Id="rId181" Type="http://schemas.openxmlformats.org/officeDocument/2006/relationships/footer" Target="footer1.xml"/><Relationship Id="rId22" Type="http://schemas.openxmlformats.org/officeDocument/2006/relationships/hyperlink" Target="http://online.zakon.kz/Document/?doc_id=1047488" TargetMode="External"/><Relationship Id="rId43" Type="http://schemas.openxmlformats.org/officeDocument/2006/relationships/hyperlink" Target="http://online.zakon.kz/Document/?doc_id=39881619" TargetMode="External"/><Relationship Id="rId64" Type="http://schemas.openxmlformats.org/officeDocument/2006/relationships/hyperlink" Target="http://online.zakon.kz/Document/?doc_id=38007044" TargetMode="External"/><Relationship Id="rId118" Type="http://schemas.openxmlformats.org/officeDocument/2006/relationships/hyperlink" Target="http://online.zakon.kz/Document/?doc_id=38007044" TargetMode="External"/><Relationship Id="rId139" Type="http://schemas.openxmlformats.org/officeDocument/2006/relationships/hyperlink" Target="http://online.zakon.kz/Document/?doc_id=1014808" TargetMode="External"/><Relationship Id="rId85" Type="http://schemas.openxmlformats.org/officeDocument/2006/relationships/hyperlink" Target="http://online.zakon.kz/Document/?doc_id=38007044" TargetMode="External"/><Relationship Id="rId150" Type="http://schemas.openxmlformats.org/officeDocument/2006/relationships/hyperlink" Target="http://online.zakon.kz/Document/?doc_id=35193257" TargetMode="External"/><Relationship Id="rId171" Type="http://schemas.openxmlformats.org/officeDocument/2006/relationships/hyperlink" Target="http://online.zakon.kz/Document/?doc_id=39104648" TargetMode="External"/><Relationship Id="rId12" Type="http://schemas.openxmlformats.org/officeDocument/2006/relationships/hyperlink" Target="http://online.zakon.kz/Document/?doc_id=36609440" TargetMode="External"/><Relationship Id="rId33" Type="http://schemas.openxmlformats.org/officeDocument/2006/relationships/hyperlink" Target="http://online.zakon.kz/Document/?doc_id=35193257" TargetMode="External"/><Relationship Id="rId108" Type="http://schemas.openxmlformats.org/officeDocument/2006/relationships/hyperlink" Target="http://online.zakon.kz/Document/?doc_id=38007044" TargetMode="External"/><Relationship Id="rId129" Type="http://schemas.openxmlformats.org/officeDocument/2006/relationships/hyperlink" Target="http://online.zakon.kz/Document/?doc_id=34156391" TargetMode="External"/><Relationship Id="rId54" Type="http://schemas.openxmlformats.org/officeDocument/2006/relationships/hyperlink" Target="http://online.zakon.kz/Document/?doc_id=35193257" TargetMode="External"/><Relationship Id="rId75" Type="http://schemas.openxmlformats.org/officeDocument/2006/relationships/hyperlink" Target="http://online.zakon.kz/Document/?doc_id=31589593" TargetMode="External"/><Relationship Id="rId96" Type="http://schemas.openxmlformats.org/officeDocument/2006/relationships/hyperlink" Target="http://online.zakon.kz/Document/?doc_id=38007044" TargetMode="External"/><Relationship Id="rId140" Type="http://schemas.openxmlformats.org/officeDocument/2006/relationships/hyperlink" Target="http://online.zakon.kz/Document/?doc_id=30520522" TargetMode="External"/><Relationship Id="rId161" Type="http://schemas.openxmlformats.org/officeDocument/2006/relationships/hyperlink" Target="http://online.zakon.kz/Document/?doc_id=38007044" TargetMode="External"/><Relationship Id="rId182" Type="http://schemas.openxmlformats.org/officeDocument/2006/relationships/footer" Target="footer2.xml"/><Relationship Id="rId6" Type="http://schemas.openxmlformats.org/officeDocument/2006/relationships/endnotes" Target="endnotes.xml"/><Relationship Id="rId23" Type="http://schemas.openxmlformats.org/officeDocument/2006/relationships/hyperlink" Target="http://online.zakon.kz/Document/?doc_id=38007044" TargetMode="External"/><Relationship Id="rId119" Type="http://schemas.openxmlformats.org/officeDocument/2006/relationships/hyperlink" Target="http://online.zakon.kz/Document/?doc_id=35193257" TargetMode="External"/><Relationship Id="rId44" Type="http://schemas.openxmlformats.org/officeDocument/2006/relationships/hyperlink" Target="http://online.zakon.kz/Document/?doc_id=34156391" TargetMode="External"/><Relationship Id="rId65" Type="http://schemas.openxmlformats.org/officeDocument/2006/relationships/hyperlink" Target="http://online.zakon.kz/Document/?doc_id=35193257" TargetMode="External"/><Relationship Id="rId86" Type="http://schemas.openxmlformats.org/officeDocument/2006/relationships/hyperlink" Target="http://online.zakon.kz/Document/?doc_id=35193257" TargetMode="External"/><Relationship Id="rId130" Type="http://schemas.openxmlformats.org/officeDocument/2006/relationships/hyperlink" Target="http://online.zakon.kz/Document/?doc_id=31684622" TargetMode="External"/><Relationship Id="rId151" Type="http://schemas.openxmlformats.org/officeDocument/2006/relationships/hyperlink" Target="http://online.zakon.kz/Document/?doc_id=36554510" TargetMode="External"/><Relationship Id="rId172" Type="http://schemas.openxmlformats.org/officeDocument/2006/relationships/hyperlink" Target="http://online.zakon.kz/Document/?doc_id=36835987" TargetMode="External"/><Relationship Id="rId13" Type="http://schemas.openxmlformats.org/officeDocument/2006/relationships/hyperlink" Target="http://online.zakon.kz/Document/?doc_id=1047488" TargetMode="External"/><Relationship Id="rId18" Type="http://schemas.openxmlformats.org/officeDocument/2006/relationships/hyperlink" Target="http://online.zakon.kz/Document/?doc_id=38007044" TargetMode="External"/><Relationship Id="rId39" Type="http://schemas.openxmlformats.org/officeDocument/2006/relationships/hyperlink" Target="http://online.zakon.kz/Document/?doc_id=31234212" TargetMode="External"/><Relationship Id="rId109" Type="http://schemas.openxmlformats.org/officeDocument/2006/relationships/hyperlink" Target="http://online.zakon.kz/Document/?doc_id=35193257" TargetMode="External"/><Relationship Id="rId34" Type="http://schemas.openxmlformats.org/officeDocument/2006/relationships/hyperlink" Target="http://online.zakon.kz/Document/?doc_id=38007044" TargetMode="External"/><Relationship Id="rId50" Type="http://schemas.openxmlformats.org/officeDocument/2006/relationships/hyperlink" Target="http://online.zakon.kz/Document/?doc_id=39415981" TargetMode="External"/><Relationship Id="rId55" Type="http://schemas.openxmlformats.org/officeDocument/2006/relationships/hyperlink" Target="http://online.zakon.kz/Document/?doc_id=38804513" TargetMode="External"/><Relationship Id="rId76" Type="http://schemas.openxmlformats.org/officeDocument/2006/relationships/hyperlink" Target="http://online.zakon.kz/Document/?doc_id=38007044" TargetMode="External"/><Relationship Id="rId97" Type="http://schemas.openxmlformats.org/officeDocument/2006/relationships/hyperlink" Target="http://online.zakon.kz/Document/?doc_id=35193257" TargetMode="External"/><Relationship Id="rId104" Type="http://schemas.openxmlformats.org/officeDocument/2006/relationships/hyperlink" Target="http://online.zakon.kz/Document/?doc_id=31534450" TargetMode="External"/><Relationship Id="rId120" Type="http://schemas.openxmlformats.org/officeDocument/2006/relationships/hyperlink" Target="http://online.zakon.kz/Document/?doc_id=31589593" TargetMode="External"/><Relationship Id="rId125" Type="http://schemas.openxmlformats.org/officeDocument/2006/relationships/hyperlink" Target="http://online.zakon.kz/Document/?doc_id=35139965" TargetMode="External"/><Relationship Id="rId141" Type="http://schemas.openxmlformats.org/officeDocument/2006/relationships/hyperlink" Target="http://online.zakon.kz/Document/?doc_id=1006901" TargetMode="External"/><Relationship Id="rId146" Type="http://schemas.openxmlformats.org/officeDocument/2006/relationships/hyperlink" Target="http://online.zakon.kz/Document/?doc_id=38007044" TargetMode="External"/><Relationship Id="rId167" Type="http://schemas.openxmlformats.org/officeDocument/2006/relationships/hyperlink" Target="http://online.zakon.kz/Document/?doc_id=35193257" TargetMode="External"/><Relationship Id="rId7" Type="http://schemas.openxmlformats.org/officeDocument/2006/relationships/hyperlink" Target="http://online.zakon.kz/Document/?doc_id=36609440" TargetMode="External"/><Relationship Id="rId71" Type="http://schemas.openxmlformats.org/officeDocument/2006/relationships/hyperlink" Target="http://online.zakon.kz/Document/?doc_id=38007044" TargetMode="External"/><Relationship Id="rId92" Type="http://schemas.openxmlformats.org/officeDocument/2006/relationships/hyperlink" Target="http://online.zakon.kz/Document/?doc_id=38007044" TargetMode="External"/><Relationship Id="rId162" Type="http://schemas.openxmlformats.org/officeDocument/2006/relationships/hyperlink" Target="http://online.zakon.kz/Document/?doc_id=35193257" TargetMode="External"/><Relationship Id="rId183" Type="http://schemas.openxmlformats.org/officeDocument/2006/relationships/header" Target="header3.xml"/><Relationship Id="rId2" Type="http://schemas.microsoft.com/office/2007/relationships/stylesWithEffects" Target="stylesWithEffects.xml"/><Relationship Id="rId29" Type="http://schemas.openxmlformats.org/officeDocument/2006/relationships/hyperlink" Target="http://online.zakon.kz/Document/?doc_id=35193257" TargetMode="External"/><Relationship Id="rId24" Type="http://schemas.openxmlformats.org/officeDocument/2006/relationships/hyperlink" Target="http://online.zakon.kz/Document/?doc_id=35193257" TargetMode="External"/><Relationship Id="rId40" Type="http://schemas.openxmlformats.org/officeDocument/2006/relationships/hyperlink" Target="http://online.zakon.kz/Document/?doc_id=30369057" TargetMode="External"/><Relationship Id="rId45" Type="http://schemas.openxmlformats.org/officeDocument/2006/relationships/hyperlink" Target="http://online.zakon.kz/Document/?doc_id=36802661" TargetMode="External"/><Relationship Id="rId66" Type="http://schemas.openxmlformats.org/officeDocument/2006/relationships/hyperlink" Target="http://online.zakon.kz/Document/?doc_id=38007044" TargetMode="External"/><Relationship Id="rId87" Type="http://schemas.openxmlformats.org/officeDocument/2006/relationships/hyperlink" Target="http://online.zakon.kz/Document/?doc_id=38804513" TargetMode="External"/><Relationship Id="rId110" Type="http://schemas.openxmlformats.org/officeDocument/2006/relationships/hyperlink" Target="http://online.zakon.kz/Document/?doc_id=38007044" TargetMode="External"/><Relationship Id="rId115" Type="http://schemas.openxmlformats.org/officeDocument/2006/relationships/hyperlink" Target="http://online.zakon.kz/Document/?doc_id=35193257" TargetMode="External"/><Relationship Id="rId131" Type="http://schemas.openxmlformats.org/officeDocument/2006/relationships/hyperlink" Target="http://online.zakon.kz/Document/?doc_id=36306162" TargetMode="External"/><Relationship Id="rId136" Type="http://schemas.openxmlformats.org/officeDocument/2006/relationships/hyperlink" Target="http://online.zakon.kz/Document/?doc_id=38007044" TargetMode="External"/><Relationship Id="rId157" Type="http://schemas.openxmlformats.org/officeDocument/2006/relationships/hyperlink" Target="http://online.zakon.kz/Document/?doc_id=39415981" TargetMode="External"/><Relationship Id="rId178" Type="http://schemas.openxmlformats.org/officeDocument/2006/relationships/hyperlink" Target="http://online.zakon.kz/Document/?doc_id=36078207" TargetMode="External"/><Relationship Id="rId61" Type="http://schemas.openxmlformats.org/officeDocument/2006/relationships/hyperlink" Target="http://online.zakon.kz/Document/?doc_id=35139965" TargetMode="External"/><Relationship Id="rId82" Type="http://schemas.openxmlformats.org/officeDocument/2006/relationships/hyperlink" Target="http://online.zakon.kz/Document/?doc_id=32511880" TargetMode="External"/><Relationship Id="rId152" Type="http://schemas.openxmlformats.org/officeDocument/2006/relationships/hyperlink" Target="http://online.zakon.kz/Document/?doc_id=38239263" TargetMode="External"/><Relationship Id="rId173" Type="http://schemas.openxmlformats.org/officeDocument/2006/relationships/hyperlink" Target="http://online.zakon.kz/Document/?doc_id=39289115" TargetMode="External"/><Relationship Id="rId19" Type="http://schemas.openxmlformats.org/officeDocument/2006/relationships/hyperlink" Target="http://online.zakon.kz/Document/?doc_id=35193257" TargetMode="External"/><Relationship Id="rId14" Type="http://schemas.openxmlformats.org/officeDocument/2006/relationships/hyperlink" Target="http://online.zakon.kz/Document/?doc_id=38007044" TargetMode="External"/><Relationship Id="rId30" Type="http://schemas.openxmlformats.org/officeDocument/2006/relationships/hyperlink" Target="http://online.zakon.kz/Document/?doc_id=31234212" TargetMode="External"/><Relationship Id="rId35" Type="http://schemas.openxmlformats.org/officeDocument/2006/relationships/hyperlink" Target="http://online.zakon.kz/Document/?doc_id=35193257" TargetMode="External"/><Relationship Id="rId56" Type="http://schemas.openxmlformats.org/officeDocument/2006/relationships/hyperlink" Target="http://online.zakon.kz/Document/?doc_id=1047488" TargetMode="External"/><Relationship Id="rId77" Type="http://schemas.openxmlformats.org/officeDocument/2006/relationships/hyperlink" Target="http://online.zakon.kz/Document/?doc_id=35193257" TargetMode="External"/><Relationship Id="rId100" Type="http://schemas.openxmlformats.org/officeDocument/2006/relationships/hyperlink" Target="http://online.zakon.kz/Document/?doc_id=35193257" TargetMode="External"/><Relationship Id="rId105" Type="http://schemas.openxmlformats.org/officeDocument/2006/relationships/hyperlink" Target="http://online.zakon.kz/Document/?doc_id=31534450" TargetMode="External"/><Relationship Id="rId126" Type="http://schemas.openxmlformats.org/officeDocument/2006/relationships/hyperlink" Target="http://online.zakon.kz/Document/?doc_id=38007044" TargetMode="External"/><Relationship Id="rId147" Type="http://schemas.openxmlformats.org/officeDocument/2006/relationships/hyperlink" Target="http://online.zakon.kz/Document/?doc_id=35193257" TargetMode="External"/><Relationship Id="rId168" Type="http://schemas.openxmlformats.org/officeDocument/2006/relationships/hyperlink" Target="http://online.zakon.kz/Document/?doc_id=38007044" TargetMode="External"/><Relationship Id="rId8" Type="http://schemas.openxmlformats.org/officeDocument/2006/relationships/hyperlink" Target="http://online.zakon.kz/Document/?doc_id=31759376" TargetMode="External"/><Relationship Id="rId51" Type="http://schemas.openxmlformats.org/officeDocument/2006/relationships/hyperlink" Target="http://online.zakon.kz/Document/?doc_id=38007044" TargetMode="External"/><Relationship Id="rId72" Type="http://schemas.openxmlformats.org/officeDocument/2006/relationships/hyperlink" Target="http://online.zakon.kz/Document/?doc_id=35193257" TargetMode="External"/><Relationship Id="rId93" Type="http://schemas.openxmlformats.org/officeDocument/2006/relationships/hyperlink" Target="http://online.zakon.kz/Document/?doc_id=35193257" TargetMode="External"/><Relationship Id="rId98" Type="http://schemas.openxmlformats.org/officeDocument/2006/relationships/hyperlink" Target="http://online.zakon.kz/Document/?doc_id=35533192" TargetMode="External"/><Relationship Id="rId121" Type="http://schemas.openxmlformats.org/officeDocument/2006/relationships/hyperlink" Target="http://online.zakon.kz/Document/?doc_id=38007044" TargetMode="External"/><Relationship Id="rId142" Type="http://schemas.openxmlformats.org/officeDocument/2006/relationships/hyperlink" Target="http://online.zakon.kz/Document/?doc_id=1014808" TargetMode="External"/><Relationship Id="rId163" Type="http://schemas.openxmlformats.org/officeDocument/2006/relationships/hyperlink" Target="http://online.zakon.kz/Document/?doc_id=38007044" TargetMode="External"/><Relationship Id="rId184"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online.zakon.kz/Document/?doc_id=38007044" TargetMode="External"/><Relationship Id="rId46" Type="http://schemas.openxmlformats.org/officeDocument/2006/relationships/hyperlink" Target="http://online.zakon.kz/Document/?link_id=1009036284" TargetMode="External"/><Relationship Id="rId67" Type="http://schemas.openxmlformats.org/officeDocument/2006/relationships/hyperlink" Target="http://online.zakon.kz/Document/?doc_id=35193257" TargetMode="External"/><Relationship Id="rId116" Type="http://schemas.openxmlformats.org/officeDocument/2006/relationships/hyperlink" Target="http://online.zakon.kz/Document/?doc_id=33238488" TargetMode="External"/><Relationship Id="rId137" Type="http://schemas.openxmlformats.org/officeDocument/2006/relationships/hyperlink" Target="http://online.zakon.kz/Document/?doc_id=35193257" TargetMode="External"/><Relationship Id="rId158" Type="http://schemas.openxmlformats.org/officeDocument/2006/relationships/hyperlink" Target="http://online.zakon.kz/Document/?doc_id=38007044" TargetMode="External"/><Relationship Id="rId20" Type="http://schemas.openxmlformats.org/officeDocument/2006/relationships/hyperlink" Target="http://online.zakon.kz/Document/?doc_id=35139965" TargetMode="External"/><Relationship Id="rId41" Type="http://schemas.openxmlformats.org/officeDocument/2006/relationships/hyperlink" Target="http://online.zakon.kz/Document/?doc_id=38007044" TargetMode="External"/><Relationship Id="rId62" Type="http://schemas.openxmlformats.org/officeDocument/2006/relationships/hyperlink" Target="http://online.zakon.kz/Document/?doc_id=38007044" TargetMode="External"/><Relationship Id="rId83" Type="http://schemas.openxmlformats.org/officeDocument/2006/relationships/hyperlink" Target="http://online.zakon.kz/Document/?doc_id=38007044" TargetMode="External"/><Relationship Id="rId88" Type="http://schemas.openxmlformats.org/officeDocument/2006/relationships/hyperlink" Target="http://online.zakon.kz/Document/?doc_id=1012633" TargetMode="External"/><Relationship Id="rId111" Type="http://schemas.openxmlformats.org/officeDocument/2006/relationships/hyperlink" Target="http://online.zakon.kz/Document/?doc_id=35193257" TargetMode="External"/><Relationship Id="rId132" Type="http://schemas.openxmlformats.org/officeDocument/2006/relationships/hyperlink" Target="http://online.zakon.kz/Document/?doc_id=38804513" TargetMode="External"/><Relationship Id="rId153" Type="http://schemas.openxmlformats.org/officeDocument/2006/relationships/hyperlink" Target="http://online.zakon.kz/Document/?doc_id=30110808" TargetMode="External"/><Relationship Id="rId174" Type="http://schemas.openxmlformats.org/officeDocument/2006/relationships/hyperlink" Target="http://online.zakon.kz/Document/?doc_id=34468621" TargetMode="External"/><Relationship Id="rId179" Type="http://schemas.openxmlformats.org/officeDocument/2006/relationships/header" Target="header1.xml"/><Relationship Id="rId15" Type="http://schemas.openxmlformats.org/officeDocument/2006/relationships/hyperlink" Target="http://online.zakon.kz/Document/?doc_id=35193257" TargetMode="External"/><Relationship Id="rId36" Type="http://schemas.openxmlformats.org/officeDocument/2006/relationships/hyperlink" Target="http://online.zakon.kz/Document/?doc_id=38804513" TargetMode="External"/><Relationship Id="rId57" Type="http://schemas.openxmlformats.org/officeDocument/2006/relationships/hyperlink" Target="http://online.zakon.kz/Document/?doc_id=36794471" TargetMode="External"/><Relationship Id="rId106" Type="http://schemas.openxmlformats.org/officeDocument/2006/relationships/hyperlink" Target="http://online.zakon.kz/Document/?doc_id=38007044" TargetMode="External"/><Relationship Id="rId127" Type="http://schemas.openxmlformats.org/officeDocument/2006/relationships/hyperlink" Target="http://online.zakon.kz/Document/?doc_id=35193257" TargetMode="External"/><Relationship Id="rId10" Type="http://schemas.openxmlformats.org/officeDocument/2006/relationships/hyperlink" Target="http://online.zakon.kz/Document/?doc_id=1047488" TargetMode="External"/><Relationship Id="rId31" Type="http://schemas.openxmlformats.org/officeDocument/2006/relationships/hyperlink" Target="http://online.zakon.kz/Document/?doc_id=31234212" TargetMode="External"/><Relationship Id="rId52" Type="http://schemas.openxmlformats.org/officeDocument/2006/relationships/hyperlink" Target="http://online.zakon.kz/Document/?doc_id=35193257" TargetMode="External"/><Relationship Id="rId73" Type="http://schemas.openxmlformats.org/officeDocument/2006/relationships/hyperlink" Target="http://online.zakon.kz/Document/?doc_id=38007044" TargetMode="External"/><Relationship Id="rId78" Type="http://schemas.openxmlformats.org/officeDocument/2006/relationships/hyperlink" Target="http://online.zakon.kz/Document/?doc_id=38007044" TargetMode="External"/><Relationship Id="rId94" Type="http://schemas.openxmlformats.org/officeDocument/2006/relationships/hyperlink" Target="http://online.zakon.kz/Document/?doc_id=38007044" TargetMode="External"/><Relationship Id="rId99" Type="http://schemas.openxmlformats.org/officeDocument/2006/relationships/hyperlink" Target="http://online.zakon.kz/Document/?doc_id=38007044" TargetMode="External"/><Relationship Id="rId101" Type="http://schemas.openxmlformats.org/officeDocument/2006/relationships/hyperlink" Target="http://online.zakon.kz/Document/?doc_id=35533192" TargetMode="External"/><Relationship Id="rId122" Type="http://schemas.openxmlformats.org/officeDocument/2006/relationships/hyperlink" Target="http://online.zakon.kz/Document/?doc_id=38007044" TargetMode="External"/><Relationship Id="rId143" Type="http://schemas.openxmlformats.org/officeDocument/2006/relationships/hyperlink" Target="http://online.zakon.kz/Document/?doc_id=30520522" TargetMode="External"/><Relationship Id="rId148" Type="http://schemas.openxmlformats.org/officeDocument/2006/relationships/hyperlink" Target="http://online.zakon.kz/Document/?doc_id=31577399" TargetMode="External"/><Relationship Id="rId164" Type="http://schemas.openxmlformats.org/officeDocument/2006/relationships/hyperlink" Target="http://online.zakon.kz/Document/?doc_id=39881619" TargetMode="External"/><Relationship Id="rId169" Type="http://schemas.openxmlformats.org/officeDocument/2006/relationships/hyperlink" Target="http://online.zakon.kz/Document/?doc_id=35193257"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1759376" TargetMode="External"/><Relationship Id="rId180" Type="http://schemas.openxmlformats.org/officeDocument/2006/relationships/header" Target="header2.xml"/><Relationship Id="rId26" Type="http://schemas.openxmlformats.org/officeDocument/2006/relationships/hyperlink" Target="http://online.zakon.kz/Document/?doc_id=35193257" TargetMode="External"/><Relationship Id="rId47" Type="http://schemas.openxmlformats.org/officeDocument/2006/relationships/hyperlink" Target="http://online.zakon.kz/Document/?doc_id=37246402" TargetMode="External"/><Relationship Id="rId68" Type="http://schemas.openxmlformats.org/officeDocument/2006/relationships/hyperlink" Target="http://online.zakon.kz/Document/?doc_id=1006901" TargetMode="External"/><Relationship Id="rId89" Type="http://schemas.openxmlformats.org/officeDocument/2006/relationships/hyperlink" Target="http://online.zakon.kz/Document/?doc_id=39415981" TargetMode="External"/><Relationship Id="rId112" Type="http://schemas.openxmlformats.org/officeDocument/2006/relationships/hyperlink" Target="http://online.zakon.kz/Document/?doc_id=38007044" TargetMode="External"/><Relationship Id="rId133" Type="http://schemas.openxmlformats.org/officeDocument/2006/relationships/hyperlink" Target="http://online.zakon.kz/Document/?doc_id=34464437" TargetMode="External"/><Relationship Id="rId154" Type="http://schemas.openxmlformats.org/officeDocument/2006/relationships/hyperlink" Target="http://online.zakon.kz/Document/?doc_id=38007044" TargetMode="External"/><Relationship Id="rId175" Type="http://schemas.openxmlformats.org/officeDocument/2006/relationships/hyperlink" Target="http://online.zakon.kz/Document/?doc_id=36123437" TargetMode="External"/><Relationship Id="rId16" Type="http://schemas.openxmlformats.org/officeDocument/2006/relationships/hyperlink" Target="http://online.zakon.kz/Document/?doc_id=1047488" TargetMode="External"/><Relationship Id="rId37" Type="http://schemas.openxmlformats.org/officeDocument/2006/relationships/hyperlink" Target="http://online.zakon.kz/Document/?doc_id=38007044" TargetMode="External"/><Relationship Id="rId58" Type="http://schemas.openxmlformats.org/officeDocument/2006/relationships/hyperlink" Target="http://online.zakon.kz/Document/?doc_id=32324023" TargetMode="External"/><Relationship Id="rId79" Type="http://schemas.openxmlformats.org/officeDocument/2006/relationships/hyperlink" Target="http://online.zakon.kz/Document/?doc_id=35193257" TargetMode="External"/><Relationship Id="rId102" Type="http://schemas.openxmlformats.org/officeDocument/2006/relationships/hyperlink" Target="http://online.zakon.kz/Document/?doc_id=34464437" TargetMode="External"/><Relationship Id="rId123" Type="http://schemas.openxmlformats.org/officeDocument/2006/relationships/hyperlink" Target="http://online.zakon.kz/Document/?doc_id=35193257" TargetMode="External"/><Relationship Id="rId144" Type="http://schemas.openxmlformats.org/officeDocument/2006/relationships/hyperlink" Target="http://online.zakon.kz/Document/?doc_id=38007044" TargetMode="External"/><Relationship Id="rId90" Type="http://schemas.openxmlformats.org/officeDocument/2006/relationships/hyperlink" Target="http://online.zakon.kz/Document/?doc_id=38007044" TargetMode="External"/><Relationship Id="rId165" Type="http://schemas.openxmlformats.org/officeDocument/2006/relationships/hyperlink" Target="http://online.zakon.kz/Document/?doc_id=34156391" TargetMode="External"/><Relationship Id="rId186" Type="http://schemas.openxmlformats.org/officeDocument/2006/relationships/theme" Target="theme/theme1.xml"/><Relationship Id="rId27" Type="http://schemas.openxmlformats.org/officeDocument/2006/relationships/hyperlink" Target="http://online.zakon.kz/Document/?doc_id=31234212" TargetMode="External"/><Relationship Id="rId48" Type="http://schemas.openxmlformats.org/officeDocument/2006/relationships/hyperlink" Target="http://online.zakon.kz/Document/?doc_id=32157622" TargetMode="External"/><Relationship Id="rId69" Type="http://schemas.openxmlformats.org/officeDocument/2006/relationships/hyperlink" Target="http://online.zakon.kz/Document/?doc_id=30520522" TargetMode="External"/><Relationship Id="rId113" Type="http://schemas.openxmlformats.org/officeDocument/2006/relationships/hyperlink" Target="http://online.zakon.kz/Document/?doc_id=35193257" TargetMode="External"/><Relationship Id="rId134" Type="http://schemas.openxmlformats.org/officeDocument/2006/relationships/hyperlink" Target="http://online.zakon.kz/Document/?doc_id=38622978" TargetMode="External"/><Relationship Id="rId80" Type="http://schemas.openxmlformats.org/officeDocument/2006/relationships/hyperlink" Target="http://online.zakon.kz/Document/?doc_id=39881619" TargetMode="External"/><Relationship Id="rId155" Type="http://schemas.openxmlformats.org/officeDocument/2006/relationships/hyperlink" Target="http://online.zakon.kz/Document/?doc_id=35193257" TargetMode="External"/><Relationship Id="rId176" Type="http://schemas.openxmlformats.org/officeDocument/2006/relationships/hyperlink" Target="http://online.zakon.kz/Document/?doc_id=34664019" TargetMode="External"/><Relationship Id="rId17" Type="http://schemas.openxmlformats.org/officeDocument/2006/relationships/hyperlink" Target="http://online.zakon.kz/Document/?doc_id=31416500" TargetMode="External"/><Relationship Id="rId38" Type="http://schemas.openxmlformats.org/officeDocument/2006/relationships/hyperlink" Target="http://online.zakon.kz/Document/?doc_id=35193257" TargetMode="External"/><Relationship Id="rId59" Type="http://schemas.openxmlformats.org/officeDocument/2006/relationships/hyperlink" Target="http://online.zakon.kz/Document/?doc_id=31589593" TargetMode="External"/><Relationship Id="rId103" Type="http://schemas.openxmlformats.org/officeDocument/2006/relationships/hyperlink" Target="http://online.zakon.kz/Document/?doc_id=31534450" TargetMode="External"/><Relationship Id="rId124" Type="http://schemas.openxmlformats.org/officeDocument/2006/relationships/hyperlink" Target="http://online.zakon.kz/Document/?doc_id=31577399" TargetMode="External"/><Relationship Id="rId70" Type="http://schemas.openxmlformats.org/officeDocument/2006/relationships/hyperlink" Target="http://online.zakon.kz/Document/?doc_id=35139965" TargetMode="External"/><Relationship Id="rId91" Type="http://schemas.openxmlformats.org/officeDocument/2006/relationships/hyperlink" Target="http://online.zakon.kz/Document/?doc_id=35193257" TargetMode="External"/><Relationship Id="rId145" Type="http://schemas.openxmlformats.org/officeDocument/2006/relationships/hyperlink" Target="http://online.zakon.kz/Document/?doc_id=35193257" TargetMode="External"/><Relationship Id="rId166" Type="http://schemas.openxmlformats.org/officeDocument/2006/relationships/hyperlink" Target="http://online.zakon.kz/Document/?doc_id=38007044" TargetMode="External"/><Relationship Id="rId1" Type="http://schemas.openxmlformats.org/officeDocument/2006/relationships/styles" Target="styles.xml"/><Relationship Id="rId28" Type="http://schemas.openxmlformats.org/officeDocument/2006/relationships/hyperlink" Target="http://online.zakon.kz/Document/?doc_id=38007044" TargetMode="External"/><Relationship Id="rId49" Type="http://schemas.openxmlformats.org/officeDocument/2006/relationships/hyperlink" Target="http://online.zakon.kz/Document/?doc_id=1012633" TargetMode="External"/><Relationship Id="rId114" Type="http://schemas.openxmlformats.org/officeDocument/2006/relationships/hyperlink" Target="http://online.zakon.kz/Document/?doc_id=38007044" TargetMode="External"/><Relationship Id="rId60" Type="http://schemas.openxmlformats.org/officeDocument/2006/relationships/hyperlink" Target="http://online.zakon.kz/Document/?doc_id=35139965" TargetMode="External"/><Relationship Id="rId81" Type="http://schemas.openxmlformats.org/officeDocument/2006/relationships/hyperlink" Target="http://online.zakon.kz/Document/?doc_id=34156391" TargetMode="External"/><Relationship Id="rId135" Type="http://schemas.openxmlformats.org/officeDocument/2006/relationships/hyperlink" Target="http://online.zakon.kz/Document/?doc_id=31234212" TargetMode="External"/><Relationship Id="rId156" Type="http://schemas.openxmlformats.org/officeDocument/2006/relationships/hyperlink" Target="http://online.zakon.kz/Document/?doc_id=1012633" TargetMode="External"/><Relationship Id="rId177" Type="http://schemas.openxmlformats.org/officeDocument/2006/relationships/hyperlink" Target="http://online.zakon.kz/Document/?doc_id=32385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58511</Words>
  <Characters>333513</Characters>
  <Application>Microsoft Office Word</Application>
  <DocSecurity>0</DocSecurity>
  <Lines>2779</Lines>
  <Paragraphs>782</Paragraphs>
  <ScaleCrop>false</ScaleCrop>
  <Company/>
  <LinksUpToDate>false</LinksUpToDate>
  <CharactersWithSpaces>391242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2025-12-09T01:11:00Z</dcterms:created>
  <dcterms:modified xsi:type="dcterms:W3CDTF">2025-12-09T01:11:00Z</dcterms:modified>
</cp:coreProperties>
</file>