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71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құқық қорғау жүйесін жетілдіру мңселелері бойынша өзгерістер мен толықтырулар енгізу туралы» Қазақстан Республикасының 2017 жылғы 3 шілдедегі № 84-VI Заңы </w:t>
      </w:r>
    </w:p>
    <w:p w:rsidR="00000000" w:rsidRDefault="006471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7124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4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126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9107</w:t>
      </w:r>
      <w:r>
        <w:rPr>
          <w:rStyle w:val="s0"/>
        </w:rPr>
        <w:t xml:space="preserve">); </w:t>
      </w:r>
      <w:hyperlink r:id="rId7" w:anchor="!/doc/113204/kaz" w:history="1">
        <w:r>
          <w:rPr>
            <w:rStyle w:val="a3"/>
            <w:lang w:val="kk-KZ"/>
          </w:rPr>
          <w:t>«ҚР НҚА электрондық түрдегі эталондық бақылау банкі» АЖ 2017 ж. 5 шілдеде</w:t>
        </w:r>
      </w:hyperlink>
      <w:r>
        <w:rPr>
          <w:rStyle w:val="s0"/>
          <w:lang w:val="kk-KZ"/>
        </w:rPr>
        <w:t>; ҚР Парламентінің Жаршысы 2017 ж., шілде, № 14 (2735), 50-құ</w:t>
      </w:r>
      <w:r>
        <w:rPr>
          <w:rStyle w:val="s0"/>
          <w:lang w:val="kk-KZ"/>
        </w:rPr>
        <w:t>жат (басылып шықты 08.08.2017 ж.)</w:t>
      </w:r>
    </w:p>
    <w:p w:rsidR="00000000" w:rsidRDefault="00647124">
      <w:pPr>
        <w:ind w:firstLine="400"/>
        <w:jc w:val="both"/>
      </w:pPr>
      <w:r>
        <w:rPr>
          <w:lang w:val="kk-KZ"/>
        </w:rPr>
        <w:t> </w:t>
      </w:r>
    </w:p>
    <w:p w:rsidR="00000000" w:rsidRDefault="00647124">
      <w:pPr>
        <w:ind w:firstLine="400"/>
        <w:jc w:val="both"/>
      </w:pPr>
      <w:r>
        <w:t> </w:t>
      </w:r>
    </w:p>
    <w:p w:rsidR="00000000" w:rsidRDefault="00647124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124" w:rsidRDefault="00647124" w:rsidP="00647124">
      <w:r>
        <w:separator/>
      </w:r>
    </w:p>
  </w:endnote>
  <w:endnote w:type="continuationSeparator" w:id="0">
    <w:p w:rsidR="00647124" w:rsidRDefault="00647124" w:rsidP="00647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124" w:rsidRDefault="006471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124" w:rsidRDefault="006471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124" w:rsidRDefault="006471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124" w:rsidRDefault="00647124" w:rsidP="00647124">
      <w:r>
        <w:separator/>
      </w:r>
    </w:p>
  </w:footnote>
  <w:footnote w:type="continuationSeparator" w:id="0">
    <w:p w:rsidR="00647124" w:rsidRDefault="00647124" w:rsidP="00647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124" w:rsidRDefault="006471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124" w:rsidRDefault="00647124" w:rsidP="006471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7124" w:rsidRPr="00647124" w:rsidRDefault="00647124" w:rsidP="006471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құқық қорғау жүйесін жетілдіру мәселелері бойынша өзгерістер мен толықтырулар енгізу туралы» Қазақстан Республикасының 2017 жылғы 3 шілдедегі № 84-VI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124" w:rsidRDefault="006471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7124"/>
    <w:rsid w:val="0064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71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71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71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71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71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71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71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71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449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құқық қорғау жүйесін жетілдіру мәселелері бойынша өзгерістер мен толықтырулар енгізу туралы» Қазақстан Республикасының 2017 жылғы 3 шілдедегі № 84-VI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2023-10-12T10:47:00Z</dcterms:created>
  <dcterms:modified xsi:type="dcterms:W3CDTF">2023-10-12T10:47:00Z</dcterms:modified>
</cp:coreProperties>
</file>