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2E5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16 марта 2020 года № 219 «О внесении изменений в приказ Министра внутренних дел Республики Казахстан от 26 июля 2017 года № 505 «Об утверждении Правил внутреннего распорядка следственных изоляторов уго</w:t>
      </w:r>
      <w:r>
        <w:rPr>
          <w:rStyle w:val="s0"/>
          <w:b/>
          <w:bCs/>
        </w:rPr>
        <w:t>ловно-исполнительной системы»</w:t>
      </w:r>
    </w:p>
    <w:p w:rsidR="00000000" w:rsidRDefault="00282E5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82E5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марта 2020 года под № 20137</w:t>
      </w:r>
    </w:p>
    <w:p w:rsidR="00000000" w:rsidRDefault="00282E58">
      <w:pPr>
        <w:ind w:firstLine="397"/>
        <w:jc w:val="both"/>
      </w:pPr>
      <w:r>
        <w:rPr>
          <w:rStyle w:val="s0"/>
        </w:rPr>
        <w:t> </w:t>
      </w:r>
    </w:p>
    <w:p w:rsidR="00000000" w:rsidRDefault="00282E58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0382/rus" w:history="1">
        <w:r>
          <w:rPr>
            <w:rStyle w:val="a4"/>
          </w:rPr>
          <w:t>ИС «Эталонный контрольный банк НПА РК в электронном виде» 20 марта 2020 г.</w:t>
        </w:r>
      </w:hyperlink>
    </w:p>
    <w:p w:rsidR="00000000" w:rsidRDefault="00282E58">
      <w:pPr>
        <w:ind w:firstLine="397"/>
        <w:jc w:val="both"/>
      </w:pPr>
      <w:r>
        <w:rPr>
          <w:rStyle w:val="s0"/>
        </w:rPr>
        <w:t> </w:t>
      </w:r>
    </w:p>
    <w:p w:rsidR="00000000" w:rsidRDefault="00282E5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2E58" w:rsidRDefault="00282E58" w:rsidP="00282E58">
      <w:r>
        <w:separator/>
      </w:r>
    </w:p>
  </w:endnote>
  <w:endnote w:type="continuationSeparator" w:id="0">
    <w:p w:rsidR="00282E58" w:rsidRDefault="00282E58" w:rsidP="00282E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E58" w:rsidRDefault="00282E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E58" w:rsidRDefault="00282E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E58" w:rsidRDefault="00282E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2E58" w:rsidRDefault="00282E58" w:rsidP="00282E58">
      <w:r>
        <w:separator/>
      </w:r>
    </w:p>
  </w:footnote>
  <w:footnote w:type="continuationSeparator" w:id="0">
    <w:p w:rsidR="00282E58" w:rsidRDefault="00282E58" w:rsidP="00282E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E58" w:rsidRDefault="00282E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E58" w:rsidRDefault="00282E58" w:rsidP="00282E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2E58" w:rsidRPr="00282E58" w:rsidRDefault="00282E58" w:rsidP="00282E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16 марта 2020 года № 219 «О внесении изменений в приказ Министра внутренних дел Республики Казахстан от 26 июля 2017 года № 505 «Об утверждении Правил внутреннего распорядка следственных изоляторов уголовно-исполнительной системы»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E58" w:rsidRDefault="00282E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2E58"/>
    <w:rsid w:val="00282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2E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2E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2E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2E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2E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2E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2E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2E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?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510</Characters>
  <Application>Microsoft Office Word</Application>
  <DocSecurity>0</DocSecurity>
  <Lines>4</Lines>
  <Paragraphs>1</Paragraphs>
  <ScaleCrop>false</ScaleCrop>
  <Company>SPecialiST RePack</Company>
  <LinksUpToDate>false</LinksUpToDate>
  <CharactersWithSpaces>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16 марта 2020 года № 219 «О внесении изменений в приказ Министра внутренних дел Республики Казахстан от 26 июля 2017 года № 505 «Об утверждении Правил внутреннего распорядка следственных изоляторов уголовно-исполнительной системы»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2024-04-25T08:59:00Z</dcterms:created>
  <dcterms:modified xsi:type="dcterms:W3CDTF">2024-04-25T08:59:00Z</dcterms:modified>
</cp:coreProperties>
</file>