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CAB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в Закон Республики Казахстан «О приостановлении действия отдельных норм Земельного кодекса Республики Казахстан и введения</w:t>
      </w:r>
      <w:r>
        <w:rPr>
          <w:rStyle w:val="s1"/>
        </w:rPr>
        <w:br/>
        <w:t>в действие Закона Республики Казахстан от 2 ноября 2015 года «О внесении изменений и</w:t>
      </w:r>
      <w:r>
        <w:rPr>
          <w:rStyle w:val="s1"/>
        </w:rPr>
        <w:t xml:space="preserve"> дополнений в Земельный кодекс Республики Казахстан»</w:t>
      </w:r>
    </w:p>
    <w:p w:rsidR="00000000" w:rsidRDefault="00A92CAB">
      <w:pPr>
        <w:ind w:firstLine="426"/>
        <w:jc w:val="both"/>
      </w:pPr>
      <w:r>
        <w:t> </w:t>
      </w:r>
    </w:p>
    <w:p w:rsidR="00000000" w:rsidRDefault="00A92CAB">
      <w:pPr>
        <w:ind w:firstLine="400"/>
        <w:jc w:val="both"/>
      </w:pPr>
      <w:r>
        <w:rPr>
          <w:b/>
          <w:bCs/>
        </w:rPr>
        <w:t>Статья 1.</w:t>
      </w:r>
      <w:r>
        <w:t xml:space="preserve"> </w:t>
      </w:r>
      <w:r>
        <w:rPr>
          <w:rStyle w:val="s0"/>
        </w:rPr>
        <w:t xml:space="preserve">Внести в </w:t>
      </w:r>
      <w:hyperlink r:id="rId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30 июня 2016 года «О приостановлении действия отдельных норм Земельного кодекса Республики Казахстан и введения в действие Закона Республики Казахстан от 2 ноября 2015 года «О внесении изменений и дополнений в Земельный кодекс Респу</w:t>
      </w:r>
      <w:r>
        <w:rPr>
          <w:rStyle w:val="s0"/>
        </w:rPr>
        <w:t>блики Казахстан» (Ведомости Парламента Республики Казахстан, 2016 г., № 10, ст. 79) следующие изменения:</w:t>
      </w:r>
    </w:p>
    <w:p w:rsidR="00000000" w:rsidRDefault="00A92CAB">
      <w:pPr>
        <w:ind w:firstLine="400"/>
        <w:jc w:val="both"/>
      </w:pPr>
      <w:r>
        <w:rPr>
          <w:rStyle w:val="s0"/>
        </w:rPr>
        <w:t>1) в абзаце первом статьи 1 слова «2016 года» заменить словами «2021 года»;</w:t>
      </w:r>
    </w:p>
    <w:p w:rsidR="00000000" w:rsidRDefault="00A92CAB">
      <w:pPr>
        <w:ind w:firstLine="400"/>
        <w:jc w:val="both"/>
      </w:pPr>
      <w:r>
        <w:rPr>
          <w:rStyle w:val="s0"/>
        </w:rPr>
        <w:t>2) в статье 2 цифры «2016» заменить цифрами «2021».</w:t>
      </w:r>
    </w:p>
    <w:p w:rsidR="00000000" w:rsidRDefault="00A92CAB">
      <w:pPr>
        <w:ind w:firstLine="400"/>
        <w:jc w:val="both"/>
      </w:pPr>
      <w:r>
        <w:rPr>
          <w:b/>
          <w:bCs/>
        </w:rPr>
        <w:t>Статья 2.</w:t>
      </w:r>
      <w:r>
        <w:t xml:space="preserve"> Настоящий Зак</w:t>
      </w:r>
      <w:r>
        <w:t xml:space="preserve">он вводится в </w:t>
      </w:r>
      <w:r>
        <w:rPr>
          <w:rStyle w:val="s0"/>
        </w:rPr>
        <w:t xml:space="preserve">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92CAB">
      <w:pPr>
        <w:ind w:firstLine="400"/>
        <w:jc w:val="both"/>
      </w:pPr>
      <w:r>
        <w:rPr>
          <w:rStyle w:val="s0"/>
        </w:rPr>
        <w:t> </w:t>
      </w:r>
    </w:p>
    <w:p w:rsidR="00000000" w:rsidRDefault="00A92CAB">
      <w:pPr>
        <w:ind w:firstLine="426"/>
        <w:jc w:val="both"/>
      </w:pPr>
      <w:r>
        <w:t> </w:t>
      </w:r>
    </w:p>
    <w:p w:rsidR="00000000" w:rsidRDefault="00A92CAB">
      <w:pPr>
        <w:ind w:firstLine="567"/>
      </w:pPr>
      <w:r>
        <w:rPr>
          <w:b/>
          <w:bCs/>
        </w:rPr>
        <w:t xml:space="preserve">Президент </w:t>
      </w:r>
    </w:p>
    <w:p w:rsidR="00000000" w:rsidRDefault="00A92CAB">
      <w:r>
        <w:rPr>
          <w:b/>
          <w:bCs/>
        </w:rPr>
        <w:t xml:space="preserve">Республики Казахстан </w:t>
      </w:r>
    </w:p>
    <w:p w:rsidR="00000000" w:rsidRDefault="00A92CAB">
      <w:pPr>
        <w:ind w:firstLine="567"/>
      </w:pPr>
      <w:r>
        <w:t> </w:t>
      </w:r>
    </w:p>
    <w:p w:rsidR="00000000" w:rsidRDefault="00A92CA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92CAB">
      <w:pPr>
        <w:ind w:firstLine="426"/>
        <w:jc w:val="both"/>
      </w:pPr>
      <w:r>
        <w:rPr>
          <w:b/>
          <w:bCs/>
        </w:rPr>
        <w:t> </w:t>
      </w:r>
    </w:p>
    <w:p w:rsidR="00000000" w:rsidRDefault="00A92CAB">
      <w:pPr>
        <w:jc w:val="both"/>
      </w:pPr>
      <w:r>
        <w:t xml:space="preserve">Астана, Акорда, 23 декабря 2016 года </w:t>
      </w:r>
    </w:p>
    <w:p w:rsidR="00000000" w:rsidRDefault="00A92CAB">
      <w:pPr>
        <w:ind w:firstLine="993"/>
        <w:jc w:val="both"/>
      </w:pPr>
      <w:r>
        <w:t>№ 32-</w:t>
      </w:r>
      <w:r>
        <w:rPr>
          <w:lang w:val="en-US"/>
        </w:rPr>
        <w:t>VI</w:t>
      </w:r>
      <w:r>
        <w:t xml:space="preserve"> ЗРК</w:t>
      </w:r>
    </w:p>
    <w:p w:rsidR="00000000" w:rsidRDefault="00A92CAB">
      <w:pPr>
        <w:ind w:firstLine="426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CAB" w:rsidRDefault="00A92CAB" w:rsidP="00A92CAB">
      <w:r>
        <w:separator/>
      </w:r>
    </w:p>
  </w:endnote>
  <w:endnote w:type="continuationSeparator" w:id="0">
    <w:p w:rsidR="00A92CAB" w:rsidRDefault="00A92CAB" w:rsidP="00A92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CAB" w:rsidRDefault="00A92CAB" w:rsidP="00A92CAB">
      <w:r>
        <w:separator/>
      </w:r>
    </w:p>
  </w:footnote>
  <w:footnote w:type="continuationSeparator" w:id="0">
    <w:p w:rsidR="00A92CAB" w:rsidRDefault="00A92CAB" w:rsidP="00A92C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 w:rsidP="00A92C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2CAB" w:rsidRDefault="00A92CAB" w:rsidP="00A92C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декабря 2016 года № 32-VI «О внесении изменений в Закон Республики Казахстан «О приостановлении действия отдельных норм Земельного кодекса Республики Казахстан и введения в действие Закона Республики Казахстан от 2 ноября 2015 года «О внесении изменений и дополнений в Земельный кодекс Республики Казахстан»</w:t>
    </w:r>
  </w:p>
  <w:p w:rsidR="00A92CAB" w:rsidRPr="00A92CAB" w:rsidRDefault="00A92CAB" w:rsidP="00A92C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CAB" w:rsidRDefault="00A92C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CAB"/>
    <w:rsid w:val="00A9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C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2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C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C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2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C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206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067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2025-07-26T19:27:00Z</dcterms:created>
  <dcterms:modified xsi:type="dcterms:W3CDTF">2025-07-26T19:27:00Z</dcterms:modified>
</cp:coreProperties>
</file>