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66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1 июня 2023 года № 130/НҚ «Об утверждении Правил оказания государственной услуги «Выдача разрешения на выпуск и обращение обеспеченных цифровых активов» </w:t>
      </w:r>
      <w:r>
        <w:rPr>
          <w:rStyle w:val="s0"/>
          <w:b/>
          <w:bCs/>
        </w:rPr>
        <w:t>(с изменениями от 08.01.2025 г.)</w:t>
      </w:r>
    </w:p>
    <w:p w:rsidR="00000000" w:rsidRDefault="0073166B">
      <w:pPr>
        <w:pStyle w:val="pj"/>
      </w:pPr>
      <w:r>
        <w:rPr>
          <w:rStyle w:val="s0"/>
          <w:b/>
          <w:bCs/>
        </w:rPr>
        <w:t> </w:t>
      </w:r>
    </w:p>
    <w:p w:rsidR="00000000" w:rsidRDefault="0073166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2023 года под № 32678</w:t>
      </w:r>
    </w:p>
    <w:p w:rsidR="00000000" w:rsidRDefault="0073166B">
      <w:pPr>
        <w:pStyle w:val="pj"/>
      </w:pPr>
      <w:r>
        <w:rPr>
          <w:rStyle w:val="s0"/>
        </w:rPr>
        <w:t> </w:t>
      </w:r>
    </w:p>
    <w:p w:rsidR="00000000" w:rsidRDefault="0073166B">
      <w:pPr>
        <w:pStyle w:val="pj"/>
      </w:pPr>
      <w:r>
        <w:rPr>
          <w:rStyle w:val="s0"/>
        </w:rPr>
        <w:t xml:space="preserve">Опубликован: </w:t>
      </w:r>
      <w:hyperlink r:id="rId7" w:anchor="!/doc/182488/rus" w:history="1">
        <w:r>
          <w:rPr>
            <w:rStyle w:val="a4"/>
          </w:rPr>
          <w:t>ИС «Эталонный контрольный банк НПА РК в электронном виде» 7 июня 2023 г.</w:t>
        </w:r>
      </w:hyperlink>
    </w:p>
    <w:p w:rsidR="00000000" w:rsidRDefault="0073166B">
      <w:pPr>
        <w:pStyle w:val="pj"/>
      </w:pPr>
      <w:r>
        <w:rPr>
          <w:rStyle w:val="s0"/>
        </w:rPr>
        <w:t> </w:t>
      </w:r>
    </w:p>
    <w:p w:rsidR="00000000" w:rsidRDefault="0073166B">
      <w:pPr>
        <w:pStyle w:val="pj"/>
      </w:pPr>
      <w:r>
        <w:t xml:space="preserve">Внесены изменения: </w:t>
      </w:r>
    </w:p>
    <w:p w:rsidR="00000000" w:rsidRDefault="0073166B">
      <w:pPr>
        <w:pStyle w:val="pj"/>
      </w:pPr>
      <w:r>
        <w:t> </w:t>
      </w:r>
    </w:p>
    <w:p w:rsidR="00000000" w:rsidRDefault="0073166B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</w:t>
      </w:r>
      <w:r>
        <w:rPr>
          <w:rStyle w:val="s0"/>
        </w:rPr>
        <w:t>енности РК от 27.09.24 г. № 607/НҚ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января 2025 г.).</w:t>
      </w:r>
    </w:p>
    <w:p w:rsidR="00000000" w:rsidRDefault="0073166B">
      <w:pPr>
        <w:pStyle w:val="pj"/>
      </w:pPr>
      <w:r>
        <w:t> </w:t>
      </w:r>
    </w:p>
    <w:p w:rsidR="00000000" w:rsidRDefault="0073166B">
      <w:pPr>
        <w:pStyle w:val="pj"/>
      </w:pPr>
      <w:r>
        <w:t xml:space="preserve">Предыдущие редакции: </w:t>
      </w:r>
    </w:p>
    <w:p w:rsidR="00000000" w:rsidRDefault="0073166B">
      <w:pPr>
        <w:pStyle w:val="pj"/>
      </w:pPr>
      <w:r>
        <w:t> </w:t>
      </w:r>
    </w:p>
    <w:p w:rsidR="00000000" w:rsidRDefault="0073166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</w:t>
      </w:r>
      <w:r>
        <w:t xml:space="preserve"> действовавшая до внесения изменений от </w:t>
      </w:r>
      <w:r>
        <w:rPr>
          <w:rStyle w:val="s0"/>
        </w:rPr>
        <w:t>27.09.24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66B" w:rsidRDefault="0073166B" w:rsidP="0073166B">
      <w:r>
        <w:separator/>
      </w:r>
    </w:p>
  </w:endnote>
  <w:endnote w:type="continuationSeparator" w:id="0">
    <w:p w:rsidR="0073166B" w:rsidRDefault="0073166B" w:rsidP="00731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6B" w:rsidRDefault="007316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6B" w:rsidRDefault="007316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6B" w:rsidRDefault="007316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66B" w:rsidRDefault="0073166B" w:rsidP="0073166B">
      <w:r>
        <w:separator/>
      </w:r>
    </w:p>
  </w:footnote>
  <w:footnote w:type="continuationSeparator" w:id="0">
    <w:p w:rsidR="0073166B" w:rsidRDefault="0073166B" w:rsidP="00731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6B" w:rsidRDefault="007316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6B" w:rsidRDefault="0073166B" w:rsidP="00731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66B" w:rsidRPr="0073166B" w:rsidRDefault="0073166B" w:rsidP="00731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 июня 2023 года № 130/НҚ «Об утверждении Правил оказания государственной услуги «Выдача разрешения на выпуск и обращение обеспеченных цифровых активов» (с изменениями от 08.01.2025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6B" w:rsidRDefault="007316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66B"/>
    <w:rsid w:val="00731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6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1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1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1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16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51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371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651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962</Characters>
  <Application>Microsoft Office Word</Application>
  <DocSecurity>0</DocSecurity>
  <Lines>8</Lines>
  <Paragraphs>2</Paragraphs>
  <ScaleCrop>false</ScaleCrop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2025-03-15T13:58:00Z</dcterms:created>
  <dcterms:modified xsi:type="dcterms:W3CDTF">2025-03-15T13:58:00Z</dcterms:modified>
</cp:coreProperties>
</file>