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9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 декабря 2015 года № 981 «О внесении изменений и дополнений в некоторые приказы Министра внутренних дел Республики Казахстан»</w:t>
      </w:r>
    </w:p>
    <w:p w:rsidR="00000000" w:rsidRDefault="006069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697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2015 года под № 12538</w:t>
      </w:r>
    </w:p>
    <w:p w:rsidR="00000000" w:rsidRDefault="0060697B">
      <w:pPr>
        <w:ind w:firstLine="400"/>
        <w:jc w:val="both"/>
      </w:pPr>
      <w:r>
        <w:rPr>
          <w:rStyle w:val="s0"/>
        </w:rPr>
        <w:t> </w:t>
      </w:r>
    </w:p>
    <w:p w:rsidR="00000000" w:rsidRDefault="0060697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8 января 2016 г.</w:t>
        </w:r>
      </w:hyperlink>
      <w:r>
        <w:t xml:space="preserve">; </w:t>
      </w:r>
      <w:r>
        <w:rPr>
          <w:rStyle w:val="s0"/>
        </w:rPr>
        <w:t>«Казахстанская правда» от 18 мая 2017 г. № 93 (28472)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97B" w:rsidRDefault="0060697B" w:rsidP="0060697B">
      <w:r>
        <w:separator/>
      </w:r>
    </w:p>
  </w:endnote>
  <w:endnote w:type="continuationSeparator" w:id="0">
    <w:p w:rsidR="0060697B" w:rsidRDefault="0060697B" w:rsidP="00606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7B" w:rsidRDefault="006069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7B" w:rsidRDefault="006069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7B" w:rsidRDefault="006069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97B" w:rsidRDefault="0060697B" w:rsidP="0060697B">
      <w:r>
        <w:separator/>
      </w:r>
    </w:p>
  </w:footnote>
  <w:footnote w:type="continuationSeparator" w:id="0">
    <w:p w:rsidR="0060697B" w:rsidRDefault="0060697B" w:rsidP="006069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7B" w:rsidRDefault="006069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7B" w:rsidRDefault="0060697B" w:rsidP="006069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97B" w:rsidRPr="0060697B" w:rsidRDefault="0060697B" w:rsidP="006069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02.12.2015 № 981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7B" w:rsidRDefault="006069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97B"/>
    <w:rsid w:val="00606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69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69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69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69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69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69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69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69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472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02.12.2015 № 981 (©Paragraph 2023)</dc:title>
  <dc:subject/>
  <dc:creator>Сергей М</dc:creator>
  <cp:keywords/>
  <dc:description/>
  <cp:lastModifiedBy>Сергей М</cp:lastModifiedBy>
  <cp:revision>2</cp:revision>
  <dcterms:created xsi:type="dcterms:W3CDTF">2023-11-09T15:30:00Z</dcterms:created>
  <dcterms:modified xsi:type="dcterms:W3CDTF">2023-11-09T15:30:00Z</dcterms:modified>
</cp:coreProperties>
</file>