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B69">
      <w:pPr>
        <w:pStyle w:val="pr"/>
      </w:pPr>
      <w:bookmarkStart w:id="0" w:name="_GoBack"/>
      <w:bookmarkEnd w:id="0"/>
      <w:r>
        <w:t>28.08.2020</w:t>
      </w:r>
    </w:p>
    <w:p w:rsidR="00000000" w:rsidRDefault="00024B69">
      <w:pPr>
        <w:pStyle w:val="pc"/>
      </w:pPr>
      <w:r>
        <w:rPr>
          <w:rStyle w:val="s1"/>
        </w:rPr>
        <w:t>Нурлан Абдиров назначен депутатом Сената</w:t>
      </w:r>
    </w:p>
    <w:p w:rsidR="00000000" w:rsidRDefault="00024B69">
      <w:pPr>
        <w:pStyle w:val="pj"/>
      </w:pPr>
      <w:r>
        <w:rPr>
          <w:rStyle w:val="s0"/>
          <w:b/>
          <w:bCs/>
        </w:rPr>
        <w:t> </w:t>
      </w:r>
    </w:p>
    <w:p w:rsidR="00000000" w:rsidRDefault="00024B69">
      <w:pPr>
        <w:pStyle w:val="pj"/>
      </w:pPr>
      <w:r>
        <w:rPr>
          <w:rStyle w:val="s0"/>
          <w:b/>
          <w:bCs/>
        </w:rPr>
        <w:t xml:space="preserve">Нурлан Абдиров назначен депутатом Сената,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024B69">
      <w:pPr>
        <w:pStyle w:val="pj"/>
      </w:pPr>
      <w:r>
        <w:rPr>
          <w:rStyle w:val="s0"/>
        </w:rPr>
        <w:t>Указом Главы государства Абдиров Нурлан Мажитович назначен депутатом Сената Парламента Республики Казахстан, - сообщается на сайте Акорды.</w:t>
      </w:r>
    </w:p>
    <w:p w:rsidR="00000000" w:rsidRDefault="00024B69">
      <w:pPr>
        <w:pStyle w:val="pj"/>
      </w:pPr>
      <w:r>
        <w:rPr>
          <w:rStyle w:val="s0"/>
        </w:rPr>
        <w:t>Его последняя должность - депутат Мажилиса Парламента РК VI созыва.</w:t>
      </w:r>
    </w:p>
    <w:p w:rsidR="00000000" w:rsidRDefault="00024B69">
      <w:pPr>
        <w:pStyle w:val="pj"/>
      </w:pPr>
      <w:hyperlink r:id="rId8" w:history="1">
        <w:r>
          <w:rPr>
            <w:rStyle w:val="a4"/>
          </w:rPr>
          <w:t>Абдиров Нурлан Мажитович</w:t>
        </w:r>
      </w:hyperlink>
      <w:r>
        <w:rPr>
          <w:rStyle w:val="s0"/>
        </w:rPr>
        <w:t xml:space="preserve"> родился в 1961 году.</w:t>
      </w:r>
    </w:p>
    <w:p w:rsidR="00000000" w:rsidRDefault="00024B69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024B69">
      <w:pPr>
        <w:pStyle w:val="pj"/>
      </w:pPr>
      <w:r>
        <w:rPr>
          <w:rStyle w:val="s0"/>
        </w:rPr>
        <w:t>· Карагандинская высшая школа Министерства внутренних дел СССР (1982)</w:t>
      </w:r>
    </w:p>
    <w:p w:rsidR="00000000" w:rsidRDefault="00024B69">
      <w:pPr>
        <w:pStyle w:val="pj"/>
      </w:pPr>
      <w:r>
        <w:rPr>
          <w:rStyle w:val="s0"/>
        </w:rPr>
        <w:t>Юрист-правовед</w:t>
      </w:r>
    </w:p>
    <w:p w:rsidR="00000000" w:rsidRDefault="00024B69">
      <w:pPr>
        <w:pStyle w:val="pj"/>
      </w:pPr>
      <w:r>
        <w:rPr>
          <w:rStyle w:val="s0"/>
        </w:rPr>
        <w:t>Научные звания, степени, деятельность:</w:t>
      </w:r>
    </w:p>
    <w:p w:rsidR="00000000" w:rsidRDefault="00024B69">
      <w:pPr>
        <w:pStyle w:val="pj"/>
      </w:pPr>
      <w:r>
        <w:rPr>
          <w:rStyle w:val="s0"/>
        </w:rPr>
        <w:t>· Адъюнкт Всесою</w:t>
      </w:r>
      <w:r>
        <w:rPr>
          <w:rStyle w:val="s0"/>
        </w:rPr>
        <w:t>зного научно-исследовательского института Министерства внутренних дел СССР (1984-1987)</w:t>
      </w:r>
    </w:p>
    <w:p w:rsidR="00000000" w:rsidRDefault="00024B69">
      <w:pPr>
        <w:pStyle w:val="pj"/>
      </w:pPr>
      <w:r>
        <w:rPr>
          <w:rStyle w:val="s0"/>
        </w:rPr>
        <w:t>· Доктор юридических наук, тема диссертации: «Концептуальные проблемы борьбы с наркотизмом в РК (криминологическое и уголовно-правовое исследование)» (1999)</w:t>
      </w:r>
    </w:p>
    <w:p w:rsidR="00000000" w:rsidRDefault="00024B69">
      <w:pPr>
        <w:pStyle w:val="pj"/>
      </w:pPr>
      <w:r>
        <w:rPr>
          <w:rStyle w:val="s0"/>
        </w:rPr>
        <w:t>· Профессор</w:t>
      </w:r>
    </w:p>
    <w:p w:rsidR="00000000" w:rsidRDefault="00024B69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024B69">
      <w:pPr>
        <w:pStyle w:val="pj"/>
      </w:pPr>
      <w:r>
        <w:rPr>
          <w:rStyle w:val="s0"/>
        </w:rPr>
        <w:t>· Преподаватель Карагандинской Высшей школы Министерства внутренних дел СССР (1982-1984);</w:t>
      </w:r>
    </w:p>
    <w:p w:rsidR="00000000" w:rsidRDefault="00024B69">
      <w:pPr>
        <w:pStyle w:val="pj"/>
      </w:pPr>
      <w:r>
        <w:rPr>
          <w:rStyle w:val="s0"/>
        </w:rPr>
        <w:t>· Преподаватель, старший преподаватель, доцент, заместитель начальника кафедры уголовного права и криминологии КВШ Министерства внутренних дел (ГСК) Ре</w:t>
      </w:r>
      <w:r>
        <w:rPr>
          <w:rStyle w:val="s0"/>
        </w:rPr>
        <w:t>спублики Казахстан (1987-1997);</w:t>
      </w:r>
    </w:p>
    <w:p w:rsidR="00000000" w:rsidRDefault="00024B69">
      <w:pPr>
        <w:pStyle w:val="pj"/>
      </w:pPr>
      <w:r>
        <w:rPr>
          <w:rStyle w:val="s0"/>
        </w:rPr>
        <w:t xml:space="preserve">· Секретарь Государственной комиссии Республики Казахстан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наркотиками (06.1997-05.2000);</w:t>
      </w:r>
    </w:p>
    <w:p w:rsidR="00000000" w:rsidRDefault="00024B69">
      <w:pPr>
        <w:pStyle w:val="pj"/>
      </w:pPr>
      <w:r>
        <w:rPr>
          <w:rStyle w:val="s0"/>
        </w:rPr>
        <w:t>· Заместитель Председателя Агентства Республики Казахстан по борьбе с наркоманией и наркобизнесом (05.2000-12.2000);</w:t>
      </w:r>
    </w:p>
    <w:p w:rsidR="00000000" w:rsidRDefault="00024B69">
      <w:pPr>
        <w:pStyle w:val="pj"/>
      </w:pPr>
      <w:r>
        <w:rPr>
          <w:rStyle w:val="s0"/>
        </w:rPr>
        <w:t>· З</w:t>
      </w:r>
      <w:r>
        <w:rPr>
          <w:rStyle w:val="s0"/>
        </w:rPr>
        <w:t>аместитель Председателя Комитета по борьбе с наркоманией и наркобизнесом Министерства юстиции Республики Казахстан (01.2001-09.2002);</w:t>
      </w:r>
    </w:p>
    <w:p w:rsidR="00000000" w:rsidRDefault="00024B69">
      <w:pPr>
        <w:pStyle w:val="pj"/>
      </w:pPr>
      <w:r>
        <w:rPr>
          <w:rStyle w:val="s0"/>
        </w:rPr>
        <w:t>· Государственный инспектор Секретариата Совета Безопасности Республика Казахстан (с 09.2002);</w:t>
      </w:r>
    </w:p>
    <w:p w:rsidR="00000000" w:rsidRDefault="00024B69">
      <w:pPr>
        <w:pStyle w:val="pj"/>
      </w:pPr>
      <w:r>
        <w:rPr>
          <w:rStyle w:val="s0"/>
        </w:rPr>
        <w:t>· Заведующий отделом общест</w:t>
      </w:r>
      <w:r>
        <w:rPr>
          <w:rStyle w:val="s0"/>
        </w:rPr>
        <w:t>венной и экологической безопасности Секретариата Совета Безопасности Республика Казахстан (с 09.2004);</w:t>
      </w:r>
    </w:p>
    <w:p w:rsidR="00000000" w:rsidRDefault="00024B69">
      <w:pPr>
        <w:pStyle w:val="pj"/>
      </w:pPr>
      <w:r>
        <w:rPr>
          <w:rStyle w:val="s0"/>
        </w:rPr>
        <w:t xml:space="preserve">· Заместитель </w:t>
      </w:r>
      <w:proofErr w:type="gramStart"/>
      <w:r>
        <w:rPr>
          <w:rStyle w:val="s0"/>
        </w:rPr>
        <w:t>заведующего Секретариата</w:t>
      </w:r>
      <w:proofErr w:type="gramEnd"/>
      <w:r>
        <w:rPr>
          <w:rStyle w:val="s0"/>
        </w:rPr>
        <w:t xml:space="preserve"> Совета Безопасности Республика Казахстан (с 04.2005-06.2005);</w:t>
      </w:r>
    </w:p>
    <w:p w:rsidR="00000000" w:rsidRDefault="00024B69">
      <w:pPr>
        <w:pStyle w:val="pj"/>
      </w:pPr>
      <w:r>
        <w:rPr>
          <w:rStyle w:val="s0"/>
        </w:rPr>
        <w:t>· Заместитель Секретаря Совета Безопасности Республи</w:t>
      </w:r>
      <w:r>
        <w:rPr>
          <w:rStyle w:val="s0"/>
        </w:rPr>
        <w:t>ки Казахстан - Заведующий Секретариатом (06.2005-08.09.2009)</w:t>
      </w:r>
    </w:p>
    <w:p w:rsidR="00000000" w:rsidRDefault="00024B69">
      <w:pPr>
        <w:pStyle w:val="pj"/>
      </w:pPr>
      <w:r>
        <w:rPr>
          <w:rStyle w:val="s0"/>
        </w:rPr>
        <w:t>Выборные должности, депутатство:</w:t>
      </w:r>
    </w:p>
    <w:p w:rsidR="00000000" w:rsidRDefault="00024B69">
      <w:pPr>
        <w:pStyle w:val="pj"/>
      </w:pPr>
      <w:r>
        <w:rPr>
          <w:rStyle w:val="s0"/>
        </w:rPr>
        <w:t>· Кандидат в депутаты Мажилиса Парламента Республики Казахстан IV созыва по партийному списку Народно-Демократической партии «Нур Отан» (12.07.2007); Депутат Мажи</w:t>
      </w:r>
      <w:r>
        <w:rPr>
          <w:rStyle w:val="s0"/>
        </w:rPr>
        <w:t>лиса Парламента Республики Казахстан, член Комитета по международным делам, обороне и безопасности (08.09.2009-16.11.2011);</w:t>
      </w:r>
    </w:p>
    <w:p w:rsidR="00000000" w:rsidRDefault="00024B69">
      <w:pPr>
        <w:pStyle w:val="pj"/>
      </w:pPr>
      <w:r>
        <w:rPr>
          <w:rStyle w:val="s0"/>
        </w:rPr>
        <w:t>· Кандидат в депутаты Мажилиса Парламента Республики Казахстан V созыва по партийному списку Народно-Демократической партии «Нур Ота</w:t>
      </w:r>
      <w:r>
        <w:rPr>
          <w:rStyle w:val="s0"/>
        </w:rPr>
        <w:t>н» (07.12.2011); Депутат Мажилиса Парламента Республики Казахстан V созыва (18.01.2012-20.01.2016);</w:t>
      </w:r>
    </w:p>
    <w:p w:rsidR="00000000" w:rsidRDefault="00024B69">
      <w:pPr>
        <w:pStyle w:val="pj"/>
      </w:pPr>
      <w:r>
        <w:rPr>
          <w:rStyle w:val="s0"/>
        </w:rPr>
        <w:t>· Кандидат в депутаты Мажилиса Парламента РК от партии «Нұ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Отан» (03.02.2016), депутат Мажилиса Парламента РК VI созыва от партии «Нұр Отан» (с 24.03.2016)</w:t>
      </w:r>
      <w:r>
        <w:rPr>
          <w:rStyle w:val="s0"/>
        </w:rPr>
        <w:t>, Председатель постоянного комитетазаконодательства и судебно-правовой реформе</w:t>
      </w:r>
    </w:p>
    <w:p w:rsidR="00000000" w:rsidRDefault="00024B69">
      <w:pPr>
        <w:pStyle w:val="pj"/>
      </w:pPr>
      <w:r>
        <w:rPr>
          <w:rStyle w:val="s0"/>
        </w:rPr>
        <w:t> </w:t>
      </w:r>
    </w:p>
    <w:p w:rsidR="00000000" w:rsidRDefault="00024B69">
      <w:pPr>
        <w:pStyle w:val="p"/>
      </w:pPr>
      <w:r>
        <w:t> </w:t>
      </w:r>
    </w:p>
    <w:p w:rsidR="00000000" w:rsidRDefault="00024B69">
      <w:pPr>
        <w:pStyle w:val="p"/>
      </w:pPr>
      <w:r>
        <w:rPr>
          <w:sz w:val="20"/>
          <w:szCs w:val="20"/>
        </w:rPr>
        <w:t> </w:t>
      </w:r>
    </w:p>
    <w:p w:rsidR="00000000" w:rsidRDefault="00024B6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B69" w:rsidRDefault="00024B69" w:rsidP="00024B69">
      <w:r>
        <w:separator/>
      </w:r>
    </w:p>
  </w:endnote>
  <w:endnote w:type="continuationSeparator" w:id="0">
    <w:p w:rsidR="00024B69" w:rsidRDefault="00024B69" w:rsidP="00024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B69" w:rsidRDefault="00024B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B69" w:rsidRDefault="00024B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B69" w:rsidRDefault="00024B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B69" w:rsidRDefault="00024B69" w:rsidP="00024B69">
      <w:r>
        <w:separator/>
      </w:r>
    </w:p>
  </w:footnote>
  <w:footnote w:type="continuationSeparator" w:id="0">
    <w:p w:rsidR="00024B69" w:rsidRDefault="00024B69" w:rsidP="00024B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B69" w:rsidRDefault="00024B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B69" w:rsidRDefault="00024B69" w:rsidP="00024B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B69" w:rsidRPr="00024B69" w:rsidRDefault="00024B69" w:rsidP="00024B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Нурлан Абдиров назначен депутатом Сената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B69" w:rsidRDefault="00024B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B69"/>
    <w:rsid w:val="00024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4B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B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B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B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4B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B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B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B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32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2608</Characters>
  <Application>Microsoft Office Word</Application>
  <DocSecurity>0</DocSecurity>
  <Lines>21</Lines>
  <Paragraphs>5</Paragraphs>
  <ScaleCrop>false</ScaleCrop>
  <Company/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2025-07-19T14:33:00Z</dcterms:created>
  <dcterms:modified xsi:type="dcterms:W3CDTF">2025-07-19T14:33:00Z</dcterms:modified>
</cp:coreProperties>
</file>