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8F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«Республикалық маңызы бар тарих жңне мңдениет ескерткіштерінің мемлекеттік тізімін бекіту туралы» Қазақстан Республикасы Мңдениет жңне спорт министрінің 2019 жылғы 30 мамырдағы № 156 бұйрығы (күші жойылды)</w:t>
      </w:r>
    </w:p>
    <w:p w:rsidR="00000000" w:rsidRDefault="00E168F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168F8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2019 жылғы 31 мамырда № 18756 тіркелді</w:t>
      </w:r>
    </w:p>
    <w:p w:rsidR="00000000" w:rsidRDefault="00E168F8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E168F8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2137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2019 ж. 7 маусымда</w:t>
        </w:r>
      </w:hyperlink>
      <w:r>
        <w:rPr>
          <w:rStyle w:val="s0"/>
        </w:rPr>
        <w:t>; «Егемен Қазақстан» 2019 жылғы 22 қазан № 204 (29683); «Егемен Қазақстан» 2019 жылғы 23 қазан № 205 (29684)</w:t>
      </w:r>
    </w:p>
    <w:p w:rsidR="00000000" w:rsidRDefault="00E168F8">
      <w:pPr>
        <w:ind w:firstLine="397"/>
        <w:jc w:val="both"/>
      </w:pPr>
      <w:r>
        <w:rPr>
          <w:rStyle w:val="s0"/>
        </w:rPr>
        <w:t> </w:t>
      </w:r>
    </w:p>
    <w:p w:rsidR="00000000" w:rsidRDefault="00E168F8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2020 жылғы 14 сәуірдегі № 88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E168F8">
      <w:pPr>
        <w:ind w:firstLine="397"/>
        <w:jc w:val="both"/>
      </w:pPr>
      <w:r>
        <w:rPr>
          <w:rStyle w:val="s0"/>
        </w:rPr>
        <w:t> </w:t>
      </w:r>
    </w:p>
    <w:p w:rsidR="00000000" w:rsidRDefault="00E168F8">
      <w:pPr>
        <w:ind w:firstLine="397"/>
        <w:jc w:val="both"/>
      </w:pPr>
      <w:r>
        <w:rPr>
          <w:rStyle w:val="s0"/>
        </w:rPr>
        <w:t> </w:t>
      </w:r>
    </w:p>
    <w:p w:rsidR="00000000" w:rsidRDefault="00E168F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8F8" w:rsidRDefault="00E168F8" w:rsidP="00E168F8">
      <w:r>
        <w:separator/>
      </w:r>
    </w:p>
  </w:endnote>
  <w:endnote w:type="continuationSeparator" w:id="0">
    <w:p w:rsidR="00E168F8" w:rsidRDefault="00E168F8" w:rsidP="00E168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8F8" w:rsidRDefault="00E168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8F8" w:rsidRDefault="00E168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8F8" w:rsidRDefault="00E168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8F8" w:rsidRDefault="00E168F8" w:rsidP="00E168F8">
      <w:r>
        <w:separator/>
      </w:r>
    </w:p>
  </w:footnote>
  <w:footnote w:type="continuationSeparator" w:id="0">
    <w:p w:rsidR="00E168F8" w:rsidRDefault="00E168F8" w:rsidP="00E168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8F8" w:rsidRDefault="00E168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8F8" w:rsidRDefault="00E168F8" w:rsidP="00E168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8F8" w:rsidRPr="00E168F8" w:rsidRDefault="00E168F8" w:rsidP="00E168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маңызы бар тарих және мәдениет ескерткіштерінің мемлекеттік тізімін бекіту туралы» Қазақстан Республикасы Мәдениет және спорт министрінің 2019 жылғы 30 мамырдағы № 156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8F8" w:rsidRDefault="00E168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8F8"/>
    <w:rsid w:val="00E16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68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8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8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8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68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8F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8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8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2518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671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маңызы бар тарих және мәдениет ескерткіштерінің мемлекеттік тізімін бекіту туралы» Қазақстан Республикасы Мәдениет және спорт министрінің 2019 жылғы 30 мамырдағы № 156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2023-11-01T14:16:00Z</dcterms:created>
  <dcterms:modified xsi:type="dcterms:W3CDTF">2023-11-01T14:16:00Z</dcterms:modified>
</cp:coreProperties>
</file>