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F44E2">
      <w:pPr>
        <w:pStyle w:val="pj"/>
      </w:pPr>
      <w:bookmarkStart w:id="0" w:name="_GoBack"/>
      <w:bookmarkEnd w:id="0"/>
      <w:r>
        <w:rPr>
          <w:rStyle w:val="s0"/>
          <w:b/>
          <w:bCs/>
        </w:rPr>
        <w:t>Стандарт государственной услуги «Выдача патента на полезную модель» (приложение 7 к приказу Министра юстиции Республики Казахстан от 30 апреля 2015 года № 251) (с изменениями по состоянию на 03.10.2017 г.) (утратил силу)</w:t>
      </w:r>
    </w:p>
    <w:p w:rsidR="00000000" w:rsidRDefault="008F44E2">
      <w:pPr>
        <w:pStyle w:val="pj"/>
      </w:pPr>
      <w:r>
        <w:rPr>
          <w:rStyle w:val="s0"/>
          <w:b/>
          <w:bCs/>
        </w:rPr>
        <w:t> </w:t>
      </w:r>
    </w:p>
    <w:p w:rsidR="00000000" w:rsidRDefault="008F44E2">
      <w:pPr>
        <w:pStyle w:val="pj"/>
      </w:pPr>
      <w:r>
        <w:t>Зарегистрирован в Реестре государственной регистрации нормативных правовых актов Республики Казахстан 20 июня 2015 года № 11407</w:t>
      </w:r>
    </w:p>
    <w:p w:rsidR="00000000" w:rsidRDefault="008F44E2">
      <w:pPr>
        <w:pStyle w:val="pj"/>
      </w:pPr>
      <w:r>
        <w:t> </w:t>
      </w:r>
    </w:p>
    <w:p w:rsidR="00000000" w:rsidRDefault="008F44E2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</w:t>
        </w:r>
        <w:r>
          <w:rPr>
            <w:rStyle w:val="a4"/>
          </w:rPr>
          <w:t>ых правовых актов РК «Әділет» 7 августа 2015 г.</w:t>
        </w:r>
      </w:hyperlink>
    </w:p>
    <w:p w:rsidR="00000000" w:rsidRDefault="008F44E2">
      <w:pPr>
        <w:pStyle w:val="pj"/>
      </w:pPr>
      <w:r>
        <w:t> </w:t>
      </w:r>
    </w:p>
    <w:p w:rsidR="00000000" w:rsidRDefault="008F44E2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3" w:history="1">
        <w:r>
          <w:rPr>
            <w:rStyle w:val="a5"/>
          </w:rPr>
          <w:t>приказом</w:t>
        </w:r>
      </w:hyperlink>
      <w:r>
        <w:rPr>
          <w:rStyle w:val="s0"/>
        </w:rPr>
        <w:t xml:space="preserve"> Министра юстиции РК от 11 октября 2018 года № 1481</w:t>
      </w:r>
    </w:p>
    <w:p w:rsidR="00000000" w:rsidRDefault="008F44E2">
      <w:pPr>
        <w:pStyle w:val="pj"/>
      </w:pPr>
      <w:r>
        <w:t> </w:t>
      </w:r>
    </w:p>
    <w:p w:rsidR="00000000" w:rsidRDefault="008F44E2">
      <w:pPr>
        <w:pStyle w:val="pj"/>
      </w:pPr>
      <w:r>
        <w:t xml:space="preserve">Внесены изменения: </w:t>
      </w:r>
    </w:p>
    <w:p w:rsidR="00000000" w:rsidRDefault="008F44E2">
      <w:pPr>
        <w:pStyle w:val="pj"/>
      </w:pPr>
      <w:r>
        <w:t> </w:t>
      </w:r>
    </w:p>
    <w:p w:rsidR="00000000" w:rsidRDefault="008F44E2">
      <w:pPr>
        <w:pStyle w:val="pj"/>
      </w:pPr>
      <w:hyperlink r:id="rId9" w:anchor="sub_id=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юстиции РК от 31.10.16 г. № 947 (введен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F44E2">
      <w:pPr>
        <w:pStyle w:val="pj"/>
      </w:pPr>
      <w:hyperlink r:id="rId11" w:anchor="sub_id=7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юстиции РК от 03.10.17 г. № 1225 (введено в действие по истечении десяти календарных дней после дня его первого официального</w:t>
      </w:r>
      <w:r>
        <w:rPr>
          <w:rStyle w:val="s0"/>
        </w:rPr>
        <w:t xml:space="preserve"> </w:t>
      </w:r>
      <w:hyperlink r:id="rId12" w:history="1">
        <w:r>
          <w:rPr>
            <w:rStyle w:val="a5"/>
          </w:rPr>
          <w:t>опубликования</w:t>
        </w:r>
      </w:hyperlink>
      <w:r>
        <w:rPr>
          <w:rStyle w:val="s0"/>
        </w:rPr>
        <w:t>).</w:t>
      </w:r>
    </w:p>
    <w:p w:rsidR="00000000" w:rsidRDefault="008F44E2">
      <w:pPr>
        <w:pStyle w:val="pj"/>
      </w:pPr>
      <w:r>
        <w:t> </w:t>
      </w:r>
    </w:p>
    <w:p w:rsidR="00000000" w:rsidRDefault="008F44E2">
      <w:pPr>
        <w:pStyle w:val="pj"/>
      </w:pPr>
      <w:r>
        <w:t>Предыдущие редакции:</w:t>
      </w:r>
    </w:p>
    <w:p w:rsidR="00000000" w:rsidRDefault="008F44E2">
      <w:pPr>
        <w:pStyle w:val="pj"/>
      </w:pPr>
      <w:r>
        <w:t> </w:t>
      </w:r>
    </w:p>
    <w:p w:rsidR="00000000" w:rsidRDefault="008F44E2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31.10.16 г.</w:t>
      </w:r>
    </w:p>
    <w:p w:rsidR="00000000" w:rsidRDefault="008F44E2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t>, действовавшая до внесения изменений от 03.10.17 г.</w:t>
      </w:r>
    </w:p>
    <w:p w:rsidR="00000000" w:rsidRDefault="008F44E2">
      <w:pPr>
        <w:pStyle w:val="pj"/>
      </w:pPr>
      <w: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E2" w:rsidRDefault="008F44E2" w:rsidP="008F44E2">
      <w:r>
        <w:separator/>
      </w:r>
    </w:p>
  </w:endnote>
  <w:endnote w:type="continuationSeparator" w:id="0">
    <w:p w:rsidR="008F44E2" w:rsidRDefault="008F44E2" w:rsidP="008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E2" w:rsidRDefault="008F44E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E2" w:rsidRDefault="008F44E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E2" w:rsidRDefault="008F44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E2" w:rsidRDefault="008F44E2" w:rsidP="008F44E2">
      <w:r>
        <w:separator/>
      </w:r>
    </w:p>
  </w:footnote>
  <w:footnote w:type="continuationSeparator" w:id="0">
    <w:p w:rsidR="008F44E2" w:rsidRDefault="008F44E2" w:rsidP="008F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E2" w:rsidRDefault="008F4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E2" w:rsidRDefault="008F44E2" w:rsidP="008F44E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F44E2" w:rsidRPr="008F44E2" w:rsidRDefault="008F44E2" w:rsidP="008F44E2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Стандарт государственной услуги «Выдача патента на полезную модель» (приложение 7 к приказу Министра юстиции Республики Казахстан от 30 апреля 2015 года № 251) (с изменениями по состоянию на 03.10.2017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E2" w:rsidRDefault="008F44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F44E2"/>
    <w:rsid w:val="008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F44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44E2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44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44E2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8F44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44E2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44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44E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232937" TargetMode="External"/><Relationship Id="rId13" Type="http://schemas.openxmlformats.org/officeDocument/2006/relationships/hyperlink" Target="http://online.zakon.kz/Document/?doc_id=33394509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origins/V1500011407" TargetMode="External"/><Relationship Id="rId12" Type="http://schemas.openxmlformats.org/officeDocument/2006/relationships/hyperlink" Target="http://online.zakon.kz/Document/?doc_id=32199063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320193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1844974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759584" TargetMode="External"/><Relationship Id="rId14" Type="http://schemas.openxmlformats.org/officeDocument/2006/relationships/hyperlink" Target="http://online.zakon.kz/Document/?doc_id=340874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2025-12-08T23:59:00Z</dcterms:created>
  <dcterms:modified xsi:type="dcterms:W3CDTF">2025-12-08T23:59:00Z</dcterms:modified>
</cp:coreProperties>
</file>