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576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Денсаулық сақтау жңне ңлеуметтік даму министрінің кейбір бұйрықтарына өзгерістер мен толықтыру енгізу туралы» Қазақстан Республикасы Еңбек жңне халықты ңлеуметтік қорғау министрінің 2018 жылғы 14 маусымдағы № 242 бұйрығы (2023.06.11</w:t>
      </w:r>
      <w:r>
        <w:rPr>
          <w:rStyle w:val="s0"/>
          <w:b/>
          <w:bCs/>
        </w:rPr>
        <w:t>. берілген өзгерістермен)</w:t>
      </w:r>
    </w:p>
    <w:p w:rsidR="00000000" w:rsidRDefault="00455766">
      <w:pPr>
        <w:pStyle w:val="pj"/>
      </w:pPr>
      <w:r>
        <w:rPr>
          <w:rStyle w:val="s0"/>
          <w:b/>
          <w:bCs/>
        </w:rPr>
        <w:t> </w:t>
      </w:r>
    </w:p>
    <w:p w:rsidR="00000000" w:rsidRDefault="004557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13 шілдеде № 17194 тіркелді</w:t>
      </w:r>
    </w:p>
    <w:p w:rsidR="00000000" w:rsidRDefault="00455766">
      <w:pPr>
        <w:pStyle w:val="pj"/>
      </w:pPr>
      <w:r>
        <w:rPr>
          <w:rStyle w:val="s0"/>
        </w:rPr>
        <w:t> </w:t>
      </w:r>
    </w:p>
    <w:p w:rsidR="00000000" w:rsidRDefault="00455766">
      <w:pPr>
        <w:pStyle w:val="pj"/>
      </w:pPr>
      <w:r>
        <w:rPr>
          <w:rStyle w:val="s0"/>
        </w:rPr>
        <w:t xml:space="preserve">Жариялануы: </w:t>
      </w:r>
      <w:hyperlink r:id="rId7" w:anchor="!/doc/123869/kaz" w:history="1">
        <w:r>
          <w:rPr>
            <w:rStyle w:val="a4"/>
          </w:rPr>
          <w:t>«ҚР НҚА электрондық түрдегі эталондық бақылау банкі» АЖ 2018 ж. 7 тамызда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2018 жылғы 10 тамыз № 151 (29382)</w:t>
      </w:r>
    </w:p>
    <w:p w:rsidR="00000000" w:rsidRDefault="00455766">
      <w:pPr>
        <w:pStyle w:val="pj"/>
      </w:pPr>
      <w:r>
        <w:rPr>
          <w:b/>
          <w:bCs/>
        </w:rPr>
        <w:t> </w:t>
      </w:r>
    </w:p>
    <w:p w:rsidR="00000000" w:rsidRDefault="00455766">
      <w:pPr>
        <w:pStyle w:val="pj"/>
      </w:pPr>
      <w:r>
        <w:rPr>
          <w:rStyle w:val="s0"/>
        </w:rPr>
        <w:t>Енгізілген өзгерістер:</w:t>
      </w:r>
    </w:p>
    <w:p w:rsidR="00000000" w:rsidRDefault="00455766">
      <w:pPr>
        <w:pStyle w:val="pj"/>
      </w:pPr>
      <w:r>
        <w:rPr>
          <w:rStyle w:val="s0"/>
        </w:rPr>
        <w:t> </w:t>
      </w:r>
    </w:p>
    <w:p w:rsidR="00000000" w:rsidRDefault="0045576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2023.07.06. № 207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 шілдеден бастап </w:t>
      </w:r>
      <w:hyperlink r:id="rId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5576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</w:t>
      </w:r>
      <w:r>
        <w:rPr>
          <w:rStyle w:val="s0"/>
        </w:rPr>
        <w:t>ң</w:t>
      </w:r>
      <w:r>
        <w:rPr>
          <w:rStyle w:val="s0"/>
        </w:rPr>
        <w:t xml:space="preserve"> 2023.30.06. № 275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 шілдеден бастап </w:t>
      </w:r>
      <w:hyperlink r:id="rId11" w:anchor="sub_id=5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5576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</w:t>
      </w:r>
      <w:r>
        <w:rPr>
          <w:rStyle w:val="s0"/>
        </w:rPr>
        <w:t xml:space="preserve">ры - Еңбек және халықты әлеуметтік қорғау министрінің 2023.22.06. № 236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 шілдеден бастап </w:t>
      </w:r>
      <w:hyperlink r:id="rId13" w:anchor="sub_id=5" w:history="1">
        <w:r>
          <w:rPr>
            <w:rStyle w:val="a4"/>
          </w:rPr>
          <w:t>қо</w:t>
        </w:r>
        <w:r>
          <w:rPr>
            <w:rStyle w:val="a4"/>
          </w:rPr>
          <w:t>лданысқа енгізілді</w:t>
        </w:r>
      </w:hyperlink>
      <w:r>
        <w:rPr>
          <w:rStyle w:val="s0"/>
        </w:rPr>
        <w:t>)</w:t>
      </w:r>
    </w:p>
    <w:p w:rsidR="00000000" w:rsidRDefault="0045576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2023.22.06. № 234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 шілдеден бастап </w:t>
      </w:r>
      <w:hyperlink r:id="rId15" w:anchor="sub_id=5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5576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2023.30.06. № 279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</w:t>
      </w:r>
      <w:r>
        <w:rPr>
          <w:rStyle w:val="s0"/>
        </w:rPr>
        <w:t xml:space="preserve"> ж. 1 шілдеден </w:t>
      </w:r>
      <w:hyperlink r:id="rId17" w:anchor="sub_id=40" w:history="1">
        <w:r>
          <w:rPr>
            <w:rStyle w:val="a4"/>
          </w:rPr>
          <w:t>бастап қолданысқа енгізілді</w:t>
        </w:r>
      </w:hyperlink>
      <w:r>
        <w:rPr>
          <w:rStyle w:val="s0"/>
        </w:rPr>
        <w:t>)</w:t>
      </w:r>
    </w:p>
    <w:p w:rsidR="00000000" w:rsidRDefault="0045576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2023.01.09. № 365 </w:t>
      </w:r>
      <w:hyperlink r:id="rId1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19 қыркүйектен бастап </w:t>
      </w:r>
      <w:hyperlink r:id="rId1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5576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</w:t>
      </w:r>
      <w:r>
        <w:rPr>
          <w:rStyle w:val="s0"/>
        </w:rPr>
        <w:t xml:space="preserve">нің 2023.17.10. № 446 </w:t>
      </w:r>
      <w:hyperlink r:id="rId2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6 қарашадан бастап </w:t>
      </w:r>
      <w:hyperlink r:id="rId21" w:anchor="sub_id=5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55766">
      <w:pPr>
        <w:pStyle w:val="pj"/>
      </w:pPr>
      <w:r>
        <w:rPr>
          <w:rStyle w:val="s0"/>
        </w:rPr>
        <w:t> </w:t>
      </w:r>
    </w:p>
    <w:p w:rsidR="00000000" w:rsidRDefault="00455766">
      <w:pPr>
        <w:pStyle w:val="pj"/>
      </w:pPr>
      <w:r>
        <w:rPr>
          <w:rStyle w:val="s0"/>
        </w:rPr>
        <w:t>Бұрынғы редакциялар:</w:t>
      </w:r>
    </w:p>
    <w:p w:rsidR="00000000" w:rsidRDefault="00455766">
      <w:pPr>
        <w:pStyle w:val="pj"/>
      </w:pPr>
      <w:r>
        <w:rPr>
          <w:rStyle w:val="s0"/>
        </w:rPr>
        <w:t> </w:t>
      </w:r>
    </w:p>
    <w:p w:rsidR="00000000" w:rsidRDefault="00455766">
      <w:pPr>
        <w:pStyle w:val="pj"/>
      </w:pPr>
      <w:r>
        <w:rPr>
          <w:rStyle w:val="s0"/>
        </w:rPr>
        <w:t>202</w:t>
      </w:r>
      <w:r>
        <w:rPr>
          <w:rStyle w:val="s0"/>
        </w:rPr>
        <w:t xml:space="preserve">3 ж. 01.07.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455766">
      <w:pPr>
        <w:pStyle w:val="pj"/>
      </w:pPr>
      <w:r>
        <w:rPr>
          <w:rStyle w:val="s0"/>
        </w:rPr>
        <w:t xml:space="preserve">2023 ж. 1 қыркүйекке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455766">
      <w:pPr>
        <w:pStyle w:val="pj"/>
      </w:pPr>
      <w:r>
        <w:rPr>
          <w:rStyle w:val="s0"/>
        </w:rPr>
        <w:t xml:space="preserve">2023 ж. 17 қазанға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455766">
      <w:pPr>
        <w:pStyle w:val="pj"/>
      </w:pPr>
      <w:r>
        <w:t> </w:t>
      </w:r>
    </w:p>
    <w:p w:rsidR="00000000" w:rsidRDefault="00455766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766" w:rsidRDefault="00455766" w:rsidP="00455766">
      <w:r>
        <w:separator/>
      </w:r>
    </w:p>
  </w:endnote>
  <w:endnote w:type="continuationSeparator" w:id="0">
    <w:p w:rsidR="00455766" w:rsidRDefault="00455766" w:rsidP="004557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66" w:rsidRDefault="004557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66" w:rsidRDefault="004557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66" w:rsidRDefault="004557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766" w:rsidRDefault="00455766" w:rsidP="00455766">
      <w:r>
        <w:separator/>
      </w:r>
    </w:p>
  </w:footnote>
  <w:footnote w:type="continuationSeparator" w:id="0">
    <w:p w:rsidR="00455766" w:rsidRDefault="00455766" w:rsidP="004557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66" w:rsidRDefault="004557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66" w:rsidRDefault="00455766" w:rsidP="004557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5766" w:rsidRPr="00455766" w:rsidRDefault="00455766" w:rsidP="004557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және әлеуметтік даму министрінің кейбір бұйрықтарына өзгерістер мен толықтыру енгізу туралы» Қазақстан Республикасы Еңбек және халықты әлеуметтік қорғау министрінің 2018 жылғы 14 маусымдағы № 242 бұйрығы (2023.06.11.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66" w:rsidRDefault="004557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5766"/>
    <w:rsid w:val="00455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57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57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57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57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57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57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57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57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61440" TargetMode="External"/><Relationship Id="rId13" Type="http://schemas.openxmlformats.org/officeDocument/2006/relationships/hyperlink" Target="http://online.zakon.kz/Document/?doc_id=35711386" TargetMode="External"/><Relationship Id="rId18" Type="http://schemas.openxmlformats.org/officeDocument/2006/relationships/hyperlink" Target="http://online.zakon.kz/Document/?doc_id=32418552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214535" TargetMode="Externa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5711386" TargetMode="External"/><Relationship Id="rId17" Type="http://schemas.openxmlformats.org/officeDocument/2006/relationships/hyperlink" Target="http://online.zakon.kz/Document/?doc_id=35423679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23679" TargetMode="External"/><Relationship Id="rId20" Type="http://schemas.openxmlformats.org/officeDocument/2006/relationships/hyperlink" Target="http://online.zakon.kz/Document/?doc_id=38214535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51622" TargetMode="External"/><Relationship Id="rId24" Type="http://schemas.openxmlformats.org/officeDocument/2006/relationships/hyperlink" Target="http://online.zakon.kz/Document/?doc_id=36032337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42190" TargetMode="External"/><Relationship Id="rId23" Type="http://schemas.openxmlformats.org/officeDocument/2006/relationships/hyperlink" Target="http://online.zakon.kz/Document/?doc_id=33236932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7151622" TargetMode="External"/><Relationship Id="rId19" Type="http://schemas.openxmlformats.org/officeDocument/2006/relationships/hyperlink" Target="http://online.zakon.kz/Document/?doc_id=32418552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61440" TargetMode="External"/><Relationship Id="rId14" Type="http://schemas.openxmlformats.org/officeDocument/2006/relationships/hyperlink" Target="http://online.zakon.kz/Document/?doc_id=36742190" TargetMode="External"/><Relationship Id="rId22" Type="http://schemas.openxmlformats.org/officeDocument/2006/relationships/hyperlink" Target="http://online.zakon.kz/Document/?doc_id=34276319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2865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және әлеуметтік даму министрінің кейбір бұйрықтарына өзгерістер мен толықтыру енгізу туралы» Қазақстан Республикасы Еңбек және халықты әлеуметтік қорғау министрінің 2018 жылғы 14 маусымдағы № 242 бұйрығы (2023.06.11.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2024-09-05T08:18:00Z</dcterms:created>
  <dcterms:modified xsi:type="dcterms:W3CDTF">2024-09-05T08:18:00Z</dcterms:modified>
</cp:coreProperties>
</file>