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758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свидетельства об аккредитации организации по профессиональной сертификации бухгалтеров» (приложение 4 к приказу Министра финансов Республики Казахстан от 24 апреля 2015 года № 280) (с изменениями и дополнениями по со</w:t>
      </w:r>
      <w:r>
        <w:rPr>
          <w:rStyle w:val="s0"/>
          <w:b/>
          <w:bCs/>
        </w:rPr>
        <w:t>стоянию на 06.09.2019 г.) (утратил силу)</w:t>
      </w:r>
    </w:p>
    <w:p w:rsidR="00000000" w:rsidRDefault="002C758C">
      <w:r>
        <w:t> </w:t>
      </w:r>
    </w:p>
    <w:p w:rsidR="00000000" w:rsidRDefault="002C758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июня 2015 года под № 11362</w:t>
      </w:r>
    </w:p>
    <w:p w:rsidR="00000000" w:rsidRDefault="002C758C">
      <w:pPr>
        <w:ind w:firstLine="400"/>
        <w:jc w:val="both"/>
      </w:pPr>
      <w:r>
        <w:rPr>
          <w:rStyle w:val="s0"/>
        </w:rPr>
        <w:t> </w:t>
      </w:r>
    </w:p>
    <w:p w:rsidR="00000000" w:rsidRDefault="002C758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26 июня 2015 г.</w:t>
        </w:r>
      </w:hyperlink>
      <w:r>
        <w:rPr>
          <w:rStyle w:val="s0"/>
        </w:rPr>
        <w:t>; «Казахстанская правда» от 13 августа 2016 г. № 155 (28281)</w:t>
      </w:r>
    </w:p>
    <w:p w:rsidR="00000000" w:rsidRDefault="002C758C">
      <w:r>
        <w:t> </w:t>
      </w:r>
    </w:p>
    <w:p w:rsidR="00000000" w:rsidRDefault="002C758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Республики Казахстан - Министра финансов Республики Казахстан от 9 апреля 2020 года № 370</w:t>
      </w:r>
    </w:p>
    <w:p w:rsidR="00000000" w:rsidRDefault="002C758C">
      <w:r>
        <w:t> </w:t>
      </w:r>
    </w:p>
    <w:p w:rsidR="00000000" w:rsidRDefault="002C758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C758C">
      <w:pPr>
        <w:ind w:firstLine="400"/>
        <w:jc w:val="both"/>
      </w:pPr>
      <w:r>
        <w:rPr>
          <w:rStyle w:val="s0"/>
        </w:rPr>
        <w:t> </w:t>
      </w:r>
    </w:p>
    <w:p w:rsidR="00000000" w:rsidRDefault="002C758C">
      <w:pPr>
        <w:ind w:firstLine="400"/>
        <w:jc w:val="both"/>
      </w:pPr>
      <w:hyperlink r:id="rId9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финансов РК от 02.06.17 г. № 364 (введен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758C">
      <w:pPr>
        <w:ind w:firstLine="397"/>
        <w:jc w:val="both"/>
      </w:pPr>
      <w:hyperlink r:id="rId11" w:anchor="sub_id=20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Первого заместителя Премьер-Министра РК - Министра финансов РК от 06.09.19 г. № 970 (введен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2C758C">
      <w:pPr>
        <w:ind w:firstLine="397"/>
        <w:jc w:val="both"/>
      </w:pPr>
      <w:r>
        <w:rPr>
          <w:rStyle w:val="s0"/>
        </w:rPr>
        <w:t> </w:t>
      </w:r>
    </w:p>
    <w:p w:rsidR="00000000" w:rsidRDefault="002C758C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редыдущие редакции:</w:t>
      </w:r>
    </w:p>
    <w:p w:rsidR="00000000" w:rsidRDefault="002C758C">
      <w:pPr>
        <w:ind w:firstLine="400"/>
        <w:jc w:val="both"/>
      </w:pPr>
      <w:r>
        <w:rPr>
          <w:rStyle w:val="s0"/>
        </w:rPr>
        <w:t> </w:t>
      </w:r>
    </w:p>
    <w:p w:rsidR="00000000" w:rsidRDefault="002C758C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02.06.17 г.</w:t>
      </w:r>
    </w:p>
    <w:p w:rsidR="00000000" w:rsidRDefault="002C758C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06.09.19 г.</w:t>
      </w:r>
    </w:p>
    <w:p w:rsidR="00000000" w:rsidRDefault="002C758C">
      <w:pPr>
        <w:ind w:firstLine="400"/>
        <w:jc w:val="both"/>
      </w:pPr>
      <w:r>
        <w:t> </w:t>
      </w:r>
    </w:p>
    <w:p w:rsidR="00000000" w:rsidRDefault="002C758C">
      <w:r>
        <w:t> </w:t>
      </w:r>
    </w:p>
    <w:p w:rsidR="00000000" w:rsidRDefault="002C758C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58C" w:rsidRDefault="002C758C" w:rsidP="002C758C">
      <w:r>
        <w:separator/>
      </w:r>
    </w:p>
  </w:endnote>
  <w:endnote w:type="continuationSeparator" w:id="0">
    <w:p w:rsidR="002C758C" w:rsidRDefault="002C758C" w:rsidP="002C7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8C" w:rsidRDefault="002C75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8C" w:rsidRDefault="002C75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8C" w:rsidRDefault="002C75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58C" w:rsidRDefault="002C758C" w:rsidP="002C758C">
      <w:r>
        <w:separator/>
      </w:r>
    </w:p>
  </w:footnote>
  <w:footnote w:type="continuationSeparator" w:id="0">
    <w:p w:rsidR="002C758C" w:rsidRDefault="002C758C" w:rsidP="002C75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8C" w:rsidRDefault="002C75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8C" w:rsidRDefault="002C758C" w:rsidP="002C75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758C" w:rsidRPr="002C758C" w:rsidRDefault="002C758C" w:rsidP="002C75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свидетельства об аккредитации организации по профессиональной сертификации бухгалтеров» (приложение 4 к приказу Министра финансов Республики Казахстан от 24 апреля 2015 года № 280) (с изменениями и дополнениями по состоянию на 06.09.2019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8C" w:rsidRDefault="002C75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758C"/>
    <w:rsid w:val="002C7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5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5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5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5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5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5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5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5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47861" TargetMode="External"/><Relationship Id="rId13" Type="http://schemas.openxmlformats.org/officeDocument/2006/relationships/hyperlink" Target="http://online.zakon.kz/Document/?doc_id=3648209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362" TargetMode="External"/><Relationship Id="rId12" Type="http://schemas.openxmlformats.org/officeDocument/2006/relationships/hyperlink" Target="http://online.zakon.kz/Document/?doc_id=3695484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7535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11569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44563" TargetMode="External"/><Relationship Id="rId14" Type="http://schemas.openxmlformats.org/officeDocument/2006/relationships/hyperlink" Target="http://online.zakon.kz/Document/?doc_id=3553812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1646</Characters>
  <Application>Microsoft Office Word</Application>
  <DocSecurity>0</DocSecurity>
  <Lines>13</Lines>
  <Paragraphs>3</Paragraphs>
  <ScaleCrop>false</ScaleCrop>
  <Company/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свидетельства об аккредитации организации по профессиональной сертификации бухгалтеров» (приложение 4 к приказу Министра финансов Республики Казахстан от 24 апреля 2015 года № 280) (с изменениями и дополнениями по состоянию на 06.09.2019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2023-11-29T04:31:00Z</dcterms:created>
  <dcterms:modified xsi:type="dcterms:W3CDTF">2023-11-29T04:31:00Z</dcterms:modified>
</cp:coreProperties>
</file>