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89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29 сентября 2020 года № 499 «О внесении изменения в приказ Министра по инвестициям и развитию Республики Казахстан от 31марта 2015 года № 388 «Об утверждении Правил деятельности</w:t>
      </w:r>
      <w:r>
        <w:rPr>
          <w:rStyle w:val="s0"/>
          <w:b/>
          <w:bCs/>
        </w:rPr>
        <w:t xml:space="preserve"> учебных центров»</w:t>
      </w:r>
    </w:p>
    <w:p w:rsidR="00000000" w:rsidRDefault="004C5890">
      <w:pPr>
        <w:ind w:firstLine="397"/>
        <w:jc w:val="both"/>
      </w:pPr>
      <w:r>
        <w:rPr>
          <w:rStyle w:val="s0"/>
        </w:rPr>
        <w:t> </w:t>
      </w:r>
    </w:p>
    <w:p w:rsidR="00000000" w:rsidRDefault="004C589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2020 года под № 21328</w:t>
      </w:r>
    </w:p>
    <w:p w:rsidR="00000000" w:rsidRDefault="004C5890">
      <w:pPr>
        <w:ind w:firstLine="397"/>
        <w:jc w:val="both"/>
      </w:pPr>
      <w:r>
        <w:rPr>
          <w:rStyle w:val="s0"/>
        </w:rPr>
        <w:t> </w:t>
      </w:r>
    </w:p>
    <w:p w:rsidR="00000000" w:rsidRDefault="004C589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893/rus" w:history="1">
        <w:r>
          <w:rPr>
            <w:rStyle w:val="a4"/>
          </w:rPr>
          <w:t>ИС «Эталонный контрольный банк НПА РК в электронном виде» 5 октября 2020</w:t>
        </w:r>
      </w:hyperlink>
      <w:r>
        <w:rPr>
          <w:rStyle w:val="s0"/>
        </w:rPr>
        <w:t xml:space="preserve"> г.</w:t>
      </w:r>
    </w:p>
    <w:p w:rsidR="00000000" w:rsidRDefault="004C589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890" w:rsidRDefault="004C5890" w:rsidP="004C5890">
      <w:r>
        <w:separator/>
      </w:r>
    </w:p>
  </w:endnote>
  <w:endnote w:type="continuationSeparator" w:id="0">
    <w:p w:rsidR="004C5890" w:rsidRDefault="004C5890" w:rsidP="004C5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890" w:rsidRDefault="004C58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890" w:rsidRDefault="004C58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890" w:rsidRDefault="004C58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890" w:rsidRDefault="004C5890" w:rsidP="004C5890">
      <w:r>
        <w:separator/>
      </w:r>
    </w:p>
  </w:footnote>
  <w:footnote w:type="continuationSeparator" w:id="0">
    <w:p w:rsidR="004C5890" w:rsidRDefault="004C5890" w:rsidP="004C5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890" w:rsidRDefault="004C58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890" w:rsidRDefault="004C5890" w:rsidP="004C5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5890" w:rsidRPr="004C5890" w:rsidRDefault="004C5890" w:rsidP="004C5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29 сентября 2020 года № 499 «О внесении изменения в приказ Министра по инвестициям и развитию Республики Казахстан от 31марта 2015 года № 388 «Об утверждении Правил деятельности учебных центров»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890" w:rsidRDefault="004C58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890"/>
    <w:rsid w:val="004C5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5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58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5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58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5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58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5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58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29 сентября 2020 года № 499 «О внесении изменения в приказ Министра по инвестициям и развитию Республики Казахстан от 31марта 2015 года № 388 «Об утверждении Правил деятельности учебных центров»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2024-07-28T13:42:00Z</dcterms:created>
  <dcterms:modified xsi:type="dcterms:W3CDTF">2024-07-28T13:42:00Z</dcterms:modified>
</cp:coreProperties>
</file>