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4D23">
      <w:pPr>
        <w:pStyle w:val="pr"/>
      </w:pPr>
      <w:bookmarkStart w:id="0" w:name="_GoBack"/>
      <w:bookmarkEnd w:id="0"/>
      <w:r>
        <w:t>21.08.2019</w:t>
      </w:r>
    </w:p>
    <w:p w:rsidR="00000000" w:rsidRDefault="00754D23">
      <w:pPr>
        <w:pStyle w:val="pc"/>
      </w:pPr>
      <w:r>
        <w:rPr>
          <w:rStyle w:val="s1"/>
        </w:rPr>
        <w:t>Назначен заведующий отделом государственного управления Администрации Президента</w:t>
      </w:r>
    </w:p>
    <w:p w:rsidR="00000000" w:rsidRDefault="00754D23">
      <w:pPr>
        <w:pStyle w:val="pj"/>
      </w:pPr>
      <w:r>
        <w:rPr>
          <w:rStyle w:val="s0"/>
          <w:b/>
          <w:bCs/>
        </w:rPr>
        <w:t> </w:t>
      </w:r>
    </w:p>
    <w:p w:rsidR="00000000" w:rsidRDefault="00754D23">
      <w:pPr>
        <w:pStyle w:val="pj"/>
      </w:pPr>
      <w:r>
        <w:rPr>
          <w:rStyle w:val="s0"/>
          <w:b/>
          <w:bCs/>
        </w:rPr>
        <w:t xml:space="preserve">Ахметов Альтаир Амангельдиевич назначен заведующим Отделом государственного управления Администрации Президента Республики Казахстан,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Акорду.</w:t>
      </w:r>
    </w:p>
    <w:p w:rsidR="00000000" w:rsidRDefault="00754D23">
      <w:pPr>
        <w:pStyle w:val="pj"/>
      </w:pPr>
      <w:r>
        <w:rPr>
          <w:rStyle w:val="s0"/>
        </w:rPr>
        <w:t>Он освобожден от должности ректора Академии государственного управления при Президенте Республики Казахстан.</w:t>
      </w:r>
    </w:p>
    <w:p w:rsidR="00000000" w:rsidRDefault="00754D23">
      <w:pPr>
        <w:pStyle w:val="pj"/>
      </w:pPr>
      <w:hyperlink r:id="rId8" w:anchor="pos=1;-69" w:history="1">
        <w:r>
          <w:rPr>
            <w:rStyle w:val="a4"/>
          </w:rPr>
          <w:t>Ахметов Альтаир Амангельдиевич</w:t>
        </w:r>
      </w:hyperlink>
      <w:r>
        <w:rPr>
          <w:rStyle w:val="s0"/>
          <w:b/>
          <w:bCs/>
        </w:rPr>
        <w:t xml:space="preserve"> родился в 1979 году.</w:t>
      </w:r>
    </w:p>
    <w:p w:rsidR="00000000" w:rsidRDefault="00754D23">
      <w:pPr>
        <w:pStyle w:val="pj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754D23">
      <w:pPr>
        <w:pStyle w:val="pj"/>
      </w:pPr>
      <w:r>
        <w:rPr>
          <w:rStyle w:val="s0"/>
        </w:rPr>
        <w:t>Казахская государственная юридическая академия (2000)</w:t>
      </w:r>
    </w:p>
    <w:p w:rsidR="00000000" w:rsidRDefault="00754D23">
      <w:pPr>
        <w:pStyle w:val="pj"/>
      </w:pPr>
      <w:r>
        <w:rPr>
          <w:rStyle w:val="s0"/>
        </w:rPr>
        <w:t>Специальность «Правоведение»</w:t>
      </w:r>
    </w:p>
    <w:p w:rsidR="00000000" w:rsidRDefault="00754D23">
      <w:pPr>
        <w:pStyle w:val="pj"/>
      </w:pPr>
      <w:r>
        <w:rPr>
          <w:rStyle w:val="s0"/>
        </w:rPr>
        <w:t>Магистр государственного управления, Великобритания, University o</w:t>
      </w:r>
      <w:r>
        <w:rPr>
          <w:rStyle w:val="s0"/>
        </w:rPr>
        <w:t>f Birmingham (2014)</w:t>
      </w:r>
    </w:p>
    <w:p w:rsidR="00000000" w:rsidRDefault="00754D23">
      <w:pPr>
        <w:pStyle w:val="pj"/>
      </w:pPr>
      <w:r>
        <w:rPr>
          <w:rStyle w:val="s0"/>
          <w:b/>
          <w:bCs/>
        </w:rPr>
        <w:t>Научные звания, степени, деятельность:</w:t>
      </w:r>
    </w:p>
    <w:p w:rsidR="00000000" w:rsidRDefault="00754D23">
      <w:pPr>
        <w:pStyle w:val="pj"/>
      </w:pPr>
      <w:r>
        <w:rPr>
          <w:rStyle w:val="s0"/>
        </w:rPr>
        <w:t>Кандидат юридических наук</w:t>
      </w:r>
    </w:p>
    <w:p w:rsidR="00000000" w:rsidRDefault="00754D23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754D23">
      <w:pPr>
        <w:pStyle w:val="pj"/>
      </w:pPr>
      <w:r>
        <w:rPr>
          <w:rStyle w:val="s0"/>
        </w:rPr>
        <w:t>Референт, атташе юридического отдела Министерства иностранных дел Республики Казахстан (2000-2003);</w:t>
      </w:r>
    </w:p>
    <w:p w:rsidR="00000000" w:rsidRDefault="00754D23">
      <w:pPr>
        <w:pStyle w:val="pj"/>
      </w:pPr>
      <w:r>
        <w:rPr>
          <w:rStyle w:val="s0"/>
        </w:rPr>
        <w:t>Референт, главный эксперт, главный консультант, заведующ</w:t>
      </w:r>
      <w:r>
        <w:rPr>
          <w:rStyle w:val="s0"/>
        </w:rPr>
        <w:t>ий сектором различных отделов Администрации Президента Республики Казахстан (2003-2011);</w:t>
      </w:r>
    </w:p>
    <w:p w:rsidR="00000000" w:rsidRDefault="00754D23">
      <w:pPr>
        <w:pStyle w:val="pj"/>
      </w:pPr>
      <w:r>
        <w:rPr>
          <w:rStyle w:val="s0"/>
        </w:rPr>
        <w:t>Заместитель Председателя Комитета по контролю в сфере образования и науки Министерства образования и науки Республики Казахстан (2011-2015);</w:t>
      </w:r>
    </w:p>
    <w:p w:rsidR="00000000" w:rsidRDefault="00754D23">
      <w:pPr>
        <w:pStyle w:val="pj"/>
      </w:pPr>
      <w:r>
        <w:rPr>
          <w:rStyle w:val="s0"/>
        </w:rPr>
        <w:t xml:space="preserve">Заместитель </w:t>
      </w:r>
      <w:proofErr w:type="gramStart"/>
      <w:r>
        <w:rPr>
          <w:rStyle w:val="s0"/>
        </w:rPr>
        <w:t>Председателя К</w:t>
      </w:r>
      <w:r>
        <w:rPr>
          <w:rStyle w:val="s0"/>
        </w:rPr>
        <w:t>омитета науки Министерства образования</w:t>
      </w:r>
      <w:proofErr w:type="gramEnd"/>
      <w:r>
        <w:rPr>
          <w:rStyle w:val="s0"/>
        </w:rPr>
        <w:t xml:space="preserve"> и науки Республики Казахстан (2015-11.2016);</w:t>
      </w:r>
    </w:p>
    <w:p w:rsidR="00000000" w:rsidRDefault="00754D23">
      <w:pPr>
        <w:pStyle w:val="pj"/>
      </w:pPr>
      <w:r>
        <w:rPr>
          <w:rStyle w:val="s0"/>
        </w:rPr>
        <w:t>Вице - ректор по учебной работе и информационным технологиям Академии государственного управления при Президенте Республики Казахстан (11.2016-04.2019);</w:t>
      </w:r>
    </w:p>
    <w:p w:rsidR="00000000" w:rsidRDefault="00754D23">
      <w:pPr>
        <w:pStyle w:val="pj"/>
      </w:pPr>
      <w:r>
        <w:rPr>
          <w:rStyle w:val="s0"/>
        </w:rPr>
        <w:t>Ректор Академии гос</w:t>
      </w:r>
      <w:r>
        <w:rPr>
          <w:rStyle w:val="s0"/>
        </w:rPr>
        <w:t>ударственного управления при Президенте Республики Казахстан (с 04.2019)</w:t>
      </w:r>
    </w:p>
    <w:p w:rsidR="00000000" w:rsidRDefault="00754D23">
      <w:pPr>
        <w:pStyle w:val="pj"/>
      </w:pPr>
      <w:r>
        <w:rPr>
          <w:rStyle w:val="s0"/>
          <w:b/>
          <w:bCs/>
        </w:rPr>
        <w:t>Прочие должности:</w:t>
      </w:r>
    </w:p>
    <w:p w:rsidR="00000000" w:rsidRDefault="00754D23">
      <w:pPr>
        <w:pStyle w:val="pj"/>
      </w:pPr>
      <w:r>
        <w:rPr>
          <w:rStyle w:val="s0"/>
        </w:rPr>
        <w:t>Член экспертно-консультативной комиссии при Высшем Судебном Совете Республики Казахстан (с 05.2019)</w:t>
      </w:r>
    </w:p>
    <w:p w:rsidR="00000000" w:rsidRDefault="00754D23">
      <w:pPr>
        <w:pStyle w:val="pj"/>
      </w:pPr>
      <w:r>
        <w:rPr>
          <w:rStyle w:val="s0"/>
        </w:rPr>
        <w:t> </w:t>
      </w:r>
    </w:p>
    <w:p w:rsidR="00000000" w:rsidRDefault="00754D23">
      <w:pPr>
        <w:pStyle w:val="p"/>
      </w:pPr>
      <w:r>
        <w:t> </w:t>
      </w:r>
    </w:p>
    <w:p w:rsidR="00000000" w:rsidRDefault="00754D23">
      <w:pPr>
        <w:pStyle w:val="p"/>
      </w:pPr>
      <w:r>
        <w:rPr>
          <w:sz w:val="20"/>
          <w:szCs w:val="20"/>
        </w:rPr>
        <w:t> </w:t>
      </w:r>
    </w:p>
    <w:p w:rsidR="00000000" w:rsidRDefault="00754D23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D23" w:rsidRDefault="00754D23" w:rsidP="00754D23">
      <w:r>
        <w:separator/>
      </w:r>
    </w:p>
  </w:endnote>
  <w:endnote w:type="continuationSeparator" w:id="0">
    <w:p w:rsidR="00754D23" w:rsidRDefault="00754D23" w:rsidP="00754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D23" w:rsidRDefault="00754D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D23" w:rsidRDefault="00754D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D23" w:rsidRDefault="00754D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D23" w:rsidRDefault="00754D23" w:rsidP="00754D23">
      <w:r>
        <w:separator/>
      </w:r>
    </w:p>
  </w:footnote>
  <w:footnote w:type="continuationSeparator" w:id="0">
    <w:p w:rsidR="00754D23" w:rsidRDefault="00754D23" w:rsidP="00754D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D23" w:rsidRDefault="00754D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D23" w:rsidRDefault="00754D23" w:rsidP="00754D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4D23" w:rsidRPr="00754D23" w:rsidRDefault="00754D23" w:rsidP="00754D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заведующий отделом государственного управления Администрации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D23" w:rsidRDefault="00754D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4D23"/>
    <w:rsid w:val="00754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54D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4D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4D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4D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54D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4D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4D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4D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92992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1661</Characters>
  <Application>Microsoft Office Word</Application>
  <DocSecurity>0</DocSecurity>
  <Lines>13</Lines>
  <Paragraphs>3</Paragraphs>
  <ScaleCrop>false</ScaleCrop>
  <Company/>
  <LinksUpToDate>false</LinksUpToDate>
  <CharactersWithSpaces>1828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2025-06-29T05:29:00Z</dcterms:created>
  <dcterms:modified xsi:type="dcterms:W3CDTF">2025-06-29T05:29:00Z</dcterms:modified>
</cp:coreProperties>
</file>