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3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января 2020 года № 22 «Об утверждении Положения о Комитете по статистике Министерства национальной экономики Республики Казахстан» (отменен)</w:t>
      </w:r>
    </w:p>
    <w:p w:rsidR="00000000" w:rsidRDefault="003303A0">
      <w:pPr>
        <w:ind w:firstLine="397"/>
        <w:jc w:val="both"/>
      </w:pPr>
      <w:r>
        <w:rPr>
          <w:rStyle w:val="s0"/>
        </w:rPr>
        <w:t> </w:t>
      </w:r>
    </w:p>
    <w:p w:rsidR="00000000" w:rsidRDefault="003303A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416/rus" w:history="1">
        <w:r>
          <w:rPr>
            <w:rStyle w:val="a4"/>
          </w:rPr>
          <w:t>ИС «Эталонный контрольный банк НПА РК в электронном виде» 10 февраля 2020</w:t>
        </w:r>
      </w:hyperlink>
      <w:r>
        <w:rPr>
          <w:rStyle w:val="s0"/>
        </w:rPr>
        <w:t xml:space="preserve"> г.</w:t>
      </w:r>
    </w:p>
    <w:p w:rsidR="00000000" w:rsidRDefault="003303A0">
      <w:pPr>
        <w:ind w:firstLine="397"/>
        <w:jc w:val="both"/>
      </w:pPr>
      <w:r>
        <w:rPr>
          <w:b/>
          <w:bCs/>
        </w:rPr>
        <w:t> </w:t>
      </w:r>
    </w:p>
    <w:p w:rsidR="00000000" w:rsidRDefault="003303A0">
      <w:pPr>
        <w:ind w:firstLine="397"/>
        <w:jc w:val="both"/>
      </w:pPr>
      <w:r>
        <w:rPr>
          <w:rStyle w:val="s0"/>
        </w:rPr>
        <w:t xml:space="preserve">Отменен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</w:t>
      </w:r>
      <w:r>
        <w:rPr>
          <w:rStyle w:val="s0"/>
        </w:rPr>
        <w:t>гентства по стратегическому планированию и реформам Республики Казахстан от 23 октября 2020 года № 9-нқ</w:t>
      </w:r>
    </w:p>
    <w:p w:rsidR="00000000" w:rsidRDefault="003303A0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3A0" w:rsidRDefault="003303A0" w:rsidP="003303A0">
      <w:r>
        <w:separator/>
      </w:r>
    </w:p>
  </w:endnote>
  <w:endnote w:type="continuationSeparator" w:id="0">
    <w:p w:rsidR="003303A0" w:rsidRDefault="003303A0" w:rsidP="00330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3A0" w:rsidRDefault="003303A0" w:rsidP="003303A0">
      <w:r>
        <w:separator/>
      </w:r>
    </w:p>
  </w:footnote>
  <w:footnote w:type="continuationSeparator" w:id="0">
    <w:p w:rsidR="003303A0" w:rsidRDefault="003303A0" w:rsidP="00330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 w:rsidP="00330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3A0" w:rsidRPr="003303A0" w:rsidRDefault="003303A0" w:rsidP="00330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января 2020 года № 22 «Об утверждении Положения о Комитете по статистике Министерства национальной экономики Республики Казахстан»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A0" w:rsidRDefault="003303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3A0"/>
    <w:rsid w:val="00330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3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3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3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3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343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523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января 2020 года № 22 «Об утверждении Положения о Комитете по статистике Министерства национальной экономики Республики Казахстан»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2023-11-17T12:04:00Z</dcterms:created>
  <dcterms:modified xsi:type="dcterms:W3CDTF">2023-11-17T12:04:00Z</dcterms:modified>
</cp:coreProperties>
</file>