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A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 ноября 2016 года № 1715-VIII «О внесении изменений в Закон Украины «О телевидении и радиовещании»</w:t>
      </w:r>
    </w:p>
    <w:p w:rsidR="00000000" w:rsidRDefault="004E4A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4A6D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shorttext"/>
        </w:rPr>
        <w:t>Голос Украины, 2016, 11, 29.11.2016 г. № 227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A6D" w:rsidRDefault="004E4A6D" w:rsidP="004E4A6D">
      <w:r>
        <w:separator/>
      </w:r>
    </w:p>
  </w:endnote>
  <w:endnote w:type="continuationSeparator" w:id="0">
    <w:p w:rsidR="004E4A6D" w:rsidRDefault="004E4A6D" w:rsidP="004E4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6D" w:rsidRDefault="004E4A6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6D" w:rsidRDefault="004E4A6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6D" w:rsidRDefault="004E4A6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A6D" w:rsidRDefault="004E4A6D" w:rsidP="004E4A6D">
      <w:r>
        <w:separator/>
      </w:r>
    </w:p>
  </w:footnote>
  <w:footnote w:type="continuationSeparator" w:id="0">
    <w:p w:rsidR="004E4A6D" w:rsidRDefault="004E4A6D" w:rsidP="004E4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6D" w:rsidRDefault="004E4A6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6D" w:rsidRDefault="004E4A6D" w:rsidP="004E4A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A6D" w:rsidRPr="004E4A6D" w:rsidRDefault="004E4A6D" w:rsidP="004E4A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ноября 2016 года № 1715-VIII «О внесении изменений в Закон Украины «О телевидении и радиовещании»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A6D" w:rsidRDefault="004E4A6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A6D"/>
    <w:rsid w:val="004E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4E4A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4A6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4A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4A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4E4A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4A6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4A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4A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149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ноября 2016 года № 1715-VIII «О внесении изменений в Закон Украины «О телевидении и радиовещании» (©Paragraph 2023)</dc:title>
  <dc:subject/>
  <dc:creator>Сергей М</dc:creator>
  <cp:keywords/>
  <dc:description/>
  <cp:lastModifiedBy>Сергей М</cp:lastModifiedBy>
  <cp:revision>2</cp:revision>
  <dcterms:created xsi:type="dcterms:W3CDTF">2023-10-10T09:42:00Z</dcterms:created>
  <dcterms:modified xsi:type="dcterms:W3CDTF">2023-10-10T09:42:00Z</dcterms:modified>
</cp:coreProperties>
</file>