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4DE">
      <w:pPr>
        <w:pStyle w:val="pr"/>
      </w:pPr>
      <w:bookmarkStart w:id="0" w:name="_GoBack"/>
      <w:bookmarkEnd w:id="0"/>
      <w:r>
        <w:t>10.08.2015</w:t>
      </w:r>
    </w:p>
    <w:p w:rsidR="00000000" w:rsidRDefault="006E24DE">
      <w:pPr>
        <w:pStyle w:val="pc"/>
      </w:pPr>
      <w:r>
        <w:rPr>
          <w:rStyle w:val="s1"/>
        </w:rPr>
        <w:t>Н.Назарбаев назначил А. Елемесова Чрезвычайным и Полномочным Послом в Мексике</w:t>
      </w:r>
    </w:p>
    <w:p w:rsidR="00000000" w:rsidRDefault="006E24DE">
      <w:pPr>
        <w:pStyle w:val="pc"/>
      </w:pPr>
      <w:r>
        <w:rPr>
          <w:b/>
          <w:bCs/>
        </w:rPr>
        <w:t> </w:t>
      </w:r>
    </w:p>
    <w:p w:rsidR="00000000" w:rsidRDefault="006E24DE">
      <w:pPr>
        <w:pStyle w:val="pj"/>
      </w:pPr>
      <w:r>
        <w:t>АСТАНА. КАЗИНФОРМ - Указом Главы государства Елемесов Андриан Копмагамбетович назначен Чрезвычайным и Полномочным Послом Республики Казахстан в Мексиканских Соединенных Штатах и освобожден от должности Чрезвычайного и Полномочного Посла РК в Итальянской Ре</w:t>
      </w:r>
      <w:r>
        <w:t>спублике, Чрезвычайного и Полномочного Посла РК в Республике Мальта, Республике Сан-Марино по совместительству.</w:t>
      </w:r>
    </w:p>
    <w:p w:rsidR="00000000" w:rsidRDefault="006E24DE">
      <w:pPr>
        <w:pStyle w:val="pj"/>
      </w:pPr>
      <w:r>
        <w:t xml:space="preserve">Об этом сообщает пресс-служба Акорды. </w:t>
      </w:r>
    </w:p>
    <w:p w:rsidR="00000000" w:rsidRDefault="006E24DE">
      <w:pPr>
        <w:pStyle w:val="pj"/>
      </w:pPr>
      <w:r>
        <w:t> </w:t>
      </w:r>
    </w:p>
    <w:p w:rsidR="00000000" w:rsidRDefault="006E24DE">
      <w:pPr>
        <w:pStyle w:val="p"/>
      </w:pPr>
      <w:r>
        <w:t> </w:t>
      </w:r>
    </w:p>
    <w:p w:rsidR="00000000" w:rsidRDefault="006E24DE">
      <w:pPr>
        <w:pStyle w:val="p"/>
      </w:pPr>
      <w:r>
        <w:rPr>
          <w:sz w:val="20"/>
          <w:szCs w:val="20"/>
        </w:rPr>
        <w:t> </w:t>
      </w:r>
    </w:p>
    <w:p w:rsidR="00000000" w:rsidRDefault="006E24D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4DE" w:rsidRDefault="006E24DE" w:rsidP="006E24DE">
      <w:r>
        <w:separator/>
      </w:r>
    </w:p>
  </w:endnote>
  <w:endnote w:type="continuationSeparator" w:id="0">
    <w:p w:rsidR="006E24DE" w:rsidRDefault="006E24DE" w:rsidP="006E2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4DE" w:rsidRDefault="006E24DE" w:rsidP="006E24DE">
      <w:r>
        <w:separator/>
      </w:r>
    </w:p>
  </w:footnote>
  <w:footnote w:type="continuationSeparator" w:id="0">
    <w:p w:rsidR="006E24DE" w:rsidRDefault="006E24DE" w:rsidP="006E2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 w:rsidP="006E2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4DE" w:rsidRPr="006E24DE" w:rsidRDefault="006E24DE" w:rsidP="006E2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Н.Назарбаев назначил А. Елемесова Чрезвычайным и Полномочным Послом в Мексике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4DE" w:rsidRDefault="006E24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4DE"/>
    <w:rsid w:val="006E2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4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4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573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2025-06-25T17:55:00Z</dcterms:created>
  <dcterms:modified xsi:type="dcterms:W3CDTF">2025-06-25T17:55:00Z</dcterms:modified>
</cp:coreProperties>
</file>