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66ECD">
      <w:pPr>
        <w:jc w:val="center"/>
      </w:pPr>
      <w:bookmarkStart w:id="0" w:name="_GoBack"/>
      <w:bookmarkEnd w:id="0"/>
      <w:r>
        <w:rPr>
          <w:rStyle w:val="s1"/>
        </w:rPr>
        <w:t>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изменения и дополнений в Закон Республики Казахстан «О политических партиях»</w:t>
      </w:r>
    </w:p>
    <w:p w:rsidR="00000000" w:rsidRDefault="00E66ECD">
      <w:r>
        <w:t> </w:t>
      </w:r>
    </w:p>
    <w:p w:rsidR="00000000" w:rsidRDefault="00E66ECD">
      <w:pPr>
        <w:ind w:firstLine="397"/>
        <w:jc w:val="both"/>
      </w:pPr>
      <w:r>
        <w:rPr>
          <w:rStyle w:val="s1"/>
        </w:rPr>
        <w:t xml:space="preserve">Статья 1. </w:t>
      </w:r>
      <w:r>
        <w:rPr>
          <w:rStyle w:val="s0"/>
        </w:rPr>
        <w:t xml:space="preserve">Внести в </w:t>
      </w:r>
      <w:hyperlink r:id="rId7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15 июля 2002 года «О политических партиях» (Ведомости Парламента Республики Казахстан, 2002 г., № 16, ст. 153; 2005 г., № 5, ст. 5; № 13, ст. 53; 2007 г., № 9, ст. 67; 2009 г., № 2-3, ст. 6; 2012 г., № 5, ст. 41; № 21-22, ст. 124; 2</w:t>
      </w:r>
      <w:r>
        <w:rPr>
          <w:rStyle w:val="s0"/>
        </w:rPr>
        <w:t>014 г., № 21, ст. 122; 2015 г., № 22-І, ст. 140; 2018 г., № 12, ст. 39; № 24, ст. 93) следующие изменение и дополнения:</w:t>
      </w:r>
    </w:p>
    <w:p w:rsidR="00000000" w:rsidRDefault="00E66ECD">
      <w:pPr>
        <w:ind w:firstLine="397"/>
        <w:jc w:val="both"/>
      </w:pPr>
      <w:r>
        <w:rPr>
          <w:rStyle w:val="s0"/>
        </w:rPr>
        <w:t xml:space="preserve">1) подпункт 8) </w:t>
      </w:r>
      <w:hyperlink r:id="rId8" w:anchor="sub_id=90108" w:history="1">
        <w:r>
          <w:rPr>
            <w:rStyle w:val="a4"/>
          </w:rPr>
          <w:t>пункта 1 статьи 9</w:t>
        </w:r>
      </w:hyperlink>
      <w:r>
        <w:rPr>
          <w:rStyle w:val="s0"/>
        </w:rPr>
        <w:t xml:space="preserve"> дополнить словами «с </w:t>
      </w:r>
      <w:r>
        <w:rPr>
          <w:rStyle w:val="s0"/>
        </w:rPr>
        <w:t>учетом требований настоящего Закона»;</w:t>
      </w:r>
    </w:p>
    <w:p w:rsidR="00000000" w:rsidRDefault="00E66ECD">
      <w:pPr>
        <w:ind w:firstLine="397"/>
        <w:jc w:val="both"/>
      </w:pPr>
      <w:r>
        <w:rPr>
          <w:rStyle w:val="s0"/>
        </w:rPr>
        <w:t xml:space="preserve">2) в </w:t>
      </w:r>
      <w:hyperlink r:id="rId9" w:anchor="sub_id=100600" w:history="1">
        <w:r>
          <w:rPr>
            <w:rStyle w:val="a4"/>
          </w:rPr>
          <w:t>пункте 6 статьи 10</w:t>
        </w:r>
      </w:hyperlink>
      <w:r>
        <w:rPr>
          <w:rStyle w:val="s0"/>
        </w:rPr>
        <w:t xml:space="preserve"> слово «сорока» заменить словом «двадцати»;</w:t>
      </w:r>
    </w:p>
    <w:p w:rsidR="00000000" w:rsidRDefault="00E66ECD">
      <w:pPr>
        <w:ind w:firstLine="397"/>
        <w:jc w:val="both"/>
      </w:pPr>
      <w:r>
        <w:rPr>
          <w:rStyle w:val="s0"/>
        </w:rPr>
        <w:t>3) дополнить статьей 15-1 следующего содержания:</w:t>
      </w:r>
    </w:p>
    <w:p w:rsidR="00000000" w:rsidRDefault="00E66ECD">
      <w:pPr>
        <w:ind w:firstLine="397"/>
        <w:jc w:val="both"/>
      </w:pPr>
      <w:r>
        <w:rPr>
          <w:rStyle w:val="s0"/>
        </w:rPr>
        <w:t>«Статья 15-1. Особе</w:t>
      </w:r>
      <w:r>
        <w:rPr>
          <w:rStyle w:val="s0"/>
        </w:rPr>
        <w:t>нности выдвижения от политической партии кандидатов в депутаты Мажилиса Парламента, маслихата</w:t>
      </w:r>
    </w:p>
    <w:p w:rsidR="00000000" w:rsidRDefault="00E66ECD">
      <w:pPr>
        <w:ind w:firstLine="397"/>
        <w:jc w:val="both"/>
      </w:pPr>
      <w:r>
        <w:rPr>
          <w:rStyle w:val="s0"/>
        </w:rPr>
        <w:t>Политическая партия при утверждении партийных списков кандидатов в депутаты Мажилиса Парламента, маслихата включает в них женщин и лиц, не достигших двадцатидевят</w:t>
      </w:r>
      <w:r>
        <w:rPr>
          <w:rStyle w:val="s0"/>
        </w:rPr>
        <w:t>илетнего возраста, в количестве не менее тридцати процентов от общего числа кандидатов.».</w:t>
      </w:r>
    </w:p>
    <w:p w:rsidR="00000000" w:rsidRDefault="00E66ECD">
      <w:pPr>
        <w:ind w:left="1200" w:hanging="800"/>
        <w:jc w:val="both"/>
      </w:pPr>
      <w:r>
        <w:rPr>
          <w:rStyle w:val="s1"/>
        </w:rPr>
        <w:t xml:space="preserve">Статья 2. </w:t>
      </w:r>
      <w:r>
        <w:rPr>
          <w:rStyle w:val="s0"/>
        </w:rPr>
        <w:t xml:space="preserve">Настоящий Закон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E66ECD">
      <w:pPr>
        <w:ind w:firstLine="397"/>
        <w:jc w:val="both"/>
      </w:pPr>
      <w:r>
        <w:rPr>
          <w:rStyle w:val="s0"/>
        </w:rPr>
        <w:t> </w:t>
      </w:r>
    </w:p>
    <w:p w:rsidR="00000000" w:rsidRDefault="00E66ECD">
      <w:pPr>
        <w:ind w:firstLine="397"/>
        <w:jc w:val="both"/>
      </w:pPr>
      <w:r>
        <w:rPr>
          <w:rStyle w:val="s0"/>
        </w:rPr>
        <w:t> </w:t>
      </w:r>
    </w:p>
    <w:p w:rsidR="00000000" w:rsidRDefault="00E66ECD">
      <w:pPr>
        <w:ind w:firstLine="567"/>
        <w:jc w:val="both"/>
      </w:pPr>
      <w:r>
        <w:rPr>
          <w:b/>
          <w:bCs/>
        </w:rPr>
        <w:t xml:space="preserve">Президент </w:t>
      </w:r>
    </w:p>
    <w:p w:rsidR="00000000" w:rsidRDefault="00E66ECD">
      <w:pPr>
        <w:jc w:val="both"/>
      </w:pPr>
      <w:r>
        <w:rPr>
          <w:b/>
          <w:bCs/>
        </w:rPr>
        <w:t>Республики Казахстан</w:t>
      </w:r>
    </w:p>
    <w:p w:rsidR="00000000" w:rsidRDefault="00E66ECD">
      <w:pPr>
        <w:ind w:firstLine="426"/>
        <w:jc w:val="both"/>
      </w:pPr>
      <w:r>
        <w:rPr>
          <w:b/>
          <w:bCs/>
        </w:rPr>
        <w:t> </w:t>
      </w:r>
    </w:p>
    <w:p w:rsidR="00000000" w:rsidRDefault="00E66ECD">
      <w:pPr>
        <w:ind w:firstLine="426"/>
        <w:jc w:val="both"/>
      </w:pPr>
      <w:r>
        <w:rPr>
          <w:b/>
          <w:bCs/>
        </w:rPr>
        <w:t>К. ТОКАЕВ</w:t>
      </w:r>
    </w:p>
    <w:p w:rsidR="00000000" w:rsidRDefault="00E66ECD">
      <w:pPr>
        <w:ind w:firstLine="397"/>
        <w:jc w:val="both"/>
      </w:pPr>
      <w:r>
        <w:rPr>
          <w:rStyle w:val="s0"/>
        </w:rPr>
        <w:t> </w:t>
      </w:r>
    </w:p>
    <w:p w:rsidR="00000000" w:rsidRDefault="00E66ECD">
      <w:r>
        <w:rPr>
          <w:rStyle w:val="s0"/>
        </w:rPr>
        <w:t xml:space="preserve">Нур-Султан, Акорда, 25 мая 2020 года </w:t>
      </w:r>
    </w:p>
    <w:p w:rsidR="00000000" w:rsidRDefault="00E66ECD">
      <w:pPr>
        <w:ind w:firstLine="397"/>
        <w:jc w:val="both"/>
      </w:pPr>
      <w:r>
        <w:rPr>
          <w:rStyle w:val="s0"/>
        </w:rPr>
        <w:t>№ 336-VI ЗРК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CD" w:rsidRDefault="00E66ECD" w:rsidP="00E66ECD">
      <w:r>
        <w:separator/>
      </w:r>
    </w:p>
  </w:endnote>
  <w:endnote w:type="continuationSeparator" w:id="0">
    <w:p w:rsidR="00E66ECD" w:rsidRDefault="00E66ECD" w:rsidP="00E6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CD" w:rsidRDefault="00E66EC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CD" w:rsidRDefault="00E66EC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CD" w:rsidRDefault="00E66EC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CD" w:rsidRDefault="00E66ECD" w:rsidP="00E66ECD">
      <w:r>
        <w:separator/>
      </w:r>
    </w:p>
  </w:footnote>
  <w:footnote w:type="continuationSeparator" w:id="0">
    <w:p w:rsidR="00E66ECD" w:rsidRDefault="00E66ECD" w:rsidP="00E66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CD" w:rsidRDefault="00E66EC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CD" w:rsidRDefault="00E66ECD" w:rsidP="00E66E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66ECD" w:rsidRDefault="00E66ECD" w:rsidP="00E66E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25 мая 2020 года № 336-VI «О внесении изменения и дополнений в Закон Республики Казахстан «О политических партиях»</w:t>
    </w:r>
  </w:p>
  <w:p w:rsidR="00E66ECD" w:rsidRPr="00E66ECD" w:rsidRDefault="00E66ECD" w:rsidP="00E66EC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06.06.2020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ECD" w:rsidRDefault="00E66E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66ECD"/>
    <w:rsid w:val="00E6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66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6EC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66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EC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E66E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66EC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66E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6EC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214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3214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60622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3214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25 мая 2020 года № 336-VI «О внесении изменения и дополнений в Закон Республики Казахстан «О политических партиях» (©Paragraph 2023)</dc:title>
  <dc:subject/>
  <dc:creator>Сергей М</dc:creator>
  <cp:keywords/>
  <dc:description/>
  <cp:lastModifiedBy>Сергей М</cp:lastModifiedBy>
  <cp:revision>2</cp:revision>
  <dcterms:created xsi:type="dcterms:W3CDTF">2023-11-01T09:04:00Z</dcterms:created>
  <dcterms:modified xsi:type="dcterms:W3CDTF">2023-11-01T09:04:00Z</dcterms:modified>
</cp:coreProperties>
</file>