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3A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бюджет жобасын ңзірлеу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2015 жылғы 18 мамырдағы № 22 Жарлығы (күші жойылды)</w:t>
      </w:r>
    </w:p>
    <w:p w:rsidR="00000000" w:rsidRDefault="00863AC3">
      <w:r>
        <w:t> </w:t>
      </w:r>
    </w:p>
    <w:p w:rsidR="00000000" w:rsidRDefault="00863AC3">
      <w:pPr>
        <w:ind w:firstLine="397"/>
        <w:jc w:val="both"/>
      </w:pPr>
      <w:r>
        <w:rPr>
          <w:rStyle w:val="s0"/>
        </w:rPr>
        <w:t xml:space="preserve">Жариялануы: «Егемен Қазақстан» 2015 жылғы 21 мамыр № 93 (28571); ҚР Президенті мен ҚР Үкіметінің Актілер жинағы, 2015 ж., № 29-30, 190-құжат </w:t>
      </w:r>
    </w:p>
    <w:p w:rsidR="00000000" w:rsidRDefault="00863AC3">
      <w:pPr>
        <w:ind w:firstLine="397"/>
        <w:jc w:val="both"/>
      </w:pPr>
      <w:r>
        <w:rPr>
          <w:rStyle w:val="s0"/>
        </w:rPr>
        <w:t> </w:t>
      </w:r>
    </w:p>
    <w:p w:rsidR="00000000" w:rsidRDefault="00863AC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863AC3">
      <w:pPr>
        <w:ind w:firstLine="397"/>
        <w:jc w:val="both"/>
      </w:pPr>
      <w:r>
        <w:rPr>
          <w:rStyle w:val="s0"/>
        </w:rPr>
        <w:t> </w:t>
      </w:r>
    </w:p>
    <w:p w:rsidR="00000000" w:rsidRDefault="00863AC3">
      <w:pPr>
        <w:ind w:firstLine="397"/>
        <w:jc w:val="both"/>
      </w:pPr>
      <w:r>
        <w:rPr>
          <w:rStyle w:val="s0"/>
        </w:rPr>
        <w:t> </w:t>
      </w:r>
    </w:p>
    <w:p w:rsidR="00000000" w:rsidRDefault="00863AC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3AC3" w:rsidRDefault="00863AC3" w:rsidP="00863AC3">
      <w:r>
        <w:separator/>
      </w:r>
    </w:p>
  </w:endnote>
  <w:endnote w:type="continuationSeparator" w:id="0">
    <w:p w:rsidR="00863AC3" w:rsidRDefault="00863AC3" w:rsidP="00863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C3" w:rsidRDefault="00863A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C3" w:rsidRDefault="00863A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C3" w:rsidRDefault="00863A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3AC3" w:rsidRDefault="00863AC3" w:rsidP="00863AC3">
      <w:r>
        <w:separator/>
      </w:r>
    </w:p>
  </w:footnote>
  <w:footnote w:type="continuationSeparator" w:id="0">
    <w:p w:rsidR="00863AC3" w:rsidRDefault="00863AC3" w:rsidP="00863A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C3" w:rsidRDefault="00863A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C3" w:rsidRDefault="00863AC3" w:rsidP="00863A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3AC3" w:rsidRPr="00863AC3" w:rsidRDefault="00863AC3" w:rsidP="00863A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2015 жылғы 18 мамырдағы № 22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3AC3" w:rsidRDefault="00863A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3AC3"/>
    <w:rsid w:val="00863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3A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3A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3A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3A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3A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3A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3A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3A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489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жобасын әзірлеу ережелерін бекіту туралы» Қазақстан Республикасы Президентінің 2009 жылғы 26 тамыздағы № 861 Жарлығына өзгеріс енгізу туралы» Қазақстан Республикасы Президентiнiң 2015 жылғы 18 мамырдағы № 22 Жарлығы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2023-11-18T01:36:00Z</dcterms:created>
  <dcterms:modified xsi:type="dcterms:W3CDTF">2023-11-18T01:36:00Z</dcterms:modified>
</cp:coreProperties>
</file>