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F201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по инвестициям и развитию Республики Казахстан от 24 февраля 2015 года № 162 «Об утверждении Правил плавания и стоянки судов в морских портах Республики Казахстан и на подходах к ним» (с изменениями от 28.12.2018 г.)</w:t>
      </w:r>
    </w:p>
    <w:p w:rsidR="00000000" w:rsidRDefault="00EF201B">
      <w:r>
        <w:t> </w:t>
      </w:r>
    </w:p>
    <w:p w:rsidR="00000000" w:rsidRDefault="00EF201B">
      <w:pPr>
        <w:ind w:firstLine="426"/>
        <w:jc w:val="both"/>
      </w:pPr>
      <w:r>
        <w:t>Зарегистрирован в Реестре государственной регистрации нормативных правовых актов Республики Казахстан 22 октября 2015 года под № 12193</w:t>
      </w:r>
    </w:p>
    <w:p w:rsidR="00000000" w:rsidRDefault="00EF201B">
      <w:pPr>
        <w:ind w:firstLine="426"/>
        <w:jc w:val="both"/>
      </w:pPr>
      <w:r>
        <w:t> </w:t>
      </w:r>
    </w:p>
    <w:p w:rsidR="00000000" w:rsidRDefault="00EF201B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</w:t>
        </w:r>
        <w:r>
          <w:rPr>
            <w:rStyle w:val="a4"/>
          </w:rPr>
          <w:t>авовых актов РК «Әділет» 27 ноября 2015 г.</w:t>
        </w:r>
      </w:hyperlink>
      <w:r>
        <w:rPr>
          <w:rStyle w:val="s0"/>
        </w:rPr>
        <w:t>; 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5 мая 2016 г. № 85 (28211)</w:t>
      </w:r>
    </w:p>
    <w:p w:rsidR="00000000" w:rsidRDefault="00EF201B">
      <w:pPr>
        <w:ind w:firstLine="397"/>
        <w:jc w:val="both"/>
      </w:pPr>
      <w:r>
        <w:rPr>
          <w:rStyle w:val="s0"/>
        </w:rPr>
        <w:t> </w:t>
      </w:r>
    </w:p>
    <w:p w:rsidR="00000000" w:rsidRDefault="00EF201B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EF201B">
      <w:pPr>
        <w:ind w:firstLine="397"/>
        <w:jc w:val="both"/>
      </w:pPr>
      <w:r>
        <w:rPr>
          <w:rStyle w:val="s0"/>
        </w:rPr>
        <w:t> </w:t>
      </w:r>
    </w:p>
    <w:p w:rsidR="00000000" w:rsidRDefault="00EF201B">
      <w:pPr>
        <w:ind w:firstLine="397"/>
        <w:jc w:val="both"/>
      </w:pPr>
      <w:hyperlink r:id="rId8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28.12</w:t>
      </w:r>
      <w:r>
        <w:rPr>
          <w:rStyle w:val="s0"/>
        </w:rPr>
        <w:t xml:space="preserve">.18 г. № 941 (введен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EF201B">
      <w:pPr>
        <w:ind w:firstLine="397"/>
        <w:jc w:val="both"/>
      </w:pPr>
      <w:r>
        <w:rPr>
          <w:rStyle w:val="s0"/>
        </w:rPr>
        <w:t> </w:t>
      </w:r>
    </w:p>
    <w:p w:rsidR="00000000" w:rsidRDefault="00EF201B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EF201B">
      <w:pPr>
        <w:ind w:firstLine="397"/>
        <w:jc w:val="both"/>
      </w:pPr>
      <w:r>
        <w:rPr>
          <w:rStyle w:val="s0"/>
        </w:rPr>
        <w:t> </w:t>
      </w:r>
    </w:p>
    <w:p w:rsidR="00000000" w:rsidRDefault="00EF201B">
      <w:pPr>
        <w:ind w:firstLine="397"/>
        <w:jc w:val="both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28.12.18 г.</w:t>
      </w:r>
    </w:p>
    <w:p w:rsidR="00000000" w:rsidRDefault="00EF201B">
      <w:pPr>
        <w:ind w:firstLine="397"/>
        <w:jc w:val="both"/>
      </w:pPr>
      <w:r>
        <w:rPr>
          <w:rStyle w:val="s0"/>
        </w:rPr>
        <w:t> </w:t>
      </w:r>
    </w:p>
    <w:p w:rsidR="00000000" w:rsidRDefault="00EF201B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201B" w:rsidRDefault="00EF201B" w:rsidP="00EF201B">
      <w:r>
        <w:separator/>
      </w:r>
    </w:p>
  </w:endnote>
  <w:endnote w:type="continuationSeparator" w:id="0">
    <w:p w:rsidR="00EF201B" w:rsidRDefault="00EF201B" w:rsidP="00EF20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201B" w:rsidRDefault="00EF201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201B" w:rsidRDefault="00EF201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201B" w:rsidRDefault="00EF201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201B" w:rsidRDefault="00EF201B" w:rsidP="00EF201B">
      <w:r>
        <w:separator/>
      </w:r>
    </w:p>
  </w:footnote>
  <w:footnote w:type="continuationSeparator" w:id="0">
    <w:p w:rsidR="00EF201B" w:rsidRDefault="00EF201B" w:rsidP="00EF201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201B" w:rsidRDefault="00EF201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201B" w:rsidRDefault="00EF201B" w:rsidP="00EF201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F201B" w:rsidRPr="00EF201B" w:rsidRDefault="00EF201B" w:rsidP="00EF201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по инвестициям и развитию Республики Казахстан от 24 февраля 2015 года № 162 «Об утверждении Правил плавания и стоянки судов в морских портах Республики Казахстан и на подходах к ним» (с изменениями от 28.12.2018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201B" w:rsidRDefault="00EF201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F201B"/>
    <w:rsid w:val="00EF20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F201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F201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F201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F201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F201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F201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F201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F201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13587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2193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935941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40072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115</Words>
  <Characters>977</Characters>
  <Application>Microsoft Office Word</Application>
  <DocSecurity>0</DocSecurity>
  <Lines>8</Lines>
  <Paragraphs>2</Paragraphs>
  <ScaleCrop>false</ScaleCrop>
  <Company/>
  <LinksUpToDate>false</LinksUpToDate>
  <CharactersWithSpaces>1090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2024-11-15T11:45:00Z</dcterms:created>
  <dcterms:modified xsi:type="dcterms:W3CDTF">2024-11-15T11:45:00Z</dcterms:modified>
</cp:coreProperties>
</file>