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CD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г. № 67-1 О</w:t>
      </w:r>
      <w:r>
        <w:t xml:space="preserve"> </w:t>
      </w:r>
      <w:r>
        <w:br/>
      </w:r>
      <w:r>
        <w:rPr>
          <w:rStyle w:val="s1"/>
        </w:rPr>
        <w:t>банкротстве (с изменениями и дополнениями, внесенными Законами Республики</w:t>
      </w:r>
      <w:r>
        <w:t xml:space="preserve"> </w:t>
      </w:r>
      <w:r>
        <w:br/>
      </w:r>
      <w:r>
        <w:rPr>
          <w:rStyle w:val="s1"/>
        </w:rPr>
        <w:t>Казахстан от 11.07.97 г. № 154-1; от 1.07.98 г. № 256-1; от 10.07.98 г. N</w:t>
      </w:r>
      <w:r>
        <w:t xml:space="preserve"> </w:t>
      </w:r>
      <w:r>
        <w:br/>
      </w:r>
      <w:r>
        <w:rPr>
          <w:rStyle w:val="s1"/>
        </w:rPr>
        <w:t>283-1; от 18.12.2000 г. № 128-II; от 02.03.01 г. № 162-II; от 11.07.01 г.</w:t>
      </w:r>
      <w:r>
        <w:t xml:space="preserve"> </w:t>
      </w:r>
      <w:r>
        <w:br/>
      </w:r>
      <w:r>
        <w:rPr>
          <w:rStyle w:val="s1"/>
        </w:rPr>
        <w:t>№ 239-II; от 24.12.01 г. № 276-II; от 09.08.02 г. № 346-II)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</w:t>
      </w:r>
      <w:r>
        <w:rPr>
          <w:rStyle w:val="s3"/>
        </w:rPr>
        <w:t>от 13 марта 2003 г.</w:t>
      </w:r>
    </w:p>
    <w:p w:rsidR="00000000" w:rsidRDefault="00FB0CDF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 положения                              (статьи   1 -  10)</w:t>
        </w:r>
      </w:hyperlink>
    </w:p>
    <w:p w:rsidR="00000000" w:rsidRDefault="00FB0CDF">
      <w:pPr>
        <w:pStyle w:val="HTML"/>
      </w:pPr>
      <w:hyperlink w:anchor="sub110000" w:history="1">
        <w:r>
          <w:rPr>
            <w:rStyle w:val="a3"/>
            <w:i/>
            <w:iCs/>
          </w:rPr>
          <w:t>Глава 2. Комитет кредиторов                           (статьи  11 -  14)</w:t>
        </w:r>
      </w:hyperlink>
      <w:r>
        <w:rPr>
          <w:rStyle w:val="s3"/>
        </w:rPr>
        <w:t xml:space="preserve">  </w:t>
      </w:r>
    </w:p>
    <w:p w:rsidR="00000000" w:rsidRDefault="00FB0CDF">
      <w:pPr>
        <w:pStyle w:val="HTML"/>
      </w:pPr>
      <w:hyperlink w:anchor="sub150000" w:history="1">
        <w:r>
          <w:rPr>
            <w:rStyle w:val="a3"/>
            <w:i/>
            <w:iCs/>
          </w:rPr>
          <w:t>Глава 3. Рассмотрение дел о банкротстве в судебном    (статьи  15 -  41)</w:t>
        </w:r>
      </w:hyperlink>
      <w:r>
        <w:rPr>
          <w:rStyle w:val="s3"/>
        </w:rPr>
        <w:t xml:space="preserve"> </w:t>
      </w:r>
    </w:p>
    <w:p w:rsidR="00000000" w:rsidRDefault="00FB0CDF">
      <w:pPr>
        <w:pStyle w:val="HTML"/>
      </w:pPr>
      <w:r>
        <w:t>          </w:t>
      </w:r>
      <w:hyperlink w:anchor="sub150000" w:history="1">
        <w:r>
          <w:rPr>
            <w:rStyle w:val="a3"/>
            <w:i/>
            <w:iCs/>
          </w:rPr>
          <w:t>порядке</w:t>
        </w:r>
      </w:hyperlink>
    </w:p>
    <w:p w:rsidR="00000000" w:rsidRDefault="00FB0CDF">
      <w:pPr>
        <w:pStyle w:val="HTML"/>
      </w:pPr>
      <w:hyperlink w:anchor="sub420000" w:history="1">
        <w:r>
          <w:rPr>
            <w:rStyle w:val="a3"/>
            <w:i/>
            <w:iCs/>
          </w:rPr>
          <w:t>Глава 4. Реабилитационная процедура                   (статьи  42 -  64)</w:t>
        </w:r>
      </w:hyperlink>
      <w:r>
        <w:rPr>
          <w:rStyle w:val="s3"/>
        </w:rPr>
        <w:t xml:space="preserve"> </w:t>
      </w:r>
    </w:p>
    <w:p w:rsidR="00000000" w:rsidRDefault="00FB0CDF">
      <w:pPr>
        <w:pStyle w:val="HTML"/>
      </w:pPr>
      <w:r>
        <w:rPr>
          <w:rStyle w:val="s6"/>
        </w:rPr>
        <w:t>Глава 5. Мировое со</w:t>
      </w:r>
      <w:r>
        <w:rPr>
          <w:rStyle w:val="s6"/>
        </w:rPr>
        <w:t>глашение</w:t>
      </w:r>
    </w:p>
    <w:p w:rsidR="00000000" w:rsidRDefault="00FB0CDF">
      <w:pPr>
        <w:pStyle w:val="HTML"/>
      </w:pPr>
      <w:hyperlink w:anchor="sub650000" w:history="1">
        <w:r>
          <w:rPr>
            <w:rStyle w:val="a3"/>
            <w:i/>
            <w:iCs/>
          </w:rPr>
          <w:t>Глава 6. Ликвидация несостоятельного должника         (статьи  65 -  88)</w:t>
        </w:r>
      </w:hyperlink>
      <w:r>
        <w:rPr>
          <w:rStyle w:val="s3"/>
        </w:rPr>
        <w:t xml:space="preserve"> </w:t>
      </w:r>
    </w:p>
    <w:p w:rsidR="00000000" w:rsidRDefault="00FB0CDF">
      <w:pPr>
        <w:pStyle w:val="HTML"/>
      </w:pPr>
      <w:r>
        <w:rPr>
          <w:rStyle w:val="s3"/>
        </w:rPr>
        <w:t>         </w:t>
      </w:r>
      <w:hyperlink w:anchor="sub650000" w:history="1">
        <w:r>
          <w:rPr>
            <w:rStyle w:val="a3"/>
            <w:i/>
            <w:iCs/>
          </w:rPr>
          <w:t>(конкурсное производство)</w:t>
        </w:r>
      </w:hyperlink>
    </w:p>
    <w:p w:rsidR="00000000" w:rsidRDefault="00FB0CDF">
      <w:pPr>
        <w:pStyle w:val="HTML"/>
      </w:pPr>
      <w:hyperlink w:anchor="sub890000" w:history="1">
        <w:r>
          <w:rPr>
            <w:rStyle w:val="a3"/>
            <w:i/>
            <w:iCs/>
          </w:rPr>
          <w:t>Глава 7. Упрощенные процедуры банкротства </w:t>
        </w:r>
        <w:r>
          <w:rPr>
            <w:rStyle w:val="a3"/>
            <w:i/>
            <w:iCs/>
          </w:rPr>
          <w:t>            (статьи  89 -  95)</w:t>
        </w:r>
      </w:hyperlink>
      <w:r>
        <w:rPr>
          <w:rStyle w:val="s3"/>
        </w:rPr>
        <w:t xml:space="preserve"> </w:t>
      </w:r>
    </w:p>
    <w:p w:rsidR="00000000" w:rsidRDefault="00FB0CDF">
      <w:pPr>
        <w:pStyle w:val="HTML"/>
      </w:pPr>
      <w:hyperlink w:anchor="sub960000" w:history="1">
        <w:r>
          <w:rPr>
            <w:rStyle w:val="a3"/>
            <w:i/>
            <w:iCs/>
          </w:rPr>
          <w:t>Глава 8. Внесудебные процедуры ликвидации             (статьи  96 -  99)</w:t>
        </w:r>
      </w:hyperlink>
      <w:r>
        <w:rPr>
          <w:rStyle w:val="s3"/>
        </w:rPr>
        <w:t xml:space="preserve"> </w:t>
      </w:r>
    </w:p>
    <w:p w:rsidR="00000000" w:rsidRDefault="00FB0CDF">
      <w:pPr>
        <w:pStyle w:val="HTML"/>
      </w:pPr>
      <w:hyperlink w:anchor="sub1000000" w:history="1">
        <w:r>
          <w:rPr>
            <w:rStyle w:val="a3"/>
            <w:i/>
            <w:iCs/>
          </w:rPr>
          <w:t>Глава 9. Особенности  банкротства  градообразующих    (статьи 100 - 103)</w:t>
        </w:r>
      </w:hyperlink>
      <w:r>
        <w:rPr>
          <w:rStyle w:val="s3"/>
        </w:rPr>
        <w:t xml:space="preserve"> </w:t>
      </w:r>
    </w:p>
    <w:p w:rsidR="00000000" w:rsidRDefault="00FB0CDF">
      <w:pPr>
        <w:pStyle w:val="HTML"/>
      </w:pPr>
      <w:r>
        <w:rPr>
          <w:rStyle w:val="s3"/>
        </w:rPr>
        <w:t>          </w:t>
      </w:r>
      <w:hyperlink w:anchor="sub1000000" w:history="1">
        <w:r>
          <w:rPr>
            <w:rStyle w:val="a3"/>
            <w:i/>
            <w:iCs/>
          </w:rPr>
          <w:t>юридических лиц</w:t>
        </w:r>
      </w:hyperlink>
      <w:r>
        <w:rPr>
          <w:rStyle w:val="s3"/>
        </w:rPr>
        <w:t xml:space="preserve">  </w:t>
      </w:r>
    </w:p>
    <w:p w:rsidR="00000000" w:rsidRDefault="00FB0CDF">
      <w:pPr>
        <w:pStyle w:val="HTML"/>
      </w:pPr>
      <w:hyperlink w:anchor="sub103010000" w:history="1">
        <w:r>
          <w:rPr>
            <w:rStyle w:val="a3"/>
            <w:i/>
            <w:iCs/>
          </w:rPr>
          <w:t>Глава 9-1. Особенности банкротства                (статьи 103-1 - 103-5)</w:t>
        </w:r>
      </w:hyperlink>
      <w:r>
        <w:rPr>
          <w:rStyle w:val="s3"/>
        </w:rPr>
        <w:t xml:space="preserve"> </w:t>
      </w:r>
    </w:p>
    <w:p w:rsidR="00000000" w:rsidRDefault="00FB0CDF">
      <w:pPr>
        <w:pStyle w:val="HTML"/>
      </w:pPr>
      <w:r>
        <w:t>            </w:t>
      </w:r>
      <w:hyperlink w:anchor="sub103010000" w:history="1">
        <w:r>
          <w:rPr>
            <w:rStyle w:val="a3"/>
            <w:i/>
            <w:iCs/>
          </w:rPr>
          <w:t>сельскохозяйственных организаций</w:t>
        </w:r>
      </w:hyperlink>
    </w:p>
    <w:p w:rsidR="00000000" w:rsidRDefault="00FB0CDF">
      <w:pPr>
        <w:pStyle w:val="HTML"/>
      </w:pPr>
      <w:r>
        <w:rPr>
          <w:rStyle w:val="s6"/>
        </w:rPr>
        <w:t>Глава 10. Переходные положения</w:t>
      </w:r>
    </w:p>
    <w:p w:rsidR="00000000" w:rsidRDefault="00FB0CDF">
      <w:pPr>
        <w:pStyle w:val="HTML"/>
      </w:pPr>
      <w:hyperlink w:anchor="sub1060000" w:history="1">
        <w:r>
          <w:rPr>
            <w:rStyle w:val="a3"/>
            <w:i/>
            <w:iCs/>
          </w:rPr>
          <w:t>Глава 11. Заключительные положения                    (статья 106)</w:t>
        </w:r>
      </w:hyperlink>
    </w:p>
    <w:p w:rsidR="00000000" w:rsidRDefault="00FB0CDF">
      <w:pPr>
        <w:pStyle w:val="HTML"/>
      </w:pPr>
      <w:r>
        <w:t xml:space="preserve">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По всему тексту Закона слова "обязательные платежи в бюджет и внебюджетные фонды", "обязательным платежам в бюджет и внебюд</w:t>
      </w:r>
      <w:r>
        <w:rPr>
          <w:rStyle w:val="s3"/>
        </w:rPr>
        <w:t>жетные фонды", "обязательных платежей в бюджет и внебюджетные фонды" заменены соответственно словами "налоги и другие обязательные платежи в бюджет", "налогам и другим обязательным платежам в бюджет", "налогов и других обязательных платежей в бюджет" в соо</w:t>
      </w:r>
      <w:r>
        <w:rPr>
          <w:rStyle w:val="s3"/>
        </w:rPr>
        <w:t xml:space="preserve">тветствии с </w:t>
      </w:r>
      <w:hyperlink r:id="rId8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В преамбулу внесены изменения Законом РК от 01.0</w:t>
      </w:r>
      <w:r>
        <w:rPr>
          <w:rStyle w:val="s3"/>
        </w:rPr>
        <w:t xml:space="preserve">7.98 г. </w:t>
      </w:r>
      <w:hyperlink r:id="rId1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</w:t>
      </w:r>
      <w:r>
        <w:t>стоятельного должника, признания юридического лица банкротом и его ликвидации, а также внесудебной процедуры ликвидации.</w:t>
      </w:r>
    </w:p>
    <w:p w:rsidR="00000000" w:rsidRDefault="00FB0CDF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Законами РК от 11.07.97 г. </w:t>
      </w:r>
      <w:hyperlink r:id="rId1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Статья 1 изложена в редакции </w:t>
      </w:r>
      <w:hyperlink r:id="rId15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</w:t>
      </w:r>
      <w:r>
        <w:t xml:space="preserve">ящем Законе. </w:t>
      </w:r>
    </w:p>
    <w:p w:rsidR="00000000" w:rsidRDefault="00FB0CDF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FB0CDF">
      <w:pPr>
        <w:ind w:firstLine="400"/>
        <w:jc w:val="both"/>
      </w:pPr>
      <w:r>
        <w:t xml:space="preserve">1) </w:t>
      </w:r>
      <w:r>
        <w:rPr>
          <w:rStyle w:val="s1"/>
        </w:rPr>
        <w:t>административные расходы</w:t>
      </w:r>
      <w:r>
        <w:t xml:space="preserve"> </w:t>
      </w:r>
      <w:r>
        <w:t>- все расходы, связанные с инициированием и проведением процедур банкротства, реабилитационной процедуры и внесудебной процедуры ликвидации, включая затраты по оплате услуг привлекаемых и специализированных организаций, суммы вознаграждений реабилитационно</w:t>
      </w:r>
      <w:r>
        <w:t xml:space="preserve">го и конкурсного управляющих. </w:t>
      </w:r>
    </w:p>
    <w:p w:rsidR="00000000" w:rsidRDefault="00FB0CDF">
      <w:pPr>
        <w:ind w:firstLine="400"/>
        <w:jc w:val="both"/>
      </w:pPr>
      <w:r>
        <w:t xml:space="preserve">К административным расходам приравниваются налоги и другие обязательные платежи в бюджет, обязательства по уплате которых возникли в ходе ликвидации должника; </w:t>
      </w:r>
    </w:p>
    <w:p w:rsidR="00000000" w:rsidRDefault="00FB0CDF">
      <w:pPr>
        <w:ind w:firstLine="400"/>
        <w:jc w:val="both"/>
      </w:pPr>
      <w:r>
        <w:t xml:space="preserve">2) </w:t>
      </w:r>
      <w:r>
        <w:rPr>
          <w:rStyle w:val="s1"/>
        </w:rPr>
        <w:t>банкрот</w:t>
      </w:r>
      <w:r>
        <w:t xml:space="preserve"> - должник, несостоятельность которого установлена судо</w:t>
      </w:r>
      <w:r>
        <w:t xml:space="preserve">м; </w:t>
      </w:r>
    </w:p>
    <w:p w:rsidR="00000000" w:rsidRDefault="00FB0CDF">
      <w:pPr>
        <w:ind w:firstLine="400"/>
        <w:jc w:val="both"/>
      </w:pPr>
      <w:r>
        <w:t xml:space="preserve">3) </w:t>
      </w:r>
      <w:r>
        <w:rPr>
          <w:rStyle w:val="s1"/>
        </w:rPr>
        <w:t>банкротство</w:t>
      </w:r>
      <w:r>
        <w:t xml:space="preserve"> - признанная решением суда несостоятельность должника, являющаяся основанием для его ликвидации; </w:t>
      </w:r>
    </w:p>
    <w:p w:rsidR="00000000" w:rsidRDefault="00FB0CDF">
      <w:pPr>
        <w:ind w:firstLine="400"/>
        <w:jc w:val="both"/>
      </w:pPr>
      <w:r>
        <w:t xml:space="preserve">4) </w:t>
      </w:r>
      <w:r>
        <w:rPr>
          <w:rStyle w:val="s1"/>
        </w:rPr>
        <w:t>внесудебная процедура ликвидации должника</w:t>
      </w:r>
      <w:r>
        <w:t xml:space="preserve"> - процедура урегулирования долгов несостоятельного должника во внесудебном порядке путем дости</w:t>
      </w:r>
      <w:r>
        <w:t xml:space="preserve">жения соглашения должника с кредиторами о его добровольной ликвидации под контролем кредиторов и уполномоченного органа; </w:t>
      </w:r>
    </w:p>
    <w:p w:rsidR="00000000" w:rsidRDefault="00FB0CDF">
      <w:pPr>
        <w:ind w:firstLine="400"/>
        <w:jc w:val="both"/>
      </w:pPr>
      <w:r>
        <w:t xml:space="preserve">5) </w:t>
      </w:r>
      <w:r>
        <w:rPr>
          <w:rStyle w:val="s1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кредиторами товаров (выполненных работ, </w:t>
      </w:r>
      <w:r>
        <w:t xml:space="preserve">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FB0CDF">
      <w:pPr>
        <w:ind w:firstLine="400"/>
        <w:jc w:val="both"/>
      </w:pPr>
      <w:r>
        <w:t xml:space="preserve">6) </w:t>
      </w:r>
      <w:r>
        <w:rPr>
          <w:rStyle w:val="s1"/>
        </w:rPr>
        <w:t>добровольная ликвидация несостоятельного должника</w:t>
      </w:r>
      <w:r>
        <w:t xml:space="preserve"> - ликвидация несостоятельного дол</w:t>
      </w:r>
      <w:r>
        <w:t xml:space="preserve">жника на основании его заявления по решению суда либо ликвидация во внесудебном порядке под контролем кредиторов; </w:t>
      </w:r>
    </w:p>
    <w:p w:rsidR="00000000" w:rsidRDefault="00FB0CDF">
      <w:pPr>
        <w:ind w:firstLine="400"/>
        <w:jc w:val="both"/>
      </w:pPr>
      <w:r>
        <w:t xml:space="preserve">7) </w:t>
      </w:r>
      <w:r>
        <w:rPr>
          <w:rStyle w:val="s1"/>
        </w:rPr>
        <w:t>должник</w:t>
      </w:r>
      <w:r>
        <w:t xml:space="preserve"> - юридическое лицо, неплатежеспособность или несостоятельность которого является основанием применения к нему процедур банкротства</w:t>
      </w:r>
      <w:r>
        <w:t xml:space="preserve"> или внесудебной процедуры ликвидации в порядке, предусмотренном законодательством; </w:t>
      </w:r>
    </w:p>
    <w:p w:rsidR="00000000" w:rsidRDefault="00FB0CDF">
      <w:pPr>
        <w:ind w:firstLine="400"/>
        <w:jc w:val="both"/>
      </w:pPr>
      <w:r>
        <w:t xml:space="preserve">8) </w:t>
      </w:r>
      <w:r>
        <w:rPr>
          <w:rStyle w:val="s1"/>
        </w:rPr>
        <w:t>должностное лицо</w:t>
      </w:r>
      <w:r>
        <w:t xml:space="preserve"> </w:t>
      </w:r>
      <w:r>
        <w:t xml:space="preserve">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осуществляющее функции управления юридическим лицом; </w:t>
      </w:r>
    </w:p>
    <w:p w:rsidR="00000000" w:rsidRDefault="00FB0CDF">
      <w:pPr>
        <w:ind w:firstLine="400"/>
        <w:jc w:val="both"/>
      </w:pPr>
      <w:r>
        <w:t xml:space="preserve">9) </w:t>
      </w:r>
      <w:r>
        <w:rPr>
          <w:rStyle w:val="s1"/>
        </w:rPr>
        <w:t>залоговый кредитор</w:t>
      </w:r>
      <w:r>
        <w:t xml:space="preserve"> - креди</w:t>
      </w:r>
      <w:r>
        <w:t xml:space="preserve">тор по обязательствам, требования которого обеспечены залогом имущества должника; </w:t>
      </w:r>
    </w:p>
    <w:p w:rsidR="00000000" w:rsidRDefault="00FB0CDF">
      <w:pPr>
        <w:ind w:firstLine="400"/>
        <w:jc w:val="both"/>
      </w:pPr>
      <w:r>
        <w:t xml:space="preserve">10) </w:t>
      </w:r>
      <w:r>
        <w:rPr>
          <w:rStyle w:val="s1"/>
        </w:rPr>
        <w:t>конкурсная масса</w:t>
      </w:r>
      <w:r>
        <w:t xml:space="preserve"> - имущество должника, на которое может быть обращено взыскание в процессе конкурсного производства; </w:t>
      </w:r>
    </w:p>
    <w:p w:rsidR="00000000" w:rsidRDefault="00FB0CDF">
      <w:pPr>
        <w:ind w:firstLine="400"/>
        <w:jc w:val="both"/>
      </w:pPr>
      <w:r>
        <w:t xml:space="preserve">11) </w:t>
      </w:r>
      <w:r>
        <w:rPr>
          <w:rStyle w:val="s1"/>
        </w:rPr>
        <w:t>конкурсное производство</w:t>
      </w:r>
      <w:r>
        <w:t xml:space="preserve"> - процедура, осуществля</w:t>
      </w:r>
      <w:r>
        <w:t xml:space="preserve">емая с целью удовлетворения требований кредиторов и объявления банкрота (несостоятельного должника) свободным от долгов; </w:t>
      </w:r>
    </w:p>
    <w:p w:rsidR="00000000" w:rsidRDefault="00FB0CDF">
      <w:pPr>
        <w:ind w:firstLine="400"/>
        <w:jc w:val="both"/>
      </w:pPr>
      <w:r>
        <w:t xml:space="preserve">12) </w:t>
      </w:r>
      <w:r>
        <w:rPr>
          <w:rStyle w:val="s1"/>
        </w:rPr>
        <w:t>конкурсный кредитор</w:t>
      </w:r>
      <w:r>
        <w:t xml:space="preserve"> - кредитор, не имеющий преимуществ в получении удовлетворения своих имущественных требований ни в силу законод</w:t>
      </w:r>
      <w:r>
        <w:t xml:space="preserve">ательства, ни в силу соглашения о залоге; </w:t>
      </w:r>
    </w:p>
    <w:p w:rsidR="00000000" w:rsidRDefault="00FB0CDF">
      <w:pPr>
        <w:ind w:firstLine="400"/>
        <w:jc w:val="both"/>
      </w:pPr>
      <w:r>
        <w:t xml:space="preserve">13) </w:t>
      </w:r>
      <w:r>
        <w:rPr>
          <w:rStyle w:val="s1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производства; </w:t>
      </w:r>
    </w:p>
    <w:p w:rsidR="00000000" w:rsidRDefault="00FB0CDF">
      <w:pPr>
        <w:ind w:firstLine="400"/>
        <w:jc w:val="both"/>
      </w:pPr>
      <w:r>
        <w:t xml:space="preserve">14) </w:t>
      </w:r>
      <w:r>
        <w:rPr>
          <w:rStyle w:val="s1"/>
        </w:rPr>
        <w:t>кредитор</w:t>
      </w:r>
      <w:r>
        <w:t xml:space="preserve"> - лицо, имеющее к должнику имущественные требования, возникающие из гражданско-право</w:t>
      </w:r>
      <w:r>
        <w:t xml:space="preserve">вых и иных его обязательств, включая обязательства по оплате труда, выплате авторского вознаграждения, налогам и другим обязательным платежам в бюджет; </w:t>
      </w:r>
    </w:p>
    <w:p w:rsidR="00000000" w:rsidRDefault="00FB0CDF">
      <w:pPr>
        <w:ind w:firstLine="400"/>
        <w:jc w:val="both"/>
      </w:pPr>
      <w:r>
        <w:t xml:space="preserve">15) </w:t>
      </w:r>
      <w:r>
        <w:rPr>
          <w:rStyle w:val="s1"/>
        </w:rPr>
        <w:t>ложное банкротство</w:t>
      </w:r>
      <w:r>
        <w:t xml:space="preserve"> - заведомо ложное обращение органа должника или собственника его имущества в суд</w:t>
      </w:r>
      <w:r>
        <w:t xml:space="preserve"> или уполномоченный орган о признании его банкротом с целью введения в заблуждение кредиторов для получения отсрочки или рассрочки причитающихся кредиторам платежей, или скидки с долгов, а равно для неуплаты долгов при наличии у него возможности удовлетвор</w:t>
      </w:r>
      <w:r>
        <w:t xml:space="preserve">ить требования кредиторов в полном объеме; </w:t>
      </w:r>
    </w:p>
    <w:p w:rsidR="00000000" w:rsidRDefault="00FB0CDF">
      <w:pPr>
        <w:ind w:firstLine="400"/>
        <w:jc w:val="both"/>
      </w:pPr>
      <w:r>
        <w:t xml:space="preserve">16) </w:t>
      </w:r>
      <w:r>
        <w:rPr>
          <w:rStyle w:val="s1"/>
        </w:rPr>
        <w:t>неплатежеспособность</w:t>
      </w:r>
      <w:r>
        <w:t xml:space="preserve"> - неспособность должника выполнить денежные обязательства и иные требования денежного характера; </w:t>
      </w:r>
    </w:p>
    <w:p w:rsidR="00000000" w:rsidRDefault="00FB0CDF">
      <w:pPr>
        <w:ind w:firstLine="400"/>
        <w:jc w:val="both"/>
      </w:pPr>
      <w:r>
        <w:t xml:space="preserve">17) </w:t>
      </w:r>
      <w:r>
        <w:rPr>
          <w:rStyle w:val="s1"/>
        </w:rPr>
        <w:t>несостоятельность</w:t>
      </w:r>
      <w:r>
        <w:t xml:space="preserve"> - признанная судом или должником неспособность должника в полном об</w:t>
      </w:r>
      <w:r>
        <w:t xml:space="preserve">ъеме удовлетворить требования кредиторов по денежным обязательствам, включая требования по оплате заработной платы; </w:t>
      </w:r>
    </w:p>
    <w:p w:rsidR="00000000" w:rsidRDefault="00FB0CDF">
      <w:pPr>
        <w:ind w:firstLine="400"/>
        <w:jc w:val="both"/>
      </w:pPr>
      <w:r>
        <w:t xml:space="preserve">18) </w:t>
      </w:r>
      <w:r>
        <w:rPr>
          <w:rStyle w:val="s1"/>
        </w:rPr>
        <w:t>отсутствующий должник</w:t>
      </w:r>
      <w:r>
        <w:t xml:space="preserve"> - должник, место нахождения его постоянного органа, а также учредителей, участников, менеджеров и должностных лиц</w:t>
      </w:r>
      <w:r>
        <w:t xml:space="preserve">, без которых юридическое лицо не может осуществлять свою деятельность, невозможно установить в течение шести месяцев; </w:t>
      </w:r>
    </w:p>
    <w:p w:rsidR="00000000" w:rsidRDefault="00FB0CDF">
      <w:pPr>
        <w:ind w:firstLine="400"/>
        <w:jc w:val="both"/>
      </w:pPr>
      <w:r>
        <w:t xml:space="preserve">19) </w:t>
      </w:r>
      <w:r>
        <w:rPr>
          <w:rStyle w:val="s1"/>
        </w:rPr>
        <w:t>преднамеренное банкротство</w:t>
      </w:r>
      <w:r>
        <w:t xml:space="preserve"> - умышленное приведение должника к несостоятельности, совершенное собственником его имущества или органам</w:t>
      </w:r>
      <w:r>
        <w:t xml:space="preserve">и юридического лица-должника в личных интересах или интересах иных лиц; </w:t>
      </w:r>
    </w:p>
    <w:p w:rsidR="00000000" w:rsidRDefault="00FB0CDF">
      <w:pPr>
        <w:ind w:firstLine="400"/>
        <w:jc w:val="both"/>
      </w:pPr>
      <w:r>
        <w:t xml:space="preserve">20) </w:t>
      </w:r>
      <w:r>
        <w:rPr>
          <w:rStyle w:val="s1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FB0CDF">
      <w:pPr>
        <w:ind w:firstLine="400"/>
        <w:jc w:val="both"/>
      </w:pPr>
      <w:r>
        <w:t xml:space="preserve">21) </w:t>
      </w:r>
      <w:r>
        <w:rPr>
          <w:rStyle w:val="s1"/>
        </w:rPr>
        <w:t>реабилит</w:t>
      </w:r>
      <w:r>
        <w:rPr>
          <w:rStyle w:val="s1"/>
        </w:rPr>
        <w:t>ационная процедура</w:t>
      </w:r>
      <w:r>
        <w:t xml:space="preserve"> - судебная процедура, в рамках которой к несостоятельному должнику применяются любые реорганизационные, организационно-хозяйственные, управленческие, инвестиционные, технические, финансово-экономические, правовые и иные, не противоречащи</w:t>
      </w:r>
      <w:r>
        <w:t xml:space="preserve">е законодательству меры, направленные на восстановление платежеспособности должника с целью предотвращения его ликвидации; </w:t>
      </w:r>
    </w:p>
    <w:p w:rsidR="00000000" w:rsidRDefault="00FB0CDF">
      <w:pPr>
        <w:ind w:firstLine="400"/>
        <w:jc w:val="both"/>
      </w:pPr>
      <w:r>
        <w:t xml:space="preserve">22) </w:t>
      </w:r>
      <w:r>
        <w:rPr>
          <w:rStyle w:val="s1"/>
        </w:rPr>
        <w:t>реабилитационный управляющий</w:t>
      </w:r>
      <w:r>
        <w:t xml:space="preserve"> - лицо, которому передаются в порядке, установленном настоящим Законом, функции управления имуществ</w:t>
      </w:r>
      <w:r>
        <w:t xml:space="preserve">ом и делами несостоятельного должника на период реабилитационной процедуры; </w:t>
      </w:r>
    </w:p>
    <w:p w:rsidR="00000000" w:rsidRDefault="00FB0CDF">
      <w:pPr>
        <w:ind w:firstLine="400"/>
        <w:jc w:val="both"/>
      </w:pPr>
      <w:r>
        <w:t xml:space="preserve">23) </w:t>
      </w:r>
      <w:r>
        <w:rPr>
          <w:rStyle w:val="s1"/>
        </w:rPr>
        <w:t>санация</w:t>
      </w:r>
      <w:r>
        <w:t xml:space="preserve"> - реабилитационная мера, в ходе которой собственником имущества должника (уполномоченным им органом), кредиторами или иными лицами несостоятельному должнику оказываетс</w:t>
      </w:r>
      <w:r>
        <w:t xml:space="preserve">я финансовая помощь, а также реализуется иной комплекс мер по мобилизации резервов должника и улучшению его финансово-хозяйственного положения; </w:t>
      </w:r>
    </w:p>
    <w:p w:rsidR="00000000" w:rsidRDefault="00FB0CDF">
      <w:pPr>
        <w:ind w:firstLine="400"/>
        <w:jc w:val="both"/>
      </w:pPr>
      <w:r>
        <w:t xml:space="preserve">24) </w:t>
      </w:r>
      <w:r>
        <w:rPr>
          <w:rStyle w:val="s1"/>
        </w:rPr>
        <w:t>сельскохозяйственная организация</w:t>
      </w:r>
      <w:r>
        <w:t xml:space="preserve"> - организация, производящая сельскохозяйственную продукцию с использование</w:t>
      </w:r>
      <w:r>
        <w:t>м земли; производящая сельскохозяйственную продукцию животноводства, птицеводства (в том числе племенного с полным циклом, начиная с выращивания молодняка), пчеловодства, если доход от реализации этой продукции, в том числе переработанной, составляет более</w:t>
      </w:r>
      <w:r>
        <w:t xml:space="preserve"> пятидесяти процентов от общей суммы годового дохода; </w:t>
      </w:r>
    </w:p>
    <w:p w:rsidR="00000000" w:rsidRDefault="00FB0CDF">
      <w:pPr>
        <w:ind w:firstLine="400"/>
        <w:jc w:val="both"/>
      </w:pPr>
      <w:r>
        <w:t xml:space="preserve">25) </w:t>
      </w:r>
      <w:r>
        <w:rPr>
          <w:rStyle w:val="s1"/>
        </w:rPr>
        <w:t>субсидиарная ответственность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</w:t>
      </w:r>
      <w:r>
        <w:t xml:space="preserve">ым должником; </w:t>
      </w:r>
    </w:p>
    <w:p w:rsidR="00000000" w:rsidRDefault="00FB0CDF">
      <w:pPr>
        <w:spacing w:after="240"/>
        <w:ind w:firstLine="400"/>
        <w:jc w:val="both"/>
      </w:pPr>
      <w:bookmarkStart w:id="2" w:name="SUB10026"/>
      <w:bookmarkEnd w:id="2"/>
      <w:r>
        <w:t xml:space="preserve">26) </w:t>
      </w:r>
      <w:r>
        <w:rPr>
          <w:rStyle w:val="s1"/>
        </w:rPr>
        <w:t>уполномоченный орган</w:t>
      </w:r>
      <w:r>
        <w:t xml:space="preserve"> - </w:t>
      </w:r>
      <w:hyperlink r:id="rId17" w:anchor="sub_id=100" w:history="1">
        <w:r>
          <w:rPr>
            <w:rStyle w:val="a3"/>
          </w:rPr>
          <w:t>государственный орган</w:t>
        </w:r>
      </w:hyperlink>
      <w:r>
        <w:t>, определяемый Правительством Республики Казахстан, осуществляющий в пределах предоставленных ему полномочий конт</w:t>
      </w:r>
      <w:r>
        <w:t>роль за проведением процедур банкротства (за исключением банков и страховых (перестраховочных) организаций), а также во внесудебной процедуре ликвидации несостоятельного должника; уполномоченным органом в случаях банкротства сельскохозяйственной организаци</w:t>
      </w:r>
      <w:r>
        <w:t>и, за исключением организаций, находящихся в республиканской собственности, является исполнительный орган, финансируемый из местного бюджета, определяемый акиматом области (города республиканского значения, столицы).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Закон дополнен статьей 1-1 в редакции </w:t>
      </w:r>
      <w:hyperlink r:id="rId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01.07.98 г. № 256-1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FB0CDF">
      <w:pPr>
        <w:spacing w:after="240"/>
        <w:ind w:firstLine="400"/>
        <w:jc w:val="both"/>
      </w:pPr>
      <w:r>
        <w:t xml:space="preserve">Законодательство о банкротстве основывается на </w:t>
      </w:r>
      <w:hyperlink r:id="rId19" w:history="1">
        <w:r>
          <w:rPr>
            <w:rStyle w:val="a3"/>
          </w:rPr>
          <w:t>Кон</w:t>
        </w:r>
        <w:r>
          <w:rPr>
            <w:rStyle w:val="a3"/>
          </w:rPr>
          <w:t>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20" w:history="1">
        <w:r>
          <w:rPr>
            <w:rStyle w:val="a3"/>
            <w:i/>
            <w:iCs/>
          </w:rPr>
          <w:t xml:space="preserve">№ </w:t>
        </w:r>
        <w:r>
          <w:rPr>
            <w:rStyle w:val="a3"/>
            <w:i/>
            <w:iCs/>
          </w:rPr>
          <w:t>256-1</w:t>
        </w:r>
      </w:hyperlink>
      <w:r>
        <w:rPr>
          <w:rStyle w:val="s3"/>
        </w:rPr>
        <w:t xml:space="preserve"> (</w:t>
      </w:r>
      <w:hyperlink r:id="rId2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2" w:anchor="sub_id=702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4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5" w:anchor="sub_id=2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11.07.01 г. </w:t>
      </w:r>
      <w:hyperlink r:id="rId26" w:anchor="sub_id=20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FB0CDF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28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29" w:anchor="sub_id=310000" w:history="1">
        <w:r>
          <w:rPr>
            <w:rStyle w:val="a3"/>
          </w:rPr>
          <w:t>казенных предп</w:t>
        </w:r>
        <w:r>
          <w:rPr>
            <w:rStyle w:val="a3"/>
          </w:rPr>
          <w:t>риятий и учреждений</w:t>
        </w:r>
      </w:hyperlink>
      <w:r>
        <w:t xml:space="preserve">. </w:t>
      </w:r>
    </w:p>
    <w:p w:rsidR="00000000" w:rsidRDefault="00FB0CDF">
      <w:pPr>
        <w:ind w:firstLine="400"/>
        <w:jc w:val="both"/>
      </w:pPr>
      <w:r>
        <w:t xml:space="preserve">Особенности применения предусмотренных настоящим Законом процедур банкротства в отношении организаций с непрерывным циклом производства, а также организаций, являющихся </w:t>
      </w:r>
      <w:hyperlink r:id="rId30" w:anchor="sub_id=90000" w:history="1">
        <w:r>
          <w:rPr>
            <w:rStyle w:val="a3"/>
          </w:rPr>
          <w:t>субъектами естественной монополии</w:t>
        </w:r>
      </w:hyperlink>
      <w:r>
        <w:t xml:space="preserve"> или субъектами рынка, занимающих доминирующее (монопольное) положение на товарном рынке, могут быть установлены законодательством Республики Казахстан. </w:t>
      </w:r>
    </w:p>
    <w:p w:rsidR="00000000" w:rsidRDefault="00FB0CDF">
      <w:pPr>
        <w:ind w:firstLine="400"/>
        <w:jc w:val="both"/>
      </w:pPr>
      <w:r>
        <w:t>Законодательными актами могут быть установлены особе</w:t>
      </w:r>
      <w:r>
        <w:t xml:space="preserve">нности применения предусмотренных настоящим Законом процедур банкротства в отношении </w:t>
      </w:r>
      <w:hyperlink r:id="rId31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FB0CDF">
      <w:pPr>
        <w:ind w:firstLine="400"/>
        <w:jc w:val="both"/>
      </w:pPr>
      <w:r>
        <w:t>В случае принятия судом решения о признании банка ба</w:t>
      </w:r>
      <w:r>
        <w:t xml:space="preserve">нкротом его ликвидация осуществляется в соответствии с </w:t>
      </w:r>
      <w:hyperlink r:id="rId32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FB0CDF">
      <w:pPr>
        <w:ind w:firstLine="400"/>
        <w:jc w:val="both"/>
      </w:pPr>
      <w:r>
        <w:t>В случае принятия судом решения о признании страховой (перестраховочной) организации ба</w:t>
      </w:r>
      <w:r>
        <w:t xml:space="preserve">нкротом ее ликвидация осуществляется в соответствии с </w:t>
      </w:r>
      <w:hyperlink r:id="rId33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FB0CDF">
      <w:pPr>
        <w:ind w:firstLine="400"/>
        <w:jc w:val="both"/>
      </w:pPr>
      <w:bookmarkStart w:id="3" w:name="SUB20200"/>
      <w:bookmarkEnd w:id="3"/>
      <w:r>
        <w:t xml:space="preserve">2. Банкротство </w:t>
      </w:r>
      <w:hyperlink r:id="rId34" w:anchor="sub_id=380000" w:history="1">
        <w:r>
          <w:rPr>
            <w:rStyle w:val="a3"/>
          </w:rPr>
          <w:t>индивидуальных предпринимателей</w:t>
        </w:r>
      </w:hyperlink>
      <w:r>
        <w:t xml:space="preserve">, в том числе </w:t>
      </w:r>
      <w:hyperlink r:id="rId35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36" w:anchor="sub_id=210000" w:history="1">
        <w:r>
          <w:rPr>
            <w:rStyle w:val="a3"/>
          </w:rPr>
          <w:t>статьей 21</w:t>
        </w:r>
      </w:hyperlink>
      <w:r>
        <w:t xml:space="preserve"> Гражданского кодекса Республики Казахстан (Общая часть) и законодательными актами, регламентирующими данные формы хозяйствования. </w:t>
      </w:r>
    </w:p>
    <w:p w:rsidR="00000000" w:rsidRDefault="00FB0CDF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37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FB0CDF">
      <w:pPr>
        <w:spacing w:after="240"/>
        <w:ind w:firstLine="400"/>
        <w:jc w:val="both"/>
      </w:pPr>
      <w:bookmarkStart w:id="4" w:name="SUB20400"/>
      <w:bookmarkEnd w:id="4"/>
      <w:r>
        <w:t>4. При банкротстве организаций, являющихся субъектами естественной монополии или субъектами рынка, з</w:t>
      </w:r>
      <w:r>
        <w:t xml:space="preserve">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</w:t>
      </w:r>
      <w:r>
        <w:t xml:space="preserve">банкротами по инициативе государства, Правительство Республики Казахстан в целях защиты интересов граждан и государства вправе устанавливать </w:t>
      </w:r>
      <w:hyperlink r:id="rId38" w:history="1">
        <w:r>
          <w:rPr>
            <w:rStyle w:val="a3"/>
          </w:rPr>
          <w:t>особые условия и порядок</w:t>
        </w:r>
      </w:hyperlink>
      <w:r>
        <w:t xml:space="preserve"> реализации конкурсной </w:t>
      </w:r>
      <w:r>
        <w:t>массы и дополнительные требования к покупателям объектов конкурсной массы.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Законами РК от 01.07.98 г. </w:t>
      </w:r>
      <w:hyperlink r:id="rId3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1" w:anchor="sub_id=20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2" w:anchor="sub_id=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FB0CDF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FB0CDF">
      <w:pPr>
        <w:ind w:firstLine="400"/>
        <w:jc w:val="both"/>
      </w:pPr>
      <w:r>
        <w:t xml:space="preserve">2. Банкротство устанавливается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FB0CDF">
      <w:pPr>
        <w:ind w:firstLine="400"/>
        <w:jc w:val="both"/>
      </w:pPr>
      <w:r>
        <w:t>3</w:t>
      </w:r>
      <w:r>
        <w:t xml:space="preserve">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FB0CDF">
      <w:pPr>
        <w:ind w:firstLine="400"/>
        <w:jc w:val="both"/>
      </w:pPr>
      <w:bookmarkStart w:id="5" w:name="SUB30400"/>
      <w:bookmarkEnd w:id="5"/>
      <w:r>
        <w:t>4. Дела о банкротстве рассматриваются судом, если требования кредиторов к должнику в совокупности составляют сумму не менее ста пятидесят</w:t>
      </w:r>
      <w:r>
        <w:t xml:space="preserve">и </w:t>
      </w:r>
      <w:hyperlink r:id="rId4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, за исключением случаев, предусмотренных </w:t>
      </w:r>
      <w:hyperlink w:anchor="sub940000" w:history="1">
        <w:r>
          <w:rPr>
            <w:rStyle w:val="a3"/>
          </w:rPr>
          <w:t>статьей 94</w:t>
        </w:r>
      </w:hyperlink>
      <w:r>
        <w:t xml:space="preserve"> настоящего Закона. </w:t>
      </w:r>
    </w:p>
    <w:p w:rsidR="00000000" w:rsidRDefault="00FB0CDF">
      <w:pPr>
        <w:ind w:firstLine="400"/>
        <w:jc w:val="both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44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</w:t>
      </w:r>
      <w:r>
        <w:t xml:space="preserve">нято решение о ликвидации, недостаточна для удовлетворения требований кредиторов, такое юридическое лицо должно быть ликвидировано в судебном либо во внесудебном порядке по правилам, установленным настоящим Законом. </w:t>
      </w:r>
    </w:p>
    <w:p w:rsidR="00000000" w:rsidRDefault="00FB0CDF">
      <w:pPr>
        <w:ind w:firstLine="400"/>
        <w:jc w:val="both"/>
      </w:pPr>
      <w:r>
        <w:t>6. Неподача заявления должником в случа</w:t>
      </w:r>
      <w:r>
        <w:t xml:space="preserve">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FB0CDF">
      <w:pPr>
        <w:ind w:firstLine="400"/>
        <w:jc w:val="both"/>
      </w:pPr>
      <w:r>
        <w:t>7. Основанием для объявления должника банкротом</w:t>
      </w:r>
      <w:r>
        <w:t xml:space="preserve"> в судебном порядке либо проведения внесудебных процедур ликвидации является его несостоятельность. </w:t>
      </w:r>
    </w:p>
    <w:p w:rsidR="00000000" w:rsidRDefault="00FB0CDF">
      <w:pPr>
        <w:spacing w:after="240"/>
        <w:ind w:firstLine="400"/>
        <w:jc w:val="both"/>
      </w:pPr>
      <w:r>
        <w:t xml:space="preserve">При установлении факта несостоятельности должны быть учтены обязательства должника, срок исполнения которых наступил, а также принятые и (или) находящиеся </w:t>
      </w:r>
      <w:r>
        <w:t>в исполнении.</w:t>
      </w:r>
    </w:p>
    <w:p w:rsidR="00000000" w:rsidRDefault="00FB0CDF">
      <w:pPr>
        <w:ind w:firstLine="400"/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4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применения процедур банкротства и проведения внесудебной процедуры ликвидации </w:t>
      </w:r>
    </w:p>
    <w:p w:rsidR="00000000" w:rsidRDefault="00FB0CDF">
      <w:pPr>
        <w:ind w:firstLine="400"/>
        <w:jc w:val="both"/>
      </w:pPr>
      <w:r>
        <w:t>1. Основанием для обращения кредитора с заявлением в суд о признании должника банкротом либо в уполномоченный орган о проведении внесудебных процедур ликви</w:t>
      </w:r>
      <w:r>
        <w:t xml:space="preserve">дации является неплатежеспособность должника. </w:t>
      </w:r>
    </w:p>
    <w:p w:rsidR="00000000" w:rsidRDefault="00FB0CDF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FB0CDF">
      <w:pPr>
        <w:spacing w:after="240"/>
        <w:ind w:firstLine="400"/>
        <w:jc w:val="both"/>
      </w:pPr>
      <w:r>
        <w:t>2. Основанием для обращения должника с заявлением в суд о признании его банкротом либо в уполномоченный орган о проведении внесудебных процедур ликвидации является его несостоятельность.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В статью 5 внесены изменения в соответствии с Законами РК от 01.07.98</w:t>
      </w:r>
      <w:r>
        <w:rPr>
          <w:rStyle w:val="s3"/>
        </w:rPr>
        <w:t xml:space="preserve"> г. </w:t>
      </w:r>
      <w:hyperlink r:id="rId4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9" w:anchor="sub_id=20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FB0CDF">
      <w:pPr>
        <w:ind w:firstLine="400"/>
        <w:jc w:val="both"/>
      </w:pPr>
      <w:r>
        <w:t>1. Собственник имущества должника (уполномоченный им орган), учредитель (участник) и(и</w:t>
      </w:r>
      <w:r>
        <w:t xml:space="preserve">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преднамеренное приведение должника к неплатежеспособности (преднамеренное банкротство). </w:t>
      </w:r>
    </w:p>
    <w:p w:rsidR="00000000" w:rsidRDefault="00FB0CDF">
      <w:pPr>
        <w:ind w:firstLine="400"/>
        <w:jc w:val="both"/>
      </w:pPr>
      <w:r>
        <w:t>Должностн</w:t>
      </w:r>
      <w:r>
        <w:t xml:space="preserve">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FB0CDF">
      <w:pPr>
        <w:ind w:firstLine="400"/>
        <w:jc w:val="both"/>
      </w:pPr>
      <w:bookmarkStart w:id="7" w:name="SUB50200"/>
      <w:bookmarkEnd w:id="7"/>
      <w:r>
        <w:t>2. Если заявление о признании банкротом подано должником в суд при наличии возможности удовлетворить требования кр</w:t>
      </w:r>
      <w:r>
        <w:t xml:space="preserve">едиторов в полном объеме (ложное банкротство), кредиторы вправе потребовать от должника возмещения причиненных этим </w:t>
      </w:r>
      <w:hyperlink r:id="rId51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FB0CDF">
      <w:pPr>
        <w:ind w:firstLine="400"/>
        <w:jc w:val="both"/>
      </w:pPr>
      <w:r>
        <w:t>З. В случае обнаружения конкурсным управляющим п</w:t>
      </w:r>
      <w:r>
        <w:t xml:space="preserve">ризнаков преднамеренного или ложного банкротства он обязан обратиться в правоохранительные органы для привлечения должностных лиц к ответственности, предусмотренной </w:t>
      </w:r>
      <w:hyperlink r:id="rId52" w:anchor="sub_id=2160000" w:history="1">
        <w:r>
          <w:rPr>
            <w:rStyle w:val="a3"/>
          </w:rPr>
          <w:t>уголовн</w:t>
        </w:r>
        <w:r>
          <w:rPr>
            <w:rStyle w:val="a3"/>
          </w:rPr>
          <w:t>ым законодательством</w:t>
        </w:r>
      </w:hyperlink>
      <w:r>
        <w:t xml:space="preserve"> Республики Казахстан.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взаимодействия государственных органов по предупреждению, выявлению и пресечению фактов преднамеренного и ложного банкр</w:t>
      </w:r>
      <w:r>
        <w:rPr>
          <w:rStyle w:val="s3"/>
        </w:rPr>
        <w:t xml:space="preserve">отства, </w:t>
      </w:r>
      <w:hyperlink r:id="rId54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FB0CDF">
      <w:pPr>
        <w:ind w:firstLine="400"/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Законами РК от 01.07.98 г. </w:t>
      </w:r>
      <w:hyperlink r:id="rId5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5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7" w:anchor="sub_id=20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должника </w:t>
      </w:r>
    </w:p>
    <w:p w:rsidR="00000000" w:rsidRDefault="00FB0CDF">
      <w:pPr>
        <w:ind w:firstLine="400"/>
        <w:jc w:val="both"/>
      </w:pPr>
      <w:r>
        <w:t xml:space="preserve">1. </w:t>
      </w:r>
      <w:hyperlink r:id="rId59" w:anchor="sub_id=1470000" w:history="1">
        <w:r>
          <w:rPr>
            <w:rStyle w:val="a3"/>
          </w:rPr>
          <w:t>Сделки</w:t>
        </w:r>
      </w:hyperlink>
      <w:r>
        <w:t xml:space="preserve">, совершенные должником до признания его банкротом либо до принятия решения о проведении внесудебной процедуры ликвидации, должны быть признаны недействительными: </w:t>
      </w:r>
    </w:p>
    <w:p w:rsidR="00000000" w:rsidRDefault="00FB0CDF">
      <w:pPr>
        <w:ind w:firstLine="400"/>
        <w:jc w:val="both"/>
      </w:pPr>
      <w:r>
        <w:t xml:space="preserve">1) при наличии </w:t>
      </w:r>
      <w:hyperlink r:id="rId60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FB0CDF">
      <w:pPr>
        <w:ind w:firstLine="400"/>
        <w:jc w:val="both"/>
      </w:pPr>
      <w:r>
        <w:t>2) по заявлению уполномоченного органа, кредиторов, реабилитационного или конкурсного управляющего, если сделка, совершенная должником с отдельным кредитором или иным лицом посл</w:t>
      </w:r>
      <w:r>
        <w:t xml:space="preserve">е возбуждения дела о банкротстве либо принятия решения о проведении внесудебной процедуры ликвидации, влечет предпочтительное удовлетворение требований одних кредиторов перед другими; </w:t>
      </w:r>
    </w:p>
    <w:p w:rsidR="00000000" w:rsidRDefault="00FB0CDF">
      <w:pPr>
        <w:ind w:firstLine="400"/>
        <w:jc w:val="both"/>
      </w:pPr>
      <w:r>
        <w:t>3) при наличии иных оснований, предусмотренных законодательными актами.</w:t>
      </w:r>
      <w:r>
        <w:t xml:space="preserve"> </w:t>
      </w:r>
    </w:p>
    <w:p w:rsidR="00000000" w:rsidRDefault="00FB0CDF">
      <w:pPr>
        <w:ind w:firstLine="400"/>
        <w:jc w:val="both"/>
      </w:pPr>
      <w:r>
        <w:t>2. Конкурсный и реабилитационный управляющие, участник санации по заявлению кредиторов или уполномоченного органа обязаны потребовать признания сделок недействительными и возврата имущества, переданного должником, в том числе и в аренду или в обеспечение</w:t>
      </w:r>
      <w:r>
        <w:t xml:space="preserve"> исполнения по ранее заключенным сделкам, за период в течение двух лет до возбуждения дела о банкротстве или инициирования внесудебной процедуры ликвидации, от лиц, получивших это имущество безвозмездно, по ценам значительно ниже рыночных либо без достаточ</w:t>
      </w:r>
      <w:r>
        <w:t xml:space="preserve">ных оснований в ущерб интересам кредиторов. </w:t>
      </w:r>
    </w:p>
    <w:p w:rsidR="00000000" w:rsidRDefault="00FB0CDF">
      <w:pPr>
        <w:ind w:firstLine="400"/>
        <w:jc w:val="both"/>
      </w:pPr>
      <w:r>
        <w:t>3. Конкурсный и реабилитационный управляющие, участник санации по заявлению кредиторов или уполномоченного органа обязаны потребовать возврата имущества должника, переданного им за период до двух лет до возбужде</w:t>
      </w:r>
      <w:r>
        <w:t>ния дела о банкротстве или инициирования внесудебной процедуры ликвидации, от кредиторов, обязательства перед которыми были исполнены до наступления срока их исполнения в ущерб интересам других кредиторов. В этом случае права кредиторов обеспечиваются по п</w:t>
      </w:r>
      <w:r>
        <w:t xml:space="preserve">равилам настоящего Закона. </w:t>
      </w:r>
    </w:p>
    <w:p w:rsidR="00000000" w:rsidRDefault="00FB0CDF">
      <w:pPr>
        <w:ind w:firstLine="400"/>
        <w:jc w:val="both"/>
      </w:pPr>
      <w:r>
        <w:t>4. По основаниям, предусмотренным пунктами 2 и 3 настоящей статьи, может быть истребовано имущество, переданное в течение двух лет до возбуждения дела о банкротстве либо инициирования внесудебной процедуры ликвидации служащим (р</w:t>
      </w:r>
      <w:r>
        <w:t xml:space="preserve">аботникам), участникам хозяйственного товарищества, руководителю несостоятельного должника. </w:t>
      </w:r>
    </w:p>
    <w:p w:rsidR="00000000" w:rsidRDefault="00FB0CDF">
      <w:pPr>
        <w:ind w:firstLine="400"/>
        <w:jc w:val="both"/>
      </w:pPr>
      <w:r>
        <w:t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</w:t>
      </w:r>
      <w:r>
        <w:t xml:space="preserve">осходящей линиям. </w:t>
      </w:r>
    </w:p>
    <w:p w:rsidR="00000000" w:rsidRDefault="00FB0CDF">
      <w:pPr>
        <w:ind w:firstLine="400"/>
        <w:jc w:val="both"/>
      </w:pPr>
      <w:r>
        <w:t>5. При осуществлении своих полномочий реабилитационный или конкурсный управляющий вправе предъявлять, помимо предусмотренных настоящей статьей, иски по основаниям, предусмотренным законодательными актами об истребовании имущества должник</w:t>
      </w:r>
      <w:r>
        <w:t xml:space="preserve">а у третьих лиц, о расторжении договоров, заключенных должником, и совершать иные действия, предусмотренные </w:t>
      </w:r>
      <w:hyperlink r:id="rId61" w:anchor="sub_id=2590000" w:history="1">
        <w:r>
          <w:rPr>
            <w:rStyle w:val="a3"/>
          </w:rPr>
          <w:t>гражданским законодательством</w:t>
        </w:r>
      </w:hyperlink>
      <w:r>
        <w:t>, направленные на возврат имущества</w:t>
      </w:r>
      <w:r>
        <w:t xml:space="preserve"> должника. </w:t>
      </w:r>
    </w:p>
    <w:p w:rsidR="00000000" w:rsidRDefault="00FB0CDF">
      <w:pPr>
        <w:spacing w:after="240"/>
        <w:ind w:firstLine="400"/>
        <w:jc w:val="both"/>
      </w:pPr>
      <w:r>
        <w:t xml:space="preserve">6. При невозможности истребования имущества в случаях, предусмотренных настоящей статьей, в связи с его утерей, порчей либо последующим его </w:t>
      </w:r>
      <w:hyperlink r:id="rId62" w:anchor="sub_id=2610000" w:history="1">
        <w:r>
          <w:rPr>
            <w:rStyle w:val="a3"/>
          </w:rPr>
          <w:t>добросовестным</w:t>
        </w:r>
      </w:hyperlink>
      <w:r>
        <w:t xml:space="preserve"> приоб</w:t>
      </w:r>
      <w:r>
        <w:t>ретением третьими лицами первоначальные приобретатели истребуемого имущества несут ответственность перед должником по возмещению возникших в связи с этим убытков в пределах стоимости утерянного, испорченного либо добросовестно приобретенного третьими лицам</w:t>
      </w:r>
      <w:r>
        <w:t>и имущества.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6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FB0CDF">
      <w:pPr>
        <w:ind w:firstLine="400"/>
        <w:jc w:val="both"/>
      </w:pPr>
      <w:r>
        <w:t>1. Реабилитационный управляющий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</w:t>
      </w:r>
      <w:r>
        <w:t xml:space="preserve">щих обстоятельств: </w:t>
      </w:r>
    </w:p>
    <w:p w:rsidR="00000000" w:rsidRDefault="00FB0CDF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FB0CDF">
      <w:pPr>
        <w:ind w:firstLine="400"/>
        <w:jc w:val="both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FB0CDF">
      <w:pPr>
        <w:ind w:firstLine="400"/>
        <w:jc w:val="both"/>
      </w:pPr>
      <w:r>
        <w:t xml:space="preserve">3) договор является долгосрочным (более </w:t>
      </w:r>
      <w:r>
        <w:t xml:space="preserve">одного года) либо рассчитан на получение результатов должником лишь на долгосрочную перспективу; </w:t>
      </w:r>
    </w:p>
    <w:p w:rsidR="00000000" w:rsidRDefault="00FB0CDF">
      <w:pPr>
        <w:ind w:firstLine="400"/>
        <w:jc w:val="both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FB0CDF">
      <w:pPr>
        <w:spacing w:after="240"/>
        <w:ind w:firstLine="400"/>
        <w:jc w:val="both"/>
      </w:pPr>
      <w:r>
        <w:t xml:space="preserve">2. При отказе от исполнения договора в случаях, 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</w:t>
      </w:r>
      <w:r>
        <w:t>отказа.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FB0CDF">
      <w:pPr>
        <w:ind w:firstLine="400"/>
        <w:jc w:val="both"/>
      </w:pPr>
      <w:r>
        <w:t xml:space="preserve">Дела о банкротстве рассматриваются судами по </w:t>
      </w:r>
      <w:hyperlink r:id="rId65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66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</w:t>
      </w:r>
      <w:r>
        <w:rPr>
          <w:rStyle w:val="s3"/>
        </w:rPr>
        <w:t>тстве".</w:t>
      </w:r>
    </w:p>
    <w:p w:rsidR="00000000" w:rsidRDefault="00FB0CDF">
      <w:pPr>
        <w:spacing w:after="240"/>
        <w:ind w:firstLine="400"/>
        <w:jc w:val="both"/>
      </w:pPr>
      <w:bookmarkStart w:id="9" w:name="SUB90000"/>
      <w:bookmarkEnd w:id="9"/>
      <w:r>
        <w:rPr>
          <w:rStyle w:val="s3"/>
        </w:rPr>
        <w:t xml:space="preserve">В статью 9 внесены изменения в соответствии с Законами РК от 01.07.98 г. </w:t>
      </w:r>
      <w:hyperlink r:id="rId6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6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11.07.01 г. </w:t>
      </w:r>
      <w:hyperlink r:id="rId69" w:anchor="sub_id=20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7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управляющие </w:t>
      </w:r>
    </w:p>
    <w:p w:rsidR="00000000" w:rsidRDefault="00FB0CDF">
      <w:pPr>
        <w:ind w:firstLine="400"/>
        <w:jc w:val="both"/>
      </w:pPr>
      <w:r>
        <w:t xml:space="preserve">1. </w:t>
      </w:r>
      <w:r>
        <w:t>Для достижения целей осуществления процедур банкротства, реабилитационной процедуры и внесудебной процедуры ликвидации на период проведения реабилитационной процедуры, конкурсного (ликвидационного) производства либо внесудебной процедуры ликвидации все орг</w:t>
      </w:r>
      <w:r>
        <w:t xml:space="preserve">аны несостоятельного должника отстраняются от управления им, и функции управления имуществом и делами должника передаются реабилитационному либо конкурсному управляющему (ликвидатору). </w:t>
      </w:r>
    </w:p>
    <w:p w:rsidR="00000000" w:rsidRDefault="00FB0CDF">
      <w:pPr>
        <w:ind w:firstLine="400"/>
        <w:jc w:val="both"/>
      </w:pPr>
      <w:r>
        <w:t>Реабилитационный и конкурсный управляющие (ликвидатор) выступают в кач</w:t>
      </w:r>
      <w:r>
        <w:t xml:space="preserve">естве единственного уполномоченного органа управления должника. </w:t>
      </w:r>
    </w:p>
    <w:p w:rsidR="00000000" w:rsidRDefault="00FB0CDF">
      <w:pPr>
        <w:ind w:firstLine="400"/>
        <w:jc w:val="both"/>
      </w:pPr>
      <w:r>
        <w:t xml:space="preserve">Положения настоящего пункта не распространяются на случаи, предусмотренные пунктом 1-1 настоящей статьи. </w:t>
      </w:r>
    </w:p>
    <w:p w:rsidR="00000000" w:rsidRDefault="00FB0CDF">
      <w:pPr>
        <w:ind w:firstLine="400"/>
        <w:jc w:val="both"/>
      </w:pPr>
      <w:r>
        <w:t>1-1. В случаях, когда реабилитационная процедура инициирована самим должником, по ход</w:t>
      </w:r>
      <w:r>
        <w:t xml:space="preserve">атайству собственника имущества должника или уполномоченного им органа, ее проведение может быть возложено на руководителя должника уполномоченным органом с согласия комитета кредиторов. При этом на такого руководителя распространяются права и обязанности </w:t>
      </w:r>
      <w:r>
        <w:t xml:space="preserve">реабилитационного управляющего, установленные настоящим Законом. </w:t>
      </w:r>
    </w:p>
    <w:p w:rsidR="00000000" w:rsidRDefault="00FB0CDF">
      <w:pPr>
        <w:ind w:firstLine="400"/>
        <w:jc w:val="both"/>
      </w:pPr>
      <w:r>
        <w:t>2. Порядок и условия назначения реабилитационного и конкурсного управляющих, требования к их кандидатурам, их права и обязанности, в том числе право на вознаграждение, объем полномочий по уп</w:t>
      </w:r>
      <w:r>
        <w:t xml:space="preserve">равлению делами и имуществом несостоятельного должника регулируются настоящим Законом и соглашением, заключаемым с ними комитетом кредиторов по согласованию с уполномоченным органом.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71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72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</w:t>
      </w:r>
      <w:r>
        <w:rPr>
          <w:rStyle w:val="s3"/>
        </w:rPr>
        <w:t xml:space="preserve">О порядке подготовки, переподготовки и аттестации специалистов по банкротству - администраторов, реабилитационных и конкурсных управляющих", </w:t>
      </w:r>
      <w:hyperlink r:id="rId7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</w:t>
      </w:r>
      <w:r>
        <w:rPr>
          <w:rStyle w:val="s3"/>
        </w:rPr>
        <w:t>5 июля 2002 года N ЮД-2-1-19/7552.</w:t>
      </w:r>
      <w:r>
        <w:t xml:space="preserve"> </w:t>
      </w:r>
    </w:p>
    <w:p w:rsidR="00000000" w:rsidRDefault="00FB0CDF">
      <w:pPr>
        <w:ind w:firstLine="400"/>
        <w:jc w:val="both"/>
      </w:pPr>
      <w:r>
        <w:t>2-1. Реабилитационным, конкурсным управляющими назначается физическое лицо - индивидуальный предприниматель, имеющее на осуществление деятельности по управлению имуществом и делами неплатежеспособных должников в процедур</w:t>
      </w:r>
      <w:r>
        <w:t xml:space="preserve">ах банкротства лицензию, выдаваемую уполномоченным органом. </w:t>
      </w:r>
    </w:p>
    <w:p w:rsidR="00000000" w:rsidRDefault="00FB0CDF">
      <w:pPr>
        <w:ind w:firstLine="400"/>
        <w:jc w:val="both"/>
      </w:pPr>
      <w:r>
        <w:t xml:space="preserve">При осуществлении процедур банкротства организаций, указанных в </w:t>
      </w:r>
      <w:hyperlink w:anchor="sub2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0400" w:history="1">
        <w:r>
          <w:rPr>
            <w:rStyle w:val="a3"/>
          </w:rPr>
          <w:t>4</w:t>
        </w:r>
      </w:hyperlink>
      <w:r>
        <w:t xml:space="preserve"> статьи 2 настоящего Закона, уполномоченный орган назнач</w:t>
      </w:r>
      <w:r>
        <w:t>ает реабилитационного управляющего по согласованию соответственно с органом, уполномоченным регулировать деятельность организаций, являющихся субъектами естественной монополии или субъектами рынка, занимающих доминирующее (монопольное) положение на товарно</w:t>
      </w:r>
      <w:r>
        <w:t xml:space="preserve">м рынке, и с соответствующим центральным исполнительным органом, а по градообразующим предприятиям - соответствующим акимом области (города республиканского значения, столицы). </w:t>
      </w:r>
    </w:p>
    <w:p w:rsidR="00000000" w:rsidRDefault="00FB0CDF">
      <w:pPr>
        <w:ind w:firstLine="400"/>
        <w:jc w:val="both"/>
      </w:pPr>
      <w:hyperlink r:id="rId74" w:history="1">
        <w:r>
          <w:rPr>
            <w:rStyle w:val="a3"/>
          </w:rPr>
          <w:t>Правила лиценз</w:t>
        </w:r>
        <w:r>
          <w:rPr>
            <w:rStyle w:val="a3"/>
          </w:rPr>
          <w:t>ирования</w:t>
        </w:r>
      </w:hyperlink>
      <w:r>
        <w:t xml:space="preserve"> деятельности по управлению имуществом и делами неплатежеспособных должников в процедурах банкротства утверждаются Правительством Республики Казахстан.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Пункт 3 статьи 9 исключен согласно </w:t>
      </w:r>
      <w:hyperlink r:id="rId75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 г. № 283-1 </w:t>
      </w:r>
    </w:p>
    <w:p w:rsidR="00000000" w:rsidRDefault="00FB0CDF">
      <w:pPr>
        <w:ind w:firstLine="400"/>
        <w:jc w:val="both"/>
      </w:pPr>
      <w:r>
        <w:rPr>
          <w:rStyle w:val="s6"/>
        </w:rPr>
        <w:t>3. Реабилитационным, конкурсным управляющим назначается физическое или юридическое лицо, имеющее на осуществление такой деятельности лицензию, выдаваемую уполномоченным органом.</w:t>
      </w:r>
      <w:r>
        <w:t xml:space="preserve"> </w:t>
      </w:r>
    </w:p>
    <w:p w:rsidR="00000000" w:rsidRDefault="00FB0CDF">
      <w:pPr>
        <w:ind w:firstLine="400"/>
        <w:jc w:val="both"/>
      </w:pPr>
      <w:r>
        <w:t>4. Реабилитационным и конкурсным уп</w:t>
      </w:r>
      <w:r>
        <w:t xml:space="preserve">равляющими не могут быть назначены: </w:t>
      </w:r>
    </w:p>
    <w:p w:rsidR="00000000" w:rsidRDefault="00FB0CDF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FB0CDF">
      <w:pPr>
        <w:ind w:firstLine="400"/>
        <w:jc w:val="both"/>
      </w:pPr>
      <w:r>
        <w:t xml:space="preserve">2) лицо, которое было отстранено от управления по основаниям, предусмотренным подпунктами 1 и 2 пункта 5 настоящей статьи; </w:t>
      </w:r>
    </w:p>
    <w:p w:rsidR="00000000" w:rsidRDefault="00FB0CDF">
      <w:pPr>
        <w:ind w:firstLine="400"/>
        <w:jc w:val="both"/>
      </w:pPr>
      <w:r>
        <w:t>3) руководитель предприятия, ранее п</w:t>
      </w:r>
      <w:r>
        <w:t xml:space="preserve">ризнанного банкротом; </w:t>
      </w:r>
    </w:p>
    <w:p w:rsidR="00000000" w:rsidRDefault="00FB0CDF">
      <w:pPr>
        <w:ind w:firstLine="400"/>
        <w:jc w:val="both"/>
      </w:pPr>
      <w:r>
        <w:t xml:space="preserve">4) участники хозяйственного товарищества, акционеры акционерного общества, члены кооператива, если такое товарищество, акционерное общество либо кооператив являются несостоятельным должником или его кредитором; </w:t>
      </w:r>
    </w:p>
    <w:p w:rsidR="00000000" w:rsidRDefault="00FB0CDF">
      <w:pPr>
        <w:ind w:firstLine="400"/>
        <w:jc w:val="both"/>
      </w:pPr>
      <w:r>
        <w:t>5) супруг, родственни</w:t>
      </w:r>
      <w:r>
        <w:t xml:space="preserve">ки по прямой нисходящей и восходящей линиям, а также родные братья и сестры лиц, указанных в подпункте 1) настоящего пункта. </w:t>
      </w:r>
    </w:p>
    <w:p w:rsidR="00000000" w:rsidRDefault="00FB0CDF">
      <w:pPr>
        <w:ind w:firstLine="400"/>
        <w:jc w:val="both"/>
      </w:pPr>
      <w:r>
        <w:t>5. Реабилитационный и конкурсный управляющие должны быть отстранены от управления делами и имуществом должника в таком же порядке,</w:t>
      </w:r>
      <w:r>
        <w:t xml:space="preserve"> в каком назначены для осуществления указанных функций, в следующих случаях: </w:t>
      </w:r>
    </w:p>
    <w:p w:rsidR="00000000" w:rsidRDefault="00FB0CDF">
      <w:pPr>
        <w:ind w:firstLine="400"/>
        <w:jc w:val="both"/>
      </w:pPr>
      <w:r>
        <w:t>1) неисполнения или ненадлежащего исполнения возложенных на них обязанностей, совершения действий, ущемляющих интересы отдельных кредиторов либо предоставляющих преимущества друг</w:t>
      </w:r>
      <w:r>
        <w:t xml:space="preserve">им, совершения иных действий (бездействия), являющихся основаниями для увольнения руководителя; </w:t>
      </w:r>
    </w:p>
    <w:p w:rsidR="00000000" w:rsidRDefault="00FB0CDF">
      <w:pPr>
        <w:ind w:firstLine="400"/>
        <w:jc w:val="both"/>
      </w:pPr>
      <w:r>
        <w:t xml:space="preserve">2) отзыва либо приостановления действия лицензии по основаниям, предусмотренным </w:t>
      </w:r>
      <w:hyperlink r:id="rId76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 xml:space="preserve">3) невозможности исполнения возложенных на них обязанностей.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назначения и отстранения конкурсного управляющего, </w:t>
      </w:r>
      <w:hyperlink r:id="rId7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назначения и отстранения реабилитационного управляющего, </w:t>
      </w:r>
      <w:hyperlink r:id="rId7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</w:t>
      </w:r>
      <w:r>
        <w:rPr>
          <w:rStyle w:val="s3"/>
        </w:rPr>
        <w:t xml:space="preserve">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Законами РК от 01.07.98 г. </w:t>
      </w:r>
      <w:hyperlink r:id="rId8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2" w:anchor="sub_id=20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8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FB0CDF">
      <w:pPr>
        <w:ind w:firstLine="400"/>
        <w:jc w:val="both"/>
      </w:pPr>
      <w:r>
        <w:t>1. В целях удовлетворения требований кредиторов и обеспечения их интересов в процедурах банкротства и внесудебной процедуре ликвидации должника составляет</w:t>
      </w:r>
      <w:r>
        <w:t xml:space="preserve">ся реестр требований кредиторов.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8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2. В реестр требований кредиторов включаются требования кредиторов, которые являются бесспорными . </w:t>
      </w:r>
    </w:p>
    <w:p w:rsidR="00000000" w:rsidRDefault="00FB0CDF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FB0CDF">
      <w:pPr>
        <w:ind w:firstLine="400"/>
        <w:jc w:val="both"/>
      </w:pPr>
      <w:r>
        <w:t>1) в отношении которых имеется решение суда или исполнительные документы, вступившие в силу, о взыскании с должника денежн</w:t>
      </w:r>
      <w:r>
        <w:t xml:space="preserve">ых сумм; </w:t>
      </w:r>
    </w:p>
    <w:p w:rsidR="00000000" w:rsidRDefault="00FB0CDF">
      <w:pPr>
        <w:ind w:firstLine="400"/>
        <w:jc w:val="both"/>
      </w:pPr>
      <w:r>
        <w:t xml:space="preserve">2) которые были признаны должником либо последний не заявил в установленный срок возражений по предъявленным ему требованиям. </w:t>
      </w:r>
    </w:p>
    <w:p w:rsidR="00000000" w:rsidRDefault="00FB0CDF">
      <w:pPr>
        <w:ind w:firstLine="400"/>
        <w:jc w:val="both"/>
      </w:pPr>
      <w:r>
        <w:t>3. Признание требований кредиторов обоснованными после введения процедур банкротства или внесудебной процедуры ликвидац</w:t>
      </w:r>
      <w:r>
        <w:t xml:space="preserve">ии осуществляется соответственно реабилитационным либо конкурсным управляющими. </w:t>
      </w:r>
    </w:p>
    <w:p w:rsidR="00000000" w:rsidRDefault="00FB0CDF">
      <w:pPr>
        <w:ind w:firstLine="400"/>
        <w:jc w:val="both"/>
      </w:pPr>
      <w:r>
        <w:t>4. Разногласия, возникающие между кредиторами и реабилитационным или конкурсным управляющими о включении в реестр требований кредиторов либо о сумме их требований, рассматрива</w:t>
      </w:r>
      <w:r>
        <w:t xml:space="preserve">ются уполномоченным органом либо судом по заявлению соответствующего кредитора. </w:t>
      </w:r>
    </w:p>
    <w:p w:rsidR="00000000" w:rsidRDefault="00FB0CDF">
      <w:pPr>
        <w:ind w:firstLine="400"/>
        <w:jc w:val="both"/>
      </w:pPr>
      <w:r>
        <w:t xml:space="preserve">Решение суда или уполномоченного органа является основанием для внесения требования в реестр. </w:t>
      </w:r>
    </w:p>
    <w:p w:rsidR="00000000" w:rsidRDefault="00FB0CDF">
      <w:pPr>
        <w:ind w:firstLine="400"/>
        <w:jc w:val="both"/>
      </w:pPr>
      <w:r>
        <w:t xml:space="preserve">Решение уполномоченного органа может быть обжаловано в судебном порядке.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См.так</w:t>
      </w:r>
      <w:r>
        <w:rPr>
          <w:rStyle w:val="s3"/>
        </w:rPr>
        <w:t xml:space="preserve">же: </w:t>
      </w:r>
      <w:hyperlink r:id="rId8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FB0CDF">
      <w:pPr>
        <w:ind w:firstLine="400"/>
        <w:jc w:val="both"/>
      </w:pPr>
      <w:r>
        <w:rPr>
          <w:rStyle w:val="s3"/>
        </w:rPr>
        <w:t>Зако</w:t>
      </w:r>
      <w:r>
        <w:rPr>
          <w:rStyle w:val="s3"/>
        </w:rPr>
        <w:t xml:space="preserve">н дополнен статьей 10-1 в редакции </w:t>
      </w:r>
      <w:hyperlink r:id="rId86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10-1.</w:t>
      </w:r>
      <w:r>
        <w:t xml:space="preserve"> Компетенция уполномоченного органа </w:t>
      </w:r>
    </w:p>
    <w:p w:rsidR="00000000" w:rsidRDefault="00FB0CDF">
      <w:pPr>
        <w:ind w:firstLine="400"/>
        <w:jc w:val="both"/>
      </w:pPr>
      <w:hyperlink w:anchor="sub10026" w:history="1">
        <w:r>
          <w:rPr>
            <w:rStyle w:val="a3"/>
          </w:rPr>
          <w:t>Уполномоченный орган</w:t>
        </w:r>
      </w:hyperlink>
      <w:r>
        <w:t xml:space="preserve"> в пре</w:t>
      </w:r>
      <w:r>
        <w:t xml:space="preserve">делах своей компетенции: </w:t>
      </w:r>
    </w:p>
    <w:p w:rsidR="00000000" w:rsidRDefault="00FB0CDF">
      <w:pPr>
        <w:ind w:firstLine="400"/>
        <w:jc w:val="both"/>
      </w:pPr>
      <w:r>
        <w:t xml:space="preserve">1) выдает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 </w:t>
      </w:r>
    </w:p>
    <w:p w:rsidR="00000000" w:rsidRDefault="00FB0CDF">
      <w:pPr>
        <w:ind w:firstLine="400"/>
        <w:jc w:val="both"/>
      </w:pPr>
      <w:r>
        <w:t>2) дает согласие на применение к должни</w:t>
      </w:r>
      <w:r>
        <w:t xml:space="preserve">ку процедур реабилитации; </w:t>
      </w:r>
    </w:p>
    <w:p w:rsidR="00000000" w:rsidRDefault="00FB0CDF">
      <w:pPr>
        <w:ind w:firstLine="400"/>
        <w:jc w:val="both"/>
      </w:pPr>
      <w:r>
        <w:t xml:space="preserve">3) назначает реабилитационного и конкурсного управляющих; </w:t>
      </w:r>
    </w:p>
    <w:p w:rsidR="00000000" w:rsidRDefault="00FB0CDF">
      <w:pPr>
        <w:ind w:firstLine="400"/>
        <w:jc w:val="both"/>
      </w:pPr>
      <w:r>
        <w:t>4) осуществляет контроль в процедурах банкротства и внесудебной процедуре ликвидации несостоятельного должника за деятельностью реабилитационного и конкурсного управляющи</w:t>
      </w:r>
      <w:r>
        <w:t xml:space="preserve">х, за исключением председателей ликвидационных комиссий ликвидируемых банков и страховых (перестраховочных) организаций; </w:t>
      </w:r>
    </w:p>
    <w:p w:rsidR="00000000" w:rsidRDefault="00FB0CDF">
      <w:pPr>
        <w:ind w:firstLine="400"/>
        <w:jc w:val="both"/>
      </w:pPr>
      <w:r>
        <w:t>5) формирует состав комитета кредиторов и созывает первое его заседание во внесудебной процедуре ликвидации несостоятельного должника;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6) рассматривает соглашение, заключаемое комитетом кредиторов с реабилитационным и конкурсным управляющими, на соответствие законодательству Республики Казахстан; </w:t>
      </w:r>
    </w:p>
    <w:p w:rsidR="00000000" w:rsidRDefault="00FB0CDF">
      <w:pPr>
        <w:ind w:firstLine="400"/>
        <w:jc w:val="both"/>
      </w:pPr>
      <w:r>
        <w:t xml:space="preserve">7) рассматривает отчеты реабилитационного управляющего о ходе проведения реабилитационной </w:t>
      </w:r>
      <w:r>
        <w:t xml:space="preserve">процедуры (истребует информацию о совершенных сделках); </w:t>
      </w:r>
    </w:p>
    <w:p w:rsidR="00000000" w:rsidRDefault="00FB0CDF">
      <w:pPr>
        <w:ind w:firstLine="400"/>
        <w:jc w:val="both"/>
      </w:pPr>
      <w:r>
        <w:t xml:space="preserve">8) дает заключение по результатам проведения процедур реабилитации; </w:t>
      </w:r>
    </w:p>
    <w:p w:rsidR="00000000" w:rsidRDefault="00FB0CDF">
      <w:pPr>
        <w:ind w:firstLine="400"/>
        <w:jc w:val="both"/>
      </w:pPr>
      <w:r>
        <w:t xml:space="preserve">9) утверждает состав комитета кредиторов при конкурсном производстве; </w:t>
      </w:r>
    </w:p>
    <w:p w:rsidR="00000000" w:rsidRDefault="00FB0CDF">
      <w:pPr>
        <w:ind w:firstLine="400"/>
        <w:jc w:val="both"/>
      </w:pPr>
      <w:r>
        <w:t xml:space="preserve">10) утверждает реестр требований кредиторов; </w:t>
      </w:r>
    </w:p>
    <w:p w:rsidR="00000000" w:rsidRDefault="00FB0CDF">
      <w:pPr>
        <w:ind w:firstLine="400"/>
        <w:jc w:val="both"/>
      </w:pPr>
      <w:r>
        <w:t xml:space="preserve">11) рассматривает разногласия между кредиторами и реабилитационным (конкурсным) управляющим о включении в реестр требований кредиторов; </w:t>
      </w:r>
    </w:p>
    <w:p w:rsidR="00000000" w:rsidRDefault="00FB0CDF">
      <w:pPr>
        <w:ind w:firstLine="400"/>
        <w:jc w:val="both"/>
      </w:pPr>
      <w:r>
        <w:t xml:space="preserve">12) вправе истребовать у участника санации подтверждающие документы; </w:t>
      </w:r>
    </w:p>
    <w:p w:rsidR="00000000" w:rsidRDefault="00FB0CDF">
      <w:pPr>
        <w:ind w:firstLine="400"/>
        <w:jc w:val="both"/>
      </w:pPr>
      <w:r>
        <w:t xml:space="preserve">13) продлевает сроки конкурсного производства; </w:t>
      </w:r>
    </w:p>
    <w:p w:rsidR="00000000" w:rsidRDefault="00FB0CDF">
      <w:pPr>
        <w:ind w:firstLine="400"/>
        <w:jc w:val="both"/>
      </w:pPr>
      <w:r>
        <w:t>1</w:t>
      </w:r>
      <w:r>
        <w:t xml:space="preserve">4) рассматривает план продажи конкурсной массы; </w:t>
      </w:r>
    </w:p>
    <w:p w:rsidR="00000000" w:rsidRDefault="00FB0CDF">
      <w:pPr>
        <w:ind w:firstLine="400"/>
        <w:jc w:val="both"/>
      </w:pPr>
      <w:r>
        <w:t xml:space="preserve">15) принимает решение об отстранении реабилитационного и конкурсного управляющих в случаях нарушения ими требований законодательства при проведении процедур банкротства; </w:t>
      </w:r>
    </w:p>
    <w:p w:rsidR="00000000" w:rsidRDefault="00FB0CDF">
      <w:pPr>
        <w:ind w:firstLine="400"/>
        <w:jc w:val="both"/>
      </w:pPr>
      <w:r>
        <w:t>16) осуществляет контроль за соблюде</w:t>
      </w:r>
      <w:r>
        <w:t xml:space="preserve">нием гласности, конкурентности при реализации конкурсной массы должника на конкурсных торгах; </w:t>
      </w:r>
    </w:p>
    <w:p w:rsidR="00000000" w:rsidRDefault="00FB0CDF">
      <w:pPr>
        <w:ind w:firstLine="400"/>
        <w:jc w:val="both"/>
      </w:pPr>
      <w:r>
        <w:t xml:space="preserve">17) </w:t>
      </w:r>
      <w:hyperlink r:id="rId87" w:anchor="sub_id=100" w:history="1">
        <w:r>
          <w:rPr>
            <w:rStyle w:val="a3"/>
          </w:rPr>
          <w:t>выявляет признаки ложного и преднамеренного банкротства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>18) рассматривает ж</w:t>
      </w:r>
      <w:r>
        <w:t xml:space="preserve">алобы на действия реабилитационного и конкурсного управляющих; </w:t>
      </w:r>
    </w:p>
    <w:p w:rsidR="00000000" w:rsidRDefault="00FB0CDF">
      <w:pPr>
        <w:spacing w:after="240"/>
        <w:ind w:firstLine="400"/>
        <w:jc w:val="both"/>
      </w:pPr>
      <w:r>
        <w:t xml:space="preserve">19)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Закона.</w:t>
      </w:r>
    </w:p>
    <w:p w:rsidR="00000000" w:rsidRDefault="00FB0CDF">
      <w:pPr>
        <w:spacing w:after="240"/>
        <w:ind w:firstLine="400"/>
        <w:jc w:val="both"/>
      </w:pPr>
      <w:bookmarkStart w:id="10" w:name="SUB110000"/>
      <w:bookmarkEnd w:id="10"/>
      <w:r>
        <w:rPr>
          <w:rStyle w:val="s3"/>
        </w:rPr>
        <w:t xml:space="preserve">Название главы 2 изменено в соответствии с </w:t>
      </w:r>
      <w:hyperlink r:id="rId88" w:history="1">
        <w:r>
          <w:rPr>
            <w:rStyle w:val="a3"/>
            <w:i/>
            <w:iCs/>
          </w:rPr>
          <w:t>Законом РК</w:t>
        </w:r>
      </w:hyperlink>
      <w:r>
        <w:rPr>
          <w:rStyle w:val="s3"/>
        </w:rPr>
        <w:t xml:space="preserve"> от 01.07.98 г. № 256-1 (</w:t>
      </w:r>
      <w:hyperlink r:id="rId8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В статью 11 внесены изменения в со</w:t>
      </w:r>
      <w:r>
        <w:rPr>
          <w:rStyle w:val="s3"/>
        </w:rPr>
        <w:t xml:space="preserve">ответствии с Законами РК от 01.07.98 г. </w:t>
      </w:r>
      <w:hyperlink r:id="rId9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2" w:anchor="sub_id=21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FB0CDF">
      <w:pPr>
        <w:ind w:firstLine="400"/>
        <w:jc w:val="both"/>
      </w:pPr>
      <w:r>
        <w:t>1. В целях обеспечения интересов кредиторов и прин</w:t>
      </w:r>
      <w:r>
        <w:t xml:space="preserve">ятия решений с их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FB0CDF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FB0CDF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FB0CDF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FB0CDF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FB0CDF">
      <w:pPr>
        <w:ind w:firstLine="400"/>
        <w:jc w:val="both"/>
      </w:pPr>
      <w:r>
        <w:t>2. В состав комитета кредит</w:t>
      </w:r>
      <w:r>
        <w:t xml:space="preserve">оров входят представитель кредиторов по оплате труда, кредиторы по налогам и другим обязательным платежам в бюджет, а также конкурсные кредиторы и кредитор по обязательствам, обеспеченным залогом имущества, имеющие наибольшие суммы требований к должнику. </w:t>
      </w:r>
    </w:p>
    <w:p w:rsidR="00000000" w:rsidRDefault="00FB0CDF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FB0CDF">
      <w:pPr>
        <w:ind w:firstLine="400"/>
        <w:jc w:val="both"/>
      </w:pPr>
      <w:r>
        <w:t>4. Кредитор вправе отказаться от участия в процедурах банкротства, реабилитационной процедуре либо во внесудебной процедуре ликвидации в качестве члена комитета кредиторов</w:t>
      </w:r>
      <w:r>
        <w:t xml:space="preserve">. </w:t>
      </w:r>
    </w:p>
    <w:p w:rsidR="00000000" w:rsidRDefault="00FB0CDF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 кредиторов с учетом требований пунктов 2 и 3 настоящей статьи.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Законами РК от 01.07.98 г. </w:t>
      </w:r>
      <w:hyperlink r:id="rId9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6" w:anchor="sub_id=21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FB0CDF">
      <w:pPr>
        <w:ind w:firstLine="400"/>
        <w:jc w:val="both"/>
      </w:pPr>
      <w:r>
        <w:t>1. Первое заседание коми</w:t>
      </w:r>
      <w:r>
        <w:t xml:space="preserve">тета кредиторов должно быть проведено в срок не позднее десяти дней со дня утверждения состава комитета кредиторов. </w:t>
      </w:r>
    </w:p>
    <w:p w:rsidR="00000000" w:rsidRDefault="00FB0CDF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FB0CDF">
      <w:pPr>
        <w:ind w:firstLine="400"/>
        <w:jc w:val="both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FB0CDF">
      <w:pPr>
        <w:ind w:firstLine="400"/>
        <w:jc w:val="both"/>
      </w:pPr>
      <w:r>
        <w:t xml:space="preserve">2) установить сроки отчета конкурсного управляющего перед комитетом кредиторов по инвентаризации; </w:t>
      </w:r>
    </w:p>
    <w:p w:rsidR="00000000" w:rsidRDefault="00FB0CDF">
      <w:pPr>
        <w:ind w:firstLine="400"/>
        <w:jc w:val="both"/>
      </w:pPr>
      <w:r>
        <w:t>3) определить сумму вознагр</w:t>
      </w:r>
      <w:r>
        <w:t xml:space="preserve">аждения и порядок его выплаты реабилитационному или конкурсному управляющему. </w:t>
      </w:r>
    </w:p>
    <w:p w:rsidR="00000000" w:rsidRDefault="00FB0CDF">
      <w:pPr>
        <w:spacing w:after="240"/>
        <w:ind w:firstLine="400"/>
        <w:jc w:val="both"/>
      </w:pPr>
      <w:r>
        <w:t>3. Последующие заседания комитета кредиторов созываются в порядке и сроки, определяемые комитетом.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Законами РК от 01.07.98 г. </w:t>
      </w:r>
      <w:hyperlink r:id="rId9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0" w:anchor="sub_id=21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комитета кредиторов </w:t>
      </w:r>
    </w:p>
    <w:p w:rsidR="00000000" w:rsidRDefault="00FB0CDF">
      <w:pPr>
        <w:ind w:firstLine="400"/>
        <w:jc w:val="both"/>
      </w:pPr>
      <w:r>
        <w:t xml:space="preserve">Комитет кредиторов вправе: </w:t>
      </w:r>
    </w:p>
    <w:p w:rsidR="00000000" w:rsidRDefault="00FB0CDF">
      <w:pPr>
        <w:ind w:firstLine="400"/>
        <w:jc w:val="both"/>
      </w:pPr>
      <w:r>
        <w:t>ходатайствовать перед судом о проведении, продлении или прекращении</w:t>
      </w:r>
      <w:r>
        <w:t xml:space="preserve"> реабилитационной процедуры; </w:t>
      </w:r>
    </w:p>
    <w:p w:rsidR="00000000" w:rsidRDefault="00FB0CDF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за действиями реабилитационного или конкурсного управляющего; </w:t>
      </w:r>
    </w:p>
    <w:p w:rsidR="00000000" w:rsidRDefault="00FB0CDF">
      <w:pPr>
        <w:ind w:firstLine="400"/>
        <w:jc w:val="both"/>
      </w:pPr>
      <w:r>
        <w:t>определять сумму выплат реабилитационному или конкурсному управляющ</w:t>
      </w:r>
      <w:r>
        <w:t xml:space="preserve">ему в соответствии с требованиями, установленными настоящим Законом; </w:t>
      </w:r>
    </w:p>
    <w:p w:rsidR="00000000" w:rsidRDefault="00FB0CDF">
      <w:pPr>
        <w:ind w:firstLine="400"/>
        <w:jc w:val="both"/>
      </w:pPr>
      <w:r>
        <w:t>требовать от реабилитационного или конкурсного управляющего предоставления информации о финансовом состоянии должника и ходе осуществления процедур банкротства, реабилитационной процедур</w:t>
      </w:r>
      <w:r>
        <w:t xml:space="preserve">ы и внесудебной процедуры ликвидации; </w:t>
      </w:r>
    </w:p>
    <w:p w:rsidR="00000000" w:rsidRDefault="00FB0CDF">
      <w:pPr>
        <w:ind w:firstLine="400"/>
        <w:jc w:val="both"/>
      </w:pPr>
      <w:r>
        <w:t xml:space="preserve">обжаловать в уполномоченный орган или суд действия реабилитационного или конкурсного управляющего, а также принимать решения об обращении в уполномоченный орган об их отстранении от выполняемых обязанностей; </w:t>
      </w:r>
    </w:p>
    <w:p w:rsidR="00000000" w:rsidRDefault="00FB0CDF">
      <w:pPr>
        <w:ind w:firstLine="400"/>
        <w:jc w:val="both"/>
      </w:pPr>
      <w:r>
        <w:t>утвержда</w:t>
      </w:r>
      <w:r>
        <w:t xml:space="preserve">ть сумму дебиторской задолженности должника, невозможной к взысканию; </w:t>
      </w:r>
    </w:p>
    <w:p w:rsidR="00000000" w:rsidRDefault="00FB0CDF">
      <w:pPr>
        <w:ind w:firstLine="400"/>
        <w:jc w:val="both"/>
      </w:pPr>
      <w:r>
        <w:t xml:space="preserve">утверждать представленный конкурсным управляющим план реализации конкурсной массы; </w:t>
      </w:r>
    </w:p>
    <w:p w:rsidR="00000000" w:rsidRDefault="00FB0CDF">
      <w:pPr>
        <w:ind w:firstLine="400"/>
        <w:jc w:val="both"/>
      </w:pPr>
      <w:r>
        <w:t>принимать к сведению результаты аудиторской проверки и инвентаризации, утверждать статьи и смету расх</w:t>
      </w:r>
      <w:r>
        <w:t xml:space="preserve">одов для проведения процедуры банкротства, реабилитационной процедуры, внесудебной процедуры ликвидации; </w:t>
      </w:r>
    </w:p>
    <w:p w:rsidR="00000000" w:rsidRDefault="00FB0CDF">
      <w:pPr>
        <w:ind w:firstLine="400"/>
        <w:jc w:val="both"/>
      </w:pPr>
      <w:r>
        <w:t xml:space="preserve">в случае целесообразности рекомендовать конкурсному управляющему не прекращать производственную деятельность предприятия, признанного банкротом, если </w:t>
      </w:r>
      <w:r>
        <w:t xml:space="preserve">это не ущемляет интересов кредиторов; </w:t>
      </w:r>
    </w:p>
    <w:p w:rsidR="00000000" w:rsidRDefault="00FB0CDF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Законами РК от 01.07.98 г. </w:t>
      </w:r>
      <w:hyperlink r:id="rId10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4" w:anchor="sub_id=21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FB0CDF">
      <w:pPr>
        <w:ind w:firstLine="400"/>
        <w:jc w:val="both"/>
      </w:pPr>
      <w:r>
        <w:t xml:space="preserve">1. Заседание комитета кредиторов правомочно при участии не менее 2/3 членов комитета или их доверенных лиц. </w:t>
      </w:r>
    </w:p>
    <w:p w:rsidR="00000000" w:rsidRDefault="00FB0CDF">
      <w:pPr>
        <w:ind w:firstLine="400"/>
        <w:jc w:val="both"/>
      </w:pPr>
      <w:bookmarkStart w:id="11" w:name="SUB140200"/>
      <w:bookmarkEnd w:id="11"/>
      <w:r>
        <w:t xml:space="preserve">2. Заседание комитета кредиторов оформляется протоколом. </w:t>
      </w:r>
    </w:p>
    <w:p w:rsidR="00000000" w:rsidRDefault="00FB0CDF">
      <w:pPr>
        <w:ind w:firstLine="400"/>
        <w:jc w:val="both"/>
      </w:pPr>
      <w:r>
        <w:t>3. Реше</w:t>
      </w:r>
      <w:r>
        <w:t xml:space="preserve">ние комитета кредиторов принимается простым большинством голосов от общего числа голосов по принципу "один член комитета - один голос". </w:t>
      </w:r>
    </w:p>
    <w:p w:rsidR="00000000" w:rsidRDefault="00FB0CDF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</w:t>
      </w:r>
      <w:r>
        <w:t>оса.</w:t>
      </w:r>
    </w:p>
    <w:p w:rsidR="00000000" w:rsidRDefault="00FB0CDF">
      <w:pPr>
        <w:spacing w:after="240"/>
        <w:jc w:val="center"/>
      </w:pPr>
      <w:bookmarkStart w:id="12" w:name="SUB150000"/>
      <w:bookmarkEnd w:id="12"/>
      <w:r>
        <w:rPr>
          <w:rStyle w:val="s1"/>
        </w:rPr>
        <w:t>Глава 3. РАССМОТРЕНИЕ ДЕЛ О БАНКРОТСТВЕ В СУДЕБНОМ ПОРЯДКЕ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В статью 15 внесены изменения в соответствии с Законами РК от 01.07.98 г. </w:t>
      </w:r>
      <w:hyperlink r:id="rId10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8" w:anchor="sub_id=21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9" w:anchor="sub_id=1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FB0CDF">
      <w:pPr>
        <w:ind w:firstLine="400"/>
        <w:jc w:val="both"/>
      </w:pPr>
      <w:r>
        <w:t xml:space="preserve">1. Производство по делу о банкротстве возбуждается в суде на основании заявления должника, кредитора (кредиторов),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</w:t>
      </w:r>
      <w:r>
        <w:t xml:space="preserve">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FB0CDF">
      <w:pPr>
        <w:ind w:firstLine="400"/>
        <w:jc w:val="both"/>
      </w:pPr>
      <w:r>
        <w:t xml:space="preserve">2. Правом на подачу заявления кредитора в суд о признании должника банкротом обладают налоговый и иной уполномоченный государственный </w:t>
      </w:r>
      <w:r>
        <w:t xml:space="preserve">орган в отношении налогов и других обязательных платежей в бюджет, а также юридические и физические лица - кредиторы по гражданско-правовым обязательствам. </w:t>
      </w:r>
    </w:p>
    <w:p w:rsidR="00000000" w:rsidRDefault="00FB0CDF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</w:t>
      </w:r>
      <w:r>
        <w:t xml:space="preserve">о принятии к производству заявления о признании должника банкротом. </w:t>
      </w:r>
    </w:p>
    <w:p w:rsidR="00000000" w:rsidRDefault="00FB0CDF">
      <w:pPr>
        <w:spacing w:after="240"/>
        <w:ind w:firstLine="400"/>
        <w:jc w:val="both"/>
      </w:pPr>
      <w:bookmarkStart w:id="13" w:name="SUB150400"/>
      <w:bookmarkEnd w:id="13"/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</w:t>
      </w:r>
      <w:r>
        <w:t>ми) до принятия решения о признании должника банкротом.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Законами РК от 01.07.98 г. </w:t>
      </w:r>
      <w:hyperlink r:id="rId11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2" w:anchor="sub_id=21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16.</w:t>
      </w:r>
      <w:r>
        <w:t xml:space="preserve"> Лица, участвующие в деле о банкротстве </w:t>
      </w:r>
    </w:p>
    <w:p w:rsidR="00000000" w:rsidRDefault="00FB0CDF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FB0CDF">
      <w:pPr>
        <w:ind w:firstLine="400"/>
        <w:jc w:val="both"/>
      </w:pPr>
      <w:r>
        <w:t xml:space="preserve">1) должник; </w:t>
      </w:r>
    </w:p>
    <w:p w:rsidR="00000000" w:rsidRDefault="00FB0CDF">
      <w:pPr>
        <w:ind w:firstLine="400"/>
        <w:jc w:val="both"/>
      </w:pPr>
      <w:r>
        <w:t xml:space="preserve">2) кредиторы; </w:t>
      </w:r>
    </w:p>
    <w:p w:rsidR="00000000" w:rsidRDefault="00FB0CDF">
      <w:pPr>
        <w:ind w:firstLine="400"/>
        <w:jc w:val="both"/>
      </w:pPr>
      <w:r>
        <w:t xml:space="preserve">3) представитель кредиторов по оплате труда; </w:t>
      </w:r>
    </w:p>
    <w:p w:rsidR="00000000" w:rsidRDefault="00FB0CDF">
      <w:pPr>
        <w:ind w:firstLine="400"/>
        <w:jc w:val="both"/>
      </w:pPr>
      <w:r>
        <w:t xml:space="preserve">4) прокурор; </w:t>
      </w:r>
    </w:p>
    <w:p w:rsidR="00000000" w:rsidRDefault="00FB0CDF">
      <w:pPr>
        <w:ind w:firstLine="400"/>
        <w:jc w:val="both"/>
      </w:pPr>
      <w:r>
        <w:t xml:space="preserve">5) собственник имущества должника или уполномоченный им орган; </w:t>
      </w:r>
    </w:p>
    <w:p w:rsidR="00000000" w:rsidRDefault="00FB0CDF">
      <w:pPr>
        <w:ind w:firstLine="400"/>
        <w:jc w:val="both"/>
      </w:pPr>
      <w:r>
        <w:t>6</w:t>
      </w:r>
      <w:r>
        <w:t xml:space="preserve">) </w:t>
      </w:r>
      <w:hyperlink r:id="rId114" w:anchor="sub_id=100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FB0CDF">
      <w:pPr>
        <w:spacing w:after="240"/>
        <w:ind w:firstLine="400"/>
        <w:jc w:val="both"/>
      </w:pPr>
      <w:r>
        <w:t>7) уполномоченный представитель акима области (города республиканского значения, столицы).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1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FB0CDF">
      <w:pPr>
        <w:ind w:firstLine="400"/>
        <w:jc w:val="both"/>
      </w:pPr>
      <w:r>
        <w:t>1. Должник вправе обратиться в суд о пр</w:t>
      </w:r>
      <w:r>
        <w:t xml:space="preserve">изнании его банкротом на основании решения: </w:t>
      </w:r>
    </w:p>
    <w:p w:rsidR="00000000" w:rsidRDefault="00FB0CDF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FB0CDF">
      <w:pPr>
        <w:ind w:firstLine="400"/>
        <w:jc w:val="both"/>
      </w:pPr>
      <w:r>
        <w:t xml:space="preserve">2) собственника имущества должника или уполномоченного им органа. </w:t>
      </w:r>
    </w:p>
    <w:p w:rsidR="00000000" w:rsidRDefault="00FB0CDF">
      <w:pPr>
        <w:spacing w:after="240"/>
        <w:ind w:firstLine="400"/>
        <w:jc w:val="both"/>
      </w:pPr>
      <w:bookmarkStart w:id="14" w:name="SUB170200"/>
      <w:bookmarkEnd w:id="14"/>
      <w:r>
        <w:t>2. Должник обязан обратиться в суд о признании его банкротом или в</w:t>
      </w:r>
      <w:r>
        <w:t xml:space="preserve"> уполномоченный орган в случае, когда собственником его имущества, уполномоченным им органом, учредителями или компетентным органом юридического лица принято решение о его ликвидации, а имущества недостаточно для удовлетворения требований кредиторов в полн</w:t>
      </w:r>
      <w:r>
        <w:t>ом объеме.</w:t>
      </w:r>
    </w:p>
    <w:p w:rsidR="00000000" w:rsidRDefault="00FB0CDF">
      <w:pPr>
        <w:ind w:firstLine="400"/>
        <w:jc w:val="both"/>
      </w:pPr>
      <w:bookmarkStart w:id="15" w:name="SUB180000"/>
      <w:bookmarkEnd w:id="15"/>
      <w:r>
        <w:rPr>
          <w:rStyle w:val="s3"/>
        </w:rPr>
        <w:t xml:space="preserve">В статью 18 внесены изменения в соответствии с Законами РК от 11.07.97 г. </w:t>
      </w:r>
      <w:hyperlink r:id="rId117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1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0" w:anchor="sub_id=21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FB0CDF">
      <w:pPr>
        <w:ind w:firstLine="400"/>
        <w:jc w:val="both"/>
      </w:pPr>
      <w:r>
        <w:t>1. Заявление должника подается в суд в письменной форме. Оно подписывается руководителем должника - юридического лица либо лицом, его заменяющим в соответствии с учред</w:t>
      </w:r>
      <w:r>
        <w:t xml:space="preserve">ительными документами. </w:t>
      </w:r>
    </w:p>
    <w:p w:rsidR="00000000" w:rsidRDefault="00FB0CDF">
      <w:pPr>
        <w:ind w:firstLine="400"/>
        <w:jc w:val="both"/>
      </w:pPr>
      <w:bookmarkStart w:id="16" w:name="SUB180200"/>
      <w:bookmarkEnd w:id="16"/>
      <w:r>
        <w:t xml:space="preserve">2. Заявление должника должно содержать: </w:t>
      </w:r>
    </w:p>
    <w:p w:rsidR="00000000" w:rsidRDefault="00FB0CDF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FB0CDF">
      <w:pPr>
        <w:ind w:firstLine="400"/>
        <w:jc w:val="both"/>
      </w:pPr>
      <w:r>
        <w:t xml:space="preserve">2) перечень кредиторов по гражданско-правовым обязательствам с указанием их места нахождения и суммы их требований к должнику; </w:t>
      </w:r>
    </w:p>
    <w:p w:rsidR="00000000" w:rsidRDefault="00FB0CDF">
      <w:pPr>
        <w:ind w:firstLine="400"/>
        <w:jc w:val="both"/>
      </w:pPr>
      <w:r>
        <w:t>3) сумму з</w:t>
      </w:r>
      <w:r>
        <w:t xml:space="preserve">адолженности по оплате труда и компенсациям, подлежащим выплате работникам должника; сумму вознаграждения, причитающегося к выплате по авторским договорам; </w:t>
      </w:r>
    </w:p>
    <w:p w:rsidR="00000000" w:rsidRDefault="00FB0CDF">
      <w:pPr>
        <w:ind w:firstLine="400"/>
        <w:jc w:val="both"/>
      </w:pPr>
      <w:r>
        <w:t xml:space="preserve">4)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</w:t>
      </w:r>
      <w:hyperlink r:id="rId122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>5) су</w:t>
      </w:r>
      <w:r>
        <w:t xml:space="preserve">мму задолженности по налогам и другим обязательным платежам в бюджет; </w:t>
      </w:r>
    </w:p>
    <w:p w:rsidR="00000000" w:rsidRDefault="00FB0CDF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FB0CDF">
      <w:pPr>
        <w:ind w:firstLine="400"/>
        <w:jc w:val="both"/>
      </w:pPr>
      <w:r>
        <w:t>7) сведения о принятых к производству судами исков к должнику, а также о требованиях, предъявленных к бесспорному (без</w:t>
      </w:r>
      <w:r>
        <w:t xml:space="preserve">акцептному) списанию; </w:t>
      </w:r>
    </w:p>
    <w:p w:rsidR="00000000" w:rsidRDefault="00FB0CDF">
      <w:pPr>
        <w:ind w:firstLine="400"/>
        <w:jc w:val="both"/>
      </w:pPr>
      <w:r>
        <w:t xml:space="preserve">8) сведения об имеющемся у должника имуществе, в том числе имуществе, обремененном залогом, находящемся в аренде и в лизинге, о деньгах, находящихся на банковских счетах; номера счетов и места нахождения банков, перечень дебиторов с </w:t>
      </w:r>
      <w:r>
        <w:t xml:space="preserve">указанием их места нахождения и суммы их задолженности; </w:t>
      </w:r>
    </w:p>
    <w:p w:rsidR="00000000" w:rsidRDefault="00FB0CDF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FB0CDF">
      <w:pPr>
        <w:ind w:firstLine="400"/>
        <w:jc w:val="both"/>
      </w:pPr>
      <w:r>
        <w:t>10) сведения о представителе трудового коллектива (представителе работников) для учас</w:t>
      </w:r>
      <w:r>
        <w:t xml:space="preserve">тия в деле о банкротстве; </w:t>
      </w:r>
    </w:p>
    <w:p w:rsidR="00000000" w:rsidRDefault="00FB0CDF">
      <w:pPr>
        <w:ind w:firstLine="400"/>
        <w:jc w:val="both"/>
      </w:pPr>
      <w:r>
        <w:t xml:space="preserve">10-1) информацию об отношении деятельности должника к сфере естественной монополии или о том, что данный должник является субъектом рынка, занимающим доминирующее (монопольное) положение на товарном рынке; </w:t>
      </w:r>
    </w:p>
    <w:p w:rsidR="00000000" w:rsidRDefault="00FB0CDF">
      <w:pPr>
        <w:ind w:firstLine="400"/>
        <w:jc w:val="both"/>
      </w:pPr>
      <w:r>
        <w:t>11) перечень прилагаем</w:t>
      </w:r>
      <w:r>
        <w:t xml:space="preserve">ых документов. </w:t>
      </w:r>
    </w:p>
    <w:p w:rsidR="00000000" w:rsidRDefault="00FB0CDF">
      <w:pPr>
        <w:spacing w:after="240"/>
        <w:ind w:firstLine="400"/>
        <w:jc w:val="both"/>
      </w:pPr>
      <w:r>
        <w:t>В заявлении должника могут указываться и иные сведения, если они необходимы для рассмотрения дела о банкротстве, а также имеющиеся у заявителя ходатайства.</w:t>
      </w:r>
    </w:p>
    <w:p w:rsidR="00000000" w:rsidRDefault="00FB0CDF">
      <w:pPr>
        <w:ind w:firstLine="400"/>
        <w:jc w:val="both"/>
      </w:pPr>
      <w:bookmarkStart w:id="17" w:name="SUB190000"/>
      <w:bookmarkEnd w:id="17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12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2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5" w:anchor="sub_id=21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FB0CDF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FB0CDF">
      <w:pPr>
        <w:ind w:firstLine="400"/>
        <w:jc w:val="both"/>
      </w:pPr>
      <w:r>
        <w:t xml:space="preserve">1) уплату </w:t>
      </w:r>
      <w:hyperlink r:id="rId127" w:anchor="sub_id=4930000" w:history="1">
        <w:r>
          <w:rPr>
            <w:rStyle w:val="a3"/>
          </w:rPr>
          <w:t>государственной пошлины в установленном порядке и размере</w:t>
        </w:r>
      </w:hyperlink>
      <w:r>
        <w:t xml:space="preserve">, кроме случаев, когда должником заявлено ходатайство об отсрочке уплаты государственной пошлины; </w:t>
      </w:r>
    </w:p>
    <w:p w:rsidR="00000000" w:rsidRDefault="00FB0CDF">
      <w:pPr>
        <w:ind w:firstLine="400"/>
        <w:jc w:val="both"/>
      </w:pPr>
      <w:r>
        <w:t>3) нал</w:t>
      </w:r>
      <w:r>
        <w:t xml:space="preserve">ичие задолженности, а также неспособность должника удовлетворить требования кредиторов; </w:t>
      </w:r>
    </w:p>
    <w:p w:rsidR="00000000" w:rsidRDefault="00FB0CDF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FB0CDF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FB0CDF">
      <w:pPr>
        <w:ind w:firstLine="400"/>
        <w:jc w:val="both"/>
      </w:pPr>
      <w:r>
        <w:t xml:space="preserve">1) решение собственника или учредителей (участников), </w:t>
      </w:r>
      <w:r>
        <w:t xml:space="preserve">органов юридического лица, являющееся основанием обращения должника в суд с заявлением о признании его банкротом; </w:t>
      </w:r>
    </w:p>
    <w:p w:rsidR="00000000" w:rsidRDefault="00FB0CDF">
      <w:pPr>
        <w:ind w:firstLine="400"/>
        <w:jc w:val="both"/>
      </w:pPr>
      <w:r>
        <w:t>2) финансовая отчетность за последний отчетный период с полной расшифровкой дебиторской и кредиторской задолженностей, состава основных и обо</w:t>
      </w:r>
      <w:r>
        <w:t xml:space="preserve">ротных средств по группам; </w:t>
      </w:r>
    </w:p>
    <w:p w:rsidR="00000000" w:rsidRDefault="00FB0CDF">
      <w:pPr>
        <w:ind w:firstLine="400"/>
        <w:jc w:val="both"/>
      </w:pPr>
      <w:r>
        <w:t xml:space="preserve">3) протокол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FB0CDF">
      <w:pPr>
        <w:ind w:firstLine="400"/>
        <w:jc w:val="both"/>
      </w:pPr>
      <w:r>
        <w:t xml:space="preserve">4) </w:t>
      </w:r>
      <w:hyperlink r:id="rId128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должника; </w:t>
      </w:r>
    </w:p>
    <w:p w:rsidR="00000000" w:rsidRDefault="00FB0CDF">
      <w:pPr>
        <w:ind w:firstLine="400"/>
        <w:jc w:val="both"/>
      </w:pPr>
      <w:r>
        <w:t>5) заключение антимонопольного органа, представляемое им в течение десяти дней с момента получения письменного уведомления должника об обращении в суд о признании его банкротом в случае, если до</w:t>
      </w:r>
      <w:r>
        <w:t xml:space="preserve">лжник является субъектом естественной монополии или является субъектом рынка, занимающим доминирующее (монопольное) положение на товарном рынке.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9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</w:t>
      </w:r>
      <w:r>
        <w:rPr>
          <w:rStyle w:val="s3"/>
        </w:rPr>
        <w:t>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3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2" w:anchor="sub_id=1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</w:t>
      </w:r>
      <w:r>
        <w:rPr>
          <w:rStyle w:val="s6"/>
        </w:rPr>
        <w:t>и освобождение</w:t>
      </w:r>
      <w:r>
        <w:t xml:space="preserve"> от уплаты государственной пошлины </w:t>
      </w:r>
    </w:p>
    <w:p w:rsidR="00000000" w:rsidRDefault="00FB0CDF">
      <w:pPr>
        <w:ind w:firstLine="400"/>
        <w:jc w:val="both"/>
      </w:pPr>
      <w:r>
        <w:t>1. По ходатайству должника, исходя из его имущественного положения, суд может отсрочить уплату государственной пошлины. В этом с</w:t>
      </w:r>
      <w:r>
        <w:t xml:space="preserve">лучае государственная пошлина удерживается из имущества должника до начала расчетов с кредиторами. </w:t>
      </w:r>
    </w:p>
    <w:p w:rsidR="00000000" w:rsidRDefault="00FB0CDF">
      <w:pPr>
        <w:ind w:firstLine="400"/>
        <w:jc w:val="both"/>
      </w:pPr>
      <w:r>
        <w:t>2. При наличии ходатайства должника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предоставляет должнику отсрочку уп</w:t>
      </w:r>
      <w:r>
        <w:t xml:space="preserve">латы государственной пошлины на срок не более шести месяцев. </w:t>
      </w:r>
    </w:p>
    <w:p w:rsidR="00000000" w:rsidRDefault="00FB0CDF">
      <w:pPr>
        <w:ind w:firstLine="400"/>
        <w:jc w:val="both"/>
      </w:pPr>
      <w:r>
        <w:rPr>
          <w:rStyle w:val="s6"/>
        </w:rPr>
        <w:t>3. 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Законом, освобо</w:t>
      </w:r>
      <w:r>
        <w:rPr>
          <w:rStyle w:val="s6"/>
        </w:rPr>
        <w:t>ждается от уплаты государственной пошлины.</w:t>
      </w:r>
      <w:r>
        <w:t xml:space="preserve"> </w:t>
      </w:r>
    </w:p>
    <w:p w:rsidR="00000000" w:rsidRDefault="00FB0CDF">
      <w:pPr>
        <w:spacing w:after="240"/>
        <w:ind w:firstLine="400"/>
        <w:jc w:val="both"/>
      </w:pPr>
      <w:r>
        <w:t>4. По ходатайству конкурсного или реабилитационного управляющего при отсутствии денежных средств, необходимых для оплаты государственной пошлины, взимаемой при взыскании дебиторской задолженности в судебном поряд</w:t>
      </w:r>
      <w:r>
        <w:t>ке, суд предоставляет отсрочку по оплате государственной пошлины до поступления денежных средств в счет погашения дебиторской задолженности.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FB0CDF">
      <w:pPr>
        <w:ind w:firstLine="400"/>
        <w:jc w:val="both"/>
      </w:pPr>
      <w:r>
        <w:t>1. Обращение должника в суд с заявлением о признании ба</w:t>
      </w:r>
      <w:r>
        <w:t xml:space="preserve">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заявления без рассмотрения. </w:t>
      </w:r>
    </w:p>
    <w:p w:rsidR="00000000" w:rsidRDefault="00FB0CDF">
      <w:pPr>
        <w:spacing w:after="240"/>
        <w:ind w:firstLine="400"/>
        <w:jc w:val="both"/>
      </w:pPr>
      <w:r>
        <w:t>2. В случаях, когда обращение в су</w:t>
      </w:r>
      <w:r>
        <w:t>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производству, а недостающие документы истребуются судом в поряд</w:t>
      </w:r>
      <w:r>
        <w:t>ке подготовки дела к судебному разбирательству.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Законами РК от 11.07.97 г. </w:t>
      </w:r>
      <w:hyperlink r:id="rId133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3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36" w:anchor="sub_id=21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3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FB0CDF">
      <w:pPr>
        <w:ind w:firstLine="400"/>
        <w:jc w:val="both"/>
      </w:pPr>
      <w:r>
        <w:t>1. Дело о банкротстве может быть возбуждено на основании заявления кредитора (кредиторов) по гражданско-правовы</w:t>
      </w:r>
      <w:r>
        <w:t xml:space="preserve">м обязательствам. </w:t>
      </w:r>
    </w:p>
    <w:p w:rsidR="00000000" w:rsidRDefault="00FB0CDF">
      <w:pPr>
        <w:ind w:firstLine="400"/>
        <w:jc w:val="both"/>
      </w:pPr>
      <w:r>
        <w:t xml:space="preserve">2. Заявление кредитора подается в суд в письменной форме. Заявление кредитора - юридического лица подписывается его руководителем либо лицом, его заменяющим, а заявление кредитора-гражданина - этим гражданином. Заявление кредитора может </w:t>
      </w:r>
      <w:r>
        <w:t xml:space="preserve">быть подписано его представителем. В этом случае к заявлению прилагается доверенность кредитора, подтверждающая полномочия представителя на обращение в суд с соответствующим заявлением от имени кредитора. </w:t>
      </w:r>
    </w:p>
    <w:p w:rsidR="00000000" w:rsidRDefault="00FB0CDF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FB0CDF">
      <w:pPr>
        <w:ind w:firstLine="400"/>
        <w:jc w:val="both"/>
      </w:pPr>
      <w:r>
        <w:t xml:space="preserve">1) </w:t>
      </w:r>
      <w:r>
        <w:t xml:space="preserve">наименование суда, в который подается заявление; </w:t>
      </w:r>
    </w:p>
    <w:p w:rsidR="00000000" w:rsidRDefault="00FB0CDF">
      <w:pPr>
        <w:ind w:firstLine="400"/>
        <w:jc w:val="both"/>
      </w:pPr>
      <w:r>
        <w:t xml:space="preserve">2) наименование должника и его место нахождения; </w:t>
      </w:r>
    </w:p>
    <w:p w:rsidR="00000000" w:rsidRDefault="00FB0CDF">
      <w:pPr>
        <w:ind w:firstLine="400"/>
        <w:jc w:val="both"/>
      </w:pPr>
      <w:r>
        <w:t xml:space="preserve">3) наименование кредитора, подавшего заявление, и его место нахождения; </w:t>
      </w:r>
    </w:p>
    <w:p w:rsidR="00000000" w:rsidRDefault="00FB0CDF">
      <w:pPr>
        <w:ind w:firstLine="400"/>
        <w:jc w:val="both"/>
      </w:pPr>
      <w:r>
        <w:t>4) обязательство должника перед кредитором, из которого возникло его требование, ср</w:t>
      </w:r>
      <w:r>
        <w:t xml:space="preserve">ок исполнения этого обязательства; </w:t>
      </w:r>
    </w:p>
    <w:p w:rsidR="00000000" w:rsidRDefault="00FB0CDF">
      <w:pPr>
        <w:ind w:firstLine="400"/>
        <w:jc w:val="both"/>
      </w:pPr>
      <w:r>
        <w:t xml:space="preserve">5) существо и сумма требований данного кредитора к должнику; </w:t>
      </w:r>
    </w:p>
    <w:p w:rsidR="00000000" w:rsidRDefault="00FB0CDF">
      <w:pPr>
        <w:ind w:firstLine="400"/>
        <w:jc w:val="both"/>
      </w:pPr>
      <w:r>
        <w:t>6) сумма задолженности по обязательству и начисленных на эту сумму вознаграждения (интереса), неустойки (штрафа, пени) и убытков, подлежащих взысканию с должн</w:t>
      </w:r>
      <w:r>
        <w:t xml:space="preserve">ика; </w:t>
      </w:r>
    </w:p>
    <w:p w:rsidR="00000000" w:rsidRDefault="00FB0CDF">
      <w:pPr>
        <w:ind w:firstLine="400"/>
        <w:jc w:val="both"/>
      </w:pPr>
      <w:r>
        <w:t xml:space="preserve">7) установленные правовые основания требований кредитора (судебное решение, признание этих требований должником, а при их отсутствии доказательства, подтверждающие обоснованность требований кредитора и их суммы); </w:t>
      </w:r>
    </w:p>
    <w:p w:rsidR="00000000" w:rsidRDefault="00FB0CDF">
      <w:pPr>
        <w:ind w:firstLine="400"/>
        <w:jc w:val="both"/>
      </w:pPr>
      <w:r>
        <w:t>8) известные кредитору сведения об и</w:t>
      </w:r>
      <w:r>
        <w:t xml:space="preserve">меющемся у должника имуществе; </w:t>
      </w:r>
    </w:p>
    <w:p w:rsidR="00000000" w:rsidRDefault="00FB0CDF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FB0CDF">
      <w:pPr>
        <w:ind w:firstLine="400"/>
        <w:jc w:val="both"/>
      </w:pPr>
      <w:r>
        <w:t xml:space="preserve">10) доказательство обращения с требованиями к должнику; </w:t>
      </w:r>
    </w:p>
    <w:p w:rsidR="00000000" w:rsidRDefault="00FB0CDF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FB0CDF">
      <w:pPr>
        <w:ind w:firstLine="400"/>
        <w:jc w:val="both"/>
      </w:pPr>
      <w:r>
        <w:t>4. Кредитор обязан направить должнику копии заявления</w:t>
      </w:r>
      <w:r>
        <w:t xml:space="preserve"> и прилагаемых к нему документов. </w:t>
      </w:r>
    </w:p>
    <w:p w:rsidR="00000000" w:rsidRDefault="00FB0CDF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FB0CDF">
      <w:pPr>
        <w:ind w:firstLine="400"/>
        <w:jc w:val="both"/>
      </w:pPr>
      <w:r>
        <w:rPr>
          <w:rStyle w:val="s3"/>
        </w:rPr>
        <w:t>В статью 23 внесены изм</w:t>
      </w:r>
      <w:r>
        <w:rPr>
          <w:rStyle w:val="s3"/>
        </w:rPr>
        <w:t xml:space="preserve">енения в соответствии с </w:t>
      </w:r>
      <w:hyperlink r:id="rId138" w:anchor="sub_id=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3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</w:t>
      </w:r>
      <w:r>
        <w:t xml:space="preserve">енты, прилагаемые к заявлению кредитора </w:t>
      </w:r>
    </w:p>
    <w:p w:rsidR="00000000" w:rsidRDefault="00FB0CDF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FB0CDF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40" w:anchor="sub_id=4930000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FB0CDF">
      <w:pPr>
        <w:ind w:firstLine="400"/>
        <w:jc w:val="both"/>
      </w:pPr>
      <w:r>
        <w:t xml:space="preserve">3) обязательства должника перед кредитором, а также наличие и сумма </w:t>
      </w:r>
      <w:r>
        <w:t xml:space="preserve">задолженности по этим обязательствам; </w:t>
      </w:r>
    </w:p>
    <w:p w:rsidR="00000000" w:rsidRDefault="00FB0CDF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FB0CDF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FB0CDF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FB0CDF">
      <w:pPr>
        <w:ind w:firstLine="400"/>
        <w:jc w:val="both"/>
      </w:pPr>
      <w:r>
        <w:t>2. Кредиторы вправе объединить свои требования к должнику и обратиться в суд с одним заявл</w:t>
      </w:r>
      <w:r>
        <w:t xml:space="preserve">ением. Такое заявление подписывается кредиторами, объединившими свои требования.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1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</w:t>
      </w:r>
      <w:r>
        <w:rPr>
          <w:rStyle w:val="s3"/>
        </w:rPr>
        <w:t>3 "О некоторых вопросах применения судами Республики Казахстан законодательства о банкротстве".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Законами РК от 01.07.98 г. </w:t>
      </w:r>
      <w:hyperlink r:id="rId14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4" w:anchor="sub_id=22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4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 иного уполномоченного государственного органа по налогам и другим обязательным платежам в бюджет </w:t>
      </w:r>
    </w:p>
    <w:p w:rsidR="00000000" w:rsidRDefault="00FB0CDF">
      <w:pPr>
        <w:ind w:firstLine="400"/>
        <w:jc w:val="both"/>
      </w:pPr>
      <w:r>
        <w:t>1. Заявление налогового и иного уполномоченного государственного органа по налогам и дру</w:t>
      </w:r>
      <w:r>
        <w:t>гим обязательным платежам в бюджет о признании должника банкротом в связи с его неспособностью уплатить налоги и другие обязательные платежи в бюджет предъявляется в суд с соблюдением требований, предусмотренных настоящим Законом в отношении заявления кред</w:t>
      </w:r>
      <w:r>
        <w:t xml:space="preserve">итора, если иное не предусмотрено Законом или не вытекает из существа правоотношений.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РК от 01 февраля 2002 года № 126 О мерах по реализа</w:t>
      </w:r>
      <w:r>
        <w:rPr>
          <w:rStyle w:val="s3"/>
        </w:rPr>
        <w:t>ции Закона Республики Казахстан "О банкротстве" .</w:t>
      </w:r>
    </w:p>
    <w:p w:rsidR="00000000" w:rsidRDefault="00FB0CDF">
      <w:pPr>
        <w:ind w:firstLine="400"/>
        <w:jc w:val="both"/>
      </w:pPr>
      <w:bookmarkStart w:id="18" w:name="SUB260000"/>
      <w:bookmarkEnd w:id="18"/>
      <w:r>
        <w:rPr>
          <w:rStyle w:val="s3"/>
        </w:rPr>
        <w:t xml:space="preserve">В статью 26 внесены изменения в соответствии с </w:t>
      </w:r>
      <w:hyperlink r:id="rId147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4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FB0CDF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FB0CDF">
      <w:pPr>
        <w:ind w:firstLine="400"/>
        <w:jc w:val="both"/>
      </w:pPr>
      <w:r>
        <w:t xml:space="preserve">1) когда им обнаружены признаки преднамеренного банкротства; </w:t>
      </w:r>
    </w:p>
    <w:p w:rsidR="00000000" w:rsidRDefault="00FB0CDF">
      <w:pPr>
        <w:ind w:firstLine="400"/>
        <w:jc w:val="both"/>
      </w:pPr>
      <w:r>
        <w:t>2) в интересах кредитор</w:t>
      </w:r>
      <w:r>
        <w:t xml:space="preserve">а - Республики Казахстан, государственных органов; </w:t>
      </w:r>
    </w:p>
    <w:p w:rsidR="00000000" w:rsidRDefault="00FB0CDF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FB0CDF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 заявления кредитора, если иное не предусмо</w:t>
      </w:r>
      <w:r>
        <w:t>трено законодательными актами или не вытекает из существа правоотношений.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Законами РК от 01.07.98 г. </w:t>
      </w:r>
      <w:hyperlink r:id="rId14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50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51" w:anchor="sub_id=22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FB0CDF">
      <w:pPr>
        <w:ind w:firstLine="400"/>
        <w:jc w:val="both"/>
      </w:pPr>
      <w:r>
        <w:t>1. Получив заявление о признании должника банкротом, соответствующее установленным законодательством требованиям, суд не позднее пяти дней после пос</w:t>
      </w:r>
      <w:r>
        <w:t xml:space="preserve">тупления заявления выносит определение о возбуждении дела. </w:t>
      </w:r>
    </w:p>
    <w:p w:rsidR="00000000" w:rsidRDefault="00FB0CDF">
      <w:pPr>
        <w:spacing w:after="240"/>
        <w:ind w:firstLine="400"/>
        <w:jc w:val="both"/>
      </w:pPr>
      <w:r>
        <w:t>2. Копии определения суда о возбуждении дела о банкротстве направляются судом должнику, заявителю, уполномоченному органу и в территориальный орган исполнительного производства по месту нахождения</w:t>
      </w:r>
      <w:r>
        <w:t xml:space="preserve"> должника.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Законами РК от 01.07.98 г. </w:t>
      </w:r>
      <w:hyperlink r:id="rId15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5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11.07.01 г. </w:t>
      </w:r>
      <w:hyperlink r:id="rId155" w:anchor="sub_id=22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</w:t>
      </w:r>
      <w:r>
        <w:t xml:space="preserve">о делу о банкротстве </w:t>
      </w:r>
    </w:p>
    <w:p w:rsidR="00000000" w:rsidRDefault="00FB0CDF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FB0CDF">
      <w:pPr>
        <w:ind w:firstLine="400"/>
        <w:jc w:val="both"/>
      </w:pPr>
      <w:r>
        <w:t xml:space="preserve"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FB0CDF">
      <w:pPr>
        <w:ind w:firstLine="400"/>
        <w:jc w:val="both"/>
      </w:pPr>
      <w:r>
        <w:t xml:space="preserve">2) исполнение ранее принятых решений судов, третейских судов приостанавливается, за исключением выплат гражданам, перед которыми должник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FB0CDF">
      <w:pPr>
        <w:ind w:firstLine="400"/>
        <w:jc w:val="both"/>
      </w:pPr>
      <w:r>
        <w:t>3) лю</w:t>
      </w:r>
      <w:r>
        <w:t xml:space="preserve">бые требования кредиторов к должнику могут быть предъявлены только в пределах процедур банкротства, предусмотренных настоящим Законом; </w:t>
      </w:r>
    </w:p>
    <w:p w:rsidR="00000000" w:rsidRDefault="00FB0CDF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налогового и иного уполномочен</w:t>
      </w:r>
      <w:r>
        <w:t xml:space="preserve">ного государственного органа по налогам и другим обязательным платежам в бюджет, в том числе подлежащих удовлетворению в бесспорном (безакцептном) порядке, а также обращение взыскания на имущество должника; </w:t>
      </w:r>
    </w:p>
    <w:p w:rsidR="00000000" w:rsidRDefault="00FB0CDF">
      <w:pPr>
        <w:ind w:firstLine="400"/>
        <w:jc w:val="both"/>
      </w:pPr>
      <w:r>
        <w:t>5) должностным лицам должника запрещается отчужд</w:t>
      </w:r>
      <w:r>
        <w:t xml:space="preserve">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57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</w:t>
      </w:r>
      <w:r>
        <w:rPr>
          <w:rStyle w:val="s3"/>
        </w:rPr>
        <w:t>применения судами Республики Казахстан законодательства о банкротстве".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2. Суд в течение семи дней обязан опубликовать в одном из </w:t>
      </w:r>
      <w:hyperlink r:id="rId158" w:anchor="sub_id=320000" w:history="1">
        <w:r>
          <w:rPr>
            <w:rStyle w:val="a3"/>
          </w:rPr>
          <w:t>официальных</w:t>
        </w:r>
      </w:hyperlink>
      <w:r>
        <w:t xml:space="preserve"> изданий, а также в одной из га</w:t>
      </w:r>
      <w:r>
        <w:t>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банкротстве на государственном и русском яз</w:t>
      </w:r>
      <w:r>
        <w:t xml:space="preserve">ыках. </w:t>
      </w:r>
    </w:p>
    <w:p w:rsidR="00000000" w:rsidRDefault="00FB0CDF">
      <w:pPr>
        <w:spacing w:after="240"/>
        <w:ind w:firstLine="400"/>
        <w:jc w:val="both"/>
      </w:pPr>
      <w:r>
        <w:t xml:space="preserve">Публикация объявления осуществляется за счет средств лица, подавшего заявление о признании банкротства, которые подлежат возмещению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</w:t>
      </w:r>
    </w:p>
    <w:p w:rsidR="00000000" w:rsidRDefault="00FB0CDF">
      <w:pPr>
        <w:ind w:firstLine="400"/>
        <w:jc w:val="both"/>
      </w:pPr>
      <w:bookmarkStart w:id="19" w:name="SUB290000"/>
      <w:bookmarkEnd w:id="19"/>
      <w:r>
        <w:rPr>
          <w:rStyle w:val="s3"/>
        </w:rPr>
        <w:t xml:space="preserve">В статью 29 внесены изменения </w:t>
      </w:r>
      <w:r>
        <w:rPr>
          <w:rStyle w:val="s3"/>
        </w:rPr>
        <w:t xml:space="preserve">в соответствии с Законами РК от 01.07.98 г. </w:t>
      </w:r>
      <w:hyperlink r:id="rId15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61" w:anchor="sub_id=22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29.</w:t>
      </w:r>
      <w:r>
        <w:t xml:space="preserve"> Отзыв должника на заявление кредитора, налогового и иного уполномоченного госуд</w:t>
      </w:r>
      <w:r>
        <w:t xml:space="preserve">арственного органа по налогам и другим обязательным платежам в бюджет или прокурора </w:t>
      </w:r>
    </w:p>
    <w:p w:rsidR="00000000" w:rsidRDefault="00FB0CDF">
      <w:pPr>
        <w:ind w:firstLine="400"/>
        <w:jc w:val="both"/>
      </w:pPr>
      <w:r>
        <w:t xml:space="preserve">1. Должник в десятидневный срок со для получения копии определения суда о возбуждении дела о банкротстве обязан направить в суд отзыв на заявление кредитора, налогового и </w:t>
      </w:r>
      <w:r>
        <w:t xml:space="preserve">иного уполномоченного государственного органа по налогам и другим обязательным платежам в бюджет или прокурора. </w:t>
      </w:r>
    </w:p>
    <w:p w:rsidR="00000000" w:rsidRDefault="00FB0CDF">
      <w:pPr>
        <w:ind w:firstLine="400"/>
        <w:jc w:val="both"/>
      </w:pPr>
      <w:r>
        <w:t xml:space="preserve">2. В отзыве указываются: </w:t>
      </w:r>
    </w:p>
    <w:p w:rsidR="00000000" w:rsidRDefault="00FB0CDF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FB0CDF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FB0CDF">
      <w:pPr>
        <w:ind w:firstLine="400"/>
        <w:jc w:val="both"/>
      </w:pPr>
      <w:r>
        <w:t>3) имеющиеся</w:t>
      </w:r>
      <w:r>
        <w:t xml:space="preserve"> у должника возражения против требования заявителя; </w:t>
      </w:r>
    </w:p>
    <w:p w:rsidR="00000000" w:rsidRDefault="00FB0CDF">
      <w:pPr>
        <w:ind w:firstLine="400"/>
        <w:jc w:val="both"/>
      </w:pPr>
      <w:r>
        <w:t xml:space="preserve">4) общая сумма задолженности по обязательствам перед иными кредиторами, оплате труда работников должника, налогам и другим обязательным платежам в бюджет; </w:t>
      </w:r>
    </w:p>
    <w:p w:rsidR="00000000" w:rsidRDefault="00FB0CDF">
      <w:pPr>
        <w:ind w:firstLine="400"/>
        <w:jc w:val="both"/>
      </w:pPr>
      <w:r>
        <w:t xml:space="preserve">5) сведения об имеющемся у должника имуществе, </w:t>
      </w:r>
      <w:r>
        <w:t xml:space="preserve">в том числе имуществе, обремененном залогом, находящемся в аренде или в лизинге, о деньгах, находящихся на счетах в банках, номера счетов и места нахождения банков, перечень дебиторов с указанием места нахождения и суммы их задолженности; </w:t>
      </w:r>
    </w:p>
    <w:p w:rsidR="00000000" w:rsidRDefault="00FB0CDF">
      <w:pPr>
        <w:ind w:firstLine="400"/>
        <w:jc w:val="both"/>
      </w:pPr>
      <w:r>
        <w:t>6) доказательств</w:t>
      </w:r>
      <w:r>
        <w:t xml:space="preserve">а удовлетворения требований заявителя в случае их признания должником. </w:t>
      </w:r>
    </w:p>
    <w:p w:rsidR="00000000" w:rsidRDefault="00FB0CDF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FB0CDF">
      <w:pPr>
        <w:ind w:firstLine="400"/>
        <w:jc w:val="both"/>
      </w:pPr>
      <w:r>
        <w:t xml:space="preserve">1) исполнить долговые обязательства, срок исполнения которых уже наступил; </w:t>
      </w:r>
    </w:p>
    <w:p w:rsidR="00000000" w:rsidRDefault="00FB0CDF">
      <w:pPr>
        <w:ind w:firstLine="400"/>
        <w:jc w:val="both"/>
      </w:pPr>
      <w:r>
        <w:t>2) исполнить дол</w:t>
      </w:r>
      <w:r>
        <w:t xml:space="preserve">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FB0CDF">
      <w:pPr>
        <w:ind w:firstLine="400"/>
        <w:jc w:val="both"/>
      </w:pPr>
      <w:r>
        <w:t>4. Отсутствие отзыва должника либо его представление с нарушением срока, предусмотренного пунктом 1 настоящей статьи, б</w:t>
      </w:r>
      <w:r>
        <w:t xml:space="preserve">ез уважительной причины рассматривается как признание должником своей несостоятельности и может являться основанием для вынесения судом решения о признании должника банкротом. </w:t>
      </w:r>
    </w:p>
    <w:p w:rsidR="00000000" w:rsidRDefault="00FB0CDF">
      <w:pPr>
        <w:ind w:firstLine="400"/>
        <w:jc w:val="both"/>
      </w:pPr>
      <w:r>
        <w:t>5. Выраженное в отзыве должника признание его несостоятельности является основа</w:t>
      </w:r>
      <w:r>
        <w:t xml:space="preserve">нием для вынесения судом решения о признании его банкротом. </w:t>
      </w:r>
    </w:p>
    <w:p w:rsidR="00000000" w:rsidRDefault="00FB0CDF">
      <w:pPr>
        <w:ind w:firstLine="400"/>
        <w:jc w:val="both"/>
      </w:pPr>
      <w:r>
        <w:t xml:space="preserve">В случае признания должником в отзыве своей несостоятельности представление документов, указанных в пункте 3 настоящей статьи, необязательно.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3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6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166" w:anchor="sub_id=3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FB0CDF">
      <w:pPr>
        <w:ind w:firstLine="400"/>
        <w:jc w:val="both"/>
      </w:pPr>
      <w:r>
        <w:t xml:space="preserve">Суд по заявлению кредитора или прокурора либо иного лица, участвующего в деле, вправе принять следующие меры по обеспечению требований кредиторов: </w:t>
      </w:r>
    </w:p>
    <w:p w:rsidR="00000000" w:rsidRDefault="00FB0CDF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FB0CDF">
      <w:pPr>
        <w:ind w:firstLine="400"/>
        <w:jc w:val="both"/>
      </w:pPr>
      <w:r>
        <w:t>2) запретить д</w:t>
      </w:r>
      <w:r>
        <w:t xml:space="preserve">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FB0CDF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</w:t>
      </w:r>
      <w:r>
        <w:t>ке.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16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</w:t>
      </w:r>
      <w:r>
        <w:rPr>
          <w:rStyle w:val="s3"/>
        </w:rPr>
        <w:t xml:space="preserve">.07.01 г. </w:t>
      </w:r>
      <w:hyperlink r:id="rId169" w:anchor="sub_id=22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7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71" w:anchor="sub_id=1000" w:history="1">
        <w:r>
          <w:rPr>
            <w:rStyle w:val="a3"/>
            <w:i/>
            <w:iCs/>
          </w:rPr>
          <w:t>№ 346-II</w:t>
        </w:r>
      </w:hyperlink>
      <w:r>
        <w:rPr>
          <w:rStyle w:val="s3"/>
        </w:rPr>
        <w:t xml:space="preserve"> (см. </w:t>
      </w:r>
      <w:hyperlink r:id="rId172" w:anchor="sub_id=3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FB0CDF">
      <w:pPr>
        <w:ind w:firstLine="400"/>
        <w:jc w:val="both"/>
      </w:pPr>
      <w:r>
        <w:t>1. Наличие отзыва должника, содержащего возражения</w:t>
      </w:r>
      <w:r>
        <w:t xml:space="preserve"> против требования кредитора, налогового и иного уполномоченного государственного органа по налогам и другим обязательным платежам в бюджет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настоящего Закона, </w:t>
      </w:r>
      <w:r>
        <w:t xml:space="preserve">является основанием для подготовки дела к судебному разбирательству. </w:t>
      </w:r>
    </w:p>
    <w:p w:rsidR="00000000" w:rsidRDefault="00FB0CDF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FB0CDF">
      <w:pPr>
        <w:ind w:firstLine="400"/>
        <w:jc w:val="both"/>
      </w:pPr>
      <w:r>
        <w:t>1) уведомляет уполномоченный орган кред</w:t>
      </w:r>
      <w:r>
        <w:t xml:space="preserve">иторов, прокурора и иных лиц, участвующих в деле, о времени и месте рассмотрения дела в заседании суда; </w:t>
      </w:r>
    </w:p>
    <w:p w:rsidR="00000000" w:rsidRDefault="00FB0CDF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Закона; </w:t>
      </w:r>
    </w:p>
    <w:p w:rsidR="00000000" w:rsidRDefault="00FB0CDF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Статьи 32 и 33 исключены </w:t>
      </w:r>
      <w:hyperlink r:id="rId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74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Статья 34 изложена в редакции </w:t>
      </w:r>
      <w:hyperlink r:id="rId1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17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FB0CDF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</w:t>
      </w:r>
      <w:r>
        <w:t xml:space="preserve">лжно быть назначено к судебному разбирательству, о чем суд выносит определение. </w:t>
      </w:r>
    </w:p>
    <w:p w:rsidR="00000000" w:rsidRDefault="00FB0CDF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</w:t>
      </w:r>
      <w:r>
        <w:t xml:space="preserve">нкротстве </w:t>
      </w:r>
    </w:p>
    <w:p w:rsidR="00000000" w:rsidRDefault="00FB0CDF">
      <w:pPr>
        <w:ind w:firstLine="400"/>
        <w:jc w:val="both"/>
      </w:pPr>
      <w:r>
        <w:t xml:space="preserve">1. Рассмотрев в судебном заседании дело о банкротстве, суд может принять один из следующих судебных актов: </w:t>
      </w:r>
    </w:p>
    <w:p w:rsidR="00000000" w:rsidRDefault="00FB0CDF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FB0CDF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FB0CDF">
      <w:pPr>
        <w:ind w:firstLine="400"/>
        <w:jc w:val="both"/>
      </w:pPr>
      <w:r>
        <w:t xml:space="preserve">3) определение о применении реабилитационной процедуры при наличии ходатайства; </w:t>
      </w:r>
    </w:p>
    <w:p w:rsidR="00000000" w:rsidRDefault="00FB0CDF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FB0CDF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77" w:history="1">
        <w:r>
          <w:rPr>
            <w:rStyle w:val="a3"/>
          </w:rPr>
          <w:t>процессуальног</w:t>
        </w:r>
      </w:hyperlink>
      <w:r>
        <w:t xml:space="preserve"> законодательства, с учетом особенностей, предусмотренных настоящим Законом.</w:t>
      </w:r>
    </w:p>
    <w:p w:rsidR="00000000" w:rsidRDefault="00FB0CDF">
      <w:pPr>
        <w:ind w:firstLine="400"/>
        <w:jc w:val="both"/>
      </w:pPr>
      <w:bookmarkStart w:id="20" w:name="SUB360000"/>
      <w:bookmarkEnd w:id="20"/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17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7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180" w:anchor="sub_id=736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18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02.03.2001 г. </w:t>
      </w:r>
      <w:hyperlink r:id="rId182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83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84" w:anchor="sub_id=22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85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36.</w:t>
      </w:r>
      <w:r>
        <w:t xml:space="preserve"> Реш</w:t>
      </w:r>
      <w:r>
        <w:t xml:space="preserve">ение о признании должника банкротом </w:t>
      </w:r>
    </w:p>
    <w:p w:rsidR="00000000" w:rsidRDefault="00FB0CDF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FB0CDF">
      <w:pPr>
        <w:ind w:firstLine="400"/>
        <w:jc w:val="both"/>
      </w:pPr>
      <w:r>
        <w:t>1) неспособности должника доказать свою состоятельность в ходе судебного разбирательства в срок не поздне</w:t>
      </w:r>
      <w:r>
        <w:t xml:space="preserve">е двух месяцев с момента возбуждения дела; </w:t>
      </w:r>
    </w:p>
    <w:p w:rsidR="00000000" w:rsidRDefault="00FB0CDF">
      <w:pPr>
        <w:ind w:firstLine="400"/>
        <w:jc w:val="both"/>
      </w:pPr>
      <w:r>
        <w:t xml:space="preserve">2) наличия в отзыве должника признания несостоятельности в срок не позднее тридцати дней с момента возбуждения дела; </w:t>
      </w:r>
    </w:p>
    <w:p w:rsidR="00000000" w:rsidRDefault="00FB0CDF">
      <w:pPr>
        <w:ind w:firstLine="400"/>
        <w:jc w:val="both"/>
      </w:pPr>
      <w:r>
        <w:t xml:space="preserve">3) подачи должником заявления о признании его банкротом в срок не позднее десяти дней с момента возбуждения дела; </w:t>
      </w:r>
    </w:p>
    <w:p w:rsidR="00000000" w:rsidRDefault="00FB0CDF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</w:t>
        </w:r>
        <w:r>
          <w:rPr>
            <w:rStyle w:val="a3"/>
          </w:rPr>
          <w:t>та 2</w:t>
        </w:r>
      </w:hyperlink>
      <w:r>
        <w:t xml:space="preserve"> статьи 14 настоящего Закона в срок не позднее пяти дней с момента получения решения комитета кредиторов об отказе; </w:t>
      </w:r>
    </w:p>
    <w:p w:rsidR="00000000" w:rsidRDefault="00FB0CDF">
      <w:pPr>
        <w:ind w:firstLine="400"/>
        <w:jc w:val="both"/>
      </w:pPr>
      <w:r>
        <w:t>5) письменного обращения реабилитационного управляющего в суд с заключением уполномоченного органа о неуспешном проведении реабилитацио</w:t>
      </w:r>
      <w:r>
        <w:t xml:space="preserve">нных процедур в срок не позднее десяти дней со дня возобновления производства по делу о банкротстве. </w:t>
      </w:r>
    </w:p>
    <w:p w:rsidR="00000000" w:rsidRDefault="00FB0CDF">
      <w:pPr>
        <w:ind w:firstLine="400"/>
        <w:jc w:val="both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FB0CDF">
      <w:pPr>
        <w:ind w:firstLine="400"/>
        <w:jc w:val="both"/>
      </w:pPr>
      <w:r>
        <w:t xml:space="preserve">1) о ликвидации должника; </w:t>
      </w:r>
    </w:p>
    <w:p w:rsidR="00000000" w:rsidRDefault="00FB0CDF">
      <w:pPr>
        <w:ind w:firstLine="400"/>
        <w:jc w:val="both"/>
      </w:pPr>
      <w:r>
        <w:t xml:space="preserve">2) о поручении уполномоченному органу назначить </w:t>
      </w:r>
      <w:r>
        <w:t xml:space="preserve">конкурсного управляющего, а в случае банкротства банка, страховой (перестраховочной) организации о назначении ликвидационной комиссии в составе председателя и членов комиссии; </w:t>
      </w:r>
    </w:p>
    <w:p w:rsidR="00000000" w:rsidRDefault="00FB0CDF">
      <w:pPr>
        <w:ind w:firstLine="400"/>
        <w:jc w:val="both"/>
      </w:pPr>
      <w:r>
        <w:t>3) о сумме заявленных требований кредиторов, обратившихся в суд до вынесения ре</w:t>
      </w:r>
      <w:r>
        <w:t xml:space="preserve">шения. </w:t>
      </w:r>
    </w:p>
    <w:p w:rsidR="00000000" w:rsidRDefault="00FB0CDF">
      <w:pPr>
        <w:ind w:firstLine="400"/>
        <w:jc w:val="both"/>
      </w:pPr>
      <w:r>
        <w:t xml:space="preserve">2-1. Конкурсный управляющий назначается уполномоченным органом в срок не позднее трех дней со дня вступления решения суда в силу о признании должника банкротом. </w:t>
      </w:r>
    </w:p>
    <w:p w:rsidR="00000000" w:rsidRDefault="00FB0CDF">
      <w:pPr>
        <w:ind w:firstLine="400"/>
        <w:jc w:val="both"/>
      </w:pPr>
      <w:r>
        <w:t>3. Объявление о признании должника банкротом и возбуждении конкурсного производства пу</w:t>
      </w:r>
      <w:r>
        <w:t>бликуется конкурсным управляющим в одном из официальных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на го</w:t>
      </w:r>
      <w:r>
        <w:t xml:space="preserve">сударственном и русском языках в срок не позднее семи дней со дня его назначения. </w:t>
      </w:r>
    </w:p>
    <w:p w:rsidR="00000000" w:rsidRDefault="00FB0CDF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FB0CDF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FB0CDF">
      <w:pPr>
        <w:ind w:firstLine="400"/>
        <w:jc w:val="both"/>
      </w:pPr>
      <w:r>
        <w:t>2) наименование и местонахо</w:t>
      </w:r>
      <w:r>
        <w:t xml:space="preserve">ждение банкрота; </w:t>
      </w:r>
    </w:p>
    <w:p w:rsidR="00000000" w:rsidRDefault="00FB0CDF">
      <w:pPr>
        <w:spacing w:after="240"/>
        <w:ind w:firstLine="400"/>
        <w:jc w:val="both"/>
      </w:pPr>
      <w:r>
        <w:t xml:space="preserve">3) обращение к кредиторам о необходимости в двухмесячный срок со дня публикации предъявить имеющиеся у них претензии к должнику. </w:t>
      </w:r>
      <w:r>
        <w:rPr>
          <w:rStyle w:val="s3"/>
        </w:rPr>
        <w:t xml:space="preserve">См.также: </w:t>
      </w:r>
      <w:hyperlink r:id="rId186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</w:t>
      </w:r>
      <w:r>
        <w:rPr>
          <w:rStyle w:val="s3"/>
        </w:rPr>
        <w:t>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FB0CDF">
      <w:pPr>
        <w:ind w:firstLine="400"/>
        <w:jc w:val="both"/>
      </w:pPr>
      <w:r>
        <w:t>1. В случае, если судом буду</w:t>
      </w:r>
      <w:r>
        <w:t xml:space="preserve">т признаны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FB0CDF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предъявлять свои требования к до</w:t>
      </w:r>
      <w:r>
        <w:t>лжнику в порядке, предусмотренном процессуальным законодательством.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FB0CDF">
      <w:pPr>
        <w:ind w:firstLine="400"/>
        <w:jc w:val="both"/>
      </w:pPr>
      <w:r>
        <w:t>1. При наличии признаков ложного банкротства суд выносит решение об отказе в признании должника банкротом с взысканием всех судебных расходо</w:t>
      </w:r>
      <w:r>
        <w:t xml:space="preserve">в с виновных должностных лиц. </w:t>
      </w:r>
    </w:p>
    <w:p w:rsidR="00000000" w:rsidRDefault="00FB0CDF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FB0CDF">
      <w:pPr>
        <w:ind w:firstLine="400"/>
        <w:jc w:val="both"/>
      </w:pPr>
      <w:r>
        <w:rPr>
          <w:rStyle w:val="s3"/>
        </w:rPr>
        <w:t>В статью 39 вн</w:t>
      </w:r>
      <w:r>
        <w:rPr>
          <w:rStyle w:val="s3"/>
        </w:rPr>
        <w:t xml:space="preserve">есены изменения в соответствии с </w:t>
      </w:r>
      <w:hyperlink r:id="rId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188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39.</w:t>
      </w:r>
      <w:r>
        <w:t xml:space="preserve"> </w:t>
      </w:r>
      <w:r>
        <w:t xml:space="preserve">Определение о прекращении производства по делу </w:t>
      </w:r>
    </w:p>
    <w:p w:rsidR="00000000" w:rsidRDefault="00FB0CDF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</w:t>
      </w:r>
      <w:hyperlink r:id="rId189" w:anchor="sub_id=2470000" w:history="1">
        <w:r>
          <w:rPr>
            <w:rStyle w:val="a3"/>
          </w:rPr>
          <w:t>процессуальным законодательством</w:t>
        </w:r>
      </w:hyperlink>
      <w:r>
        <w:t>, а такж</w:t>
      </w:r>
      <w:r>
        <w:t xml:space="preserve">е в случаях: </w:t>
      </w:r>
    </w:p>
    <w:p w:rsidR="00000000" w:rsidRDefault="00FB0CDF">
      <w:pPr>
        <w:ind w:firstLine="400"/>
        <w:jc w:val="both"/>
      </w:pPr>
      <w:r>
        <w:t xml:space="preserve">1) достижения цели проведения реабилитационной процедуры; </w:t>
      </w:r>
    </w:p>
    <w:p w:rsidR="00000000" w:rsidRDefault="00FB0CDF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FB0CDF">
      <w:pPr>
        <w:ind w:firstLine="400"/>
        <w:jc w:val="both"/>
      </w:pPr>
      <w:r>
        <w:t>2. В определении суда о прекращении производства по делу о б</w:t>
      </w:r>
      <w:r>
        <w:t xml:space="preserve">анкротстве в связи с достижением цели проведения реабилитационой процедуры должны содержаться указания: </w:t>
      </w:r>
    </w:p>
    <w:p w:rsidR="00000000" w:rsidRDefault="00FB0CDF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FB0CDF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FB0CDF">
      <w:pPr>
        <w:spacing w:after="240"/>
        <w:ind w:firstLine="400"/>
        <w:jc w:val="both"/>
      </w:pPr>
      <w:r>
        <w:rPr>
          <w:rStyle w:val="s6"/>
        </w:rPr>
        <w:t>3. В определении суда о прекращении производства по делу о банкротстве в связи с достижением мирового соглашения должно содержаться указание об утверждении мирового соглашения.</w:t>
      </w:r>
    </w:p>
    <w:p w:rsidR="00000000" w:rsidRDefault="00FB0CDF">
      <w:pPr>
        <w:ind w:firstLine="400"/>
        <w:jc w:val="both"/>
      </w:pPr>
      <w:bookmarkStart w:id="21" w:name="SUB400000"/>
      <w:bookmarkEnd w:id="21"/>
      <w:r>
        <w:rPr>
          <w:rStyle w:val="s3"/>
        </w:rPr>
        <w:t xml:space="preserve">В статью 40 внесены изменения в соответствии с </w:t>
      </w:r>
      <w:hyperlink r:id="rId1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191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FB0CDF">
      <w:pPr>
        <w:ind w:firstLine="400"/>
        <w:jc w:val="both"/>
      </w:pPr>
      <w:r>
        <w:t>1. При принятии решения</w:t>
      </w:r>
      <w:r>
        <w:t xml:space="preserve"> о признании должника банкротом все судебные расходы, включая расходы по государственной пошлине, уплата которой была отсрочена, и административные расходы относятся на имущество должника и возмещаются за счет этого имущества вне очереди. В таком же порядк</w:t>
      </w:r>
      <w:r>
        <w:t xml:space="preserve">е возмещаются судебные и административные расходы при вынесении определения о прекращении производства по делу в связи с достижением цели проведения реабилитационной процедуры. </w:t>
      </w:r>
    </w:p>
    <w:p w:rsidR="00000000" w:rsidRDefault="00FB0CDF">
      <w:pPr>
        <w:spacing w:after="240"/>
        <w:ind w:firstLine="400"/>
        <w:jc w:val="both"/>
      </w:pPr>
      <w:r>
        <w:t>2. В случае отказа в признании должника банкротом в связи с признанием судом о</w:t>
      </w:r>
      <w:r>
        <w:t>боснованными возражения должника против требований кредиторов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41.</w:t>
      </w:r>
      <w:r>
        <w:t xml:space="preserve"> Вступление решения (опред</w:t>
      </w:r>
      <w:r>
        <w:t xml:space="preserve">еления) суда в законную силу. Пересмотр решения (определения) </w:t>
      </w:r>
    </w:p>
    <w:p w:rsidR="00000000" w:rsidRDefault="00FB0CDF">
      <w:pPr>
        <w:spacing w:after="240"/>
        <w:ind w:firstLine="400"/>
        <w:jc w:val="both"/>
      </w:pPr>
      <w:r>
        <w:t xml:space="preserve">Вступление решения (определения) суда в законную силу и их пересмотр в кассационном и надзорном порядке осуществляются по правилам </w:t>
      </w:r>
      <w:hyperlink r:id="rId192" w:anchor="sub_id=3320000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FB0CDF">
      <w:pPr>
        <w:spacing w:after="240"/>
        <w:jc w:val="center"/>
      </w:pPr>
      <w:bookmarkStart w:id="22" w:name="SUB420000"/>
      <w:bookmarkEnd w:id="22"/>
      <w:r>
        <w:rPr>
          <w:rStyle w:val="s1"/>
        </w:rPr>
        <w:t>Глава 4. РЕАБИЛИТАЦИОННАЯ ПРОЦЕДУРА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Законами РК от 01.07.98 г. </w:t>
      </w:r>
      <w:hyperlink r:id="rId19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5" w:anchor="sub_id=22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9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FB0CDF">
      <w:pPr>
        <w:spacing w:after="240"/>
        <w:ind w:firstLine="400"/>
        <w:jc w:val="both"/>
      </w:pPr>
      <w:r>
        <w:t>Реабилитационная процедура применяется лишь в отношении коммерческих организаций в судебном порядке при наличии ходатайства должника, согласия комитета кредиторов и уполномоченн</w:t>
      </w:r>
      <w:r>
        <w:t>ого органа.</w:t>
      </w:r>
    </w:p>
    <w:p w:rsidR="00000000" w:rsidRDefault="00FB0CDF">
      <w:pPr>
        <w:ind w:firstLine="400"/>
        <w:jc w:val="both"/>
      </w:pPr>
      <w:bookmarkStart w:id="23" w:name="SUB430000"/>
      <w:bookmarkEnd w:id="23"/>
      <w:r>
        <w:rPr>
          <w:rStyle w:val="s3"/>
        </w:rPr>
        <w:t xml:space="preserve">В статью 43 внесены изменения в соответствии с Законами РК от 01.07.98 г. </w:t>
      </w:r>
      <w:hyperlink r:id="rId19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8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9" w:anchor="sub_id=22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0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43.</w:t>
      </w:r>
      <w:r>
        <w:t xml:space="preserve"> Ходатайство о применении реабилитацио</w:t>
      </w:r>
      <w:r>
        <w:t xml:space="preserve">нной процедуры </w:t>
      </w:r>
    </w:p>
    <w:p w:rsidR="00000000" w:rsidRDefault="00FB0CDF">
      <w:pPr>
        <w:ind w:firstLine="400"/>
        <w:jc w:val="both"/>
      </w:pPr>
      <w:r>
        <w:t xml:space="preserve">1. При наличии возможности восстановления своей платежеспособности несостоятельный должник может заявить ходатайство о применении в отношении его реабилитационной процедуры в </w:t>
      </w:r>
      <w:hyperlink r:id="rId201" w:anchor="sub_id=100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обратиться также кредиторы или третьи лица до возбуждения дела о банкротстве.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202" w:anchor="sub_id=24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2. В ходатайстве должны содержаться обоснования целесообразности применения в </w:t>
      </w:r>
      <w:r>
        <w:t xml:space="preserve">отношении должника указанной процедуры и предложение по составу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FB0CDF">
      <w:pPr>
        <w:ind w:firstLine="400"/>
        <w:jc w:val="both"/>
      </w:pPr>
      <w:r>
        <w:t xml:space="preserve">3. К ходатайству прилагаются: </w:t>
      </w:r>
    </w:p>
    <w:p w:rsidR="00000000" w:rsidRDefault="00FB0CDF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FB0CDF">
      <w:pPr>
        <w:ind w:firstLine="400"/>
        <w:jc w:val="both"/>
      </w:pPr>
      <w:r>
        <w:t>2) план ре</w:t>
      </w:r>
      <w:r>
        <w:t xml:space="preserve">абилитации несостоятельного должника; </w:t>
      </w:r>
    </w:p>
    <w:p w:rsidR="00000000" w:rsidRDefault="00FB0CDF">
      <w:pPr>
        <w:ind w:firstLine="400"/>
        <w:jc w:val="both"/>
      </w:pPr>
      <w:r>
        <w:t>3) письменное согласие на проведение реабилитационных процедур залоговых кредиторов, представляющих более 50 процентов от общей суммы обеспеченных залогом требований, а также конкурсных кредиторов, на долю которых при</w:t>
      </w:r>
      <w:r>
        <w:t xml:space="preserve">ходится более 50 процентов от общей суммы требований этих кредиторов. </w:t>
      </w:r>
    </w:p>
    <w:p w:rsidR="00000000" w:rsidRDefault="00FB0CDF">
      <w:pPr>
        <w:ind w:firstLine="400"/>
        <w:jc w:val="both"/>
      </w:pPr>
      <w:r>
        <w:t>4. Уполномоченный орган формирует комитет кредиторов в соответствии с требованиями настоящего Закона и созывает первое заседание комитета кредиторов в установленный Законом срок, на кот</w:t>
      </w:r>
      <w:r>
        <w:t xml:space="preserve">ором должен быть рассмотрен план реабилитации.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20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реабилитационной процедуре и во внес</w:t>
      </w:r>
      <w:r>
        <w:rPr>
          <w:rStyle w:val="s3"/>
        </w:rPr>
        <w:t>удебной процедуре ликвидации.</w:t>
      </w:r>
      <w:r>
        <w:t xml:space="preserve"> </w:t>
      </w:r>
    </w:p>
    <w:p w:rsidR="00000000" w:rsidRDefault="00FB0CDF">
      <w:pPr>
        <w:ind w:firstLine="400"/>
        <w:jc w:val="both"/>
      </w:pPr>
      <w:r>
        <w:t>4-1. План реабилитации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</w:t>
      </w:r>
      <w:r>
        <w:t>и республики, способных оказать влияние на жизнь, здоровье граждан, национальную безопасность или окружающую среду, должен согласовываться с соответствующим центральным исполнительным органом, соответствующим территориальным органом Комитета национальной б</w:t>
      </w:r>
      <w:r>
        <w:t xml:space="preserve">езопасности Республики Казахстан, а по градообразующим предприятиям - с соответствующим акимом области (города республиканского значения, столицы). </w:t>
      </w:r>
    </w:p>
    <w:p w:rsidR="00000000" w:rsidRDefault="00FB0CDF">
      <w:pPr>
        <w:ind w:firstLine="400"/>
        <w:jc w:val="both"/>
      </w:pPr>
      <w:r>
        <w:t>5. Если предлагаемый план реабилитации должника одобрен комитетом кредиторов и уполномоченным органом с соб</w:t>
      </w:r>
      <w:r>
        <w:t xml:space="preserve">людением порядка принятия решений комитетом кредиторов, установленного настоящим Законом, согласие комитета кредиторов и уполномоченного органа на заявлении должника о проведении реабилитационной процедуры направляется в суд. </w:t>
      </w:r>
    </w:p>
    <w:p w:rsidR="00000000" w:rsidRDefault="00FB0CDF">
      <w:pPr>
        <w:spacing w:after="240"/>
        <w:ind w:firstLine="400"/>
        <w:jc w:val="both"/>
      </w:pPr>
      <w:r>
        <w:t>6. Если предлагаемый план реа</w:t>
      </w:r>
      <w:r>
        <w:t>билитации должника одобрен (согласован) комитетом кредиторов и уполномоченным органом, а интересы не согласившихся с планом реабилитации должника кредиторов не будут ущемлены, суд выносит определение об утверждении плана реабилитации и применении в отношен</w:t>
      </w:r>
      <w:r>
        <w:t>ии должника реабилитационной процедуры в срок не позднее пяти дней с момента получения от комитета кредиторов и уполномоченного органа согласия на проведение реабилитационной процедуры.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20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05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206" w:anchor="sub_id=22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7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должника </w:t>
      </w:r>
    </w:p>
    <w:p w:rsidR="00000000" w:rsidRDefault="00FB0CDF">
      <w:pPr>
        <w:ind w:firstLine="400"/>
        <w:jc w:val="both"/>
      </w:pPr>
      <w:r>
        <w:t>1. П</w:t>
      </w:r>
      <w:r>
        <w:t xml:space="preserve">лан реабилитации несостоятельного должника должен содержать конкретные мероприятия по восстановлению платежеспособности должника (реабилитационные меры) и сроки погашения задолженности перед кредиторами, указанными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FB0CDF">
      <w:pPr>
        <w:ind w:firstLine="400"/>
        <w:jc w:val="both"/>
      </w:pPr>
      <w:r>
        <w:t xml:space="preserve">Изменения в план реабилитации допускаются с согласия уполномоченного органа, комитета кредиторов и утверждаются судом. </w:t>
      </w:r>
    </w:p>
    <w:p w:rsidR="00000000" w:rsidRDefault="00FB0CDF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финансово-экономические, правовые</w:t>
      </w:r>
      <w:r>
        <w:t xml:space="preserve"> и иные, не противоречащие законодательству, мероприятия, направленные на предотвращение ликвидации несостоятельного должника, а также комплекс таких мероприятий, в частности санацию, уступку прав требований должника, обмен долгов на акции, заключение миро</w:t>
      </w:r>
      <w:r>
        <w:t>вого соглашения.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45 внесены изменения в соответствии с Законом РК от 11.07.01 г. </w:t>
      </w:r>
      <w:hyperlink r:id="rId208" w:anchor="sub_id=23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9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FB0CDF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наличие реальной возможности восстановления его платежеспособности с целью предотвращения его</w:t>
      </w:r>
      <w:r>
        <w:t xml:space="preserve"> ликвидации. Реальная возможность восстановления платежеспособности должника подтверждается аудиторским отчетом и соответствующими документами: договорами, расчетами, экономическим обоснованием и др.</w:t>
      </w:r>
    </w:p>
    <w:p w:rsidR="00000000" w:rsidRDefault="00FB0CDF">
      <w:pPr>
        <w:ind w:firstLine="400"/>
        <w:jc w:val="both"/>
      </w:pPr>
      <w:r>
        <w:rPr>
          <w:rStyle w:val="s3"/>
        </w:rPr>
        <w:t>В статью 46 внесены изменения в соответствии с Законом Р</w:t>
      </w:r>
      <w:r>
        <w:rPr>
          <w:rStyle w:val="s3"/>
        </w:rPr>
        <w:t xml:space="preserve">К от 11.07.01 г. </w:t>
      </w:r>
      <w:hyperlink r:id="rId210" w:anchor="sub_id=23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1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</w:t>
      </w:r>
      <w:r>
        <w:t xml:space="preserve">процедуры </w:t>
      </w:r>
    </w:p>
    <w:p w:rsidR="00000000" w:rsidRDefault="00FB0CDF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управляющ</w:t>
      </w:r>
      <w:r>
        <w:t xml:space="preserve">ий вправе совершать любые,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FB0CDF">
      <w:pPr>
        <w:ind w:firstLine="400"/>
        <w:jc w:val="both"/>
      </w:pPr>
      <w:r>
        <w:t>2. Требования кредит</w:t>
      </w:r>
      <w:r>
        <w:t xml:space="preserve">оров несостоятельного должника в течение срока осуществления реабилитационной процедуры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 </w:t>
      </w:r>
    </w:p>
    <w:p w:rsidR="00000000" w:rsidRDefault="00FB0CDF">
      <w:pPr>
        <w:spacing w:after="240"/>
        <w:ind w:firstLine="400"/>
        <w:jc w:val="both"/>
      </w:pPr>
      <w:r>
        <w:t>З. С момента введения реабилитационной процедуры прекращается на</w:t>
      </w:r>
      <w:r>
        <w:t>числение неустойки (пени, штрафов) по всем видам задолженности должника.</w:t>
      </w:r>
    </w:p>
    <w:p w:rsidR="00000000" w:rsidRDefault="00FB0CDF">
      <w:pPr>
        <w:ind w:firstLine="400"/>
        <w:jc w:val="both"/>
      </w:pPr>
      <w:bookmarkStart w:id="24" w:name="SUB470000"/>
      <w:bookmarkEnd w:id="24"/>
      <w:r>
        <w:rPr>
          <w:rStyle w:val="s3"/>
        </w:rPr>
        <w:t xml:space="preserve">В статью 47 внесены изменения в соответствии с Законом РК от 11.07.01 г. </w:t>
      </w:r>
      <w:hyperlink r:id="rId212" w:anchor="sub_id=23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3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FB0CDF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FB0CDF">
      <w:pPr>
        <w:ind w:firstLine="400"/>
        <w:jc w:val="both"/>
      </w:pPr>
      <w:r>
        <w:t>1) удовлетворяются требования граждан, перед которыми должник несет отв</w:t>
      </w:r>
      <w:r>
        <w:t xml:space="preserve">етственность за причинение вреда жизни или здоровью, за исключением требований о возмещении </w:t>
      </w:r>
      <w:hyperlink r:id="rId214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>2) производятся расчеты по выплате компенсаций и оплате труда с лицами, работающи</w:t>
      </w:r>
      <w:r>
        <w:t xml:space="preserve">ми по трудовому договору,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FB0CDF">
      <w:pPr>
        <w:ind w:firstLine="400"/>
        <w:jc w:val="both"/>
      </w:pPr>
      <w:r>
        <w:t>3) уплачиваются налоги и другие обязательные платежи в бюджет, срок внесения которых наступил после введе</w:t>
      </w:r>
      <w:r>
        <w:t xml:space="preserve">ния реабилитационной процедуры; </w:t>
      </w:r>
    </w:p>
    <w:p w:rsidR="00000000" w:rsidRDefault="00FB0CDF">
      <w:pPr>
        <w:ind w:firstLine="400"/>
        <w:jc w:val="both"/>
      </w:pPr>
      <w:r>
        <w:t xml:space="preserve">4) удовлетворяются требования кредиторов, возникшие из обязательств, в том числе из сделок, заключенных реабилитационным управляющим, срок исполнения которых наступил в период осуществления реабилитационной процедуры. </w:t>
      </w:r>
    </w:p>
    <w:p w:rsidR="00000000" w:rsidRDefault="00FB0CDF">
      <w:pPr>
        <w:ind w:firstLine="400"/>
        <w:jc w:val="both"/>
      </w:pPr>
      <w:bookmarkStart w:id="25" w:name="SUB470200"/>
      <w:bookmarkEnd w:id="25"/>
      <w:r>
        <w:t>2. В</w:t>
      </w:r>
      <w:r>
        <w:t xml:space="preserve">се остальные расчеты по задолженностям должника перед кредиторами, включая задолженности, взыскания по которым производятся по исполнительным листам или в </w:t>
      </w:r>
      <w:hyperlink r:id="rId215" w:anchor="sub_id=100" w:history="1">
        <w:r>
          <w:rPr>
            <w:rStyle w:val="a3"/>
          </w:rPr>
          <w:t>бесспорном</w:t>
        </w:r>
      </w:hyperlink>
      <w:r>
        <w:t xml:space="preserve"> порядке, о</w:t>
      </w:r>
      <w:r>
        <w:t xml:space="preserve">существляются в соответствии с планом реабилитации с соблюдением очередности, установленной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по судебному адм</w:t>
      </w:r>
      <w:r>
        <w:rPr>
          <w:rStyle w:val="s3"/>
        </w:rPr>
        <w:t xml:space="preserve">инистрированию при Верховном Суде Республики Казахстан от 16 октября 2002 г. № 8631-8 "Разъяснение о порядке исполнения судебных актов о взыскании с должников, в отношении которых применена реабилитационная процедура", </w:t>
      </w:r>
      <w:hyperlink r:id="rId2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N ДМ-2-1-18/4094 от 24 апреля 2002 года, </w:t>
      </w:r>
      <w:hyperlink r:id="rId2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21 мая 2001 г. N ДАП-1-2-7/3922 "По вопросу начисления пени"</w:t>
      </w:r>
      <w:r>
        <w:rPr>
          <w:rStyle w:val="s3"/>
        </w:rPr>
        <w:t>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48 внесены изменения в соответствии с Законами РК от 01.07.98 г. </w:t>
      </w:r>
      <w:hyperlink r:id="rId21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</w:t>
      </w:r>
      <w:r>
        <w:rPr>
          <w:rStyle w:val="s3"/>
        </w:rPr>
        <w:t xml:space="preserve">7.01 г. </w:t>
      </w:r>
      <w:hyperlink r:id="rId221" w:anchor="sub_id=23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FB0CDF">
      <w:pPr>
        <w:spacing w:after="240"/>
        <w:ind w:firstLine="400"/>
        <w:jc w:val="both"/>
      </w:pPr>
      <w:r>
        <w:t xml:space="preserve">Реабилитационный </w:t>
      </w:r>
      <w:r>
        <w:t>управляющий назначается уполномоченным органом в трехдневный срок после вступления в силу определения суда о применении в отношении должника реабилитационной процедуры.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Законами РК от 01.07.98 г. </w:t>
      </w:r>
      <w:hyperlink r:id="rId22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4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25" w:anchor="sub_id=234" w:history="1">
        <w:r>
          <w:rPr>
            <w:rStyle w:val="a3"/>
            <w:i/>
            <w:iCs/>
          </w:rPr>
          <w:t>№</w:t>
        </w:r>
        <w:r>
          <w:rPr>
            <w:rStyle w:val="a3"/>
            <w:i/>
            <w:iCs/>
          </w:rPr>
          <w:t xml:space="preserve"> 239-II</w:t>
        </w:r>
      </w:hyperlink>
      <w:r>
        <w:rPr>
          <w:rStyle w:val="s3"/>
        </w:rPr>
        <w:t xml:space="preserve"> (</w:t>
      </w:r>
      <w:hyperlink r:id="rId22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FB0CDF">
      <w:pPr>
        <w:ind w:firstLine="400"/>
        <w:jc w:val="both"/>
      </w:pPr>
      <w:r>
        <w:t xml:space="preserve">1. Вознаграждение реабилитационному управляющему выплачивается из имущества должника и относится на административные расходы. Сумма вознаграждения и порядок его выплат определяются комитетом кредиторов в соответствии с требованиями настоящей статьи. </w:t>
      </w:r>
    </w:p>
    <w:p w:rsidR="00000000" w:rsidRDefault="00FB0CDF">
      <w:pPr>
        <w:ind w:firstLine="400"/>
        <w:jc w:val="both"/>
      </w:pPr>
      <w:r>
        <w:t>2. Во</w:t>
      </w:r>
      <w:r>
        <w:t xml:space="preserve">знаграждение реабилитационному управляющему включает: </w:t>
      </w:r>
    </w:p>
    <w:p w:rsidR="00000000" w:rsidRDefault="00FB0CDF">
      <w:pPr>
        <w:ind w:firstLine="400"/>
        <w:jc w:val="both"/>
      </w:pPr>
      <w:r>
        <w:t xml:space="preserve">1) текущие выплаты за весь период исполнения им своих обязанностей, ежемесячная сумма которых не должна превышать пятьдесят месячных </w:t>
      </w:r>
      <w:hyperlink r:id="rId227" w:anchor="sub_id=130000" w:history="1">
        <w:r>
          <w:rPr>
            <w:rStyle w:val="a3"/>
          </w:rPr>
          <w:t>расчетных показателей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 xml:space="preserve">2) дополнительные выплаты по результатам его деятельности от средств, направленных на удовлетворение требований кредиторов, которые выплачиваются реабилитационному управляющему при обязательном условии достижения цели реабилитационной процедуры. </w:t>
      </w:r>
    </w:p>
    <w:p w:rsidR="00000000" w:rsidRDefault="00FB0CDF">
      <w:pPr>
        <w:spacing w:after="240"/>
        <w:ind w:firstLine="400"/>
        <w:jc w:val="both"/>
      </w:pPr>
      <w:r>
        <w:t>З. В случ</w:t>
      </w:r>
      <w:r>
        <w:t>аях, когда функции реабилитационного управляющего возлагаются на должностное лицо администрации должника, дополнительные выплаты, предусмотренные подпунктом 2) пункта 2 настоящей статьи, не производятся.</w:t>
      </w:r>
    </w:p>
    <w:p w:rsidR="00000000" w:rsidRDefault="00FB0CDF">
      <w:pPr>
        <w:ind w:firstLine="400"/>
        <w:jc w:val="both"/>
      </w:pPr>
      <w:r>
        <w:rPr>
          <w:rStyle w:val="s3"/>
        </w:rPr>
        <w:t>В статью 50 внесены изменения в соответствии с Закон</w:t>
      </w:r>
      <w:r>
        <w:rPr>
          <w:rStyle w:val="s3"/>
        </w:rPr>
        <w:t xml:space="preserve">ами РК от 01.07.98 г. </w:t>
      </w:r>
      <w:hyperlink r:id="rId22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9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30" w:anchor="sub_id=23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FB0CDF">
      <w:pPr>
        <w:ind w:firstLine="400"/>
        <w:jc w:val="both"/>
      </w:pPr>
      <w:r>
        <w:t>Продолжительность осуществления реабилитационной процедуры не должна</w:t>
      </w:r>
      <w:r>
        <w:t xml:space="preserve"> превышать двух лет. Суд вправе по ходатайству реабилитационного управляющего с согласия комитета кредиторов при наличии заключения уполномоченного органа продлить срок его осуществления, но не более чем на 6 месяцев.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продлению и завершению сроков реабилитационной процедуры, конкурсного производства и внесудебной ликвидации должника.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Законами РК от 01.07.98 г. </w:t>
      </w:r>
      <w:hyperlink r:id="rId23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34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35" w:anchor="sub_id=23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6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FB0CDF">
      <w:pPr>
        <w:ind w:firstLine="400"/>
        <w:jc w:val="both"/>
      </w:pPr>
      <w:r>
        <w:t xml:space="preserve">1. Реабилитационный управляющий: </w:t>
      </w:r>
    </w:p>
    <w:p w:rsidR="00000000" w:rsidRDefault="00FB0CDF">
      <w:pPr>
        <w:ind w:firstLine="400"/>
        <w:jc w:val="both"/>
      </w:pPr>
      <w:r>
        <w:t>1) принимает имущество должника в управление и р</w:t>
      </w:r>
      <w:r>
        <w:t xml:space="preserve">аспоряжается им в пределах, установленных настоящим Законом; </w:t>
      </w:r>
    </w:p>
    <w:p w:rsidR="00000000" w:rsidRDefault="00FB0CDF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действующим законодательством для всех его органов; </w:t>
      </w:r>
    </w:p>
    <w:p w:rsidR="00000000" w:rsidRDefault="00FB0CDF">
      <w:pPr>
        <w:ind w:firstLine="400"/>
        <w:jc w:val="both"/>
      </w:pPr>
      <w:r>
        <w:t>3) организует выполнение реабилитацион</w:t>
      </w:r>
      <w:r>
        <w:t xml:space="preserve">ного плана; </w:t>
      </w:r>
    </w:p>
    <w:p w:rsidR="00000000" w:rsidRDefault="00FB0CDF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FB0CDF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FB0CDF">
      <w:pPr>
        <w:ind w:firstLine="400"/>
        <w:jc w:val="both"/>
      </w:pPr>
      <w:r>
        <w:t xml:space="preserve">1) совершаются сделки по распоряжению имуществом (передача в пользование, в залог и др.); </w:t>
      </w:r>
    </w:p>
    <w:p w:rsidR="00000000" w:rsidRDefault="00FB0CDF">
      <w:pPr>
        <w:ind w:firstLine="400"/>
        <w:jc w:val="both"/>
      </w:pPr>
      <w:r>
        <w:t>3) принимаются решения</w:t>
      </w:r>
      <w:r>
        <w:t xml:space="preserve">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FB0CDF">
      <w:pPr>
        <w:ind w:firstLine="400"/>
        <w:jc w:val="both"/>
      </w:pPr>
      <w:r>
        <w:t>Правила, установленные настоящим пунктом, не распространяются на сделки по распоряжению имуществом должника, предусмотренные планом реабилита</w:t>
      </w:r>
      <w:r>
        <w:t xml:space="preserve">ции. </w:t>
      </w:r>
    </w:p>
    <w:p w:rsidR="00000000" w:rsidRDefault="00FB0CDF">
      <w:pPr>
        <w:ind w:firstLine="400"/>
        <w:jc w:val="both"/>
      </w:pPr>
      <w:r>
        <w:t>3. Реабилитационный управляющий обязан по требованию уполномоченного органа либо представителя комитета кредиторов информировать его о совершенных им сделках по распоряжению имуществом должника, а при его отсутствии представлять ежемесячный отчет упо</w:t>
      </w:r>
      <w:r>
        <w:t xml:space="preserve">лномоченному органу, комитету кредиторов о таких сделках. </w:t>
      </w:r>
    </w:p>
    <w:p w:rsidR="00000000" w:rsidRDefault="00FB0CDF">
      <w:pPr>
        <w:ind w:firstLine="400"/>
        <w:jc w:val="both"/>
      </w:pPr>
      <w:r>
        <w:t>4. Если общая сумма денежных обязательств должника, возникающих после введения реабилитационной процедуры, превышает 20 процентов общей суммы кредиторской задолженности на момент введения реабилита</w:t>
      </w:r>
      <w:r>
        <w:t xml:space="preserve">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кредиторов. </w:t>
      </w:r>
    </w:p>
    <w:p w:rsidR="00000000" w:rsidRDefault="00FB0CDF">
      <w:pPr>
        <w:spacing w:after="240"/>
        <w:ind w:firstLine="400"/>
        <w:jc w:val="both"/>
      </w:pPr>
      <w:r>
        <w:t>5. Реабилитационный управляющий выявляет сделки, совершенные должником при обстоятельствах,</w:t>
      </w:r>
      <w:r>
        <w:t xml:space="preserve">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 предъявляет требования о признании их недействительными либо возврате имущества в судебном порядке.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52 внесены изменениями в соответствии с </w:t>
      </w:r>
      <w:hyperlink r:id="rId2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238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 </w:t>
      </w:r>
    </w:p>
    <w:p w:rsidR="00000000" w:rsidRDefault="00FB0CDF">
      <w:pPr>
        <w:spacing w:after="240"/>
        <w:ind w:firstLine="400"/>
        <w:jc w:val="both"/>
      </w:pPr>
      <w:r>
        <w:t>Реабилитационный управляющий не</w:t>
      </w:r>
      <w:r>
        <w:t xml:space="preserve">сет ответственность за ненадлежащее осуществление реабилитационной процедуры в соответствии с </w:t>
      </w:r>
      <w:hyperlink r:id="rId239" w:anchor="sub_id=155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FB0CDF">
      <w:pPr>
        <w:ind w:firstLine="400"/>
        <w:jc w:val="both"/>
      </w:pPr>
      <w:bookmarkStart w:id="26" w:name="SUB530000"/>
      <w:bookmarkEnd w:id="26"/>
      <w:r>
        <w:rPr>
          <w:rStyle w:val="s3"/>
        </w:rPr>
        <w:t xml:space="preserve">В статью 53 внесены изменения в соответствии с Законами РК </w:t>
      </w:r>
      <w:r>
        <w:rPr>
          <w:rStyle w:val="s3"/>
        </w:rPr>
        <w:t xml:space="preserve">от 01.07.98 г. </w:t>
      </w:r>
      <w:hyperlink r:id="rId24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41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2" w:anchor="sub_id=23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3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FB0CDF">
      <w:pPr>
        <w:ind w:firstLine="400"/>
        <w:jc w:val="both"/>
      </w:pPr>
      <w:r>
        <w:t xml:space="preserve">1. Реабилитационный управляющий с согласия комитета кредиторов обращается в суд с заявлением о завершении реабилитационной процедуры в отношении должника в случаях: </w:t>
      </w:r>
    </w:p>
    <w:p w:rsidR="00000000" w:rsidRDefault="00FB0CDF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FB0CDF">
      <w:pPr>
        <w:ind w:firstLine="400"/>
        <w:jc w:val="both"/>
      </w:pPr>
      <w:r>
        <w:t>2) если он убеди</w:t>
      </w:r>
      <w:r>
        <w:t xml:space="preserve">лся, что достижение этой цели невозможно. В этом случае с заключением уполномоченного органа реабилитационный управляющий обращается в суд в соответствии с подпунктом 5) </w:t>
      </w:r>
      <w:hyperlink w:anchor="sub360000" w:history="1">
        <w:r>
          <w:rPr>
            <w:rStyle w:val="a3"/>
          </w:rPr>
          <w:t>пункта 1</w:t>
        </w:r>
      </w:hyperlink>
      <w:r>
        <w:t xml:space="preserve"> статьи 36 настоящего Закона. </w:t>
      </w:r>
    </w:p>
    <w:p w:rsidR="00000000" w:rsidRDefault="00FB0CDF">
      <w:pPr>
        <w:spacing w:after="240"/>
        <w:ind w:firstLine="400"/>
        <w:jc w:val="both"/>
      </w:pPr>
      <w:r>
        <w:t xml:space="preserve">2. Собственник </w:t>
      </w:r>
      <w:r>
        <w:t>имущества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заявлением о пересм</w:t>
      </w:r>
      <w:r>
        <w:t>отре этого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Законом РК от 11.07.01 г. </w:t>
      </w:r>
      <w:hyperlink r:id="rId244" w:anchor="sub_id=23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5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FB0CDF">
      <w:pPr>
        <w:ind w:firstLine="400"/>
        <w:jc w:val="both"/>
      </w:pPr>
      <w:r>
        <w:t>После истечения ср</w:t>
      </w:r>
      <w:r>
        <w:t xml:space="preserve">ока реабилитационной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FB0CDF">
      <w:pPr>
        <w:ind w:firstLine="400"/>
        <w:jc w:val="both"/>
      </w:pPr>
      <w:r>
        <w:t>1) вынести определение о прекращении реабилитационной процедуры в отношении должника и прекращен</w:t>
      </w:r>
      <w:r>
        <w:t xml:space="preserve">ии производства по делу, если цель реабилитационной процедуры была достигнута; </w:t>
      </w:r>
    </w:p>
    <w:p w:rsidR="00000000" w:rsidRDefault="00FB0CDF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достижение цели реаб</w:t>
      </w:r>
      <w:r>
        <w:t>илитационной процедуры невозможно.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246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247" w:anchor="sub_id=23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8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FB0CDF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содержит его санацию</w:t>
      </w:r>
      <w:r>
        <w:t xml:space="preserve">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реабилитации, с указанием суммы и сроков. </w:t>
      </w:r>
    </w:p>
    <w:p w:rsidR="00000000" w:rsidRDefault="00FB0CDF">
      <w:pPr>
        <w:ind w:firstLine="400"/>
        <w:jc w:val="both"/>
      </w:pPr>
      <w:bookmarkStart w:id="27" w:name="SUB550200"/>
      <w:bookmarkEnd w:id="27"/>
      <w:r>
        <w:t>2. Участник санации может принять на себя обязательство обеспечить у</w:t>
      </w:r>
      <w:r>
        <w:t>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назначенным им лицом в пределах полномочий, предусмотренных для реабилитационного управляющего. Правила, установ</w:t>
      </w:r>
      <w:r>
        <w:t xml:space="preserve">ленные пунктами 2-1 и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Закона, на участника санации не распространяются. </w:t>
      </w:r>
    </w:p>
    <w:p w:rsidR="00000000" w:rsidRDefault="00FB0CDF">
      <w:pPr>
        <w:spacing w:after="240"/>
        <w:ind w:firstLine="400"/>
        <w:jc w:val="both"/>
      </w:pPr>
      <w:r>
        <w:t>3. Суд, а также уполномоченный орган вправе истребовать у участника санации документы, подтверждающие возможность исполнения им об</w:t>
      </w:r>
      <w:r>
        <w:t>язательств, предусмотренных пунктами 1 и 2 настоящей статьи.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FB0CDF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кредиторов, они должны заключить соглашени</w:t>
      </w:r>
      <w:r>
        <w:t>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управлении имуществом должника.</w:t>
      </w:r>
    </w:p>
    <w:p w:rsidR="00000000" w:rsidRDefault="00FB0CDF">
      <w:pPr>
        <w:ind w:firstLine="400"/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57 с изменениями в соответствии с </w:t>
      </w:r>
      <w:hyperlink r:id="rId2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50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</w:t>
      </w:r>
      <w:r>
        <w:t xml:space="preserve">ь участников санации </w:t>
      </w:r>
    </w:p>
    <w:p w:rsidR="00000000" w:rsidRDefault="00FB0CDF">
      <w:pPr>
        <w:ind w:firstLine="400"/>
        <w:jc w:val="both"/>
      </w:pPr>
      <w:r>
        <w:t xml:space="preserve">1. Участник санации,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после его ликвидац</w:t>
      </w:r>
      <w:r>
        <w:t xml:space="preserve">ии, если не докажет, что цели санации не были достигнуты в результате действия </w:t>
      </w:r>
      <w:hyperlink r:id="rId251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имущества должника). </w:t>
      </w:r>
    </w:p>
    <w:p w:rsidR="00000000" w:rsidRDefault="00FB0CDF">
      <w:pPr>
        <w:ind w:firstLine="400"/>
        <w:jc w:val="both"/>
      </w:pPr>
      <w:r>
        <w:t xml:space="preserve">При участии в санации двух или более лиц такую ответственность они несут солидарно, если соглашением не предусмотрено иное. </w:t>
      </w:r>
    </w:p>
    <w:p w:rsidR="00000000" w:rsidRDefault="00FB0CDF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кредиторов несостоят</w:t>
      </w:r>
      <w:r>
        <w:t>ельного должника, определяется утвержденным комитетом кредиторов соглашением участника с реабилитационным управляющим.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Законом РК от 11.07.01 г. </w:t>
      </w:r>
      <w:hyperlink r:id="rId252" w:anchor="sub_id=24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3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FB0CDF">
      <w:pPr>
        <w:ind w:firstLine="400"/>
        <w:jc w:val="both"/>
      </w:pPr>
      <w:r>
        <w:t>1. При прекращении производства по делу о банкротстве в связи с достижением цели санации его у</w:t>
      </w:r>
      <w:r>
        <w:t xml:space="preserve">частник, принявший на себя обязательство, предусмотренное </w:t>
      </w:r>
      <w:hyperlink w:anchor="sub550200" w:history="1">
        <w:r>
          <w:rPr>
            <w:rStyle w:val="a3"/>
          </w:rPr>
          <w:t>пунктом 2</w:t>
        </w:r>
      </w:hyperlink>
      <w:r>
        <w:t xml:space="preserve"> статьи 55 настоящего Закона, и не являющийся собственником имущества должника, приобретает права участника хозяйственного товарищества в сумме инвестированн</w:t>
      </w:r>
      <w:r>
        <w:t>ых им средств на основе принятого общим собранием участников хозяйственного товарищества до начала санации решения, а если должником является государственное предприятие или производственный кооператив - после предварительной реорганизации его в хозяйствен</w:t>
      </w:r>
      <w:r>
        <w:t xml:space="preserve">ное товарищество на основе решения соответственно уполномоченного собственником имущества государственного органа либо общего собрания членов кооператива. </w:t>
      </w:r>
    </w:p>
    <w:p w:rsidR="00000000" w:rsidRDefault="00FB0CDF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FB0CDF">
      <w:pPr>
        <w:ind w:firstLine="400"/>
        <w:jc w:val="both"/>
      </w:pPr>
      <w:r>
        <w:t>Размер уставно</w:t>
      </w:r>
      <w:r>
        <w:t xml:space="preserve">го капитала созданного в этом случае хозяйственного товарищества может быть менее минимального размера, предусмотренного законодательством, при условии пополнения уставного капитала в течение двух лет до установленных размеров. </w:t>
      </w:r>
    </w:p>
    <w:p w:rsidR="00000000" w:rsidRDefault="00FB0CDF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суммам использованных каждым из них для цели санации средств.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Статья 59 с изменениями в соответствии с </w:t>
      </w:r>
      <w:hyperlink r:id="rId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55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FB0CDF">
      <w:pPr>
        <w:spacing w:after="240"/>
        <w:ind w:firstLine="400"/>
        <w:jc w:val="both"/>
      </w:pPr>
      <w:r>
        <w:t>1. Планом реабилитации может быть предусмотрена уступка пр</w:t>
      </w:r>
      <w:r>
        <w:t xml:space="preserve">ав требований должника путем продажи этих требований на открытых торгах, проводимых в соответствии с </w:t>
      </w:r>
      <w:hyperlink r:id="rId256" w:anchor="sub_id=5005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FB0CDF">
      <w:pPr>
        <w:spacing w:after="240"/>
        <w:ind w:firstLine="400"/>
        <w:jc w:val="both"/>
      </w:pPr>
      <w:bookmarkStart w:id="28" w:name="SUB650000"/>
      <w:bookmarkEnd w:id="28"/>
      <w:r>
        <w:rPr>
          <w:rStyle w:val="s3"/>
        </w:rPr>
        <w:t xml:space="preserve">Глава 5 исключена в соответстви с </w:t>
      </w:r>
      <w:hyperlink r:id="rId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</w:t>
      </w:r>
    </w:p>
    <w:p w:rsidR="00000000" w:rsidRDefault="00FB0CDF">
      <w:pPr>
        <w:jc w:val="center"/>
      </w:pPr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FB0CDF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В статью 65 внесены изменения в соответствии с Законами РК от 01.07.98 г. </w:t>
      </w:r>
      <w:hyperlink r:id="rId25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59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60" w:anchor="sub_id=24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1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FB0CDF">
      <w:pPr>
        <w:ind w:firstLine="400"/>
        <w:jc w:val="both"/>
      </w:pPr>
      <w:r>
        <w:t xml:space="preserve">1. Конкурсное производство осуществляется с целью удовлетворения требований кредиторов и объявления банкрота свободным от долгов. </w:t>
      </w:r>
    </w:p>
    <w:p w:rsidR="00000000" w:rsidRDefault="00FB0CDF">
      <w:pPr>
        <w:ind w:firstLine="400"/>
        <w:jc w:val="both"/>
      </w:pPr>
      <w:bookmarkStart w:id="29" w:name="SUB650200"/>
      <w:bookmarkEnd w:id="29"/>
      <w:r>
        <w:t xml:space="preserve">2. Срок </w:t>
      </w:r>
      <w:r>
        <w:t xml:space="preserve">проведения конкурсного производства не может превышать шесть месяцев. По заявлению конкурсного управляющего с согласия комитета кредиторов этот срок может быть продлен уполномоченным органом не более чем на 3 месяца.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26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продлению и завершению сроков реабилитационной процедуры, конкурсного производства и внесудебной ликвидации должника.</w:t>
      </w:r>
      <w:r>
        <w:t xml:space="preserve"> </w:t>
      </w:r>
    </w:p>
    <w:p w:rsidR="00000000" w:rsidRDefault="00FB0CDF">
      <w:pPr>
        <w:spacing w:after="240"/>
        <w:ind w:firstLine="400"/>
        <w:jc w:val="both"/>
      </w:pPr>
      <w:r>
        <w:t>3. При банкротстве организаций, являющихся субъектами естественной монополии</w:t>
      </w:r>
      <w:r>
        <w:t xml:space="preserve">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</w:t>
      </w:r>
      <w:r>
        <w:t>еду, а также признанных банкротами по инициативе государства, по заявлению конкурсного управляющего с согласия комитета кредиторов срок проведения конкурсного производства может быть продлен уполномоченным органом не более чем на шесть месяцев.</w:t>
      </w:r>
    </w:p>
    <w:p w:rsidR="00000000" w:rsidRDefault="00FB0CDF">
      <w:pPr>
        <w:ind w:firstLine="400"/>
        <w:jc w:val="both"/>
      </w:pPr>
      <w:r>
        <w:rPr>
          <w:rStyle w:val="s3"/>
        </w:rPr>
        <w:t>Статья 66 с</w:t>
      </w:r>
      <w:r>
        <w:rPr>
          <w:rStyle w:val="s3"/>
        </w:rPr>
        <w:t xml:space="preserve"> изменениями в соответствии с </w:t>
      </w:r>
      <w:hyperlink r:id="rId2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64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66.</w:t>
      </w:r>
      <w:r>
        <w:t xml:space="preserve"> </w:t>
      </w:r>
      <w:r>
        <w:t xml:space="preserve">Участники конкурсного производства </w:t>
      </w:r>
    </w:p>
    <w:p w:rsidR="00000000" w:rsidRDefault="00FB0CDF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уполномоченный орган и другие заинтересованные лица.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В статью 67 внесены изменения в соответствии с Законами РК от 1</w:t>
      </w:r>
      <w:r>
        <w:rPr>
          <w:rStyle w:val="s3"/>
        </w:rPr>
        <w:t xml:space="preserve">1.07.97 г. </w:t>
      </w:r>
      <w:hyperlink r:id="rId265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6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67" w:anchor="sub_id=67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18.12.2000 г. </w:t>
      </w:r>
      <w:hyperlink r:id="rId268" w:anchor="sub_id=767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69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70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71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72" w:anchor="sub_id=24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3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FB0CDF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FB0CDF">
      <w:pPr>
        <w:ind w:firstLine="400"/>
        <w:jc w:val="both"/>
      </w:pPr>
      <w:r>
        <w:t>1) возбуждает и прекраща</w:t>
      </w:r>
      <w:r>
        <w:t xml:space="preserve">ет конкурсное производство; </w:t>
      </w:r>
    </w:p>
    <w:p w:rsidR="00000000" w:rsidRDefault="00FB0CDF">
      <w:pPr>
        <w:ind w:firstLine="400"/>
        <w:jc w:val="both"/>
      </w:pPr>
      <w:r>
        <w:t>2) сообщает о вынесении решения о признании юридического лица банкротом органу юстиции, осуществляющему регистрацию юридических лиц, уполномоченному органу и территориальному органу исполнительного производства по месту нахожде</w:t>
      </w:r>
      <w:r>
        <w:t xml:space="preserve">ния должника; </w:t>
      </w:r>
    </w:p>
    <w:p w:rsidR="00000000" w:rsidRDefault="00FB0CDF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FB0CDF">
      <w:pPr>
        <w:ind w:firstLine="400"/>
        <w:jc w:val="both"/>
      </w:pPr>
      <w:r>
        <w:t>4) поручает уполномоченному органу назначить конкурсного управляющего, а в случае банкротства банка и страховой (</w:t>
      </w:r>
      <w:r>
        <w:t xml:space="preserve">перестраховочной) организации назначает ликвидационную комиссию в составе председателя и членов комиссии; </w:t>
      </w:r>
    </w:p>
    <w:p w:rsidR="00000000" w:rsidRDefault="00FB0CDF">
      <w:pPr>
        <w:ind w:firstLine="400"/>
        <w:jc w:val="both"/>
      </w:pPr>
      <w:r>
        <w:t xml:space="preserve">5) разрешает споры между участниками конкурсного производства.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74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Казахстан.</w:t>
      </w:r>
    </w:p>
    <w:p w:rsidR="00000000" w:rsidRDefault="00FB0CDF">
      <w:pPr>
        <w:ind w:firstLine="400"/>
        <w:jc w:val="both"/>
      </w:pPr>
      <w:bookmarkStart w:id="30" w:name="SUB680000"/>
      <w:bookmarkEnd w:id="30"/>
      <w:r>
        <w:rPr>
          <w:rStyle w:val="s3"/>
        </w:rPr>
        <w:t xml:space="preserve">В статью 68 внесены изменения в соответствии с Законами РК от 11.07.97 г. </w:t>
      </w:r>
      <w:hyperlink r:id="rId275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76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77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68.</w:t>
      </w:r>
      <w:r>
        <w:t xml:space="preserve"> </w:t>
      </w:r>
      <w:r>
        <w:t xml:space="preserve">Последствия возбуждения конкурсного производства для банкрота </w:t>
      </w:r>
    </w:p>
    <w:p w:rsidR="00000000" w:rsidRDefault="00FB0CDF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FB0CDF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FB0CDF">
      <w:pPr>
        <w:ind w:firstLine="400"/>
        <w:jc w:val="both"/>
      </w:pPr>
      <w:r>
        <w:t>2) срок</w:t>
      </w:r>
      <w:r>
        <w:t xml:space="preserve">и всех долговых обязательств банкрота считаются истекшими; </w:t>
      </w:r>
    </w:p>
    <w:p w:rsidR="00000000" w:rsidRDefault="00FB0CDF">
      <w:pPr>
        <w:ind w:firstLine="400"/>
        <w:jc w:val="both"/>
      </w:pPr>
      <w:r>
        <w:t xml:space="preserve">3) прекращается начисление неустойки и вознаграждения (интереса) по всем видам задолженности банкрота;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27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</w:t>
      </w:r>
      <w:r>
        <w:rPr>
          <w:rStyle w:val="s3"/>
        </w:rPr>
        <w:t>ударственных доходов РК N ЮД-2-2-15/5343 от 2 августа 2001 года "О начислении штрафов и пени по налогам и другим платежам в бюджет при ликвидации юридического лица".</w:t>
      </w:r>
      <w:r>
        <w:t xml:space="preserve"> </w:t>
      </w:r>
    </w:p>
    <w:p w:rsidR="00000000" w:rsidRDefault="00FB0CDF">
      <w:pPr>
        <w:ind w:firstLine="400"/>
        <w:jc w:val="both"/>
      </w:pPr>
      <w:r>
        <w:t>4) прекращаются споры имущественного характера с участием банкрота, рассматриваемые в суд</w:t>
      </w:r>
      <w:r>
        <w:t xml:space="preserve">е, если принятые по ним решения не вступили в законную силу; </w:t>
      </w:r>
    </w:p>
    <w:p w:rsidR="00000000" w:rsidRDefault="00FB0CDF">
      <w:pPr>
        <w:ind w:firstLine="400"/>
        <w:jc w:val="both"/>
      </w:pPr>
      <w:r>
        <w:t xml:space="preserve">5) имущественные требования могут быть предъявлены банкроту только в рамках конкурсного производства. </w:t>
      </w:r>
    </w:p>
    <w:p w:rsidR="00000000" w:rsidRDefault="00FB0CDF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отчуждение и передача в</w:t>
      </w:r>
      <w:r>
        <w:t xml:space="preserve"> пользование недвижимого имущества банкрота иным лицам подлежит регистрации в органах регистрации прав на недвижимое имущество.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Законами РК от 1.07.98 г. </w:t>
      </w:r>
      <w:hyperlink r:id="rId27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8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1" w:anchor="sub_id=24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FB0CDF">
      <w:pPr>
        <w:ind w:firstLine="400"/>
        <w:jc w:val="both"/>
      </w:pPr>
      <w:r>
        <w:t>1. Для осуществления конкурсного производства уполномоченный орган в трехдневный срок со дня вступления в силу</w:t>
      </w:r>
      <w:r>
        <w:t xml:space="preserve"> решения суда о признании должника банкротом назначает конкурсного управляющего. </w:t>
      </w:r>
    </w:p>
    <w:p w:rsidR="00000000" w:rsidRDefault="00FB0CDF">
      <w:pPr>
        <w:ind w:firstLine="400"/>
        <w:jc w:val="both"/>
      </w:pPr>
      <w:r>
        <w:t xml:space="preserve">Порядок назначения конкурсного управляющего устанавливается уполномоченным органом. </w:t>
      </w:r>
      <w:r>
        <w:rPr>
          <w:rStyle w:val="s3"/>
        </w:rPr>
        <w:t xml:space="preserve">См.также: </w:t>
      </w:r>
      <w:hyperlink r:id="rId283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2. Вознаграждение конкурсному управляющему (ликвидатору) выплачивается из </w:t>
      </w:r>
      <w:r>
        <w:t xml:space="preserve">конкурсной массы до расчета с кредиторами. </w:t>
      </w:r>
    </w:p>
    <w:p w:rsidR="00000000" w:rsidRDefault="00FB0CDF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FB0CDF">
      <w:pPr>
        <w:ind w:firstLine="400"/>
        <w:jc w:val="both"/>
      </w:pPr>
      <w:r>
        <w:t xml:space="preserve">1) текущие выплаты за весь период исполнения своих обязанностей, ежемесячный размер которых не должен превышать пятьдесят </w:t>
      </w:r>
      <w:hyperlink r:id="rId284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>2) дополнительные выплаты по результатам его деятельности определяются комитетом кредиторов в размере не более семи процентов от реализованной конкурсной массы за вычетом админист</w:t>
      </w:r>
      <w:r>
        <w:t xml:space="preserve">ративных расходов.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12 июня 2002 года N ДРН-2-2-15/5819 Об обложении НДС реализации конкурсной массы при производстве б</w:t>
      </w:r>
      <w:r>
        <w:rPr>
          <w:rStyle w:val="s3"/>
        </w:rPr>
        <w:t>анкротства.</w:t>
      </w:r>
    </w:p>
    <w:p w:rsidR="00000000" w:rsidRDefault="00FB0CDF">
      <w:pPr>
        <w:ind w:firstLine="400"/>
        <w:jc w:val="both"/>
      </w:pPr>
      <w:bookmarkStart w:id="31" w:name="SUB700000"/>
      <w:bookmarkEnd w:id="31"/>
      <w:r>
        <w:rPr>
          <w:rStyle w:val="s3"/>
        </w:rPr>
        <w:t xml:space="preserve">В статью 70 внесены изменения в соответствии с Законами РК от 01.07.98 </w:t>
      </w:r>
      <w:hyperlink r:id="rId28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87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11.07.01 г. </w:t>
      </w:r>
      <w:hyperlink r:id="rId288" w:anchor="sub_id=24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9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 - ли</w:t>
      </w:r>
      <w:r>
        <w:t xml:space="preserve">квидатора </w:t>
      </w:r>
    </w:p>
    <w:p w:rsidR="00000000" w:rsidRDefault="00FB0CDF">
      <w:pPr>
        <w:ind w:firstLine="400"/>
        <w:jc w:val="both"/>
      </w:pPr>
      <w:r>
        <w:t xml:space="preserve">Конкурсный управляющий: </w:t>
      </w:r>
    </w:p>
    <w:p w:rsidR="00000000" w:rsidRDefault="00FB0CDF">
      <w:pPr>
        <w:ind w:firstLine="400"/>
        <w:jc w:val="both"/>
      </w:pPr>
      <w:r>
        <w:t>1) в срок не более десяти дней формирует состав комитета кредиторов в соответствии с требованиями настоящего Закона, представляет его на утверждение уполномоченному органу и созывает первое заседание комитета кредиторов;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29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реабилитационной процедуре и во внесудебной процедуре ликвидации.</w:t>
      </w:r>
      <w:r>
        <w:t xml:space="preserve"> </w:t>
      </w:r>
    </w:p>
    <w:p w:rsidR="00000000" w:rsidRDefault="00FB0CDF">
      <w:pPr>
        <w:ind w:firstLine="400"/>
        <w:jc w:val="both"/>
      </w:pPr>
      <w:r>
        <w:t>1-1) уведомляет</w:t>
      </w:r>
      <w:r>
        <w:t xml:space="preserve"> всех членов комитета кредиторов о месте и дате проведения первого заседания комитета; </w:t>
      </w:r>
    </w:p>
    <w:p w:rsidR="00000000" w:rsidRDefault="00FB0CDF">
      <w:pPr>
        <w:ind w:firstLine="400"/>
        <w:jc w:val="both"/>
      </w:pPr>
      <w:r>
        <w:t>1-2) в недельный срок со дня его назначения уполномоченным органом помещает в одном из официальных изданий, а также в одной из газет или ином периодическом издании, опр</w:t>
      </w:r>
      <w:r>
        <w:t xml:space="preserve">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публикацию о признании должника банкротом и о порядке заявления требований кредиторами; </w:t>
      </w:r>
    </w:p>
    <w:p w:rsidR="00000000" w:rsidRDefault="00FB0CDF">
      <w:pPr>
        <w:ind w:firstLine="400"/>
        <w:jc w:val="both"/>
      </w:pPr>
      <w:r>
        <w:t>2) бе</w:t>
      </w:r>
      <w:r>
        <w:t xml:space="preserve">рет под охрану и контроль имущество должника; </w:t>
      </w:r>
    </w:p>
    <w:p w:rsidR="00000000" w:rsidRDefault="00FB0CDF">
      <w:pPr>
        <w:ind w:firstLine="400"/>
        <w:jc w:val="both"/>
      </w:pPr>
      <w:r>
        <w:t>3) в срок не позднее двух месяцев со дня принятия решения о банкротстве должника предъявляет к лицам, имеющим задолженность перед должником, требования о взыскании этой задолженности в установленном законом по</w:t>
      </w:r>
      <w:r>
        <w:t xml:space="preserve">рядке;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91" w:anchor="sub_id=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</w:t>
      </w:r>
      <w:r>
        <w:rPr>
          <w:rStyle w:val="s3"/>
        </w:rPr>
        <w:t>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FB0CDF">
      <w:pPr>
        <w:ind w:firstLine="400"/>
        <w:jc w:val="both"/>
      </w:pPr>
      <w:r>
        <w:t>4) выявляет сделки, совершенные должник</w:t>
      </w:r>
      <w:r>
        <w:t xml:space="preserve">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либо о возврате имущества в судебном порядке; </w:t>
      </w:r>
    </w:p>
    <w:p w:rsidR="00000000" w:rsidRDefault="00FB0CDF">
      <w:pPr>
        <w:ind w:firstLine="400"/>
        <w:jc w:val="both"/>
      </w:pPr>
      <w:r>
        <w:t>5) уведомляет работников банкрота о предстоящем увольнен</w:t>
      </w:r>
      <w:r>
        <w:t xml:space="preserve">ии в соответствии с </w:t>
      </w:r>
      <w:hyperlink r:id="rId292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FB0CDF">
      <w:pPr>
        <w:ind w:firstLine="400"/>
        <w:jc w:val="both"/>
      </w:pPr>
      <w:r>
        <w:t>6) после согласования с уполномоченным органом представляет на утверждение комитета кредиторов план продажи имущества (активо</w:t>
      </w:r>
      <w:r>
        <w:t xml:space="preserve">в) банкрота в целях погашения требований кредиторов и осуществляет его реализацию; </w:t>
      </w:r>
    </w:p>
    <w:p w:rsidR="00000000" w:rsidRDefault="00FB0CDF">
      <w:pPr>
        <w:ind w:firstLine="400"/>
        <w:jc w:val="both"/>
      </w:pPr>
      <w:r>
        <w:t xml:space="preserve">6-1) по запросу уполномоченного органа представляет ему необходимую информацию по конкурсному производству; </w:t>
      </w:r>
    </w:p>
    <w:p w:rsidR="00000000" w:rsidRDefault="00FB0CDF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FB0CDF">
      <w:pPr>
        <w:ind w:firstLine="400"/>
        <w:jc w:val="both"/>
      </w:pPr>
      <w:r>
        <w:t>8) выявляет лиц, ответств</w:t>
      </w:r>
      <w:r>
        <w:t xml:space="preserve">енных за доведение должника до банкротства (должностные лица хозяйственных товариществ, руководители, участники (учредители), материнская компания и др.), и обращается в суд; </w:t>
      </w:r>
    </w:p>
    <w:p w:rsidR="00000000" w:rsidRDefault="00FB0CDF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FB0CDF">
      <w:pPr>
        <w:spacing w:after="240"/>
        <w:ind w:firstLine="400"/>
        <w:jc w:val="both"/>
      </w:pPr>
      <w:r>
        <w:t>10) имеет иные полномочия в соответствии</w:t>
      </w:r>
      <w:r>
        <w:t xml:space="preserve"> с настоящим Законом.</w:t>
      </w:r>
    </w:p>
    <w:p w:rsidR="00000000" w:rsidRDefault="00FB0CDF">
      <w:pPr>
        <w:ind w:firstLine="400"/>
        <w:jc w:val="both"/>
      </w:pPr>
      <w:bookmarkStart w:id="32" w:name="SUB710000"/>
      <w:bookmarkEnd w:id="32"/>
      <w:r>
        <w:rPr>
          <w:rStyle w:val="s3"/>
        </w:rPr>
        <w:t xml:space="preserve">В статью 71 внесены изменения в соответствии с Законами РК от 11.07.97 г. </w:t>
      </w:r>
      <w:hyperlink r:id="rId293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94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95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96" w:anchor="sub_id=24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7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FB0CDF">
      <w:pPr>
        <w:ind w:firstLine="400"/>
        <w:jc w:val="both"/>
      </w:pPr>
      <w:r>
        <w:t xml:space="preserve">1. Требования кредиторов к должнику должны быть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FB0CDF">
      <w:pPr>
        <w:ind w:firstLine="400"/>
        <w:jc w:val="both"/>
      </w:pPr>
      <w:r>
        <w:t>Требования к</w:t>
      </w:r>
      <w:r>
        <w:t>редиторов должны содержать сведения о сумме требования (отдельно о сумме основного долга, вознаграждения (интереса), неустойки и иных штрафных санкций, убытков, с приложением документов, подтверждающих основание и сумму требования (вступившие в силу решени</w:t>
      </w:r>
      <w:r>
        <w:t xml:space="preserve">я судов, копии договоров, признание долга должником и др.). </w:t>
      </w:r>
    </w:p>
    <w:p w:rsidR="00000000" w:rsidRDefault="00FB0CDF">
      <w:pPr>
        <w:ind w:firstLine="400"/>
        <w:jc w:val="both"/>
      </w:pPr>
      <w:bookmarkStart w:id="33" w:name="SUB710200"/>
      <w:bookmarkEnd w:id="33"/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 срок с момента их получения, и признанные им тре</w:t>
      </w:r>
      <w:r>
        <w:t xml:space="preserve">бования включаются в реестр. </w:t>
      </w:r>
    </w:p>
    <w:p w:rsidR="00000000" w:rsidRDefault="00FB0CDF">
      <w:pPr>
        <w:ind w:firstLine="400"/>
        <w:jc w:val="both"/>
      </w:pPr>
      <w:r>
        <w:t xml:space="preserve">В реестр могут быть включены требования кредиторов, заявленные ими ранее в суд, если они отвечают требованиям, указанным в абзаце втором пункта 1 настоящей статьи.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29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FB0CDF">
      <w:pPr>
        <w:ind w:firstLine="400"/>
        <w:jc w:val="both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</w:t>
      </w:r>
      <w:r>
        <w:t xml:space="preserve"> (интерес), убытки, причиненные неисполнением или ненадлежащим исполнением обязательства со стороны должника, неустойки (штрафы, пени) и иные штрафные санкции. </w:t>
      </w:r>
    </w:p>
    <w:p w:rsidR="00000000" w:rsidRDefault="00FB0CDF">
      <w:pPr>
        <w:ind w:firstLine="400"/>
        <w:jc w:val="both"/>
      </w:pPr>
      <w:r>
        <w:t>4. Сумма вознаграждения (интереса) определяется на момент принятия судом решения о признании до</w:t>
      </w:r>
      <w:r>
        <w:t xml:space="preserve">лжника банкротом. </w:t>
      </w:r>
    </w:p>
    <w:p w:rsidR="00000000" w:rsidRDefault="00FB0CDF">
      <w:pPr>
        <w:ind w:firstLine="400"/>
        <w:jc w:val="both"/>
      </w:pPr>
      <w:r>
        <w:t>5. Сумма убытков, неустойки (штрафов, пеней) и иных штрафных санкций определяется на момент принятия решения о признании должника банкротом и его ликвидации, а в случаях, когда применялась реабилитационная процедура, - на момент введения</w:t>
      </w:r>
      <w:r>
        <w:t xml:space="preserve"> реабилитационной процедуры. </w:t>
      </w:r>
    </w:p>
    <w:p w:rsidR="00000000" w:rsidRDefault="00FB0CDF">
      <w:pPr>
        <w:spacing w:after="240"/>
        <w:ind w:firstLine="400"/>
        <w:jc w:val="both"/>
      </w:pPr>
      <w:r>
        <w:t>Расходы кредиторов, связанные с их участием в процедурах банкротства, возмещению не подлежат.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Статья 71-1 внесена </w:t>
      </w:r>
      <w:hyperlink r:id="rId2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</w:t>
      </w:r>
      <w:r>
        <w:t xml:space="preserve">тственность конкурсного управляющего-ликвидатора </w:t>
      </w:r>
    </w:p>
    <w:p w:rsidR="00000000" w:rsidRDefault="00FB0CDF">
      <w:pPr>
        <w:spacing w:after="240"/>
        <w:ind w:firstLine="400"/>
        <w:jc w:val="both"/>
      </w:pPr>
      <w:r>
        <w:t xml:space="preserve">В случае неисполнения или ненадлежащего исполнения своих полномочий конкурсный управляющий-ликвидатор может быть привлечен к материальной, </w:t>
      </w:r>
      <w:hyperlink r:id="rId300" w:anchor="sub_id=155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301" w:anchor="sub_id=2150000" w:history="1">
        <w:r>
          <w:rPr>
            <w:rStyle w:val="a3"/>
          </w:rPr>
          <w:t>уголовной ответственности</w:t>
        </w:r>
      </w:hyperlink>
      <w:r>
        <w:t>, предусмотренной законодательством Республики Казахстан по заявлению заинтересованной стороны.</w:t>
      </w:r>
    </w:p>
    <w:p w:rsidR="00000000" w:rsidRDefault="00FB0CDF">
      <w:pPr>
        <w:ind w:firstLine="400"/>
        <w:jc w:val="both"/>
      </w:pPr>
      <w:r>
        <w:rPr>
          <w:rStyle w:val="s3"/>
        </w:rPr>
        <w:t>В статью 72 в</w:t>
      </w:r>
      <w:r>
        <w:rPr>
          <w:rStyle w:val="s3"/>
        </w:rPr>
        <w:t xml:space="preserve">несены изменения в соответствии с Законами РК от 01.07.98 г. </w:t>
      </w:r>
      <w:hyperlink r:id="rId30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03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04" w:anchor="sub_id=24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05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FB0CDF">
      <w:pPr>
        <w:ind w:firstLine="400"/>
        <w:jc w:val="both"/>
      </w:pPr>
      <w:r>
        <w:t>1. О результатах рассмотре</w:t>
      </w:r>
      <w:r>
        <w:t xml:space="preserve">ния требований кредиторов (о признании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FB0CDF">
      <w:pPr>
        <w:ind w:firstLine="400"/>
        <w:jc w:val="both"/>
      </w:pPr>
      <w:r>
        <w:t>2. Требование с</w:t>
      </w:r>
      <w:r>
        <w:t xml:space="preserve">читается признанным, если против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Закона) не было выдвинуто возражение конкурсным управляющим. </w:t>
      </w:r>
    </w:p>
    <w:p w:rsidR="00000000" w:rsidRDefault="00FB0CDF">
      <w:pPr>
        <w:ind w:firstLine="400"/>
        <w:jc w:val="both"/>
      </w:pPr>
      <w:r>
        <w:t>3. В случае несогласия с решением конкурсного управляющего кредитор, учредитель (участник) вправе обжаловать его в месячный срок в уполномоченный орган или суд, рассматривающий дело о банкротстве, решение которого по оспариваемому требованию вступило в сил</w:t>
      </w:r>
      <w:r>
        <w:t xml:space="preserve">у. </w:t>
      </w:r>
    </w:p>
    <w:p w:rsidR="00000000" w:rsidRDefault="00FB0CDF">
      <w:pPr>
        <w:spacing w:after="240"/>
        <w:ind w:firstLine="400"/>
        <w:jc w:val="both"/>
      </w:pPr>
      <w:r>
        <w:t>4. Кредиторы должника вправе ознакомиться с содержанием реестра кредиторов.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Статья 73 изложена в редакции Закона РК от 11.07.01 г. </w:t>
      </w:r>
      <w:hyperlink r:id="rId306" w:anchor="sub_id=24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07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кредиторов </w:t>
      </w:r>
    </w:p>
    <w:p w:rsidR="00000000" w:rsidRDefault="00FB0CDF">
      <w:pPr>
        <w:ind w:firstLine="400"/>
        <w:jc w:val="both"/>
      </w:pPr>
      <w:r>
        <w:t xml:space="preserve">1. Конкурсный управляющий обязан передать реестр требований кредиторов и результаты их рассмотрения для утверждения в уполномоченный орган не позднее трех месяцев со дня вступления в силу решения суда о признании должника банкротом и его ликвидации. </w:t>
      </w:r>
    </w:p>
    <w:p w:rsidR="00000000" w:rsidRDefault="00FB0CDF">
      <w:pPr>
        <w:ind w:firstLine="400"/>
        <w:jc w:val="both"/>
      </w:pPr>
      <w:r>
        <w:t>2. Пр</w:t>
      </w:r>
      <w:r>
        <w:t>едставленный конкурсным управляющим реестр требований кредиторов и результаты их рассмотрения при отсутствии возражений кредиторов, учредителей (участников) утверждается уполномоченным органом в недельный срок. При наличии возражения кредитора (кредиторов)</w:t>
      </w:r>
      <w:r>
        <w:t xml:space="preserve">, учредителей (участников) возникший спор рассматривается в порядке, установленном пунктом 3 статьи 72 настоящего Закона.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0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</w:t>
      </w:r>
      <w:r>
        <w:rPr>
          <w:rStyle w:val="s3"/>
        </w:rPr>
        <w:t>требований кредиторов в процедурах банкротства.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Законами РК от 01.07.98 г. </w:t>
      </w:r>
      <w:hyperlink r:id="rId30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10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1" w:anchor="sub_id=24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12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74.</w:t>
      </w:r>
      <w:r>
        <w:t xml:space="preserve"> К</w:t>
      </w:r>
      <w:r>
        <w:t xml:space="preserve">онкурсная масса </w:t>
      </w:r>
    </w:p>
    <w:p w:rsidR="00000000" w:rsidRDefault="00FB0CDF">
      <w:pPr>
        <w:ind w:firstLine="400"/>
        <w:jc w:val="both"/>
      </w:pPr>
      <w:r>
        <w:t xml:space="preserve">1. В состав конкурсной массы включаются: </w:t>
      </w:r>
    </w:p>
    <w:p w:rsidR="00000000" w:rsidRDefault="00FB0CDF">
      <w:pPr>
        <w:ind w:firstLine="400"/>
        <w:jc w:val="both"/>
      </w:pPr>
      <w:r>
        <w:t>1) имущество должника,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</w:t>
      </w:r>
      <w:r>
        <w:t xml:space="preserve">олженность), за исключением имущества, указанного в </w:t>
      </w:r>
      <w:hyperlink w:anchor="sub830200" w:history="1">
        <w:r>
          <w:rPr>
            <w:rStyle w:val="a3"/>
          </w:rPr>
          <w:t>пункте 2</w:t>
        </w:r>
      </w:hyperlink>
      <w:r>
        <w:t xml:space="preserve"> статьи 83 настоящего Закона; </w:t>
      </w:r>
    </w:p>
    <w:p w:rsidR="00000000" w:rsidRDefault="00FB0CDF">
      <w:pPr>
        <w:ind w:firstLine="400"/>
        <w:jc w:val="both"/>
      </w:pPr>
      <w:r>
        <w:t xml:space="preserve">2) права постоянного и временного землепользования должника в случаях, предусмотренных земельным законодательством."; </w:t>
      </w:r>
    </w:p>
    <w:p w:rsidR="00000000" w:rsidRDefault="00FB0CDF">
      <w:pPr>
        <w:ind w:firstLine="400"/>
        <w:jc w:val="both"/>
      </w:pPr>
      <w:r>
        <w:t>2. В конкурсну</w:t>
      </w:r>
      <w:r>
        <w:t>ю массу включается и учитывается отдельно личное имущество полных товариществ, имущество бывших участников полного и коммандитного товариществ, участников товарищества с дополнительной ответственностью, а также членов производственного кооператива, на кото</w:t>
      </w:r>
      <w:r>
        <w:t xml:space="preserve">рое при недостаточности имущества банкрота в соответствии с гражданским процессуальным законодательством может быть обращено взыскание. </w:t>
      </w:r>
    </w:p>
    <w:p w:rsidR="00000000" w:rsidRDefault="00FB0CDF">
      <w:pPr>
        <w:spacing w:after="240"/>
        <w:ind w:firstLine="400"/>
        <w:jc w:val="both"/>
      </w:pPr>
      <w:r>
        <w:t>3. В случаях, когда законодательством предусмотрена субсидиарная ответственность иных лиц за доведение должника до банк</w:t>
      </w:r>
      <w:r>
        <w:t>ротства, размер этой ответственности определяется как разница между общей суммой требований кредиторов и конкурсной массой имущества должника. Конкурсный управляющий обязан предъявить к таким лицам требования в интересах всех кредиторов должника. Предъявле</w:t>
      </w:r>
      <w:r>
        <w:t>ние таких требований отдельными кредиторами в своих интересах не допускается.</w:t>
      </w:r>
    </w:p>
    <w:p w:rsidR="00000000" w:rsidRDefault="00FB0CDF">
      <w:pPr>
        <w:ind w:firstLine="400"/>
        <w:jc w:val="both"/>
      </w:pPr>
      <w:bookmarkStart w:id="34" w:name="SUB750000"/>
      <w:bookmarkEnd w:id="34"/>
      <w:r>
        <w:rPr>
          <w:rStyle w:val="s3"/>
        </w:rPr>
        <w:t xml:space="preserve">В статью 75 внесены изменения в соответствии с Законами РК от 01.07.98 г. </w:t>
      </w:r>
      <w:hyperlink r:id="rId31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14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5" w:anchor="sub_id=24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16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FB0CDF">
      <w:pPr>
        <w:ind w:firstLine="400"/>
        <w:jc w:val="both"/>
      </w:pPr>
      <w:r>
        <w:t xml:space="preserve">1. Административные и судебные расходы покрываются вне очереди за счет имущества должника. </w:t>
      </w:r>
    </w:p>
    <w:p w:rsidR="00000000" w:rsidRDefault="00FB0CDF">
      <w:pPr>
        <w:ind w:firstLine="400"/>
        <w:jc w:val="both"/>
      </w:pPr>
      <w:r>
        <w:t>Суммы административных расходов в пределах сметы, утвержденной комитетом кредиторов могут б</w:t>
      </w:r>
      <w:r>
        <w:t xml:space="preserve">ыть оплачены реабилитационным или конкурсным управляющим по мере их возникновения. </w:t>
      </w:r>
    </w:p>
    <w:p w:rsidR="00000000" w:rsidRDefault="00FB0CDF">
      <w:pPr>
        <w:ind w:firstLine="400"/>
        <w:jc w:val="both"/>
      </w:pPr>
      <w:r>
        <w:t>2. В первую очередь удовлетворяются требования граждан, перед которыми ликвидируемый банкрот несет ответственность за причинение вреда жизни или здоровью, путем капитализац</w:t>
      </w:r>
      <w:r>
        <w:t xml:space="preserve">ии соответствующих повременных платежей. </w:t>
      </w:r>
    </w:p>
    <w:p w:rsidR="00000000" w:rsidRDefault="00FB0CDF">
      <w:pPr>
        <w:ind w:firstLine="400"/>
        <w:jc w:val="both"/>
      </w:pPr>
      <w:r>
        <w:t xml:space="preserve">3. Во вторую очередь производятся расчеты по оплате труда и выплате компенсаций лицам, работавшим по трудовому договору, в том числе задолженностей по уплате удержанных из заработной платы алиментов и обязательных </w:t>
      </w:r>
      <w:r>
        <w:t xml:space="preserve">пенсионных взносов, а также вознаграждений по авторским договорам, за исключением случаев, предусмотренных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 </w:t>
      </w:r>
    </w:p>
    <w:p w:rsidR="00000000" w:rsidRDefault="00FB0CDF">
      <w:pPr>
        <w:ind w:firstLine="400"/>
        <w:jc w:val="both"/>
      </w:pPr>
      <w:r>
        <w:t>4. В третью очередь удовлетворяются требования кредиторов по обязательствам, обеспечен</w:t>
      </w:r>
      <w:r>
        <w:t xml:space="preserve">ным залогом имущества ликвидируемого банкрота, в пределах суммы обеспечения. </w:t>
      </w:r>
    </w:p>
    <w:p w:rsidR="00000000" w:rsidRDefault="00FB0CDF">
      <w:pPr>
        <w:ind w:firstLine="400"/>
        <w:jc w:val="both"/>
      </w:pPr>
      <w:r>
        <w:t xml:space="preserve">5. В четвертую очередь погашается задолженность по налогам и другим обязательным платежам в бюджет. </w:t>
      </w:r>
    </w:p>
    <w:p w:rsidR="00000000" w:rsidRDefault="00FB0CDF">
      <w:pPr>
        <w:spacing w:after="240"/>
        <w:ind w:firstLine="400"/>
        <w:jc w:val="both"/>
      </w:pPr>
      <w:r>
        <w:t xml:space="preserve">6. В пятую очередь производятся расчеты с другими кредиторами в соответствии </w:t>
      </w:r>
      <w:r>
        <w:t>с настоящим Законом и другими законодательными актами.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76 внесены изменения в соответствии с Законами РК от 01.07.98 г. </w:t>
      </w:r>
      <w:hyperlink r:id="rId31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18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9" w:anchor="sub_id=25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0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FB0CDF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FB0CDF">
      <w:pPr>
        <w:ind w:firstLine="400"/>
        <w:jc w:val="both"/>
      </w:pPr>
      <w:r>
        <w:t>Требование кредитора с его согласия может быть удовлетворено способами, не противоречащими законодательству</w:t>
      </w:r>
      <w:r>
        <w:t xml:space="preserve">, в том числе в денежной форме и(или) посредством передачи имущества в натуре. </w:t>
      </w:r>
    </w:p>
    <w:p w:rsidR="00000000" w:rsidRDefault="00FB0CDF">
      <w:pPr>
        <w:ind w:firstLine="400"/>
        <w:jc w:val="both"/>
      </w:pPr>
      <w:r>
        <w:t>Кредитор, кроме кредитора по налогам и другим обязательным платежам в бюджет, должен выразить свое письменное согласие (несогласие) о принятии имущества в натуре в счет погашения требования в пятнадцатидневный срок со дня его предложения конкурсным управля</w:t>
      </w:r>
      <w:r>
        <w:t xml:space="preserve">ющим. </w:t>
      </w:r>
    </w:p>
    <w:p w:rsidR="00000000" w:rsidRDefault="00FB0CDF">
      <w:pPr>
        <w:ind w:firstLine="400"/>
        <w:jc w:val="both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FB0CDF">
      <w:pPr>
        <w:ind w:firstLine="400"/>
        <w:jc w:val="both"/>
      </w:pPr>
      <w:r>
        <w:t>3. В случае отказа конкурсного управляющего в удовлетворении требований кредитор</w:t>
      </w:r>
      <w:r>
        <w:t xml:space="preserve">а либо уклонении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FB0CDF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FB0CDF">
      <w:pPr>
        <w:ind w:firstLine="400"/>
        <w:jc w:val="both"/>
      </w:pPr>
      <w:r>
        <w:t>5. Требования кредиторов первой и второй очеред</w:t>
      </w:r>
      <w:r>
        <w:t>ей, заявленные до окончания расчетов со всеми кредиторами, подлежат удовлетворению за счет конкурсной массы. До удовлетворения таких требований погашение требований кредиторов соответствующей очереди приостанавливается. В таком же порядке подлежат удовлетв</w:t>
      </w:r>
      <w:r>
        <w:t xml:space="preserve">орению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FB0CDF">
      <w:pPr>
        <w:ind w:firstLine="400"/>
        <w:jc w:val="both"/>
      </w:pPr>
      <w:r>
        <w:t>6. Претензии кредиторов, не удовлетворенные за недостатком имущества бан</w:t>
      </w:r>
      <w:r>
        <w:t xml:space="preserve">крота, а также не заявленные до утверждения ликвидационного баланса, считаются погашенными. </w:t>
      </w:r>
    </w:p>
    <w:p w:rsidR="00000000" w:rsidRDefault="00FB0CDF">
      <w:pPr>
        <w:ind w:firstLine="400"/>
        <w:jc w:val="both"/>
      </w:pPr>
      <w:r>
        <w:t xml:space="preserve">Указанные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2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процессе конкурсного производства за счет имущества, </w:t>
      </w:r>
      <w:r>
        <w:rPr>
          <w:rStyle w:val="s3"/>
        </w:rPr>
        <w:t>переданного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Законом РК от 11.07.01 г. </w:t>
      </w:r>
      <w:hyperlink r:id="rId322" w:anchor="sub_id=25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3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77.</w:t>
      </w:r>
      <w:r>
        <w:t xml:space="preserve"> Сумма и порядок удовлетворения требования кредиторов первой очереди </w:t>
      </w:r>
    </w:p>
    <w:p w:rsidR="00000000" w:rsidRDefault="00FB0CDF">
      <w:pPr>
        <w:ind w:firstLine="400"/>
        <w:jc w:val="both"/>
      </w:pPr>
      <w:r>
        <w:t>1. Определение суммы тре</w:t>
      </w:r>
      <w:r>
        <w:t>бований граждан, перед которыми должник несет ответственность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банкротом), подлежащих выплате гражданину до д</w:t>
      </w:r>
      <w:r>
        <w:t xml:space="preserve">остижения им 70-летнего возраста, но не менее чем за 10 лет. </w:t>
      </w:r>
    </w:p>
    <w:p w:rsidR="00000000" w:rsidRDefault="00FB0CDF">
      <w:pPr>
        <w:ind w:firstLine="400"/>
        <w:jc w:val="both"/>
      </w:pPr>
      <w:r>
        <w:t xml:space="preserve">2. Выплата суммы, определяемой в 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FB0CDF">
      <w:pPr>
        <w:ind w:firstLine="400"/>
        <w:jc w:val="both"/>
      </w:pPr>
      <w:r>
        <w:t xml:space="preserve">3. Требования кредиторов первой очереди </w:t>
      </w:r>
      <w:r>
        <w:t xml:space="preserve">могут быть удовлетворены за счет стоимости заложенного имущества лишь при недостаточности сумм, вырученных от продажи иного, незаложенного, имущества для удовлетворения указанных требований.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4" w:anchor="sub_id=7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FB0CDF">
      <w:pPr>
        <w:ind w:firstLine="400"/>
        <w:jc w:val="both"/>
      </w:pPr>
      <w:bookmarkStart w:id="35" w:name="SUB780000"/>
      <w:bookmarkEnd w:id="35"/>
      <w:r>
        <w:rPr>
          <w:rStyle w:val="s3"/>
        </w:rPr>
        <w:t xml:space="preserve">Статья 78 изложена в редакции </w:t>
      </w:r>
      <w:hyperlink r:id="rId325" w:anchor="sub_id=2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</w:t>
      </w:r>
      <w:r>
        <w:rPr>
          <w:rStyle w:val="s3"/>
        </w:rPr>
        <w:t>9-II (</w:t>
      </w:r>
      <w:hyperlink r:id="rId326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78.</w:t>
      </w:r>
      <w:r>
        <w:t xml:space="preserve"> Сумма и порядок удовлетворения требований кредиторов второй очереди </w:t>
      </w:r>
    </w:p>
    <w:p w:rsidR="00000000" w:rsidRDefault="00FB0CDF">
      <w:pPr>
        <w:ind w:firstLine="400"/>
        <w:jc w:val="both"/>
      </w:pPr>
      <w:r>
        <w:t>1. При определении суммы требований кредиторов второй очереди принимае</w:t>
      </w:r>
      <w:r>
        <w:t xml:space="preserve">тся во внимание непогашенная задолженность, образовавшаяся на момент возбуждения производства по делу о банкротстве, за исключением случаев, предусмотренных пунктами 2 и 3 настоящей статьи. </w:t>
      </w:r>
    </w:p>
    <w:p w:rsidR="00000000" w:rsidRDefault="00FB0CDF">
      <w:pPr>
        <w:ind w:firstLine="400"/>
        <w:jc w:val="both"/>
      </w:pPr>
      <w:bookmarkStart w:id="36" w:name="SUB780200"/>
      <w:bookmarkEnd w:id="36"/>
      <w:r>
        <w:t>2. Суммы увеличений требований кредиторов по оплате труда и выпла</w:t>
      </w:r>
      <w:r>
        <w:t xml:space="preserve">те компенсаций, образовавшиеся в результате повышения заработной платы работника в период, исчисляемый начиная с одного года до возбуждения производства по делу о банкротстве, учитываются в реестре требований кредиторов в составе пятой очереди. </w:t>
      </w:r>
    </w:p>
    <w:p w:rsidR="00000000" w:rsidRDefault="00FB0CDF">
      <w:pPr>
        <w:ind w:firstLine="400"/>
        <w:jc w:val="both"/>
      </w:pPr>
      <w:bookmarkStart w:id="37" w:name="SUB780300"/>
      <w:bookmarkEnd w:id="37"/>
      <w:r>
        <w:t>3. Требова</w:t>
      </w:r>
      <w:r>
        <w:t>ния кредиторов по оплате труда и выплате компенсаций, трудовые отношения с которыми возникли в течение периода времени, начиная с одного года до возбуждения производства по делу о банкротстве, учитываются в реестре требований кредиторов в составе второй оч</w:t>
      </w:r>
      <w:r>
        <w:t xml:space="preserve">ереди из расчета не более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банкротстве. Оставшиеся суммы требований учитываются в реестре требований </w:t>
      </w:r>
      <w:r>
        <w:t xml:space="preserve">кредиторов в составе пятой очереди. </w:t>
      </w:r>
    </w:p>
    <w:p w:rsidR="00000000" w:rsidRDefault="00FB0CDF">
      <w:pPr>
        <w:ind w:firstLine="400"/>
        <w:jc w:val="both"/>
      </w:pPr>
      <w:r>
        <w:t>4. В случае, если должником в период после возбуждения производства по делу о банкротстве не в полном объеме выполнены обязанности по оплате труда и выплате компенсаций лицам, работавшим по трудовому договору, в том чис</w:t>
      </w:r>
      <w:r>
        <w:t>ле задолженностей по уплате удержанных из заработной платы алиментов и обязательных пенсионных взносов, а также вознаграждений по авторским договорам, суммы, не выплаченные до вступления в силу решения о признании должника банкротом и его ликвидации, включ</w:t>
      </w:r>
      <w:r>
        <w:t xml:space="preserve">аются в общую сумму задолженности перед кредиторами второй очереди, за исключением случаев, предусмотренных пунктами 2 и 3 настоящей статьи.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7" w:anchor="sub_id=8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</w:t>
      </w:r>
      <w:r>
        <w:rPr>
          <w:rStyle w:val="s3"/>
        </w:rPr>
        <w:t>тверждении реестра требований кредиторов в процедурах банкротства.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Статья 79 изложена в редакции </w:t>
      </w:r>
      <w:hyperlink r:id="rId328" w:anchor="sub_id=2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329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79.</w:t>
      </w:r>
      <w:r>
        <w:t xml:space="preserve"> Сумма и порядок удовлетворения требований кредиторов третьей очереди </w:t>
      </w:r>
    </w:p>
    <w:p w:rsidR="00000000" w:rsidRDefault="00FB0CDF">
      <w:pPr>
        <w:ind w:firstLine="400"/>
        <w:jc w:val="both"/>
      </w:pPr>
      <w:r>
        <w:t>1. При определении суммы требования по обязательству, обеспеченному залогом, учитывается задолженность по обязательству</w:t>
      </w:r>
      <w:r>
        <w:t xml:space="preserve"> в части, обеспеченной залогом. </w:t>
      </w:r>
    </w:p>
    <w:p w:rsidR="00000000" w:rsidRDefault="00FB0CDF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FB0CDF">
      <w:pPr>
        <w:ind w:firstLine="400"/>
        <w:jc w:val="both"/>
      </w:pPr>
      <w:r>
        <w:t>3. Задолженность по обязательству в части, не обеспеченной залогом, учитывается в реестре требований</w:t>
      </w:r>
      <w:r>
        <w:t xml:space="preserve"> кредиторов в составе требований пятой очереди.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0" w:anchor="sub_id=9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80 внесены изменения в соответствии с </w:t>
      </w:r>
      <w:hyperlink r:id="rId331" w:anchor="sub_id=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32" w:anchor="sub_id=80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80.</w:t>
      </w:r>
      <w:r>
        <w:t xml:space="preserve"> Сумма и порядок удовлетворения требований кредиторов четвертой очереди </w:t>
      </w:r>
    </w:p>
    <w:p w:rsidR="00000000" w:rsidRDefault="00FB0CDF">
      <w:pPr>
        <w:ind w:firstLine="400"/>
        <w:jc w:val="both"/>
      </w:pPr>
      <w:r>
        <w:t xml:space="preserve">1. При определении суммы требований по налогам и другим обязательным платежам в бюджет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FB0CDF">
      <w:pPr>
        <w:ind w:firstLine="400"/>
        <w:jc w:val="both"/>
      </w:pPr>
      <w:r>
        <w:t>2. В случае, если должником в период после возбуждения пр</w:t>
      </w:r>
      <w:r>
        <w:t>оизводства по делу о банкротстве не в полном объеме перечислены налоги и другие обязательные платежи в бюджет, суммы, не выплаченные до вступления в силу решения о признании должника банкротом и его ликвидации, включаются в общую сумму задолженности должни</w:t>
      </w:r>
      <w:r>
        <w:t xml:space="preserve">ка перед кредиторами четвертой очереди. </w:t>
      </w:r>
    </w:p>
    <w:p w:rsidR="00000000" w:rsidRDefault="00FB0CDF">
      <w:pPr>
        <w:ind w:firstLine="400"/>
        <w:jc w:val="both"/>
      </w:pPr>
      <w:r>
        <w:t xml:space="preserve">3. Суммы финансовых санкций учитываются в составе требований пятой очереди.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3" w:anchor="sub_id=1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</w:t>
      </w:r>
      <w:r>
        <w:rPr>
          <w:rStyle w:val="s3"/>
        </w:rPr>
        <w:t>ований кредиторов в процедурах банкротства.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81 внесены изменения в соответствии с Законами РК от 11.07.97 г. </w:t>
      </w:r>
      <w:hyperlink r:id="rId334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335" w:anchor="sub_id=25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6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81.</w:t>
      </w:r>
      <w:r>
        <w:t xml:space="preserve"> Сумма и порядок удовлетворения требований кредиторов пятой очереди </w:t>
      </w:r>
    </w:p>
    <w:p w:rsidR="00000000" w:rsidRDefault="00FB0CDF">
      <w:pPr>
        <w:ind w:firstLine="400"/>
        <w:jc w:val="both"/>
      </w:pPr>
      <w:r>
        <w:t>1. При определении сумм требований, в</w:t>
      </w:r>
      <w:r>
        <w:t>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кредиторам вознаграждение (интерес), требования кредиторов по оплате труда и выплате компенсаций лицам, работавш</w:t>
      </w:r>
      <w:r>
        <w:t xml:space="preserve">им по трудовому договору, в случаях, предусмотренных пунктами </w:t>
      </w:r>
      <w:hyperlink w:anchor="sub780200" w:history="1">
        <w:r>
          <w:rPr>
            <w:rStyle w:val="a3"/>
          </w:rPr>
          <w:t>2</w:t>
        </w:r>
      </w:hyperlink>
      <w:r>
        <w:t xml:space="preserve"> и </w:t>
      </w:r>
      <w:hyperlink w:anchor="sub780300" w:history="1">
        <w:r>
          <w:rPr>
            <w:rStyle w:val="a3"/>
          </w:rPr>
          <w:t>3</w:t>
        </w:r>
      </w:hyperlink>
      <w:r>
        <w:t xml:space="preserve"> статьи 78 настоящего Закона, за исключением требований кредиторов по обязательствам, обеспеченным залогом, и учредителей (уч</w:t>
      </w:r>
      <w:r>
        <w:t xml:space="preserve">астников) юридического лица. </w:t>
      </w:r>
    </w:p>
    <w:p w:rsidR="00000000" w:rsidRDefault="00FB0CDF">
      <w:pPr>
        <w:ind w:firstLine="400"/>
        <w:jc w:val="both"/>
      </w:pPr>
      <w:r>
        <w:t xml:space="preserve">2. Требования кредиторов пятой очереди по возмещению убытков и взысканию неустоек (штрафов, пеней) учитываются отдельно и подлежат удовлетворению после погашения задолженности и причитающегося вознаграждения (интереса).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7" w:anchor="sub_id=1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338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39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кредиторов по оплате труда </w:t>
      </w:r>
    </w:p>
    <w:p w:rsidR="00000000" w:rsidRDefault="00FB0CDF">
      <w:pPr>
        <w:ind w:firstLine="400"/>
        <w:jc w:val="both"/>
      </w:pPr>
      <w:r>
        <w:t>1. Ли</w:t>
      </w:r>
      <w:r>
        <w:t>ца, имеющие требования к должнику по оплате труда, избирают на собрании (конференции) тайным голосованием представителя, уполномоченного защищать их интересы перед должником, его кредиторами при рассмотрении требований и утверждении реестра требований и ре</w:t>
      </w:r>
      <w:r>
        <w:t xml:space="preserve">зультатов их рассмотрения. </w:t>
      </w:r>
    </w:p>
    <w:p w:rsidR="00000000" w:rsidRDefault="00FB0CDF">
      <w:pPr>
        <w:ind w:firstLine="400"/>
        <w:jc w:val="both"/>
      </w:pPr>
      <w:r>
        <w:t xml:space="preserve">Представитель кредитора по оплате труда входит в состав комитета кредиторов и имеет один голос. </w:t>
      </w:r>
    </w:p>
    <w:p w:rsidR="00000000" w:rsidRDefault="00FB0CDF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всеми правами кредитора, предоставляе</w:t>
      </w:r>
      <w:r>
        <w:t>мыми ему настоящим Законом, в период проведения конкурсного производства. Представитель отчитывается перед избравшим его собранием (конференцией) по результатам утверждения требований по оплате труда в реестре требований кредиторов и результатам их рассмот</w:t>
      </w:r>
      <w:r>
        <w:t>рения.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83 внесены изменения в соответствии с Законами РК от 1.07.98 </w:t>
      </w:r>
      <w:hyperlink r:id="rId34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1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</w:t>
      </w:r>
      <w:r>
        <w:rPr>
          <w:rStyle w:val="s3"/>
        </w:rPr>
        <w:t xml:space="preserve">07.01 г. </w:t>
      </w:r>
      <w:hyperlink r:id="rId342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3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FB0CDF">
      <w:pPr>
        <w:ind w:firstLine="400"/>
        <w:jc w:val="both"/>
      </w:pPr>
      <w:r>
        <w:t>1. Конкур</w:t>
      </w:r>
      <w:r>
        <w:t xml:space="preserve">сный управляющий в ходе ликвидации должника с привлечением на конкурсной основе соответствующих специалистов проводит инвентаризацию и оценку имущества (активов) должника, включая дебиторскую задолженность. Оценка имущества (активов) должника проводится в </w:t>
      </w:r>
      <w:r>
        <w:t xml:space="preserve">соответствии с требованиями </w:t>
      </w:r>
      <w:hyperlink r:id="rId344" w:anchor="sub_id=430000" w:history="1">
        <w:r>
          <w:rPr>
            <w:rStyle w:val="a3"/>
          </w:rPr>
          <w:t>законодательства</w:t>
        </w:r>
      </w:hyperlink>
      <w:r>
        <w:t xml:space="preserve">. </w:t>
      </w:r>
    </w:p>
    <w:p w:rsidR="00000000" w:rsidRDefault="00FB0CDF">
      <w:pPr>
        <w:ind w:firstLine="400"/>
        <w:jc w:val="both"/>
      </w:pPr>
      <w:bookmarkStart w:id="38" w:name="SUB830200"/>
      <w:bookmarkEnd w:id="38"/>
      <w:r>
        <w:t>2. Требования кредиторов подлежат удовлетворению за счет всего имущества должника, оцененного в соответствии с пунктом 1 насто</w:t>
      </w:r>
      <w:r>
        <w:t xml:space="preserve">ящей статьи, за исключением: </w:t>
      </w:r>
    </w:p>
    <w:p w:rsidR="00000000" w:rsidRDefault="00FB0CDF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FB0CDF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345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FB0CDF">
      <w:pPr>
        <w:ind w:firstLine="400"/>
        <w:jc w:val="both"/>
      </w:pPr>
      <w:bookmarkStart w:id="39" w:name="SUB840000"/>
      <w:bookmarkEnd w:id="39"/>
      <w:r>
        <w:rPr>
          <w:rStyle w:val="s3"/>
        </w:rPr>
        <w:t xml:space="preserve">В статью 84 внесены изменения в соответствии с Законами РК от 01.07.98 г. </w:t>
      </w:r>
      <w:hyperlink r:id="rId34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7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48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9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FB0CDF">
      <w:pPr>
        <w:ind w:firstLine="400"/>
        <w:jc w:val="both"/>
      </w:pPr>
      <w:r>
        <w:t xml:space="preserve">1. Продажа имущества должника, включая права требования в соответствии с </w:t>
      </w:r>
      <w:hyperlink r:id="rId350" w:history="1">
        <w:r>
          <w:rPr>
            <w:rStyle w:val="a3"/>
          </w:rPr>
          <w:t>гражданским законодат</w:t>
        </w:r>
        <w:r>
          <w:rPr>
            <w:rStyle w:val="a3"/>
          </w:rPr>
          <w:t>ельством</w:t>
        </w:r>
      </w:hyperlink>
      <w:r>
        <w:t xml:space="preserve"> Республики Казахстан, осуществляется конкурсным управляющим в соответствии с планом продажи имущества, согласованным с уполномоченным органом и утвержденным комитетом кредиторов. План продажи имущества должен содержать порядок проведения торгов в </w:t>
      </w:r>
      <w:r>
        <w:t xml:space="preserve">соответствии с </w:t>
      </w:r>
      <w:hyperlink r:id="rId351" w:anchor="sub_id=9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B0CDF">
      <w:pPr>
        <w:ind w:firstLine="400"/>
        <w:jc w:val="both"/>
      </w:pPr>
      <w:r>
        <w:t>2. Имущество должника, которое предлагалось к продаже, но осталось нереализованным в соответствии с планом продажи и</w:t>
      </w:r>
      <w:r>
        <w:t xml:space="preserve">мущества, подлежит передаче кредиторам соответствующей очереди, не получившим удовлетворения своих требований в полном объеме, с их согласия в общую долевую собственность.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 процедурах банкротства и внесудебной ликвидации должника.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85 внесены изменения в соответствии с Законами РК от 11.07.97 г. </w:t>
      </w:r>
      <w:hyperlink r:id="rId353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01.07.98 г. </w:t>
      </w:r>
      <w:hyperlink r:id="rId354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55" w:anchor="sub_id=85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FB0CDF">
      <w:pPr>
        <w:ind w:firstLine="400"/>
        <w:jc w:val="both"/>
      </w:pPr>
      <w:r>
        <w:t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соответст</w:t>
      </w:r>
      <w:r>
        <w:t xml:space="preserve">вии с законодательством или учредительными документами должника. </w:t>
      </w:r>
    </w:p>
    <w:p w:rsidR="00000000" w:rsidRDefault="00FB0CDF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предлагалось к продаже, но осталось нереализованным, а также не было принято кредитором в счет у</w:t>
      </w:r>
      <w:r>
        <w:t>довлетворения требования, передается собственнику либо участникам (учредителям) должника - юридического лица, за исключением случаев, предусмотренных гражданским законодательством.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86 внесены изменения в соответствии с </w:t>
      </w:r>
      <w:hyperlink r:id="rId356" w:anchor="sub_id=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57" w:anchor="sub_id=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FB0CDF">
      <w:pPr>
        <w:ind w:firstLine="400"/>
        <w:jc w:val="both"/>
      </w:pPr>
      <w:r>
        <w:t>1. После завершения расч</w:t>
      </w:r>
      <w:r>
        <w:t xml:space="preserve">етов с кредиторами банкрот освобождается от исполнения обязательств и иных требований, предъявленных к исполнению и учтенных при признании юридического лица банкротом. </w:t>
      </w:r>
    </w:p>
    <w:p w:rsidR="00000000" w:rsidRDefault="00FB0CDF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 с целью сокрыт</w:t>
      </w:r>
      <w:r>
        <w:t>ия другому лицу часть своего имущества в течение двух лет до момента подачи заявления о признании банкротом.</w:t>
      </w:r>
    </w:p>
    <w:p w:rsidR="00000000" w:rsidRDefault="00FB0CDF">
      <w:pPr>
        <w:spacing w:after="240"/>
        <w:ind w:firstLine="400"/>
        <w:jc w:val="both"/>
      </w:pPr>
      <w:bookmarkStart w:id="40" w:name="SUB870000"/>
      <w:bookmarkEnd w:id="40"/>
      <w:r>
        <w:rPr>
          <w:rStyle w:val="s3"/>
        </w:rPr>
        <w:t xml:space="preserve">В статью 87 внесены изменения в соответствии с Законами РК от 01.07.98 г. </w:t>
      </w:r>
      <w:hyperlink r:id="rId35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59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60" w:anchor="sub_id=26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61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управляющего </w:t>
      </w:r>
    </w:p>
    <w:p w:rsidR="00000000" w:rsidRDefault="00FB0CDF">
      <w:pPr>
        <w:ind w:firstLine="400"/>
        <w:jc w:val="both"/>
      </w:pPr>
      <w:r>
        <w:t>1. После удовлетворения требований кредиторов конкурсный управляющий представляет в суд согласованный с уполномоче</w:t>
      </w:r>
      <w:r>
        <w:t xml:space="preserve">нным органом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FB0CDF">
      <w:pPr>
        <w:ind w:firstLine="400"/>
        <w:jc w:val="both"/>
      </w:pPr>
      <w:hyperlink r:id="rId362" w:history="1">
        <w:r>
          <w:rPr>
            <w:rStyle w:val="a3"/>
          </w:rPr>
          <w:t>Форма отчета и поряд</w:t>
        </w:r>
        <w:r>
          <w:rPr>
            <w:rStyle w:val="a3"/>
          </w:rPr>
          <w:t>ок его согласования</w:t>
        </w:r>
      </w:hyperlink>
      <w:r>
        <w:t xml:space="preserve"> утверждаются уполномоченным органом. </w:t>
      </w:r>
    </w:p>
    <w:p w:rsidR="00000000" w:rsidRDefault="00FB0CDF">
      <w:pPr>
        <w:ind w:firstLine="400"/>
        <w:jc w:val="both"/>
      </w:pPr>
      <w:r>
        <w:t xml:space="preserve">2. Суд утверждает отчет конкурсного управляющего и ликвидационный баланс и выносит определение о завершении конкурсного производства в срок не позднее пятнадцати дней с момента их предоставления. </w:t>
      </w:r>
    </w:p>
    <w:p w:rsidR="00000000" w:rsidRDefault="00FB0CDF">
      <w:pPr>
        <w:ind w:firstLine="400"/>
        <w:jc w:val="both"/>
      </w:pPr>
      <w:r>
        <w:t>П</w:t>
      </w:r>
      <w:r>
        <w:t xml:space="preserve">осле завершения конкурсного производства суд в недельный срок направляет в уполномоченный орган выписку из утвержденного отчета конкурсного управляющего, содержащую сведения о неудовлетворенных требованиях кредиторов первой очереди. </w:t>
      </w:r>
    </w:p>
    <w:p w:rsidR="00000000" w:rsidRDefault="00FB0CDF">
      <w:pPr>
        <w:spacing w:after="240"/>
        <w:ind w:firstLine="400"/>
        <w:jc w:val="both"/>
      </w:pPr>
      <w:r>
        <w:t>В определении о заверш</w:t>
      </w:r>
      <w:r>
        <w:t>ении конкурсного производства могут быть разрешены также неурегулированные вопросы, связанные с выплатой вознаграждения конкурсному управляющему и имуществом должника, оставшимся нереализованным. Копия определения суда направляется конкурсным управляющим о</w:t>
      </w:r>
      <w:r>
        <w:t>ргану, осуществляющему государственную регистрацию юридических лиц, уполномоченному органу, а также кредиторам банкрота, чьи требования не были удовлетворены.</w:t>
      </w:r>
    </w:p>
    <w:p w:rsidR="00000000" w:rsidRDefault="00FB0CDF">
      <w:pPr>
        <w:ind w:firstLine="400"/>
        <w:jc w:val="both"/>
      </w:pPr>
      <w:bookmarkStart w:id="41" w:name="SUB880000"/>
      <w:bookmarkEnd w:id="41"/>
      <w:r>
        <w:rPr>
          <w:rStyle w:val="s3"/>
        </w:rPr>
        <w:t xml:space="preserve">Статья 88 изменена в соответствии с </w:t>
      </w:r>
      <w:hyperlink r:id="rId3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(</w:t>
      </w:r>
      <w:hyperlink r:id="rId364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FB0CDF">
      <w:pPr>
        <w:spacing w:after="240"/>
        <w:ind w:firstLine="400"/>
        <w:jc w:val="both"/>
      </w:pPr>
      <w:r>
        <w:t>3. Ликвидация должника считается завершенной, а - должник прекратившим существ</w:t>
      </w:r>
      <w:r>
        <w:t>ование, после внесения об этом записи в государственный реестр юридических лиц.</w:t>
      </w:r>
    </w:p>
    <w:p w:rsidR="00000000" w:rsidRDefault="00FB0CDF">
      <w:pPr>
        <w:ind w:firstLine="400"/>
        <w:jc w:val="both"/>
      </w:pPr>
      <w:bookmarkStart w:id="42" w:name="SUB890000"/>
      <w:bookmarkEnd w:id="42"/>
      <w:r>
        <w:rPr>
          <w:rStyle w:val="s3"/>
        </w:rPr>
        <w:t xml:space="preserve">В статью 89 внесены изменения в соответствии с Законом РК от 11.07.01 г. </w:t>
      </w:r>
      <w:hyperlink r:id="rId365" w:anchor="sub_id=26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66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spacing w:after="240"/>
        <w:jc w:val="center"/>
      </w:pPr>
      <w:r>
        <w:rPr>
          <w:rStyle w:val="s1"/>
        </w:rPr>
        <w:t>Глава 7. УПРОЩЕННЫЕ ПРОЦЕДУРЫ БАНКРОТСТВА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FB0CDF">
      <w:pPr>
        <w:ind w:firstLine="400"/>
        <w:jc w:val="both"/>
      </w:pPr>
      <w:r>
        <w:t xml:space="preserve">1. При обнаружении обстоятельств,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орган юридического лица или ликвидационная комиссия обязаны предъявить в суд заявление о признании должника банкротом. Ликвидационная комиссия обязана при обнаружении указанных обстоятельств уведомить о них руковод</w:t>
      </w:r>
      <w:r>
        <w:t xml:space="preserve">ящий орган юридического лица-должника. </w:t>
      </w:r>
    </w:p>
    <w:p w:rsidR="00000000" w:rsidRDefault="00FB0CDF">
      <w:pPr>
        <w:spacing w:after="240"/>
        <w:ind w:firstLine="400"/>
        <w:jc w:val="both"/>
      </w:pPr>
      <w:r>
        <w:t>2. С момента возбуждения дела судом собственник имущества должника, его учредители (участники) не вправе передавать имущество (активы) должника иным лицам либо распоряжаться им иным образом.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</w:t>
      </w:r>
      <w:r>
        <w:t xml:space="preserve">ела судом </w:t>
      </w:r>
    </w:p>
    <w:p w:rsidR="00000000" w:rsidRDefault="00FB0CDF">
      <w:pPr>
        <w:ind w:firstLine="400"/>
        <w:jc w:val="both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FB0CDF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</w:t>
      </w:r>
      <w:r>
        <w:t>о (активы) позволяет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Статья 91 изменена в соответствии с </w:t>
      </w:r>
      <w:hyperlink r:id="rId3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368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</w:t>
      </w:r>
      <w:r>
        <w:t xml:space="preserve">квидации должника </w:t>
      </w:r>
    </w:p>
    <w:p w:rsidR="00000000" w:rsidRDefault="00FB0CDF">
      <w:pPr>
        <w:spacing w:after="240"/>
        <w:ind w:firstLine="400"/>
        <w:jc w:val="both"/>
      </w:pPr>
      <w:r>
        <w:t xml:space="preserve">Ликвидацию должника в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92 внесены изменения в соответствии с Законами РК от 01.07.98 </w:t>
      </w:r>
      <w:hyperlink r:id="rId36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70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71" w:anchor="sub_id=262" w:history="1">
        <w:r>
          <w:rPr>
            <w:rStyle w:val="a3"/>
            <w:i/>
            <w:iCs/>
          </w:rPr>
          <w:t xml:space="preserve">№ </w:t>
        </w:r>
        <w:r>
          <w:rPr>
            <w:rStyle w:val="a3"/>
            <w:i/>
            <w:iCs/>
          </w:rPr>
          <w:t>239-II</w:t>
        </w:r>
      </w:hyperlink>
      <w:r>
        <w:rPr>
          <w:rStyle w:val="s3"/>
        </w:rPr>
        <w:t xml:space="preserve"> (</w:t>
      </w:r>
      <w:hyperlink r:id="rId372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порядке банкротства </w:t>
      </w:r>
    </w:p>
    <w:p w:rsidR="00000000" w:rsidRDefault="00FB0CDF">
      <w:pPr>
        <w:ind w:firstLine="400"/>
        <w:jc w:val="both"/>
      </w:pPr>
      <w:r>
        <w:t xml:space="preserve">1. Если, несмотря на наличие обстоятельств, при которых юридическое лицо должно быть ликвидировано только в порядке банкротства, собственник, учредители (участники), ликвидационная комиссия не обратились в суд с заявлением о признании должника банкротом и </w:t>
      </w:r>
      <w:r>
        <w:t xml:space="preserve">осуществили ликвидацию юридического лица, неудовлетворение требований всех кредиторов в полном объеме является основанием к отказу от внесения в единый государственный реестр юридических лиц записи о прекращении юридического лица. </w:t>
      </w:r>
    </w:p>
    <w:p w:rsidR="00000000" w:rsidRDefault="00FB0CDF">
      <w:pPr>
        <w:spacing w:after="240"/>
        <w:ind w:firstLine="400"/>
        <w:jc w:val="both"/>
      </w:pPr>
      <w:r>
        <w:t>2. Кредиторы вправе пред</w:t>
      </w:r>
      <w:r>
        <w:t>ъявить оставшиеся не удовлетворенными требования к собственнику имущества должника, учредителям (участникам), ликвидационной комиссии (ликвидатору), если они в соответствии с настоящим Законом или иными законодательными актами несут ответственность по непо</w:t>
      </w:r>
      <w:r>
        <w:t>гашенным обязательствам должника.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FB0CDF">
      <w:pPr>
        <w:ind w:firstLine="400"/>
        <w:jc w:val="both"/>
      </w:pPr>
      <w:r>
        <w:t>1. Принятие собственником, учредителями (участниками) юридического лица решения о его ликвидации не является препятствием для обращения кредитора в суд</w:t>
      </w:r>
      <w:r>
        <w:t xml:space="preserve"> о признании такого юридического лица банкротом. </w:t>
      </w:r>
    </w:p>
    <w:p w:rsidR="00000000" w:rsidRDefault="00FB0CDF">
      <w:pPr>
        <w:spacing w:after="240"/>
        <w:ind w:firstLine="400"/>
        <w:jc w:val="both"/>
      </w:pPr>
      <w:r>
        <w:t xml:space="preserve">2. В случае принятия судом решения о признании должника банкротом положения настоящей главы не применяются, а ликвидация должника осуществляется в соответствии с правилами, предусмотренными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FB0CDF">
      <w:pPr>
        <w:ind w:firstLine="400"/>
        <w:jc w:val="both"/>
      </w:pPr>
      <w:bookmarkStart w:id="43" w:name="SUB940000"/>
      <w:bookmarkEnd w:id="43"/>
      <w:r>
        <w:rPr>
          <w:rStyle w:val="s3"/>
        </w:rPr>
        <w:t xml:space="preserve">В статью 94 внесены изменения в соответствии с Законами РК от 01.07.98 </w:t>
      </w:r>
      <w:hyperlink r:id="rId37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74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75" w:anchor="sub_id=26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76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FB0CDF">
      <w:pPr>
        <w:ind w:firstLine="400"/>
        <w:jc w:val="both"/>
      </w:pPr>
      <w:r>
        <w:t>1. Дело о банкротстве в отношении отсутствующего должника может быть возбуждено судом по заявлению кредитора, прокурора, налогового или иного уполномоченного государственного органа по на</w:t>
      </w:r>
      <w:r>
        <w:t xml:space="preserve">логам и другим обязательным платежам в бюджет. </w:t>
      </w:r>
    </w:p>
    <w:p w:rsidR="00000000" w:rsidRDefault="00FB0CDF">
      <w:pPr>
        <w:ind w:firstLine="400"/>
        <w:jc w:val="both"/>
      </w:pPr>
      <w:r>
        <w:t xml:space="preserve">Правила, установленные </w:t>
      </w:r>
      <w:hyperlink w:anchor="sub30400" w:history="1">
        <w:r>
          <w:rPr>
            <w:rStyle w:val="a3"/>
          </w:rPr>
          <w:t>пунктом 4 статьи 3</w:t>
        </w:r>
      </w:hyperlink>
      <w:r>
        <w:t xml:space="preserve"> настоящего Закона в отношении отсутствующих должников, не применяются.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37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26 мая 1999 года № 563 и Министерства юстиции Республики Казахстан от 26 мая 1999 года № 38 "О взаимодействии по определению бездействующих организаций и юридических лиц, не поставле</w:t>
      </w:r>
      <w:r>
        <w:rPr>
          <w:rStyle w:val="s3"/>
        </w:rPr>
        <w:t>нных на налоговый учет".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2. Суд в пятидневный срок со дня возбуждения дела выносит решение о признании отсутствующего должника банкротом и возбуждении конкурсного производства. </w:t>
      </w:r>
    </w:p>
    <w:p w:rsidR="00000000" w:rsidRDefault="00FB0CDF">
      <w:pPr>
        <w:ind w:firstLine="400"/>
        <w:jc w:val="both"/>
      </w:pPr>
      <w:r>
        <w:t xml:space="preserve">3. Ликвидация отсутствующего должника осуществляется конкурсным управляющим, </w:t>
      </w:r>
      <w:r>
        <w:t xml:space="preserve">назначаемым уполномоченным органом, за исключением случаев, предусмотренных пунктом 5 настоящей статьи. </w:t>
      </w:r>
    </w:p>
    <w:p w:rsidR="00000000" w:rsidRDefault="00FB0CDF">
      <w:pPr>
        <w:ind w:firstLine="400"/>
        <w:jc w:val="both"/>
      </w:pPr>
      <w:r>
        <w:t>4. Конкурсный управляющий в недельный срок со дня вступления в силу решения суда о признании должника банкротом и его ликвидации помещает в одном из оф</w:t>
      </w:r>
      <w:r>
        <w:t>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публикацию о пр</w:t>
      </w:r>
      <w:r>
        <w:t xml:space="preserve">изнании должника банкротом и о порядке заявления требований кредиторами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Закона. </w:t>
      </w:r>
    </w:p>
    <w:p w:rsidR="00000000" w:rsidRDefault="00FB0CDF">
      <w:pPr>
        <w:ind w:firstLine="400"/>
        <w:jc w:val="both"/>
      </w:pPr>
      <w:r>
        <w:t>5. В случае отсутствия имущества отсутствующего должника либо если его стоимость не достаточна</w:t>
      </w:r>
      <w:r>
        <w:t xml:space="preserve"> для покрытия административных расходов, связанных с проведением конкурсного производства, суд с согласия уполномоченного органа и комитета кредиторов и на основе подтверждающих документов, представленных заявителем, выносит решение о признании отсутствующ</w:t>
      </w:r>
      <w:r>
        <w:t xml:space="preserve">его должника банкротом без возбуждения конкурсного производства. </w:t>
      </w:r>
    </w:p>
    <w:p w:rsidR="00000000" w:rsidRDefault="00FB0CDF">
      <w:pPr>
        <w:ind w:firstLine="400"/>
        <w:jc w:val="both"/>
      </w:pPr>
      <w:r>
        <w:t>Объявление о признании отсутствующего должника банкротом и его ликвидации публикуется заявителем в недельный срок в одном из официальных изданий, а также в одной из газет или ином периодичес</w:t>
      </w:r>
      <w:r>
        <w:t xml:space="preserve">ком издании, определенном 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банкротстве на государственном и русском языках. </w:t>
      </w:r>
    </w:p>
    <w:p w:rsidR="00000000" w:rsidRDefault="00FB0CDF">
      <w:pPr>
        <w:ind w:firstLine="400"/>
        <w:jc w:val="both"/>
      </w:pPr>
      <w:r>
        <w:t>Решение суда о п</w:t>
      </w:r>
      <w:r>
        <w:t xml:space="preserve">ризнании отсутствующего должника банкротом должно содержать следующие указания: </w:t>
      </w:r>
    </w:p>
    <w:p w:rsidR="00000000" w:rsidRDefault="00FB0CDF">
      <w:pPr>
        <w:ind w:firstLine="400"/>
        <w:jc w:val="both"/>
      </w:pPr>
      <w:r>
        <w:t xml:space="preserve">1) о ликвидации должника без возбуждения конкурсного производства; </w:t>
      </w:r>
    </w:p>
    <w:p w:rsidR="00000000" w:rsidRDefault="00FB0CDF">
      <w:pPr>
        <w:ind w:firstLine="400"/>
        <w:jc w:val="both"/>
      </w:pPr>
      <w:r>
        <w:t xml:space="preserve">2) о поручении уполномоченному органу провести ликвидацию отсутствующего должника; </w:t>
      </w:r>
    </w:p>
    <w:p w:rsidR="00000000" w:rsidRDefault="00FB0CDF">
      <w:pPr>
        <w:spacing w:after="240"/>
        <w:ind w:firstLine="400"/>
        <w:jc w:val="both"/>
      </w:pPr>
      <w:r>
        <w:t>3) о сумме заявленных т</w:t>
      </w:r>
      <w:r>
        <w:t>ребований кредиторов, обратившихся в суд до вынесения решения.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378" w:anchor="sub_id=2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79" w:anchor="sub_id=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FB0CDF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</w:t>
      </w:r>
      <w:r>
        <w:t xml:space="preserve">стоящего Закона. Кредиторы вправе обжаловать результаты рассмотрения их требований конкурсным управляющим в суд до момента утверждения ликвидационного баланса. </w:t>
      </w:r>
    </w:p>
    <w:p w:rsidR="00000000" w:rsidRDefault="00FB0CDF">
      <w:pPr>
        <w:ind w:firstLine="400"/>
        <w:jc w:val="both"/>
      </w:pPr>
      <w:r>
        <w:t xml:space="preserve">2. После расчета с кредиторами конкурсный управляющий (уполномоченный орган) представляет в суд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FB0CDF">
      <w:pPr>
        <w:ind w:firstLine="400"/>
        <w:jc w:val="both"/>
      </w:pPr>
      <w:r>
        <w:t>О</w:t>
      </w:r>
      <w:r>
        <w:t xml:space="preserve">тчет конкурсного управляющего до его представления в суд должен быть согласован с уполномоченным органом. </w:t>
      </w:r>
    </w:p>
    <w:p w:rsidR="00000000" w:rsidRDefault="00FB0CDF">
      <w:pPr>
        <w:ind w:firstLine="400"/>
        <w:jc w:val="both"/>
      </w:pPr>
      <w:r>
        <w:t>3. Должник считается ликвидированным с момента совершения на основании определения суда об утверждении отчета конкурсного управляющего (уполномоченно</w:t>
      </w:r>
      <w:r>
        <w:t xml:space="preserve">го органа) записи в едином государственном регистре юридических лиц о прекращении деятельности юридического лица, что является основанием для списания задолженности ликвидированного должника перед кредиторами. </w:t>
      </w:r>
    </w:p>
    <w:p w:rsidR="00000000" w:rsidRDefault="00FB0CDF">
      <w:pPr>
        <w:ind w:firstLine="400"/>
        <w:jc w:val="both"/>
      </w:pPr>
      <w:r>
        <w:t>4. В случае, если ликвидация юридического лиц</w:t>
      </w:r>
      <w:r>
        <w:t xml:space="preserve">а производится при отсутствии должностных и уполномоченных его представлять лиц без возбуждения конкурсного производства, уполномоченный орган в порядке, установленном настоящим Законом, составляет реестр требований кредиторов и отчет о своей деятельности </w:t>
      </w:r>
      <w:r>
        <w:t xml:space="preserve">в порядке, предусмотренном пунктом 2 настоящей статьи. </w:t>
      </w:r>
    </w:p>
    <w:p w:rsidR="00000000" w:rsidRDefault="00FB0CDF">
      <w:pPr>
        <w:spacing w:after="240"/>
        <w:ind w:firstLine="400"/>
        <w:jc w:val="both"/>
      </w:pPr>
      <w:r>
        <w:t>В случае наличия имущества отсутствующего должника уполномоченный орган реализует его в установленном законодательством Республики Казахстан порядке. Деньги, полученные от реализации такого имущества,</w:t>
      </w:r>
      <w:r>
        <w:t xml:space="preserve"> направляются на покрытие расходов, связанных с ликвидацией отсутствующего должника. Если полученные деньги превышают стоимость затрат на ликвидацию отсутствующего должника, они распределяются между кредиторами соответствующих очередей в соответствии с оче</w:t>
      </w:r>
      <w:r>
        <w:t>редностью, установленной настоящим Законом.</w:t>
      </w:r>
    </w:p>
    <w:p w:rsidR="00000000" w:rsidRDefault="00FB0CDF">
      <w:pPr>
        <w:spacing w:after="240"/>
        <w:jc w:val="center"/>
      </w:pPr>
      <w:bookmarkStart w:id="44" w:name="SUB960000"/>
      <w:bookmarkEnd w:id="44"/>
      <w:r>
        <w:rPr>
          <w:rStyle w:val="s1"/>
        </w:rPr>
        <w:t>Глава 8. ВНЕСУДЕБНЫЕ ПРОЦЕДУРЫ ЛИКВИДАЦИИ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В статью 96 внесены изменения в соответствии с Законами РК от 01.07.98 г. </w:t>
      </w:r>
      <w:hyperlink r:id="rId38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81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2" w:anchor="sub_id=26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83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FB0CDF">
      <w:pPr>
        <w:ind w:firstLine="400"/>
        <w:jc w:val="both"/>
      </w:pPr>
      <w:r>
        <w:t>1. Внесудебная процедура ликвидации является способом, позволяющим ликвидировать несостоятельного должника под контролем кр</w:t>
      </w:r>
      <w:r>
        <w:t xml:space="preserve">едиторов и уполномоченного органа. </w:t>
      </w:r>
    </w:p>
    <w:p w:rsidR="00000000" w:rsidRDefault="00FB0CDF">
      <w:pPr>
        <w:ind w:firstLine="400"/>
        <w:jc w:val="both"/>
      </w:pPr>
      <w:r>
        <w:t>2. Внесудебная процедура ликвидации несостоятельного должника может быть инициирована должником или кредитором должника путем подачи заявления о применении в отношении должника внесудебной процедуры ликвидации в уполномо</w:t>
      </w:r>
      <w:r>
        <w:t xml:space="preserve">ченный орган. </w:t>
      </w:r>
    </w:p>
    <w:p w:rsidR="00000000" w:rsidRDefault="00FB0CDF">
      <w:pPr>
        <w:ind w:firstLine="400"/>
        <w:jc w:val="both"/>
      </w:pPr>
      <w:r>
        <w:t xml:space="preserve">3. Решение о проведении внесудебной процедуры ликвидации несостоятельного должника принимаются уполномоченным органом по согласованию с комитетом кредиторов и должником в соответствии с требованиями настоящего Закона. </w:t>
      </w:r>
    </w:p>
    <w:p w:rsidR="00000000" w:rsidRDefault="00FB0CDF">
      <w:pPr>
        <w:ind w:firstLine="400"/>
        <w:jc w:val="both"/>
      </w:pPr>
      <w:r>
        <w:t>3-1. В случае принятия</w:t>
      </w:r>
      <w:r>
        <w:t xml:space="preserve"> решения о проведении внесудебной процедуры ликвидации должника уполномоченный орган назначает конкурсного управляющего, деятельность которого регулируется настоящим Законом. </w:t>
      </w:r>
    </w:p>
    <w:p w:rsidR="00000000" w:rsidRDefault="00FB0CDF">
      <w:pPr>
        <w:spacing w:after="240"/>
        <w:ind w:firstLine="400"/>
        <w:jc w:val="both"/>
      </w:pPr>
      <w:r>
        <w:t xml:space="preserve">4. Расходы, связанные с проведением внесудебной процедуры ликвидации, относятся </w:t>
      </w:r>
      <w:r>
        <w:t>к административным расходам конкурсного производства.</w:t>
      </w:r>
    </w:p>
    <w:p w:rsidR="00000000" w:rsidRDefault="00FB0CDF">
      <w:pPr>
        <w:ind w:firstLine="400"/>
        <w:jc w:val="both"/>
      </w:pPr>
      <w:bookmarkStart w:id="45" w:name="SUB970000"/>
      <w:bookmarkEnd w:id="45"/>
      <w:r>
        <w:rPr>
          <w:rStyle w:val="s3"/>
        </w:rPr>
        <w:t xml:space="preserve">В статью 97 внесены изменения в соответствии с Законами РК от 01.07.98 г. </w:t>
      </w:r>
      <w:hyperlink r:id="rId38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85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6" w:anchor="sub_id=26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87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97.</w:t>
      </w:r>
      <w:r>
        <w:t xml:space="preserve"> Комитет кредиторов </w:t>
      </w:r>
    </w:p>
    <w:p w:rsidR="00000000" w:rsidRDefault="00FB0CDF">
      <w:pPr>
        <w:ind w:firstLine="400"/>
        <w:jc w:val="both"/>
      </w:pPr>
      <w:r>
        <w:t>1. Для принятия решения о проведении внесудебной процедуры ликвидации несостоятельного должника, обеспечения контроля над ее проведением уполномоченным органом, в соответствии с требованиями настоящего Закона, формируется комитет к</w:t>
      </w:r>
      <w:r>
        <w:t xml:space="preserve">редиторов из числа кандидатур, представленных должником.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38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реабилитационной процедуре</w:t>
      </w:r>
      <w:r>
        <w:rPr>
          <w:rStyle w:val="s3"/>
        </w:rPr>
        <w:t xml:space="preserve"> и во внесудебной процедуре ликвидации.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2. На первом заседании комитет кредиторов дает согласие на проведение внесудебной процедуры ликвидации несостоятельного должника либо принимает решение об обращении в суд о признании должника банкротом. </w:t>
      </w:r>
    </w:p>
    <w:p w:rsidR="00000000" w:rsidRDefault="00FB0CDF">
      <w:pPr>
        <w:spacing w:after="240"/>
        <w:ind w:firstLine="400"/>
        <w:jc w:val="both"/>
      </w:pPr>
      <w:r>
        <w:t xml:space="preserve">4. Решения </w:t>
      </w:r>
      <w:r>
        <w:t>комитетом кредиторов принимаются в порядке, установленном настоящим Законом.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Статья 98 исключена в соответствии с </w:t>
      </w:r>
      <w:hyperlink r:id="rId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390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99 внесены изменения в соответствии с Законами РК от 01.07.98 г. </w:t>
      </w:r>
      <w:hyperlink r:id="rId39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2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93" w:anchor="sub_id=26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94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99.</w:t>
      </w:r>
      <w:r>
        <w:t xml:space="preserve"> Последствия принятия решения о проведении внесудебной процедуры ликвидации </w:t>
      </w:r>
    </w:p>
    <w:p w:rsidR="00000000" w:rsidRDefault="00FB0CDF">
      <w:pPr>
        <w:ind w:firstLine="400"/>
        <w:jc w:val="both"/>
      </w:pPr>
      <w:r>
        <w:t xml:space="preserve">1. После вынесения решения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Закона.</w:t>
      </w:r>
      <w:r>
        <w:t xml:space="preserve"> </w:t>
      </w:r>
    </w:p>
    <w:p w:rsidR="00000000" w:rsidRDefault="00FB0CDF">
      <w:pPr>
        <w:ind w:firstLine="400"/>
        <w:jc w:val="both"/>
      </w:pPr>
      <w:r>
        <w:t xml:space="preserve">2. Внесудебная процедура ликвидации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FB0CDF">
      <w:pPr>
        <w:ind w:firstLine="400"/>
        <w:jc w:val="both"/>
      </w:pPr>
      <w:r>
        <w:t xml:space="preserve">3. Решения по вопросам, отнесенным </w:t>
      </w:r>
      <w:hyperlink w:anchor="sub870000" w:history="1">
        <w:r>
          <w:rPr>
            <w:rStyle w:val="a3"/>
          </w:rPr>
          <w:t>статьей 87</w:t>
        </w:r>
      </w:hyperlink>
      <w:r>
        <w:t xml:space="preserve"> </w:t>
      </w:r>
      <w:r>
        <w:t xml:space="preserve">настоящего Закона к компетенции суда при внесудебной процедуре ликвидации, принимаются комитетом кредиторов. </w:t>
      </w:r>
    </w:p>
    <w:p w:rsidR="00000000" w:rsidRDefault="00FB0CDF">
      <w:pPr>
        <w:spacing w:after="240"/>
        <w:ind w:firstLine="400"/>
        <w:jc w:val="both"/>
      </w:pPr>
      <w:r>
        <w:t>Утверждение комитетом кредиторов суммы дебиторской задолженности должника, невозможной к взысканию, является основанием для ее списания.</w:t>
      </w:r>
    </w:p>
    <w:p w:rsidR="00000000" w:rsidRDefault="00FB0CDF">
      <w:pPr>
        <w:spacing w:after="240"/>
        <w:jc w:val="center"/>
      </w:pPr>
      <w:bookmarkStart w:id="46" w:name="SUB1000000"/>
      <w:bookmarkEnd w:id="46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 градообразующих должников - юридических лиц </w:t>
      </w:r>
    </w:p>
    <w:p w:rsidR="00000000" w:rsidRDefault="00FB0CDF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</w:t>
      </w:r>
      <w:r>
        <w:t xml:space="preserve">, установленных настоящим Законом, с учетом особенностей, установленных настоящей главой. </w:t>
      </w:r>
    </w:p>
    <w:p w:rsidR="00000000" w:rsidRDefault="00FB0CDF">
      <w:pPr>
        <w:spacing w:after="240"/>
        <w:ind w:firstLine="400"/>
        <w:jc w:val="both"/>
      </w:pPr>
      <w:r>
        <w:t xml:space="preserve">2. Отнесение юридических лиц к градообразующим и ведение их перечня производится в </w:t>
      </w:r>
      <w:hyperlink r:id="rId395" w:history="1">
        <w:r>
          <w:rPr>
            <w:rStyle w:val="a3"/>
          </w:rPr>
          <w:t>порядке,</w:t>
        </w:r>
      </w:hyperlink>
      <w:r>
        <w:t xml:space="preserve"> установле</w:t>
      </w:r>
      <w:r>
        <w:t>нном Правительством Республики Казахстан.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В статью 101 внесены изменения в соответствии с Законами РК от 01.07.98 г. </w:t>
      </w:r>
      <w:hyperlink r:id="rId39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7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98" w:anchor="sub_id=26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99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101.</w:t>
      </w:r>
      <w:r>
        <w:t xml:space="preserve"> Рас</w:t>
      </w:r>
      <w:r>
        <w:t xml:space="preserve">смотрение дела о банкротстве </w:t>
      </w:r>
    </w:p>
    <w:p w:rsidR="00000000" w:rsidRDefault="00FB0CDF">
      <w:pPr>
        <w:ind w:firstLine="400"/>
        <w:jc w:val="both"/>
      </w:pPr>
      <w:r>
        <w:t>1. При рассмотрении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уполномоченного акимом представителя. Суд после возбуждени</w:t>
      </w:r>
      <w:r>
        <w:t xml:space="preserve">я дела о банкротстве градообразующей организации обязан уведомить об этом представителя акима и уполномоченный орган. </w:t>
      </w:r>
    </w:p>
    <w:p w:rsidR="00000000" w:rsidRDefault="00FB0CDF">
      <w:pPr>
        <w:ind w:firstLine="400"/>
        <w:jc w:val="both"/>
      </w:pPr>
      <w:r>
        <w:t xml:space="preserve">2. К заявлению должника о признании его банкротом, а также к отзыву должника на заявление иных лиц о признании его банкротом прилагаются </w:t>
      </w:r>
      <w:r>
        <w:t xml:space="preserve">документы, свидетельствующие об отнесении должника к градообразующим. </w:t>
      </w:r>
    </w:p>
    <w:p w:rsidR="00000000" w:rsidRDefault="00FB0CDF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>В статью 102 внесены изменения</w:t>
      </w:r>
      <w:r>
        <w:rPr>
          <w:rStyle w:val="s3"/>
        </w:rPr>
        <w:t xml:space="preserve"> в соответствии с Законом РК от 11.07.01 г. </w:t>
      </w:r>
      <w:hyperlink r:id="rId400" w:anchor="sub_id=26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01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</w:t>
      </w:r>
      <w:r>
        <w:t xml:space="preserve"> реабилитационной процедуры под гарантию </w:t>
      </w:r>
    </w:p>
    <w:p w:rsidR="00000000" w:rsidRDefault="00FB0CDF">
      <w:pPr>
        <w:ind w:firstLine="400"/>
        <w:jc w:val="both"/>
      </w:pPr>
      <w:r>
        <w:t xml:space="preserve">По заявлению уполномоченного государственного органа суд выносит определение о введении реабилитационной процедуры в отношении должника при условии представления гарантии по обязательствам должника градообразующей </w:t>
      </w:r>
      <w:r>
        <w:t xml:space="preserve">организации. </w:t>
      </w:r>
    </w:p>
    <w:p w:rsidR="00000000" w:rsidRDefault="00FB0CDF">
      <w:pPr>
        <w:spacing w:after="240"/>
        <w:ind w:firstLine="400"/>
        <w:jc w:val="both"/>
      </w:pPr>
      <w:r>
        <w:t>Гарантия по обязательствам должника может быть дана Республикой Казахстан за счет средств республиканского бюджета, а административно-территориальной единицей в лице уполномоченного государственного органа - за счет средств местного бюджета.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FB0CDF">
      <w:pPr>
        <w:ind w:firstLine="400"/>
        <w:jc w:val="both"/>
      </w:pPr>
      <w:r>
        <w:t>1. Республика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</w:t>
      </w:r>
      <w:r>
        <w:t xml:space="preserve">оров должника - градообразующей организации. </w:t>
      </w:r>
    </w:p>
    <w:p w:rsidR="00000000" w:rsidRDefault="00FB0CDF">
      <w:pPr>
        <w:ind w:firstLine="400"/>
        <w:jc w:val="both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FB0CDF">
      <w:pPr>
        <w:spacing w:after="240"/>
        <w:ind w:firstLine="400"/>
        <w:jc w:val="both"/>
      </w:pPr>
      <w:r>
        <w:t>3. Погашение требований кредиторов должника - градооб</w:t>
      </w:r>
      <w:r>
        <w:t>разующей организации Республикой Казахстан, административно-территориальной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FB0CDF">
      <w:pPr>
        <w:spacing w:after="240"/>
        <w:ind w:firstLine="400"/>
        <w:jc w:val="both"/>
      </w:pPr>
      <w:bookmarkStart w:id="47" w:name="SUB103010000"/>
      <w:bookmarkEnd w:id="47"/>
      <w:r>
        <w:rPr>
          <w:rStyle w:val="s3"/>
        </w:rPr>
        <w:t xml:space="preserve">Закон дополнен главой 9-1 в соответствии с </w:t>
      </w:r>
      <w:hyperlink r:id="rId402" w:anchor="sub_id=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FB0CDF">
      <w:pPr>
        <w:spacing w:after="240"/>
        <w:jc w:val="center"/>
      </w:pPr>
      <w:r>
        <w:rPr>
          <w:rStyle w:val="s1"/>
        </w:rPr>
        <w:t>Глава 9-1. ОСОБЕННОСТИ БАНКРОТСТВА СЕЛЬСКОХОЗЯЙСТВЕННЫХ ОРГАНИЗАЦИЙ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103-1.</w:t>
      </w:r>
      <w:r>
        <w:t xml:space="preserve"> Банкротство сельскохозяйственных организаций </w:t>
      </w:r>
    </w:p>
    <w:p w:rsidR="00000000" w:rsidRDefault="00FB0CDF">
      <w:pPr>
        <w:ind w:firstLine="400"/>
        <w:jc w:val="both"/>
      </w:pPr>
      <w:r>
        <w:t>1. Должник, являющийся сельскохозяйственной организ</w:t>
      </w:r>
      <w:r>
        <w:t xml:space="preserve">ацией, может быть признан банкротом с учетом особенностей, установленных настоящей главой. </w:t>
      </w:r>
    </w:p>
    <w:p w:rsidR="00000000" w:rsidRDefault="00FB0CDF">
      <w:pPr>
        <w:spacing w:after="240"/>
        <w:ind w:firstLine="400"/>
        <w:jc w:val="both"/>
      </w:pPr>
      <w:r>
        <w:t>2. При установлении несостоятельности сельскохозяйственных организаций учитываются обязательства, срок исполнения по которым наступил не ранее предшествующего года.</w:t>
      </w:r>
      <w:r>
        <w:t xml:space="preserve"> При этом в зачет не берется год, предшествующий возбуждению процедуры банкротства, в течение которого возникли чрезвычайные ситуации природного и техногенного характера либо особо неблагоприятные природно-климатические условия, явившиеся причиной неисполн</w:t>
      </w:r>
      <w:r>
        <w:t>ения обязательств в срок.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103-2.</w:t>
      </w:r>
      <w:r>
        <w:t xml:space="preserve"> Документы, дополнительно прилагаемые к заявлению кредитора или отзыву должника </w:t>
      </w:r>
    </w:p>
    <w:p w:rsidR="00000000" w:rsidRDefault="00FB0CDF">
      <w:pPr>
        <w:ind w:firstLine="400"/>
        <w:jc w:val="both"/>
      </w:pPr>
      <w:r>
        <w:t xml:space="preserve">К заявлению кредитора или отзыву должника, помимо документов, предусмотренных настоящим Законом, дополнительно прилагаются: </w:t>
      </w:r>
    </w:p>
    <w:p w:rsidR="00000000" w:rsidRDefault="00FB0CDF">
      <w:pPr>
        <w:ind w:firstLine="400"/>
        <w:jc w:val="both"/>
      </w:pPr>
      <w:r>
        <w:t>1) кадастро</w:t>
      </w:r>
      <w:r>
        <w:t xml:space="preserve">вая характеристика земель; </w:t>
      </w:r>
    </w:p>
    <w:p w:rsidR="00000000" w:rsidRDefault="00FB0CDF">
      <w:pPr>
        <w:ind w:firstLine="400"/>
        <w:jc w:val="both"/>
      </w:pPr>
      <w:r>
        <w:t xml:space="preserve">2) данные о чрезвычайных ситуациях природного и техногенного характера либо о природно-климатических условиях за предшествующий возбуждению процедуры банкротства год. </w:t>
      </w:r>
    </w:p>
    <w:p w:rsidR="00000000" w:rsidRDefault="00FB0CDF">
      <w:pPr>
        <w:ind w:firstLine="400"/>
        <w:jc w:val="both"/>
      </w:pPr>
      <w:r>
        <w:t xml:space="preserve">В случае признания должником своей несостоятельности в отзыве на заявление кредитора, налогового и иного уполномоченного государственного органа или прокурора представление дополнительных документов необязательно. </w:t>
      </w:r>
    </w:p>
    <w:p w:rsidR="00000000" w:rsidRDefault="00FB0CDF">
      <w:pPr>
        <w:spacing w:after="240"/>
        <w:ind w:firstLine="400"/>
        <w:jc w:val="both"/>
      </w:pPr>
      <w:r>
        <w:t>В случае признания должника банкротом или</w:t>
      </w:r>
      <w:r>
        <w:t xml:space="preserve"> применения к нему реабилитационных процедур расходы, связанные с получением дополнительных документов, относятся к административным расходам.</w:t>
      </w:r>
    </w:p>
    <w:p w:rsidR="00000000" w:rsidRDefault="00FB0CDF">
      <w:pPr>
        <w:ind w:firstLine="400"/>
        <w:jc w:val="both"/>
      </w:pPr>
      <w:r>
        <w:t xml:space="preserve">Статья 103-3. Продление срока реабилитационной процедуры </w:t>
      </w:r>
    </w:p>
    <w:p w:rsidR="00000000" w:rsidRDefault="00FB0CDF">
      <w:pPr>
        <w:spacing w:after="240"/>
        <w:ind w:firstLine="400"/>
        <w:jc w:val="both"/>
      </w:pPr>
      <w:r>
        <w:t>В случае, если достижение целей реабилитационной процед</w:t>
      </w:r>
      <w:r>
        <w:t>уры невозможно вследствие чрезвычайных ситуаций природного и техногенного характера либо особо неблагоприятных природно-климатических условий, суд по ходатайству реабилитационного управляющего с согласия комитета кредиторов при наличии заключения уполномоч</w:t>
      </w:r>
      <w:r>
        <w:t>енного органа вправе продлить срок проведения реабилитационной процедуры не более чем на один год.</w:t>
      </w:r>
    </w:p>
    <w:p w:rsidR="00000000" w:rsidRDefault="00FB0CDF">
      <w:pPr>
        <w:ind w:firstLine="400"/>
        <w:jc w:val="both"/>
      </w:pPr>
      <w:r>
        <w:t xml:space="preserve">Статья 103-4. Конкурсное производство </w:t>
      </w:r>
    </w:p>
    <w:p w:rsidR="00000000" w:rsidRDefault="00FB0CDF">
      <w:pPr>
        <w:ind w:firstLine="400"/>
        <w:jc w:val="both"/>
      </w:pPr>
      <w:r>
        <w:t>1. По заявлению конкурсного управляющего с согласия комитета кредиторов срок проведения конкурсного производства, уста</w:t>
      </w:r>
      <w:r>
        <w:t xml:space="preserve">новленный в соответствии с </w:t>
      </w:r>
      <w:hyperlink w:anchor="sub650200" w:history="1">
        <w:r>
          <w:rPr>
            <w:rStyle w:val="a3"/>
          </w:rPr>
          <w:t>пунктом 2 статьи 65</w:t>
        </w:r>
      </w:hyperlink>
      <w:r>
        <w:t xml:space="preserve"> настоящего Закона, может быть продлен уполномоченным органом не более чем на один год. </w:t>
      </w:r>
    </w:p>
    <w:p w:rsidR="00000000" w:rsidRDefault="00FB0CDF">
      <w:pPr>
        <w:ind w:firstLine="400"/>
        <w:jc w:val="both"/>
      </w:pPr>
      <w:r>
        <w:t>2. Конкурсный управляющий с согласия комитета кредиторов осуществляет мероприятия по подд</w:t>
      </w:r>
      <w:r>
        <w:t xml:space="preserve">ержанию стоимости конкурсной массы должника, к которым относятся: </w:t>
      </w:r>
    </w:p>
    <w:p w:rsidR="00000000" w:rsidRDefault="00FB0CDF">
      <w:pPr>
        <w:ind w:firstLine="400"/>
        <w:jc w:val="both"/>
      </w:pPr>
      <w:r>
        <w:t xml:space="preserve">1) мероприятия по охране земель в соответствии с земельным законодательством Республики Казахстан; </w:t>
      </w:r>
    </w:p>
    <w:p w:rsidR="00000000" w:rsidRDefault="00FB0CDF">
      <w:pPr>
        <w:ind w:firstLine="400"/>
        <w:jc w:val="both"/>
      </w:pPr>
      <w:r>
        <w:t>2) посевные и уборочные работы, воспроизводство и выращивание животных, птиц, пчел, перер</w:t>
      </w:r>
      <w:r>
        <w:t xml:space="preserve">аботка продукции растениеводства, животноводства, птицеводства, пчеловодства; </w:t>
      </w:r>
    </w:p>
    <w:p w:rsidR="00000000" w:rsidRDefault="00FB0CDF">
      <w:pPr>
        <w:ind w:firstLine="400"/>
        <w:jc w:val="both"/>
      </w:pPr>
      <w:r>
        <w:t xml:space="preserve">3) мероприятия, связанные с поддержанием имущества должника в надлежащем состоянии для реализации. </w:t>
      </w:r>
    </w:p>
    <w:p w:rsidR="00000000" w:rsidRDefault="00FB0CDF">
      <w:pPr>
        <w:spacing w:after="240"/>
        <w:ind w:firstLine="400"/>
        <w:jc w:val="both"/>
      </w:pPr>
      <w:r>
        <w:t>Расходы по поддержанию стоимости конкурсной массы относятся к административны</w:t>
      </w:r>
      <w:r>
        <w:t>м расходам.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103-5.</w:t>
      </w:r>
      <w:r>
        <w:t xml:space="preserve"> Формирование и реализация конкурсной массы </w:t>
      </w:r>
    </w:p>
    <w:p w:rsidR="00000000" w:rsidRDefault="00FB0CDF">
      <w:pPr>
        <w:ind w:firstLine="400"/>
        <w:jc w:val="both"/>
      </w:pPr>
      <w:r>
        <w:t xml:space="preserve">1. Конкурсный управляющий обязан обеспечить надлежащее оформление права землепользования должника, понесенные при этом расходы относятся к административным расходам. </w:t>
      </w:r>
    </w:p>
    <w:p w:rsidR="00000000" w:rsidRDefault="00FB0CDF">
      <w:pPr>
        <w:ind w:firstLine="400"/>
        <w:jc w:val="both"/>
      </w:pPr>
      <w:r>
        <w:t>2. Продажа имуществ</w:t>
      </w:r>
      <w:r>
        <w:t xml:space="preserve">а должника производится в соответствии со </w:t>
      </w:r>
      <w:hyperlink w:anchor="sub840000" w:history="1">
        <w:r>
          <w:rPr>
            <w:rStyle w:val="a3"/>
          </w:rPr>
          <w:t>статьей 84</w:t>
        </w:r>
      </w:hyperlink>
      <w:r>
        <w:t xml:space="preserve"> настоящего Закона. При этом в план продажи имущества должника включается дополнительное условие по первоначальному выставлению конкурсной массы единым лотом на конкурсных </w:t>
      </w:r>
      <w:r>
        <w:t xml:space="preserve">торгах в форме аукциона с обязательным сохранением основного вида деятельности. 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См.: </w:t>
      </w:r>
      <w:hyperlink r:id="rId40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 процедурах банк</w:t>
      </w:r>
      <w:r>
        <w:rPr>
          <w:rStyle w:val="s3"/>
        </w:rPr>
        <w:t>ротства и внесудебной ликвидации должника.</w:t>
      </w:r>
      <w:r>
        <w:t xml:space="preserve"> </w:t>
      </w:r>
    </w:p>
    <w:p w:rsidR="00000000" w:rsidRDefault="00FB0CDF">
      <w:pPr>
        <w:ind w:firstLine="400"/>
        <w:jc w:val="both"/>
      </w:pPr>
      <w:r>
        <w:t>3. В случае, если аукцион не состоится либо никто из его участников не приобретет единый лот, дальнейшая его реализация осуществляется по раздельным лотам по согласованию с уполномоченным органом и комитетом кред</w:t>
      </w:r>
      <w:r>
        <w:t xml:space="preserve">иторов. </w:t>
      </w:r>
    </w:p>
    <w:p w:rsidR="00000000" w:rsidRDefault="00FB0CDF">
      <w:pPr>
        <w:ind w:firstLine="400"/>
        <w:jc w:val="both"/>
      </w:pPr>
      <w:r>
        <w:t>4. При отсутствии покупателя конкурсной массы по раздельным лотам кредиторы вправе получить удовлетворение своих требований за счет имущества банкрота в натуре пропорционально сумме их требований в соответствии с очередностью распределения конкурс</w:t>
      </w:r>
      <w:r>
        <w:t xml:space="preserve">ной массы, установленной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</w:t>
      </w:r>
    </w:p>
    <w:p w:rsidR="00000000" w:rsidRDefault="00FB0CDF">
      <w:pPr>
        <w:ind w:firstLine="400"/>
        <w:jc w:val="both"/>
      </w:pPr>
      <w:r>
        <w:t xml:space="preserve">5. Время и место проведения аукциона по реализации конкурсной массы определяет конкурсный управляющий с согласия комитета кредиторов. </w:t>
      </w:r>
    </w:p>
    <w:p w:rsidR="00000000" w:rsidRDefault="00FB0CDF">
      <w:pPr>
        <w:spacing w:after="240"/>
        <w:ind w:firstLine="400"/>
        <w:jc w:val="both"/>
      </w:pPr>
      <w:r>
        <w:t>6. Порядок проведения аукциона по реализации конкурсной массы должника сельскохозяйственной организации определяется Правительством Республики Казахстан.</w:t>
      </w:r>
    </w:p>
    <w:p w:rsidR="00000000" w:rsidRDefault="00FB0CDF">
      <w:pPr>
        <w:spacing w:after="240"/>
        <w:ind w:firstLine="400"/>
        <w:jc w:val="both"/>
      </w:pPr>
      <w:bookmarkStart w:id="48" w:name="SUB1060000"/>
      <w:bookmarkEnd w:id="48"/>
      <w:r>
        <w:rPr>
          <w:rStyle w:val="s3"/>
        </w:rPr>
        <w:t xml:space="preserve">Глава 10. ПЕРЕХОДНЫЕ ПОЛОЖЕНИЯ исключена в соответствии с </w:t>
      </w:r>
      <w:hyperlink r:id="rId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</w:t>
      </w:r>
    </w:p>
    <w:p w:rsidR="00000000" w:rsidRDefault="00FB0CDF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Статья 106 изменена </w:t>
      </w:r>
      <w:hyperlink r:id="rId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406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FB0CDF">
      <w:pPr>
        <w:ind w:firstLine="400"/>
        <w:jc w:val="both"/>
      </w:pPr>
      <w:r>
        <w:t>1. Настоящий Закон применяется к делам, производство по которым возбуждено судом, а к внесудебным процедурам, осуществление которых начато после введения его</w:t>
      </w:r>
      <w:r>
        <w:t xml:space="preserve"> в силу, - за исключением случаев, предусмотренных пунктом 2 настоящей статьи. </w:t>
      </w:r>
    </w:p>
    <w:p w:rsidR="00000000" w:rsidRDefault="00FB0CDF">
      <w:pPr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внесудебным процедурам, осуществление которых начато</w:t>
      </w:r>
      <w:r>
        <w:t xml:space="preserve"> до вступления настоящего Закона в силу, - если вырученные от продажи средства не распределены между кредиторами. </w:t>
      </w:r>
    </w:p>
    <w:p w:rsidR="00000000" w:rsidRDefault="00FB0CD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7" w:anchor="sub_id=3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</w:t>
      </w:r>
      <w:r>
        <w:rPr>
          <w:rStyle w:val="s3"/>
        </w:rPr>
        <w:t>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FB0CDF">
      <w:pPr>
        <w:ind w:firstLine="400"/>
        <w:jc w:val="both"/>
      </w:pPr>
      <w:r>
        <w:rPr>
          <w:rStyle w:val="s3"/>
        </w:rPr>
        <w:t xml:space="preserve">Закон дополнен статьей 107 в соответствии с </w:t>
      </w:r>
      <w:hyperlink r:id="rId408" w:anchor="sub_id=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FB0CDF">
      <w:pPr>
        <w:ind w:firstLine="400"/>
        <w:jc w:val="both"/>
      </w:pPr>
      <w:r>
        <w:rPr>
          <w:rStyle w:val="s1"/>
        </w:rPr>
        <w:t>Статья 107.</w:t>
      </w:r>
      <w:r>
        <w:t xml:space="preserve"> Ответственность за нарушение настоящего Закона </w:t>
      </w:r>
    </w:p>
    <w:p w:rsidR="00000000" w:rsidRDefault="00FB0CDF">
      <w:pPr>
        <w:ind w:firstLine="400"/>
        <w:jc w:val="both"/>
      </w:pPr>
      <w:r>
        <w:t xml:space="preserve">Лица, виновные в нарушении настоящего Закона, несут ответственность в соответствии с законодательными актами Республики Казахстан. </w:t>
      </w:r>
    </w:p>
    <w:sectPr w:rsidR="00000000">
      <w:headerReference w:type="even" r:id="rId409"/>
      <w:headerReference w:type="default" r:id="rId410"/>
      <w:footerReference w:type="even" r:id="rId411"/>
      <w:footerReference w:type="default" r:id="rId412"/>
      <w:headerReference w:type="first" r:id="rId413"/>
      <w:footerReference w:type="first" r:id="rId4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CDF" w:rsidRDefault="00FB0CDF" w:rsidP="00FB0CDF">
      <w:r>
        <w:separator/>
      </w:r>
    </w:p>
  </w:endnote>
  <w:endnote w:type="continuationSeparator" w:id="0">
    <w:p w:rsidR="00FB0CDF" w:rsidRDefault="00FB0CDF" w:rsidP="00FB0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DF" w:rsidRDefault="00FB0C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DF" w:rsidRDefault="00FB0C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DF" w:rsidRDefault="00FB0C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CDF" w:rsidRDefault="00FB0CDF" w:rsidP="00FB0CDF">
      <w:r>
        <w:separator/>
      </w:r>
    </w:p>
  </w:footnote>
  <w:footnote w:type="continuationSeparator" w:id="0">
    <w:p w:rsidR="00FB0CDF" w:rsidRDefault="00FB0CDF" w:rsidP="00FB0C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DF" w:rsidRDefault="00FB0C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DF" w:rsidRDefault="00FB0CDF" w:rsidP="00FB0CD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0CDF" w:rsidRPr="00FB0CDF" w:rsidRDefault="00FB0CDF" w:rsidP="00FB0CD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128-II; от 02.03.01 г. № 162-II; от 11.07... (редакция от 13.03.2003 г.) (редакция от 13.03.2003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CDF" w:rsidRDefault="00FB0C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CDF"/>
    <w:rsid w:val="00FB0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C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CD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0C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CD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C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CD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0C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CD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8029" TargetMode="External"/><Relationship Id="rId299" Type="http://schemas.openxmlformats.org/officeDocument/2006/relationships/hyperlink" Target="http://online.zakon.kz/Document/?doc_id=1009796" TargetMode="External"/><Relationship Id="rId21" Type="http://schemas.openxmlformats.org/officeDocument/2006/relationships/hyperlink" Target="http://online.zakon.kz/Document/?doc_id=1106779" TargetMode="External"/><Relationship Id="rId63" Type="http://schemas.openxmlformats.org/officeDocument/2006/relationships/hyperlink" Target="http://online.zakon.kz/Document/?doc_id=1009796" TargetMode="External"/><Relationship Id="rId159" Type="http://schemas.openxmlformats.org/officeDocument/2006/relationships/hyperlink" Target="http://online.zakon.kz/Document/?doc_id=1009796" TargetMode="External"/><Relationship Id="rId324" Type="http://schemas.openxmlformats.org/officeDocument/2006/relationships/hyperlink" Target="http://online.zakon.kz/Document/?doc_id=1034665" TargetMode="External"/><Relationship Id="rId366" Type="http://schemas.openxmlformats.org/officeDocument/2006/relationships/hyperlink" Target="http://online.zakon.kz/Document/?doc_id=3206779" TargetMode="External"/><Relationship Id="rId170" Type="http://schemas.openxmlformats.org/officeDocument/2006/relationships/hyperlink" Target="http://online.zakon.kz/Document/?doc_id=3206779" TargetMode="External"/><Relationship Id="rId226" Type="http://schemas.openxmlformats.org/officeDocument/2006/relationships/hyperlink" Target="http://online.zakon.kz/Document/?doc_id=3206779" TargetMode="External"/><Relationship Id="rId268" Type="http://schemas.openxmlformats.org/officeDocument/2006/relationships/hyperlink" Target="http://online.zakon.kz/Document/?doc_id=1021131" TargetMode="External"/><Relationship Id="rId32" Type="http://schemas.openxmlformats.org/officeDocument/2006/relationships/hyperlink" Target="http://online.zakon.kz/Document/?doc_id=1003931" TargetMode="External"/><Relationship Id="rId74" Type="http://schemas.openxmlformats.org/officeDocument/2006/relationships/hyperlink" Target="http://online.zakon.kz/Document/?doc_id=1022872" TargetMode="External"/><Relationship Id="rId128" Type="http://schemas.openxmlformats.org/officeDocument/2006/relationships/hyperlink" Target="http://online.zakon.kz/Document/?doc_id=1006061" TargetMode="External"/><Relationship Id="rId335" Type="http://schemas.openxmlformats.org/officeDocument/2006/relationships/hyperlink" Target="http://online.zakon.kz/Document/?doc_id=1024142" TargetMode="External"/><Relationship Id="rId377" Type="http://schemas.openxmlformats.org/officeDocument/2006/relationships/hyperlink" Target="http://online.zakon.kz/Document/?doc_id=101329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6779" TargetMode="External"/><Relationship Id="rId237" Type="http://schemas.openxmlformats.org/officeDocument/2006/relationships/hyperlink" Target="http://online.zakon.kz/Document/?doc_id=1009796" TargetMode="External"/><Relationship Id="rId402" Type="http://schemas.openxmlformats.org/officeDocument/2006/relationships/hyperlink" Target="http://online.zakon.kz/Document/?doc_id=1024142" TargetMode="External"/><Relationship Id="rId279" Type="http://schemas.openxmlformats.org/officeDocument/2006/relationships/hyperlink" Target="http://online.zakon.kz/Document/?doc_id=1009796" TargetMode="External"/><Relationship Id="rId43" Type="http://schemas.openxmlformats.org/officeDocument/2006/relationships/hyperlink" Target="http://online.zakon.kz/Document/?doc_id=1026721" TargetMode="External"/><Relationship Id="rId139" Type="http://schemas.openxmlformats.org/officeDocument/2006/relationships/hyperlink" Target="http://online.zakon.kz/Document/?doc_id=3206779" TargetMode="External"/><Relationship Id="rId290" Type="http://schemas.openxmlformats.org/officeDocument/2006/relationships/hyperlink" Target="http://online.zakon.kz/Document/?doc_id=1032786" TargetMode="External"/><Relationship Id="rId304" Type="http://schemas.openxmlformats.org/officeDocument/2006/relationships/hyperlink" Target="http://online.zakon.kz/Document/?doc_id=1024142" TargetMode="External"/><Relationship Id="rId346" Type="http://schemas.openxmlformats.org/officeDocument/2006/relationships/hyperlink" Target="http://online.zakon.kz/Document/?doc_id=1009796" TargetMode="External"/><Relationship Id="rId388" Type="http://schemas.openxmlformats.org/officeDocument/2006/relationships/hyperlink" Target="http://online.zakon.kz/Document/?doc_id=1032786" TargetMode="External"/><Relationship Id="rId85" Type="http://schemas.openxmlformats.org/officeDocument/2006/relationships/hyperlink" Target="http://online.zakon.kz/Document/?link_id=1000193305" TargetMode="External"/><Relationship Id="rId150" Type="http://schemas.openxmlformats.org/officeDocument/2006/relationships/hyperlink" Target="http://online.zakon.kz/Document/?doc_id=1106779" TargetMode="External"/><Relationship Id="rId192" Type="http://schemas.openxmlformats.org/officeDocument/2006/relationships/hyperlink" Target="http://online.zakon.kz/Document/?doc_id=1013921" TargetMode="External"/><Relationship Id="rId206" Type="http://schemas.openxmlformats.org/officeDocument/2006/relationships/hyperlink" Target="http://online.zakon.kz/Document/?doc_id=1024142" TargetMode="External"/><Relationship Id="rId413" Type="http://schemas.openxmlformats.org/officeDocument/2006/relationships/header" Target="header3.xml"/><Relationship Id="rId248" Type="http://schemas.openxmlformats.org/officeDocument/2006/relationships/hyperlink" Target="http://online.zakon.kz/Document/?doc_id=3206779" TargetMode="External"/><Relationship Id="rId12" Type="http://schemas.openxmlformats.org/officeDocument/2006/relationships/hyperlink" Target="http://online.zakon.kz/Document/?doc_id=1008029" TargetMode="External"/><Relationship Id="rId108" Type="http://schemas.openxmlformats.org/officeDocument/2006/relationships/hyperlink" Target="http://online.zakon.kz/Document/?doc_id=1024142" TargetMode="External"/><Relationship Id="rId315" Type="http://schemas.openxmlformats.org/officeDocument/2006/relationships/hyperlink" Target="http://online.zakon.kz/Document/?doc_id=1024142" TargetMode="External"/><Relationship Id="rId357" Type="http://schemas.openxmlformats.org/officeDocument/2006/relationships/hyperlink" Target="http://online.zakon.kz/Document/?doc_id=3206779" TargetMode="External"/><Relationship Id="rId54" Type="http://schemas.openxmlformats.org/officeDocument/2006/relationships/hyperlink" Target="http://online.zakon.kz/Document/?doc_id=1017017" TargetMode="External"/><Relationship Id="rId96" Type="http://schemas.openxmlformats.org/officeDocument/2006/relationships/hyperlink" Target="http://online.zakon.kz/Document/?doc_id=1024142" TargetMode="External"/><Relationship Id="rId161" Type="http://schemas.openxmlformats.org/officeDocument/2006/relationships/hyperlink" Target="http://online.zakon.kz/Document/?doc_id=1024142" TargetMode="External"/><Relationship Id="rId217" Type="http://schemas.openxmlformats.org/officeDocument/2006/relationships/hyperlink" Target="http://online.zakon.kz/Document/?doc_id=1030845" TargetMode="External"/><Relationship Id="rId399" Type="http://schemas.openxmlformats.org/officeDocument/2006/relationships/hyperlink" Target="http://online.zakon.kz/Document/?doc_id=3206779" TargetMode="External"/><Relationship Id="rId259" Type="http://schemas.openxmlformats.org/officeDocument/2006/relationships/hyperlink" Target="http://online.zakon.kz/Document/?doc_id=1106779" TargetMode="External"/><Relationship Id="rId23" Type="http://schemas.openxmlformats.org/officeDocument/2006/relationships/hyperlink" Target="http://online.zakon.kz/Document/?doc_id=3006779" TargetMode="External"/><Relationship Id="rId119" Type="http://schemas.openxmlformats.org/officeDocument/2006/relationships/hyperlink" Target="http://online.zakon.kz/Document/?doc_id=1106779" TargetMode="External"/><Relationship Id="rId270" Type="http://schemas.openxmlformats.org/officeDocument/2006/relationships/hyperlink" Target="http://online.zakon.kz/Document/?doc_id=1021988" TargetMode="External"/><Relationship Id="rId326" Type="http://schemas.openxmlformats.org/officeDocument/2006/relationships/hyperlink" Target="http://online.zakon.kz/Document/?doc_id=3206779" TargetMode="Externa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1009796" TargetMode="External"/><Relationship Id="rId368" Type="http://schemas.openxmlformats.org/officeDocument/2006/relationships/hyperlink" Target="http://online.zakon.kz/Document/?doc_id=1106779" TargetMode="External"/><Relationship Id="rId172" Type="http://schemas.openxmlformats.org/officeDocument/2006/relationships/hyperlink" Target="http://online.zakon.kz/Document/?doc_id=3306779" TargetMode="External"/><Relationship Id="rId228" Type="http://schemas.openxmlformats.org/officeDocument/2006/relationships/hyperlink" Target="http://online.zakon.kz/Document/?doc_id=1009796" TargetMode="External"/><Relationship Id="rId281" Type="http://schemas.openxmlformats.org/officeDocument/2006/relationships/hyperlink" Target="http://online.zakon.kz/Document/?doc_id=1024142" TargetMode="External"/><Relationship Id="rId337" Type="http://schemas.openxmlformats.org/officeDocument/2006/relationships/hyperlink" Target="http://online.zakon.kz/Document/?doc_id=1034665" TargetMode="External"/><Relationship Id="rId34" Type="http://schemas.openxmlformats.org/officeDocument/2006/relationships/hyperlink" Target="http://online.zakon.kz/Document/?doc_id=1007998" TargetMode="External"/><Relationship Id="rId76" Type="http://schemas.openxmlformats.org/officeDocument/2006/relationships/hyperlink" Target="http://online.zakon.kz/Document/?doc_id=1008127" TargetMode="External"/><Relationship Id="rId141" Type="http://schemas.openxmlformats.org/officeDocument/2006/relationships/hyperlink" Target="http://online.zakon.kz/Document/?doc_id=1018062" TargetMode="External"/><Relationship Id="rId379" Type="http://schemas.openxmlformats.org/officeDocument/2006/relationships/hyperlink" Target="http://online.zakon.kz/Document/?doc_id=3206779" TargetMode="External"/><Relationship Id="rId7" Type="http://schemas.openxmlformats.org/officeDocument/2006/relationships/hyperlink" Target="http://online.zakon.kz/Document/?doc_id=1038115" TargetMode="External"/><Relationship Id="rId183" Type="http://schemas.openxmlformats.org/officeDocument/2006/relationships/hyperlink" Target="http://online.zakon.kz/Document/?doc_id=3106779" TargetMode="External"/><Relationship Id="rId239" Type="http://schemas.openxmlformats.org/officeDocument/2006/relationships/hyperlink" Target="http://online.zakon.kz/Document/?doc_id=1021682" TargetMode="External"/><Relationship Id="rId390" Type="http://schemas.openxmlformats.org/officeDocument/2006/relationships/hyperlink" Target="http://online.zakon.kz/Document/?doc_id=1106779" TargetMode="External"/><Relationship Id="rId404" Type="http://schemas.openxmlformats.org/officeDocument/2006/relationships/hyperlink" Target="http://online.zakon.kz/Document/?doc_id=1009796" TargetMode="External"/><Relationship Id="rId250" Type="http://schemas.openxmlformats.org/officeDocument/2006/relationships/hyperlink" Target="http://online.zakon.kz/Document/?doc_id=1106779" TargetMode="External"/><Relationship Id="rId292" Type="http://schemas.openxmlformats.org/officeDocument/2006/relationships/hyperlink" Target="http://online.zakon.kz/Document/?doc_id=1015945" TargetMode="External"/><Relationship Id="rId306" Type="http://schemas.openxmlformats.org/officeDocument/2006/relationships/hyperlink" Target="http://online.zakon.kz/Document/?doc_id=1024142" TargetMode="External"/><Relationship Id="rId45" Type="http://schemas.openxmlformats.org/officeDocument/2006/relationships/hyperlink" Target="http://online.zakon.kz/Document/?doc_id=1009796" TargetMode="External"/><Relationship Id="rId87" Type="http://schemas.openxmlformats.org/officeDocument/2006/relationships/hyperlink" Target="http://online.zakon.kz/Document/?doc_id=1036225" TargetMode="External"/><Relationship Id="rId110" Type="http://schemas.openxmlformats.org/officeDocument/2006/relationships/hyperlink" Target="http://online.zakon.kz/Document/?doc_id=1009796" TargetMode="External"/><Relationship Id="rId348" Type="http://schemas.openxmlformats.org/officeDocument/2006/relationships/hyperlink" Target="http://online.zakon.kz/Document/?doc_id=1024142" TargetMode="External"/><Relationship Id="rId152" Type="http://schemas.openxmlformats.org/officeDocument/2006/relationships/hyperlink" Target="http://online.zakon.kz/Document/?doc_id=3206779" TargetMode="External"/><Relationship Id="rId194" Type="http://schemas.openxmlformats.org/officeDocument/2006/relationships/hyperlink" Target="http://online.zakon.kz/Document/?doc_id=1106779" TargetMode="External"/><Relationship Id="rId208" Type="http://schemas.openxmlformats.org/officeDocument/2006/relationships/hyperlink" Target="http://online.zakon.kz/Document/?doc_id=1024142" TargetMode="External"/><Relationship Id="rId415" Type="http://schemas.openxmlformats.org/officeDocument/2006/relationships/fontTable" Target="fontTable.xml"/><Relationship Id="rId261" Type="http://schemas.openxmlformats.org/officeDocument/2006/relationships/hyperlink" Target="http://online.zakon.kz/Document/?doc_id=3206779" TargetMode="External"/><Relationship Id="rId14" Type="http://schemas.openxmlformats.org/officeDocument/2006/relationships/hyperlink" Target="http://online.zakon.kz/Document/?doc_id=1106779" TargetMode="External"/><Relationship Id="rId56" Type="http://schemas.openxmlformats.org/officeDocument/2006/relationships/hyperlink" Target="http://online.zakon.kz/Document/?doc_id=1106779" TargetMode="External"/><Relationship Id="rId317" Type="http://schemas.openxmlformats.org/officeDocument/2006/relationships/hyperlink" Target="http://online.zakon.kz/Document/?doc_id=1009796" TargetMode="External"/><Relationship Id="rId359" Type="http://schemas.openxmlformats.org/officeDocument/2006/relationships/hyperlink" Target="http://online.zakon.kz/Document/?doc_id=1106779" TargetMode="External"/><Relationship Id="rId98" Type="http://schemas.openxmlformats.org/officeDocument/2006/relationships/hyperlink" Target="http://online.zakon.kz/Document/?doc_id=1009796" TargetMode="External"/><Relationship Id="rId121" Type="http://schemas.openxmlformats.org/officeDocument/2006/relationships/hyperlink" Target="http://online.zakon.kz/Document/?doc_id=3206779" TargetMode="External"/><Relationship Id="rId163" Type="http://schemas.openxmlformats.org/officeDocument/2006/relationships/hyperlink" Target="http://online.zakon.kz/Document/?doc_id=1018062" TargetMode="External"/><Relationship Id="rId219" Type="http://schemas.openxmlformats.org/officeDocument/2006/relationships/hyperlink" Target="http://online.zakon.kz/Document/?doc_id=1009796" TargetMode="External"/><Relationship Id="rId370" Type="http://schemas.openxmlformats.org/officeDocument/2006/relationships/hyperlink" Target="http://online.zakon.kz/Document/?doc_id=1106779" TargetMode="External"/><Relationship Id="rId230" Type="http://schemas.openxmlformats.org/officeDocument/2006/relationships/hyperlink" Target="http://online.zakon.kz/Document/?doc_id=1024142" TargetMode="External"/><Relationship Id="rId25" Type="http://schemas.openxmlformats.org/officeDocument/2006/relationships/hyperlink" Target="http://online.zakon.kz/Document/?doc_id=3106779" TargetMode="External"/><Relationship Id="rId67" Type="http://schemas.openxmlformats.org/officeDocument/2006/relationships/hyperlink" Target="http://online.zakon.kz/Document/?doc_id=1009796" TargetMode="External"/><Relationship Id="rId272" Type="http://schemas.openxmlformats.org/officeDocument/2006/relationships/hyperlink" Target="http://online.zakon.kz/Document/?doc_id=1024142" TargetMode="External"/><Relationship Id="rId328" Type="http://schemas.openxmlformats.org/officeDocument/2006/relationships/hyperlink" Target="http://online.zakon.kz/Document/?doc_id=1024142" TargetMode="External"/><Relationship Id="rId132" Type="http://schemas.openxmlformats.org/officeDocument/2006/relationships/hyperlink" Target="http://online.zakon.kz/Document/?doc_id=1026864" TargetMode="External"/><Relationship Id="rId174" Type="http://schemas.openxmlformats.org/officeDocument/2006/relationships/hyperlink" Target="http://online.zakon.kz/Document/?doc_id=1106779" TargetMode="External"/><Relationship Id="rId381" Type="http://schemas.openxmlformats.org/officeDocument/2006/relationships/hyperlink" Target="http://online.zakon.kz/Document/?doc_id=1106779" TargetMode="External"/><Relationship Id="rId241" Type="http://schemas.openxmlformats.org/officeDocument/2006/relationships/hyperlink" Target="http://online.zakon.kz/Document/?doc_id=1106779" TargetMode="External"/><Relationship Id="rId36" Type="http://schemas.openxmlformats.org/officeDocument/2006/relationships/hyperlink" Target="http://online.zakon.kz/Document/?doc_id=1006061" TargetMode="External"/><Relationship Id="rId283" Type="http://schemas.openxmlformats.org/officeDocument/2006/relationships/hyperlink" Target="http://online.zakon.kz/Document/?doc_id=1018062" TargetMode="External"/><Relationship Id="rId339" Type="http://schemas.openxmlformats.org/officeDocument/2006/relationships/hyperlink" Target="http://online.zakon.kz/Document/?doc_id=3206779" TargetMode="External"/><Relationship Id="rId78" Type="http://schemas.openxmlformats.org/officeDocument/2006/relationships/hyperlink" Target="http://online.zakon.kz/Document/?doc_id=1034881" TargetMode="External"/><Relationship Id="rId101" Type="http://schemas.openxmlformats.org/officeDocument/2006/relationships/hyperlink" Target="http://online.zakon.kz/Document/?doc_id=3206779" TargetMode="External"/><Relationship Id="rId143" Type="http://schemas.openxmlformats.org/officeDocument/2006/relationships/hyperlink" Target="http://online.zakon.kz/Document/?doc_id=1106779" TargetMode="External"/><Relationship Id="rId185" Type="http://schemas.openxmlformats.org/officeDocument/2006/relationships/hyperlink" Target="http://online.zakon.kz/Document/?doc_id=3206779" TargetMode="External"/><Relationship Id="rId350" Type="http://schemas.openxmlformats.org/officeDocument/2006/relationships/hyperlink" Target="http://online.zakon.kz/Document/?doc_id=1006061" TargetMode="External"/><Relationship Id="rId406" Type="http://schemas.openxmlformats.org/officeDocument/2006/relationships/hyperlink" Target="http://online.zakon.kz/Document/?doc_id=1106779" TargetMode="External"/><Relationship Id="rId9" Type="http://schemas.openxmlformats.org/officeDocument/2006/relationships/hyperlink" Target="http://online.zakon.kz/Document/?doc_id=3206779" TargetMode="External"/><Relationship Id="rId210" Type="http://schemas.openxmlformats.org/officeDocument/2006/relationships/hyperlink" Target="http://online.zakon.kz/Document/?doc_id=1024142" TargetMode="External"/><Relationship Id="rId392" Type="http://schemas.openxmlformats.org/officeDocument/2006/relationships/hyperlink" Target="http://online.zakon.kz/Document/?doc_id=1106779" TargetMode="External"/><Relationship Id="rId252" Type="http://schemas.openxmlformats.org/officeDocument/2006/relationships/hyperlink" Target="http://online.zakon.kz/Document/?doc_id=1024142" TargetMode="External"/><Relationship Id="rId294" Type="http://schemas.openxmlformats.org/officeDocument/2006/relationships/hyperlink" Target="http://online.zakon.kz/Document/?doc_id=1009796" TargetMode="External"/><Relationship Id="rId308" Type="http://schemas.openxmlformats.org/officeDocument/2006/relationships/hyperlink" Target="http://online.zakon.kz/Document/?doc_id=1034665" TargetMode="External"/><Relationship Id="rId47" Type="http://schemas.openxmlformats.org/officeDocument/2006/relationships/hyperlink" Target="http://online.zakon.kz/Document/?doc_id=1009796" TargetMode="External"/><Relationship Id="rId89" Type="http://schemas.openxmlformats.org/officeDocument/2006/relationships/hyperlink" Target="http://online.zakon.kz/Document/?doc_id=1106779" TargetMode="External"/><Relationship Id="rId112" Type="http://schemas.openxmlformats.org/officeDocument/2006/relationships/hyperlink" Target="http://online.zakon.kz/Document/?doc_id=1024142" TargetMode="External"/><Relationship Id="rId154" Type="http://schemas.openxmlformats.org/officeDocument/2006/relationships/hyperlink" Target="http://online.zakon.kz/Document/?doc_id=1106779" TargetMode="External"/><Relationship Id="rId361" Type="http://schemas.openxmlformats.org/officeDocument/2006/relationships/hyperlink" Target="http://online.zakon.kz/Document/?doc_id=3206779" TargetMode="External"/><Relationship Id="rId196" Type="http://schemas.openxmlformats.org/officeDocument/2006/relationships/hyperlink" Target="http://online.zakon.kz/Document/?doc_id=3206779" TargetMode="External"/><Relationship Id="rId16" Type="http://schemas.openxmlformats.org/officeDocument/2006/relationships/hyperlink" Target="http://online.zakon.kz/Document/?doc_id=3206779" TargetMode="External"/><Relationship Id="rId221" Type="http://schemas.openxmlformats.org/officeDocument/2006/relationships/hyperlink" Target="http://online.zakon.kz/Document/?doc_id=1024142" TargetMode="External"/><Relationship Id="rId263" Type="http://schemas.openxmlformats.org/officeDocument/2006/relationships/hyperlink" Target="http://online.zakon.kz/Document/?doc_id=1009796" TargetMode="External"/><Relationship Id="rId319" Type="http://schemas.openxmlformats.org/officeDocument/2006/relationships/hyperlink" Target="http://online.zakon.kz/Document/?doc_id=1024142" TargetMode="External"/><Relationship Id="rId58" Type="http://schemas.openxmlformats.org/officeDocument/2006/relationships/hyperlink" Target="http://online.zakon.kz/Document/?doc_id=3206779" TargetMode="External"/><Relationship Id="rId123" Type="http://schemas.openxmlformats.org/officeDocument/2006/relationships/hyperlink" Target="http://online.zakon.kz/Document/?doc_id=1009796" TargetMode="External"/><Relationship Id="rId330" Type="http://schemas.openxmlformats.org/officeDocument/2006/relationships/hyperlink" Target="http://online.zakon.kz/Document/?doc_id=1034665" TargetMode="External"/><Relationship Id="rId165" Type="http://schemas.openxmlformats.org/officeDocument/2006/relationships/hyperlink" Target="http://online.zakon.kz/Document/?doc_id=1032511" TargetMode="External"/><Relationship Id="rId372" Type="http://schemas.openxmlformats.org/officeDocument/2006/relationships/hyperlink" Target="http://online.zakon.kz/Document/?doc_id=3206779" TargetMode="External"/><Relationship Id="rId232" Type="http://schemas.openxmlformats.org/officeDocument/2006/relationships/hyperlink" Target="http://online.zakon.kz/Document/?doc_id=1032748" TargetMode="External"/><Relationship Id="rId274" Type="http://schemas.openxmlformats.org/officeDocument/2006/relationships/hyperlink" Target="http://online.zakon.kz/Document/?doc_id=1012662" TargetMode="External"/><Relationship Id="rId27" Type="http://schemas.openxmlformats.org/officeDocument/2006/relationships/hyperlink" Target="http://online.zakon.kz/Document/?doc_id=3206779" TargetMode="External"/><Relationship Id="rId69" Type="http://schemas.openxmlformats.org/officeDocument/2006/relationships/hyperlink" Target="http://online.zakon.kz/Document/?doc_id=1024142" TargetMode="External"/><Relationship Id="rId134" Type="http://schemas.openxmlformats.org/officeDocument/2006/relationships/hyperlink" Target="http://online.zakon.kz/Document/?doc_id=1009796" TargetMode="External"/><Relationship Id="rId80" Type="http://schemas.openxmlformats.org/officeDocument/2006/relationships/hyperlink" Target="http://online.zakon.kz/Document/?doc_id=1009796" TargetMode="External"/><Relationship Id="rId155" Type="http://schemas.openxmlformats.org/officeDocument/2006/relationships/hyperlink" Target="http://online.zakon.kz/Document/?doc_id=1024142" TargetMode="External"/><Relationship Id="rId176" Type="http://schemas.openxmlformats.org/officeDocument/2006/relationships/hyperlink" Target="http://online.zakon.kz/Document/?doc_id=1106779" TargetMode="External"/><Relationship Id="rId197" Type="http://schemas.openxmlformats.org/officeDocument/2006/relationships/hyperlink" Target="http://online.zakon.kz/Document/?doc_id=1009796" TargetMode="External"/><Relationship Id="rId341" Type="http://schemas.openxmlformats.org/officeDocument/2006/relationships/hyperlink" Target="http://online.zakon.kz/Document/?doc_id=1106779" TargetMode="External"/><Relationship Id="rId362" Type="http://schemas.openxmlformats.org/officeDocument/2006/relationships/hyperlink" Target="http://online.zakon.kz/Document/?doc_id=1032750" TargetMode="External"/><Relationship Id="rId383" Type="http://schemas.openxmlformats.org/officeDocument/2006/relationships/hyperlink" Target="http://online.zakon.kz/Document/?doc_id=3206779" TargetMode="External"/><Relationship Id="rId201" Type="http://schemas.openxmlformats.org/officeDocument/2006/relationships/hyperlink" Target="http://online.zakon.kz/Document/?doc_id=1034854" TargetMode="External"/><Relationship Id="rId222" Type="http://schemas.openxmlformats.org/officeDocument/2006/relationships/hyperlink" Target="http://online.zakon.kz/Document/?doc_id=3206779" TargetMode="External"/><Relationship Id="rId243" Type="http://schemas.openxmlformats.org/officeDocument/2006/relationships/hyperlink" Target="http://online.zakon.kz/Document/?doc_id=3206779" TargetMode="External"/><Relationship Id="rId264" Type="http://schemas.openxmlformats.org/officeDocument/2006/relationships/hyperlink" Target="http://online.zakon.kz/Document/?doc_id=1106779" TargetMode="External"/><Relationship Id="rId285" Type="http://schemas.openxmlformats.org/officeDocument/2006/relationships/hyperlink" Target="http://online.zakon.kz/Document/?doc_id=1031954" TargetMode="External"/><Relationship Id="rId17" Type="http://schemas.openxmlformats.org/officeDocument/2006/relationships/hyperlink" Target="http://online.zakon.kz/Document/?doc_id=1034854" TargetMode="External"/><Relationship Id="rId38" Type="http://schemas.openxmlformats.org/officeDocument/2006/relationships/hyperlink" Target="http://online.zakon.kz/Document/?link_id=1000193279" TargetMode="External"/><Relationship Id="rId59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1106779" TargetMode="External"/><Relationship Id="rId124" Type="http://schemas.openxmlformats.org/officeDocument/2006/relationships/hyperlink" Target="http://online.zakon.kz/Document/?doc_id=1106779" TargetMode="External"/><Relationship Id="rId310" Type="http://schemas.openxmlformats.org/officeDocument/2006/relationships/hyperlink" Target="http://online.zakon.kz/Document/?doc_id=1106779" TargetMode="External"/><Relationship Id="rId70" Type="http://schemas.openxmlformats.org/officeDocument/2006/relationships/hyperlink" Target="http://online.zakon.kz/Document/?doc_id=3206779" TargetMode="External"/><Relationship Id="rId91" Type="http://schemas.openxmlformats.org/officeDocument/2006/relationships/hyperlink" Target="http://online.zakon.kz/Document/?doc_id=1106779" TargetMode="External"/><Relationship Id="rId145" Type="http://schemas.openxmlformats.org/officeDocument/2006/relationships/hyperlink" Target="http://online.zakon.kz/Document/?doc_id=3206779" TargetMode="External"/><Relationship Id="rId166" Type="http://schemas.openxmlformats.org/officeDocument/2006/relationships/hyperlink" Target="http://online.zakon.kz/Document/?doc_id=3306779" TargetMode="External"/><Relationship Id="rId187" Type="http://schemas.openxmlformats.org/officeDocument/2006/relationships/hyperlink" Target="http://online.zakon.kz/Document/?doc_id=1009796" TargetMode="External"/><Relationship Id="rId331" Type="http://schemas.openxmlformats.org/officeDocument/2006/relationships/hyperlink" Target="http://online.zakon.kz/Document/?doc_id=1024142" TargetMode="External"/><Relationship Id="rId352" Type="http://schemas.openxmlformats.org/officeDocument/2006/relationships/hyperlink" Target="http://online.zakon.kz/Document/?doc_id=1032848" TargetMode="External"/><Relationship Id="rId373" Type="http://schemas.openxmlformats.org/officeDocument/2006/relationships/hyperlink" Target="http://online.zakon.kz/Document/?doc_id=1009796" TargetMode="External"/><Relationship Id="rId394" Type="http://schemas.openxmlformats.org/officeDocument/2006/relationships/hyperlink" Target="http://online.zakon.kz/Document/?doc_id=3206779" TargetMode="External"/><Relationship Id="rId408" Type="http://schemas.openxmlformats.org/officeDocument/2006/relationships/hyperlink" Target="http://online.zakon.kz/Document/?doc_id=102414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24142" TargetMode="External"/><Relationship Id="rId233" Type="http://schemas.openxmlformats.org/officeDocument/2006/relationships/hyperlink" Target="http://online.zakon.kz/Document/?doc_id=1009796" TargetMode="External"/><Relationship Id="rId254" Type="http://schemas.openxmlformats.org/officeDocument/2006/relationships/hyperlink" Target="http://online.zakon.kz/Document/?doc_id=1009796" TargetMode="Externa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1024142" TargetMode="External"/><Relationship Id="rId114" Type="http://schemas.openxmlformats.org/officeDocument/2006/relationships/hyperlink" Target="http://online.zakon.kz/Document/?doc_id=1034854" TargetMode="External"/><Relationship Id="rId275" Type="http://schemas.openxmlformats.org/officeDocument/2006/relationships/hyperlink" Target="http://online.zakon.kz/Document/?doc_id=1008029" TargetMode="External"/><Relationship Id="rId296" Type="http://schemas.openxmlformats.org/officeDocument/2006/relationships/hyperlink" Target="http://online.zakon.kz/Document/?doc_id=1024142" TargetMode="External"/><Relationship Id="rId300" Type="http://schemas.openxmlformats.org/officeDocument/2006/relationships/hyperlink" Target="http://online.zakon.kz/Document/?doc_id=1021682" TargetMode="External"/><Relationship Id="rId60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1106779" TargetMode="External"/><Relationship Id="rId135" Type="http://schemas.openxmlformats.org/officeDocument/2006/relationships/hyperlink" Target="http://online.zakon.kz/Document/?doc_id=1106779" TargetMode="External"/><Relationship Id="rId156" Type="http://schemas.openxmlformats.org/officeDocument/2006/relationships/hyperlink" Target="http://online.zakon.kz/Document/?doc_id=3206779" TargetMode="External"/><Relationship Id="rId177" Type="http://schemas.openxmlformats.org/officeDocument/2006/relationships/hyperlink" Target="http://online.zakon.kz/Document/?doc_id=1013921" TargetMode="External"/><Relationship Id="rId198" Type="http://schemas.openxmlformats.org/officeDocument/2006/relationships/hyperlink" Target="http://online.zakon.kz/Document/?doc_id=1106779" TargetMode="External"/><Relationship Id="rId321" Type="http://schemas.openxmlformats.org/officeDocument/2006/relationships/hyperlink" Target="http://online.zakon.kz/Document/?doc_id=1017012" TargetMode="External"/><Relationship Id="rId342" Type="http://schemas.openxmlformats.org/officeDocument/2006/relationships/hyperlink" Target="http://online.zakon.kz/Document/?doc_id=1024142" TargetMode="External"/><Relationship Id="rId363" Type="http://schemas.openxmlformats.org/officeDocument/2006/relationships/hyperlink" Target="http://online.zakon.kz/Document/?doc_id=1009796" TargetMode="External"/><Relationship Id="rId384" Type="http://schemas.openxmlformats.org/officeDocument/2006/relationships/hyperlink" Target="http://online.zakon.kz/Document/?doc_id=1009796" TargetMode="External"/><Relationship Id="rId202" Type="http://schemas.openxmlformats.org/officeDocument/2006/relationships/hyperlink" Target="http://online.zakon.kz/Document/?doc_id=1034665" TargetMode="External"/><Relationship Id="rId223" Type="http://schemas.openxmlformats.org/officeDocument/2006/relationships/hyperlink" Target="http://online.zakon.kz/Document/?doc_id=1009796" TargetMode="External"/><Relationship Id="rId244" Type="http://schemas.openxmlformats.org/officeDocument/2006/relationships/hyperlink" Target="http://online.zakon.kz/Document/?doc_id=1024142" TargetMode="External"/><Relationship Id="rId18" Type="http://schemas.openxmlformats.org/officeDocument/2006/relationships/hyperlink" Target="http://online.zakon.kz/Document/?doc_id=1009796" TargetMode="External"/><Relationship Id="rId39" Type="http://schemas.openxmlformats.org/officeDocument/2006/relationships/hyperlink" Target="http://online.zakon.kz/Document/?doc_id=1009796" TargetMode="External"/><Relationship Id="rId265" Type="http://schemas.openxmlformats.org/officeDocument/2006/relationships/hyperlink" Target="http://online.zakon.kz/Document/?doc_id=1008029" TargetMode="External"/><Relationship Id="rId286" Type="http://schemas.openxmlformats.org/officeDocument/2006/relationships/hyperlink" Target="http://online.zakon.kz/Document/?doc_id=1009796" TargetMode="External"/><Relationship Id="rId50" Type="http://schemas.openxmlformats.org/officeDocument/2006/relationships/hyperlink" Target="http://online.zakon.kz/Document/?doc_id=3206779" TargetMode="External"/><Relationship Id="rId104" Type="http://schemas.openxmlformats.org/officeDocument/2006/relationships/hyperlink" Target="http://online.zakon.kz/Document/?doc_id=1024142" TargetMode="External"/><Relationship Id="rId125" Type="http://schemas.openxmlformats.org/officeDocument/2006/relationships/hyperlink" Target="http://online.zakon.kz/Document/?doc_id=1024142" TargetMode="External"/><Relationship Id="rId146" Type="http://schemas.openxmlformats.org/officeDocument/2006/relationships/hyperlink" Target="http://online.zakon.kz/Document/?doc_id=1028812" TargetMode="External"/><Relationship Id="rId167" Type="http://schemas.openxmlformats.org/officeDocument/2006/relationships/hyperlink" Target="http://online.zakon.kz/Document/?doc_id=1009796" TargetMode="External"/><Relationship Id="rId188" Type="http://schemas.openxmlformats.org/officeDocument/2006/relationships/hyperlink" Target="http://online.zakon.kz/Document/?doc_id=1106779" TargetMode="External"/><Relationship Id="rId311" Type="http://schemas.openxmlformats.org/officeDocument/2006/relationships/hyperlink" Target="http://online.zakon.kz/Document/?doc_id=1024142" TargetMode="External"/><Relationship Id="rId332" Type="http://schemas.openxmlformats.org/officeDocument/2006/relationships/hyperlink" Target="http://online.zakon.kz/Document/?doc_id=3206779" TargetMode="External"/><Relationship Id="rId353" Type="http://schemas.openxmlformats.org/officeDocument/2006/relationships/hyperlink" Target="http://online.zakon.kz/Document/?doc_id=1008029" TargetMode="External"/><Relationship Id="rId374" Type="http://schemas.openxmlformats.org/officeDocument/2006/relationships/hyperlink" Target="http://online.zakon.kz/Document/?doc_id=1106779" TargetMode="External"/><Relationship Id="rId395" Type="http://schemas.openxmlformats.org/officeDocument/2006/relationships/hyperlink" Target="http://online.zakon.kz/Document/?doc_id=1029926" TargetMode="External"/><Relationship Id="rId409" Type="http://schemas.openxmlformats.org/officeDocument/2006/relationships/header" Target="header1.xml"/><Relationship Id="rId71" Type="http://schemas.openxmlformats.org/officeDocument/2006/relationships/hyperlink" Target="http://online.zakon.kz/Document/?doc_id=1012662" TargetMode="External"/><Relationship Id="rId92" Type="http://schemas.openxmlformats.org/officeDocument/2006/relationships/hyperlink" Target="http://online.zakon.kz/Document/?doc_id=1024142" TargetMode="External"/><Relationship Id="rId213" Type="http://schemas.openxmlformats.org/officeDocument/2006/relationships/hyperlink" Target="http://online.zakon.kz/Document/?doc_id=3206779" TargetMode="External"/><Relationship Id="rId234" Type="http://schemas.openxmlformats.org/officeDocument/2006/relationships/hyperlink" Target="http://online.zakon.kz/Document/?doc_id=11067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762" TargetMode="External"/><Relationship Id="rId255" Type="http://schemas.openxmlformats.org/officeDocument/2006/relationships/hyperlink" Target="http://online.zakon.kz/Document/?doc_id=1106779" TargetMode="External"/><Relationship Id="rId276" Type="http://schemas.openxmlformats.org/officeDocument/2006/relationships/hyperlink" Target="http://online.zakon.kz/Document/?doc_id=1009796" TargetMode="External"/><Relationship Id="rId297" Type="http://schemas.openxmlformats.org/officeDocument/2006/relationships/hyperlink" Target="http://online.zakon.kz/Document/?doc_id=3206779" TargetMode="External"/><Relationship Id="rId40" Type="http://schemas.openxmlformats.org/officeDocument/2006/relationships/hyperlink" Target="http://online.zakon.kz/Document/?doc_id=1106779" TargetMode="External"/><Relationship Id="rId115" Type="http://schemas.openxmlformats.org/officeDocument/2006/relationships/hyperlink" Target="http://online.zakon.kz/Document/?doc_id=1009796" TargetMode="External"/><Relationship Id="rId136" Type="http://schemas.openxmlformats.org/officeDocument/2006/relationships/hyperlink" Target="http://online.zakon.kz/Document/?doc_id=1024142" TargetMode="External"/><Relationship Id="rId157" Type="http://schemas.openxmlformats.org/officeDocument/2006/relationships/hyperlink" Target="http://online.zakon.kz/Document/?doc_id=1018062" TargetMode="External"/><Relationship Id="rId178" Type="http://schemas.openxmlformats.org/officeDocument/2006/relationships/hyperlink" Target="http://online.zakon.kz/Document/?doc_id=1009796" TargetMode="External"/><Relationship Id="rId301" Type="http://schemas.openxmlformats.org/officeDocument/2006/relationships/hyperlink" Target="http://online.zakon.kz/Document/?doc_id=1008032" TargetMode="External"/><Relationship Id="rId322" Type="http://schemas.openxmlformats.org/officeDocument/2006/relationships/hyperlink" Target="http://online.zakon.kz/Document/?doc_id=1024142" TargetMode="External"/><Relationship Id="rId343" Type="http://schemas.openxmlformats.org/officeDocument/2006/relationships/hyperlink" Target="http://online.zakon.kz/Document/?doc_id=3206779" TargetMode="External"/><Relationship Id="rId364" Type="http://schemas.openxmlformats.org/officeDocument/2006/relationships/hyperlink" Target="http://online.zakon.kz/Document/?doc_id=1106779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1024142" TargetMode="External"/><Relationship Id="rId199" Type="http://schemas.openxmlformats.org/officeDocument/2006/relationships/hyperlink" Target="http://online.zakon.kz/Document/?doc_id=1024142" TargetMode="External"/><Relationship Id="rId203" Type="http://schemas.openxmlformats.org/officeDocument/2006/relationships/hyperlink" Target="http://online.zakon.kz/Document/?doc_id=1032786" TargetMode="External"/><Relationship Id="rId385" Type="http://schemas.openxmlformats.org/officeDocument/2006/relationships/hyperlink" Target="http://online.zakon.kz/Document/?doc_id=1106779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1106779" TargetMode="External"/><Relationship Id="rId245" Type="http://schemas.openxmlformats.org/officeDocument/2006/relationships/hyperlink" Target="http://online.zakon.kz/Document/?doc_id=3206779" TargetMode="External"/><Relationship Id="rId266" Type="http://schemas.openxmlformats.org/officeDocument/2006/relationships/hyperlink" Target="http://online.zakon.kz/Document/?doc_id=1009796" TargetMode="External"/><Relationship Id="rId287" Type="http://schemas.openxmlformats.org/officeDocument/2006/relationships/hyperlink" Target="http://online.zakon.kz/Document/?doc_id=1106779" TargetMode="External"/><Relationship Id="rId410" Type="http://schemas.openxmlformats.org/officeDocument/2006/relationships/header" Target="header2.xml"/><Relationship Id="rId30" Type="http://schemas.openxmlformats.org/officeDocument/2006/relationships/hyperlink" Target="http://online.zakon.kz/Document/?doc_id=1009803" TargetMode="External"/><Relationship Id="rId105" Type="http://schemas.openxmlformats.org/officeDocument/2006/relationships/hyperlink" Target="http://online.zakon.kz/Document/?doc_id=3206779" TargetMode="External"/><Relationship Id="rId126" Type="http://schemas.openxmlformats.org/officeDocument/2006/relationships/hyperlink" Target="http://online.zakon.kz/Document/?doc_id=3206779" TargetMode="External"/><Relationship Id="rId147" Type="http://schemas.openxmlformats.org/officeDocument/2006/relationships/hyperlink" Target="http://online.zakon.kz/Document/?doc_id=1024142" TargetMode="External"/><Relationship Id="rId168" Type="http://schemas.openxmlformats.org/officeDocument/2006/relationships/hyperlink" Target="http://online.zakon.kz/Document/?doc_id=1106779" TargetMode="External"/><Relationship Id="rId312" Type="http://schemas.openxmlformats.org/officeDocument/2006/relationships/hyperlink" Target="http://online.zakon.kz/Document/?doc_id=3206779" TargetMode="External"/><Relationship Id="rId333" Type="http://schemas.openxmlformats.org/officeDocument/2006/relationships/hyperlink" Target="http://online.zakon.kz/Document/?doc_id=1034665" TargetMode="External"/><Relationship Id="rId354" Type="http://schemas.openxmlformats.org/officeDocument/2006/relationships/hyperlink" Target="http://online.zakon.kz/Document/?doc_id=1009796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1011696" TargetMode="External"/><Relationship Id="rId93" Type="http://schemas.openxmlformats.org/officeDocument/2006/relationships/hyperlink" Target="http://online.zakon.kz/Document/?doc_id=3206779" TargetMode="External"/><Relationship Id="rId189" Type="http://schemas.openxmlformats.org/officeDocument/2006/relationships/hyperlink" Target="http://online.zakon.kz/Document/?doc_id=1013921" TargetMode="External"/><Relationship Id="rId375" Type="http://schemas.openxmlformats.org/officeDocument/2006/relationships/hyperlink" Target="http://online.zakon.kz/Document/?doc_id=1024142" TargetMode="External"/><Relationship Id="rId396" Type="http://schemas.openxmlformats.org/officeDocument/2006/relationships/hyperlink" Target="http://online.zakon.kz/Document/?doc_id=10097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3819" TargetMode="External"/><Relationship Id="rId235" Type="http://schemas.openxmlformats.org/officeDocument/2006/relationships/hyperlink" Target="http://online.zakon.kz/Document/?doc_id=1024142" TargetMode="External"/><Relationship Id="rId256" Type="http://schemas.openxmlformats.org/officeDocument/2006/relationships/hyperlink" Target="http://online.zakon.kz/Document/?doc_id=1006061" TargetMode="External"/><Relationship Id="rId277" Type="http://schemas.openxmlformats.org/officeDocument/2006/relationships/hyperlink" Target="http://online.zakon.kz/Document/?doc_id=1106779" TargetMode="External"/><Relationship Id="rId298" Type="http://schemas.openxmlformats.org/officeDocument/2006/relationships/hyperlink" Target="http://online.zakon.kz/Document/?doc_id=1034665" TargetMode="External"/><Relationship Id="rId400" Type="http://schemas.openxmlformats.org/officeDocument/2006/relationships/hyperlink" Target="http://online.zakon.kz/Document/?doc_id=1024142" TargetMode="External"/><Relationship Id="rId116" Type="http://schemas.openxmlformats.org/officeDocument/2006/relationships/hyperlink" Target="http://online.zakon.kz/Document/?doc_id=1106779" TargetMode="External"/><Relationship Id="rId137" Type="http://schemas.openxmlformats.org/officeDocument/2006/relationships/hyperlink" Target="http://online.zakon.kz/Document/?doc_id=3206779" TargetMode="External"/><Relationship Id="rId158" Type="http://schemas.openxmlformats.org/officeDocument/2006/relationships/hyperlink" Target="http://online.zakon.kz/Document/?doc_id=1009108" TargetMode="External"/><Relationship Id="rId302" Type="http://schemas.openxmlformats.org/officeDocument/2006/relationships/hyperlink" Target="http://online.zakon.kz/Document/?doc_id=1009796" TargetMode="External"/><Relationship Id="rId323" Type="http://schemas.openxmlformats.org/officeDocument/2006/relationships/hyperlink" Target="http://online.zakon.kz/Document/?doc_id=3206779" TargetMode="External"/><Relationship Id="rId344" Type="http://schemas.openxmlformats.org/officeDocument/2006/relationships/hyperlink" Target="http://online.zakon.kz/Document/?doc_id=1009800" TargetMode="External"/><Relationship Id="rId20" Type="http://schemas.openxmlformats.org/officeDocument/2006/relationships/hyperlink" Target="http://online.zakon.kz/Document/?doc_id=1009796" TargetMode="External"/><Relationship Id="rId41" Type="http://schemas.openxmlformats.org/officeDocument/2006/relationships/hyperlink" Target="http://online.zakon.kz/Document/?doc_id=1024142" TargetMode="External"/><Relationship Id="rId62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3206779" TargetMode="External"/><Relationship Id="rId179" Type="http://schemas.openxmlformats.org/officeDocument/2006/relationships/hyperlink" Target="http://online.zakon.kz/Document/?doc_id=1106779" TargetMode="External"/><Relationship Id="rId365" Type="http://schemas.openxmlformats.org/officeDocument/2006/relationships/hyperlink" Target="http://online.zakon.kz/Document/?doc_id=1024142" TargetMode="External"/><Relationship Id="rId386" Type="http://schemas.openxmlformats.org/officeDocument/2006/relationships/hyperlink" Target="http://online.zakon.kz/Document/?doc_id=1024142" TargetMode="External"/><Relationship Id="rId190" Type="http://schemas.openxmlformats.org/officeDocument/2006/relationships/hyperlink" Target="http://online.zakon.kz/Document/?doc_id=1009796" TargetMode="External"/><Relationship Id="rId204" Type="http://schemas.openxmlformats.org/officeDocument/2006/relationships/hyperlink" Target="http://online.zakon.kz/Document/?doc_id=1009796" TargetMode="External"/><Relationship Id="rId225" Type="http://schemas.openxmlformats.org/officeDocument/2006/relationships/hyperlink" Target="http://online.zakon.kz/Document/?doc_id=1024142" TargetMode="External"/><Relationship Id="rId246" Type="http://schemas.openxmlformats.org/officeDocument/2006/relationships/hyperlink" Target="http://online.zakon.kz/Document/?doc_id=1008029" TargetMode="External"/><Relationship Id="rId267" Type="http://schemas.openxmlformats.org/officeDocument/2006/relationships/hyperlink" Target="http://online.zakon.kz/Document/?doc_id=1106779" TargetMode="External"/><Relationship Id="rId288" Type="http://schemas.openxmlformats.org/officeDocument/2006/relationships/hyperlink" Target="http://online.zakon.kz/Document/?doc_id=1024142" TargetMode="External"/><Relationship Id="rId411" Type="http://schemas.openxmlformats.org/officeDocument/2006/relationships/footer" Target="footer1.xml"/><Relationship Id="rId106" Type="http://schemas.openxmlformats.org/officeDocument/2006/relationships/hyperlink" Target="http://online.zakon.kz/Document/?doc_id=1009796" TargetMode="External"/><Relationship Id="rId127" Type="http://schemas.openxmlformats.org/officeDocument/2006/relationships/hyperlink" Target="http://online.zakon.kz/Document/?doc_id=1023502" TargetMode="External"/><Relationship Id="rId313" Type="http://schemas.openxmlformats.org/officeDocument/2006/relationships/hyperlink" Target="http://online.zakon.kz/Document/?doc_id=1009796" TargetMode="External"/><Relationship Id="rId10" Type="http://schemas.openxmlformats.org/officeDocument/2006/relationships/hyperlink" Target="http://online.zakon.kz/Document/?doc_id=1009796" TargetMode="External"/><Relationship Id="rId31" Type="http://schemas.openxmlformats.org/officeDocument/2006/relationships/hyperlink" Target="http://online.zakon.kz/Document/?doc_id=1020285" TargetMode="External"/><Relationship Id="rId52" Type="http://schemas.openxmlformats.org/officeDocument/2006/relationships/hyperlink" Target="http://online.zakon.kz/Document/?doc_id=1008032" TargetMode="External"/><Relationship Id="rId73" Type="http://schemas.openxmlformats.org/officeDocument/2006/relationships/hyperlink" Target="http://online.zakon.kz/Document/?doc_id=1032676" TargetMode="External"/><Relationship Id="rId94" Type="http://schemas.openxmlformats.org/officeDocument/2006/relationships/hyperlink" Target="http://online.zakon.kz/Document/?doc_id=1009796" TargetMode="External"/><Relationship Id="rId148" Type="http://schemas.openxmlformats.org/officeDocument/2006/relationships/hyperlink" Target="http://online.zakon.kz/Document/?doc_id=3206779" TargetMode="External"/><Relationship Id="rId169" Type="http://schemas.openxmlformats.org/officeDocument/2006/relationships/hyperlink" Target="http://online.zakon.kz/Document/?doc_id=1024142" TargetMode="External"/><Relationship Id="rId334" Type="http://schemas.openxmlformats.org/officeDocument/2006/relationships/hyperlink" Target="http://online.zakon.kz/Document/?doc_id=1008029" TargetMode="External"/><Relationship Id="rId355" Type="http://schemas.openxmlformats.org/officeDocument/2006/relationships/hyperlink" Target="http://online.zakon.kz/Document/?doc_id=1106779" TargetMode="External"/><Relationship Id="rId376" Type="http://schemas.openxmlformats.org/officeDocument/2006/relationships/hyperlink" Target="http://online.zakon.kz/Document/?doc_id=3206779" TargetMode="External"/><Relationship Id="rId397" Type="http://schemas.openxmlformats.org/officeDocument/2006/relationships/hyperlink" Target="http://online.zakon.kz/Document/?doc_id=110677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1131" TargetMode="External"/><Relationship Id="rId215" Type="http://schemas.openxmlformats.org/officeDocument/2006/relationships/hyperlink" Target="http://online.zakon.kz/Document/?doc_id=1013186" TargetMode="External"/><Relationship Id="rId236" Type="http://schemas.openxmlformats.org/officeDocument/2006/relationships/hyperlink" Target="http://online.zakon.kz/Document/?doc_id=3206779" TargetMode="External"/><Relationship Id="rId257" Type="http://schemas.openxmlformats.org/officeDocument/2006/relationships/hyperlink" Target="http://online.zakon.kz/Document/?doc_id=1009796" TargetMode="External"/><Relationship Id="rId278" Type="http://schemas.openxmlformats.org/officeDocument/2006/relationships/hyperlink" Target="http://online.zakon.kz/Document/?doc_id=1024338" TargetMode="External"/><Relationship Id="rId401" Type="http://schemas.openxmlformats.org/officeDocument/2006/relationships/hyperlink" Target="http://online.zakon.kz/Document/?doc_id=3206779" TargetMode="External"/><Relationship Id="rId303" Type="http://schemas.openxmlformats.org/officeDocument/2006/relationships/hyperlink" Target="http://online.zakon.kz/Document/?doc_id=1106779" TargetMode="External"/><Relationship Id="rId42" Type="http://schemas.openxmlformats.org/officeDocument/2006/relationships/hyperlink" Target="http://online.zakon.kz/Document/?doc_id=3206779" TargetMode="External"/><Relationship Id="rId84" Type="http://schemas.openxmlformats.org/officeDocument/2006/relationships/hyperlink" Target="http://online.zakon.kz/Document/?doc_id=1034665" TargetMode="External"/><Relationship Id="rId138" Type="http://schemas.openxmlformats.org/officeDocument/2006/relationships/hyperlink" Target="http://online.zakon.kz/Document/?doc_id=1024142" TargetMode="External"/><Relationship Id="rId345" Type="http://schemas.openxmlformats.org/officeDocument/2006/relationships/hyperlink" Target="http://online.zakon.kz/Document/?doc_id=1013880" TargetMode="External"/><Relationship Id="rId387" Type="http://schemas.openxmlformats.org/officeDocument/2006/relationships/hyperlink" Target="http://online.zakon.kz/Document/?doc_id=3206779" TargetMode="External"/><Relationship Id="rId191" Type="http://schemas.openxmlformats.org/officeDocument/2006/relationships/hyperlink" Target="http://online.zakon.kz/Document/?doc_id=1106779" TargetMode="External"/><Relationship Id="rId205" Type="http://schemas.openxmlformats.org/officeDocument/2006/relationships/hyperlink" Target="http://online.zakon.kz/Document/?doc_id=1106779" TargetMode="External"/><Relationship Id="rId247" Type="http://schemas.openxmlformats.org/officeDocument/2006/relationships/hyperlink" Target="http://online.zakon.kz/Document/?doc_id=1024142" TargetMode="External"/><Relationship Id="rId412" Type="http://schemas.openxmlformats.org/officeDocument/2006/relationships/footer" Target="footer2.xml"/><Relationship Id="rId107" Type="http://schemas.openxmlformats.org/officeDocument/2006/relationships/hyperlink" Target="http://online.zakon.kz/Document/?doc_id=1106779" TargetMode="External"/><Relationship Id="rId289" Type="http://schemas.openxmlformats.org/officeDocument/2006/relationships/hyperlink" Target="http://online.zakon.kz/Document/?doc_id=3206779" TargetMode="External"/><Relationship Id="rId11" Type="http://schemas.openxmlformats.org/officeDocument/2006/relationships/hyperlink" Target="http://online.zakon.kz/Document/?doc_id=1106779" TargetMode="External"/><Relationship Id="rId53" Type="http://schemas.openxmlformats.org/officeDocument/2006/relationships/hyperlink" Target="http://online.zakon.kz/Document/?doc_id=1036225" TargetMode="External"/><Relationship Id="rId149" Type="http://schemas.openxmlformats.org/officeDocument/2006/relationships/hyperlink" Target="http://online.zakon.kz/Document/?doc_id=1009796" TargetMode="External"/><Relationship Id="rId314" Type="http://schemas.openxmlformats.org/officeDocument/2006/relationships/hyperlink" Target="http://online.zakon.kz/Document/?doc_id=1106779" TargetMode="External"/><Relationship Id="rId356" Type="http://schemas.openxmlformats.org/officeDocument/2006/relationships/hyperlink" Target="http://online.zakon.kz/Document/?doc_id=1024142" TargetMode="External"/><Relationship Id="rId398" Type="http://schemas.openxmlformats.org/officeDocument/2006/relationships/hyperlink" Target="http://online.zakon.kz/Document/?doc_id=1024142" TargetMode="External"/><Relationship Id="rId95" Type="http://schemas.openxmlformats.org/officeDocument/2006/relationships/hyperlink" Target="http://online.zakon.kz/Document/?doc_id=1106779" TargetMode="External"/><Relationship Id="rId160" Type="http://schemas.openxmlformats.org/officeDocument/2006/relationships/hyperlink" Target="http://online.zakon.kz/Document/?doc_id=1106779" TargetMode="External"/><Relationship Id="rId216" Type="http://schemas.openxmlformats.org/officeDocument/2006/relationships/hyperlink" Target="http://online.zakon.kz/Document/?doc_id=1034250" TargetMode="External"/><Relationship Id="rId258" Type="http://schemas.openxmlformats.org/officeDocument/2006/relationships/hyperlink" Target="http://online.zakon.kz/Document/?doc_id=1009796" TargetMode="External"/><Relationship Id="rId22" Type="http://schemas.openxmlformats.org/officeDocument/2006/relationships/hyperlink" Target="http://online.zakon.kz/Document/?doc_id=1021131" TargetMode="External"/><Relationship Id="rId64" Type="http://schemas.openxmlformats.org/officeDocument/2006/relationships/hyperlink" Target="http://online.zakon.kz/Document/?doc_id=1106779" TargetMode="External"/><Relationship Id="rId118" Type="http://schemas.openxmlformats.org/officeDocument/2006/relationships/hyperlink" Target="http://online.zakon.kz/Document/?doc_id=1009796" TargetMode="External"/><Relationship Id="rId325" Type="http://schemas.openxmlformats.org/officeDocument/2006/relationships/hyperlink" Target="http://online.zakon.kz/Document/?doc_id=1024142" TargetMode="External"/><Relationship Id="rId367" Type="http://schemas.openxmlformats.org/officeDocument/2006/relationships/hyperlink" Target="http://online.zakon.kz/Document/?doc_id=1009796" TargetMode="External"/><Relationship Id="rId171" Type="http://schemas.openxmlformats.org/officeDocument/2006/relationships/hyperlink" Target="http://online.zakon.kz/Document/?doc_id=1032511" TargetMode="External"/><Relationship Id="rId227" Type="http://schemas.openxmlformats.org/officeDocument/2006/relationships/hyperlink" Target="http://online.zakon.kz/Document/?doc_id=1026721" TargetMode="External"/><Relationship Id="rId269" Type="http://schemas.openxmlformats.org/officeDocument/2006/relationships/hyperlink" Target="http://online.zakon.kz/Document/?doc_id=3006779" TargetMode="External"/><Relationship Id="rId33" Type="http://schemas.openxmlformats.org/officeDocument/2006/relationships/hyperlink" Target="http://online.zakon.kz/Document/?doc_id=1021136" TargetMode="External"/><Relationship Id="rId129" Type="http://schemas.openxmlformats.org/officeDocument/2006/relationships/hyperlink" Target="http://online.zakon.kz/Document/?doc_id=1018062" TargetMode="External"/><Relationship Id="rId280" Type="http://schemas.openxmlformats.org/officeDocument/2006/relationships/hyperlink" Target="http://online.zakon.kz/Document/?doc_id=1106779" TargetMode="External"/><Relationship Id="rId336" Type="http://schemas.openxmlformats.org/officeDocument/2006/relationships/hyperlink" Target="http://online.zakon.kz/Document/?doc_id=3206779" TargetMode="External"/><Relationship Id="rId75" Type="http://schemas.openxmlformats.org/officeDocument/2006/relationships/hyperlink" Target="http://online.zakon.kz/Document/?doc_id=1009823" TargetMode="External"/><Relationship Id="rId140" Type="http://schemas.openxmlformats.org/officeDocument/2006/relationships/hyperlink" Target="http://online.zakon.kz/Document/?doc_id=1023502" TargetMode="External"/><Relationship Id="rId182" Type="http://schemas.openxmlformats.org/officeDocument/2006/relationships/hyperlink" Target="http://online.zakon.kz/Document/?doc_id=1021988" TargetMode="External"/><Relationship Id="rId378" Type="http://schemas.openxmlformats.org/officeDocument/2006/relationships/hyperlink" Target="http://online.zakon.kz/Document/?doc_id=1024142" TargetMode="External"/><Relationship Id="rId403" Type="http://schemas.openxmlformats.org/officeDocument/2006/relationships/hyperlink" Target="http://online.zakon.kz/Document/?doc_id=10328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106779" TargetMode="External"/><Relationship Id="rId291" Type="http://schemas.openxmlformats.org/officeDocument/2006/relationships/hyperlink" Target="http://online.zakon.kz/Document/?doc_id=1012662" TargetMode="External"/><Relationship Id="rId305" Type="http://schemas.openxmlformats.org/officeDocument/2006/relationships/hyperlink" Target="http://online.zakon.kz/Document/?doc_id=3206779" TargetMode="External"/><Relationship Id="rId347" Type="http://schemas.openxmlformats.org/officeDocument/2006/relationships/hyperlink" Target="http://online.zakon.kz/Document/?doc_id=1106779" TargetMode="External"/><Relationship Id="rId44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1024142" TargetMode="External"/><Relationship Id="rId151" Type="http://schemas.openxmlformats.org/officeDocument/2006/relationships/hyperlink" Target="http://online.zakon.kz/Document/?doc_id=1024142" TargetMode="External"/><Relationship Id="rId389" Type="http://schemas.openxmlformats.org/officeDocument/2006/relationships/hyperlink" Target="http://online.zakon.kz/Document/?doc_id=1009796" TargetMode="External"/><Relationship Id="rId193" Type="http://schemas.openxmlformats.org/officeDocument/2006/relationships/hyperlink" Target="http://online.zakon.kz/Document/?doc_id=1009796" TargetMode="External"/><Relationship Id="rId207" Type="http://schemas.openxmlformats.org/officeDocument/2006/relationships/hyperlink" Target="http://online.zakon.kz/Document/?doc_id=3206779" TargetMode="External"/><Relationship Id="rId249" Type="http://schemas.openxmlformats.org/officeDocument/2006/relationships/hyperlink" Target="http://online.zakon.kz/Document/?doc_id=1009796" TargetMode="External"/><Relationship Id="rId414" Type="http://schemas.openxmlformats.org/officeDocument/2006/relationships/footer" Target="footer3.xml"/><Relationship Id="rId13" Type="http://schemas.openxmlformats.org/officeDocument/2006/relationships/hyperlink" Target="http://online.zakon.kz/Document/?doc_id=1009796" TargetMode="External"/><Relationship Id="rId109" Type="http://schemas.openxmlformats.org/officeDocument/2006/relationships/hyperlink" Target="http://online.zakon.kz/Document/?doc_id=3206779" TargetMode="External"/><Relationship Id="rId260" Type="http://schemas.openxmlformats.org/officeDocument/2006/relationships/hyperlink" Target="http://online.zakon.kz/Document/?doc_id=1024142" TargetMode="External"/><Relationship Id="rId316" Type="http://schemas.openxmlformats.org/officeDocument/2006/relationships/hyperlink" Target="http://online.zakon.kz/Document/?doc_id=3206779" TargetMode="External"/><Relationship Id="rId55" Type="http://schemas.openxmlformats.org/officeDocument/2006/relationships/hyperlink" Target="http://online.zakon.kz/Document/?doc_id=1009796" TargetMode="External"/><Relationship Id="rId97" Type="http://schemas.openxmlformats.org/officeDocument/2006/relationships/hyperlink" Target="http://online.zakon.kz/Document/?doc_id=3206779" TargetMode="External"/><Relationship Id="rId120" Type="http://schemas.openxmlformats.org/officeDocument/2006/relationships/hyperlink" Target="http://online.zakon.kz/Document/?doc_id=1024142" TargetMode="External"/><Relationship Id="rId358" Type="http://schemas.openxmlformats.org/officeDocument/2006/relationships/hyperlink" Target="http://online.zakon.kz/Document/?doc_id=1009796" TargetMode="External"/><Relationship Id="rId162" Type="http://schemas.openxmlformats.org/officeDocument/2006/relationships/hyperlink" Target="http://online.zakon.kz/Document/?doc_id=3206779" TargetMode="External"/><Relationship Id="rId218" Type="http://schemas.openxmlformats.org/officeDocument/2006/relationships/hyperlink" Target="http://online.zakon.kz/Document/?doc_id=1023284" TargetMode="External"/><Relationship Id="rId271" Type="http://schemas.openxmlformats.org/officeDocument/2006/relationships/hyperlink" Target="http://online.zakon.kz/Document/?doc_id=3106779" TargetMode="External"/><Relationship Id="rId24" Type="http://schemas.openxmlformats.org/officeDocument/2006/relationships/hyperlink" Target="http://online.zakon.kz/Document/?doc_id=1021988" TargetMode="External"/><Relationship Id="rId66" Type="http://schemas.openxmlformats.org/officeDocument/2006/relationships/hyperlink" Target="http://online.zakon.kz/Document/?doc_id=1018062" TargetMode="External"/><Relationship Id="rId131" Type="http://schemas.openxmlformats.org/officeDocument/2006/relationships/hyperlink" Target="http://online.zakon.kz/Document/?doc_id=1106779" TargetMode="External"/><Relationship Id="rId327" Type="http://schemas.openxmlformats.org/officeDocument/2006/relationships/hyperlink" Target="http://online.zakon.kz/Document/?doc_id=1034665" TargetMode="External"/><Relationship Id="rId369" Type="http://schemas.openxmlformats.org/officeDocument/2006/relationships/hyperlink" Target="http://online.zakon.kz/Document/?doc_id=1009796" TargetMode="External"/><Relationship Id="rId173" Type="http://schemas.openxmlformats.org/officeDocument/2006/relationships/hyperlink" Target="http://online.zakon.kz/Document/?doc_id=1009796" TargetMode="External"/><Relationship Id="rId229" Type="http://schemas.openxmlformats.org/officeDocument/2006/relationships/hyperlink" Target="http://online.zakon.kz/Document/?doc_id=1106779" TargetMode="External"/><Relationship Id="rId380" Type="http://schemas.openxmlformats.org/officeDocument/2006/relationships/hyperlink" Target="http://online.zakon.kz/Document/?doc_id=1009796" TargetMode="External"/><Relationship Id="rId240" Type="http://schemas.openxmlformats.org/officeDocument/2006/relationships/hyperlink" Target="http://online.zakon.kz/Document/?doc_id=1009796" TargetMode="External"/><Relationship Id="rId35" Type="http://schemas.openxmlformats.org/officeDocument/2006/relationships/hyperlink" Target="http://online.zakon.kz/Document/?doc_id=1009109" TargetMode="External"/><Relationship Id="rId77" Type="http://schemas.openxmlformats.org/officeDocument/2006/relationships/hyperlink" Target="http://online.zakon.kz/Document/?doc_id=1032852" TargetMode="External"/><Relationship Id="rId100" Type="http://schemas.openxmlformats.org/officeDocument/2006/relationships/hyperlink" Target="http://online.zakon.kz/Document/?doc_id=1024142" TargetMode="External"/><Relationship Id="rId282" Type="http://schemas.openxmlformats.org/officeDocument/2006/relationships/hyperlink" Target="http://online.zakon.kz/Document/?doc_id=3206779" TargetMode="External"/><Relationship Id="rId338" Type="http://schemas.openxmlformats.org/officeDocument/2006/relationships/hyperlink" Target="http://online.zakon.kz/Document/?doc_id=1024142" TargetMode="External"/><Relationship Id="rId8" Type="http://schemas.openxmlformats.org/officeDocument/2006/relationships/hyperlink" Target="http://online.zakon.kz/Document/?doc_id=1024142" TargetMode="External"/><Relationship Id="rId142" Type="http://schemas.openxmlformats.org/officeDocument/2006/relationships/hyperlink" Target="http://online.zakon.kz/Document/?doc_id=1009796" TargetMode="External"/><Relationship Id="rId184" Type="http://schemas.openxmlformats.org/officeDocument/2006/relationships/hyperlink" Target="http://online.zakon.kz/Document/?doc_id=1024142" TargetMode="External"/><Relationship Id="rId391" Type="http://schemas.openxmlformats.org/officeDocument/2006/relationships/hyperlink" Target="http://online.zakon.kz/Document/?doc_id=1009796" TargetMode="External"/><Relationship Id="rId405" Type="http://schemas.openxmlformats.org/officeDocument/2006/relationships/hyperlink" Target="http://online.zakon.kz/Document/?doc_id=1009796" TargetMode="External"/><Relationship Id="rId251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1106779" TargetMode="External"/><Relationship Id="rId293" Type="http://schemas.openxmlformats.org/officeDocument/2006/relationships/hyperlink" Target="http://online.zakon.kz/Document/?doc_id=1008029" TargetMode="External"/><Relationship Id="rId307" Type="http://schemas.openxmlformats.org/officeDocument/2006/relationships/hyperlink" Target="http://online.zakon.kz/Document/?doc_id=3206779" TargetMode="External"/><Relationship Id="rId349" Type="http://schemas.openxmlformats.org/officeDocument/2006/relationships/hyperlink" Target="http://online.zakon.kz/Document/?doc_id=3206779" TargetMode="External"/><Relationship Id="rId88" Type="http://schemas.openxmlformats.org/officeDocument/2006/relationships/hyperlink" Target="http://online.zakon.kz/Document/?doc_id=1009796" TargetMode="External"/><Relationship Id="rId111" Type="http://schemas.openxmlformats.org/officeDocument/2006/relationships/hyperlink" Target="http://online.zakon.kz/Document/?doc_id=1106779" TargetMode="External"/><Relationship Id="rId153" Type="http://schemas.openxmlformats.org/officeDocument/2006/relationships/hyperlink" Target="http://online.zakon.kz/Document/?doc_id=1009796" TargetMode="External"/><Relationship Id="rId195" Type="http://schemas.openxmlformats.org/officeDocument/2006/relationships/hyperlink" Target="http://online.zakon.kz/Document/?doc_id=1024142" TargetMode="External"/><Relationship Id="rId209" Type="http://schemas.openxmlformats.org/officeDocument/2006/relationships/hyperlink" Target="http://online.zakon.kz/Document/?doc_id=3206779" TargetMode="External"/><Relationship Id="rId360" Type="http://schemas.openxmlformats.org/officeDocument/2006/relationships/hyperlink" Target="http://online.zakon.kz/Document/?doc_id=1024142" TargetMode="External"/><Relationship Id="rId416" Type="http://schemas.openxmlformats.org/officeDocument/2006/relationships/theme" Target="theme/theme1.xml"/><Relationship Id="rId220" Type="http://schemas.openxmlformats.org/officeDocument/2006/relationships/hyperlink" Target="http://online.zakon.kz/Document/?doc_id=1106779" TargetMode="External"/><Relationship Id="rId15" Type="http://schemas.openxmlformats.org/officeDocument/2006/relationships/hyperlink" Target="http://online.zakon.kz/Document/?doc_id=1024142" TargetMode="External"/><Relationship Id="rId57" Type="http://schemas.openxmlformats.org/officeDocument/2006/relationships/hyperlink" Target="http://online.zakon.kz/Document/?doc_id=1024142" TargetMode="External"/><Relationship Id="rId262" Type="http://schemas.openxmlformats.org/officeDocument/2006/relationships/hyperlink" Target="http://online.zakon.kz/Document/?doc_id=1032748" TargetMode="External"/><Relationship Id="rId318" Type="http://schemas.openxmlformats.org/officeDocument/2006/relationships/hyperlink" Target="http://online.zakon.kz/Document/?doc_id=1106779" TargetMode="External"/><Relationship Id="rId99" Type="http://schemas.openxmlformats.org/officeDocument/2006/relationships/hyperlink" Target="http://online.zakon.kz/Document/?doc_id=1106779" TargetMode="External"/><Relationship Id="rId122" Type="http://schemas.openxmlformats.org/officeDocument/2006/relationships/hyperlink" Target="http://online.zakon.kz/Document/?doc_id=1023819" TargetMode="External"/><Relationship Id="rId164" Type="http://schemas.openxmlformats.org/officeDocument/2006/relationships/hyperlink" Target="http://online.zakon.kz/Document/?doc_id=1008029" TargetMode="External"/><Relationship Id="rId371" Type="http://schemas.openxmlformats.org/officeDocument/2006/relationships/hyperlink" Target="http://online.zakon.kz/Document/?doc_id=1024142" TargetMode="External"/><Relationship Id="rId26" Type="http://schemas.openxmlformats.org/officeDocument/2006/relationships/hyperlink" Target="http://online.zakon.kz/Document/?doc_id=1024142" TargetMode="External"/><Relationship Id="rId231" Type="http://schemas.openxmlformats.org/officeDocument/2006/relationships/hyperlink" Target="http://online.zakon.kz/Document/?doc_id=3206779" TargetMode="External"/><Relationship Id="rId273" Type="http://schemas.openxmlformats.org/officeDocument/2006/relationships/hyperlink" Target="http://online.zakon.kz/Document/?doc_id=3206779" TargetMode="External"/><Relationship Id="rId329" Type="http://schemas.openxmlformats.org/officeDocument/2006/relationships/hyperlink" Target="http://online.zakon.kz/Document/?doc_id=3206779" TargetMode="External"/><Relationship Id="rId68" Type="http://schemas.openxmlformats.org/officeDocument/2006/relationships/hyperlink" Target="http://online.zakon.kz/Document/?doc_id=1106779" TargetMode="External"/><Relationship Id="rId133" Type="http://schemas.openxmlformats.org/officeDocument/2006/relationships/hyperlink" Target="http://online.zakon.kz/Document/?doc_id=1008029" TargetMode="External"/><Relationship Id="rId175" Type="http://schemas.openxmlformats.org/officeDocument/2006/relationships/hyperlink" Target="http://online.zakon.kz/Document/?doc_id=1009796" TargetMode="External"/><Relationship Id="rId340" Type="http://schemas.openxmlformats.org/officeDocument/2006/relationships/hyperlink" Target="http://online.zakon.kz/Document/?doc_id=1009796" TargetMode="External"/><Relationship Id="rId200" Type="http://schemas.openxmlformats.org/officeDocument/2006/relationships/hyperlink" Target="http://online.zakon.kz/Document/?doc_id=3206779" TargetMode="External"/><Relationship Id="rId382" Type="http://schemas.openxmlformats.org/officeDocument/2006/relationships/hyperlink" Target="http://online.zakon.kz/Document/?doc_id=1024142" TargetMode="External"/><Relationship Id="rId242" Type="http://schemas.openxmlformats.org/officeDocument/2006/relationships/hyperlink" Target="http://online.zakon.kz/Document/?doc_id=1024142" TargetMode="External"/><Relationship Id="rId284" Type="http://schemas.openxmlformats.org/officeDocument/2006/relationships/hyperlink" Target="http://online.zakon.kz/Document/?doc_id=1026721" TargetMode="External"/><Relationship Id="rId37" Type="http://schemas.openxmlformats.org/officeDocument/2006/relationships/hyperlink" Target="http://online.zakon.kz/Document/?doc_id=1013921" TargetMode="External"/><Relationship Id="rId79" Type="http://schemas.openxmlformats.org/officeDocument/2006/relationships/hyperlink" Target="http://online.zakon.kz/Document/?link_id=1000193301" TargetMode="External"/><Relationship Id="rId102" Type="http://schemas.openxmlformats.org/officeDocument/2006/relationships/hyperlink" Target="http://online.zakon.kz/Document/?doc_id=1009796" TargetMode="External"/><Relationship Id="rId144" Type="http://schemas.openxmlformats.org/officeDocument/2006/relationships/hyperlink" Target="http://online.zakon.kz/Document/?doc_id=1024142" TargetMode="External"/><Relationship Id="rId90" Type="http://schemas.openxmlformats.org/officeDocument/2006/relationships/hyperlink" Target="http://online.zakon.kz/Document/?doc_id=1009796" TargetMode="External"/><Relationship Id="rId186" Type="http://schemas.openxmlformats.org/officeDocument/2006/relationships/hyperlink" Target="http://online.zakon.kz/Document/?doc_id=1018062" TargetMode="External"/><Relationship Id="rId351" Type="http://schemas.openxmlformats.org/officeDocument/2006/relationships/hyperlink" Target="http://online.zakon.kz/Document/?doc_id=1013880" TargetMode="External"/><Relationship Id="rId393" Type="http://schemas.openxmlformats.org/officeDocument/2006/relationships/hyperlink" Target="http://online.zakon.kz/Document/?doc_id=1024142" TargetMode="External"/><Relationship Id="rId407" Type="http://schemas.openxmlformats.org/officeDocument/2006/relationships/hyperlink" Target="http://online.zakon.kz/Document/?doc_id=1018062" TargetMode="External"/><Relationship Id="rId211" Type="http://schemas.openxmlformats.org/officeDocument/2006/relationships/hyperlink" Target="http://online.zakon.kz/Document/?doc_id=3206779" TargetMode="External"/><Relationship Id="rId253" Type="http://schemas.openxmlformats.org/officeDocument/2006/relationships/hyperlink" Target="http://online.zakon.kz/Document/?doc_id=3206779" TargetMode="External"/><Relationship Id="rId295" Type="http://schemas.openxmlformats.org/officeDocument/2006/relationships/hyperlink" Target="http://online.zakon.kz/Document/?doc_id=1106779" TargetMode="External"/><Relationship Id="rId309" Type="http://schemas.openxmlformats.org/officeDocument/2006/relationships/hyperlink" Target="http://online.zakon.kz/Document/?doc_id=1009796" TargetMode="External"/><Relationship Id="rId48" Type="http://schemas.openxmlformats.org/officeDocument/2006/relationships/hyperlink" Target="http://online.zakon.kz/Document/?doc_id=1106779" TargetMode="External"/><Relationship Id="rId113" Type="http://schemas.openxmlformats.org/officeDocument/2006/relationships/hyperlink" Target="http://online.zakon.kz/Document/?doc_id=3206779" TargetMode="External"/><Relationship Id="rId320" Type="http://schemas.openxmlformats.org/officeDocument/2006/relationships/hyperlink" Target="http://online.zakon.kz/Document/?doc_id=32067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16045</Words>
  <Characters>143752</Characters>
  <Application>Microsoft Office Word</Application>
  <DocSecurity>0</DocSecurity>
  <Lines>1197</Lines>
  <Paragraphs>318</Paragraphs>
  <ScaleCrop>false</ScaleCrop>
  <Company/>
  <LinksUpToDate>false</LinksUpToDate>
  <CharactersWithSpaces>159479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128-II; от 02.03.01 г. № 162-II; от 11.07... (редакция от 13.03.2003 г.) (редакция от 13.03.2003 г.) (©Paragraph 2023)</dc:title>
  <dc:subject/>
  <dc:creator>Сергей М</dc:creator>
  <cp:keywords/>
  <dc:description/>
  <cp:lastModifiedBy>Сергей М</cp:lastModifiedBy>
  <cp:revision>2</cp:revision>
  <dcterms:created xsi:type="dcterms:W3CDTF">2023-11-28T05:11:00Z</dcterms:created>
  <dcterms:modified xsi:type="dcterms:W3CDTF">2023-11-28T05:11:00Z</dcterms:modified>
</cp:coreProperties>
</file>