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1F89">
      <w:pPr>
        <w:pStyle w:val="pr"/>
      </w:pPr>
      <w:bookmarkStart w:id="0" w:name="_GoBack"/>
      <w:bookmarkEnd w:id="0"/>
      <w:r>
        <w:t>17.06.2015</w:t>
      </w:r>
    </w:p>
    <w:p w:rsidR="00000000" w:rsidRDefault="00311F89">
      <w:pPr>
        <w:pStyle w:val="pc"/>
      </w:pPr>
      <w:r>
        <w:rPr>
          <w:rStyle w:val="s1"/>
        </w:rPr>
        <w:t>Н.Назарбаев награжден Почетным знаком Института экономики Российской Академии наук</w:t>
      </w:r>
    </w:p>
    <w:p w:rsidR="00000000" w:rsidRDefault="00311F89">
      <w:pPr>
        <w:pStyle w:val="pj"/>
      </w:pPr>
      <w:r>
        <w:t> </w:t>
      </w:r>
    </w:p>
    <w:p w:rsidR="00000000" w:rsidRDefault="00311F89">
      <w:pPr>
        <w:pStyle w:val="pj"/>
      </w:pPr>
      <w:r>
        <w:t>МОСКВА. КАЗИНФОРМ - Сегодня в Москве в Резиденции Посольства Республики Казахстан в Российской Федерации состоялось церемония награждения Почетным знаком Института экономики Российской Академии наук Президента Республики Казахстан Нурсултана Назарбаева.</w:t>
      </w:r>
    </w:p>
    <w:p w:rsidR="00000000" w:rsidRDefault="00311F89">
      <w:pPr>
        <w:pStyle w:val="a3"/>
      </w:pPr>
      <w:r>
        <w:t>«Д</w:t>
      </w:r>
      <w:r>
        <w:t xml:space="preserve">ля меня большая честь передать Почетный знак Института экономики Российской Академии наук Нурсултану Абишевичу Назарбаеву, как человеку, положившему практическое начало строительству Евразийского союза и, вообще, философу евразийской интеграции», - сказал </w:t>
      </w:r>
      <w:r>
        <w:t>директор Института экономики Руслан Гринберг, передавая награду для вручения Президенту РК</w:t>
      </w:r>
    </w:p>
    <w:p w:rsidR="00000000" w:rsidRDefault="00311F89">
      <w:pPr>
        <w:pStyle w:val="pj"/>
      </w:pPr>
      <w:r>
        <w:t>Он отметил, что в это неспокойное время, когда центробежные силы в глобализационном процессе начинают доминировать над центростремительными и мы до конца не знаем ре</w:t>
      </w:r>
      <w:r>
        <w:t>зультаты этой борьбы, похоже, что регионализация является очень важным и защитным бастионом.</w:t>
      </w:r>
    </w:p>
    <w:p w:rsidR="00000000" w:rsidRDefault="00311F89">
      <w:pPr>
        <w:pStyle w:val="pj"/>
      </w:pPr>
      <w:r>
        <w:t>«И мне кажется, что Нурсултан Назарбаев, как раз человек, который чувствует дух времени», - подчеркнул Р.Гринберг.</w:t>
      </w:r>
    </w:p>
    <w:p w:rsidR="00000000" w:rsidRDefault="00311F89">
      <w:pPr>
        <w:pStyle w:val="pj"/>
      </w:pPr>
      <w:r>
        <w:t>Российский академик также отметил мудрость, высо</w:t>
      </w:r>
      <w:r>
        <w:t>кий профессионализм и мужество Главы государства, уверенно продвигающего Казахстана вперед среди интересов других стран региона.</w:t>
      </w:r>
    </w:p>
    <w:p w:rsidR="00000000" w:rsidRDefault="00311F89">
      <w:pPr>
        <w:pStyle w:val="pj"/>
      </w:pPr>
      <w:r>
        <w:t>«Казахстан находится между двумя гигантами и это накладывает удивительное тяжелое бремя на Лидера страны. Здесь нужна не только</w:t>
      </w:r>
      <w:r>
        <w:t xml:space="preserve"> мудрость, высокий профессионализм, но и мужество. И Нурсултан Назарбаев - человек, который это мужество проявляет, - сказал он.</w:t>
      </w:r>
    </w:p>
    <w:p w:rsidR="00000000" w:rsidRDefault="00311F89">
      <w:pPr>
        <w:pStyle w:val="pj"/>
      </w:pPr>
      <w:r>
        <w:t>«Я очень рад, что в это неспокойное время именно он возглавляет Республику Казахстан», - резюмировал Р.Гринберг.</w:t>
      </w:r>
    </w:p>
    <w:p w:rsidR="00000000" w:rsidRDefault="00311F89">
      <w:pPr>
        <w:pStyle w:val="pj"/>
      </w:pPr>
      <w:r>
        <w:t>Принимая Почет</w:t>
      </w:r>
      <w:r>
        <w:t>ный знак Чрезвычайный и Полномочный Посол Республики Казахстан в Российской Федерации Марат Тажин тепло поблагодарил российского академика за признание особых заслуг Президента Республики Казахстан.</w:t>
      </w:r>
    </w:p>
    <w:p w:rsidR="00000000" w:rsidRDefault="00311F89">
      <w:pPr>
        <w:pStyle w:val="pj"/>
      </w:pPr>
      <w:r>
        <w:t xml:space="preserve">В свою очередь, М.Тажин выразил слова признательности за </w:t>
      </w:r>
      <w:r>
        <w:t>высокую оценку вклада Президента РК как в развитие научной мысли, так и в расширение и придание мощной положительной динамики двусторонним экономическим отношениям между РК и РФ, а также бесспорную роль Главы государства и его вклад в становление и развити</w:t>
      </w:r>
      <w:r>
        <w:t>е евразийской экономической интеграции.</w:t>
      </w:r>
    </w:p>
    <w:p w:rsidR="00000000" w:rsidRDefault="00311F89">
      <w:pPr>
        <w:pStyle w:val="pj"/>
      </w:pPr>
      <w:r>
        <w:t>М.Тажин также отметил результат практической воли Президента РК в создании и укреплении эффективности современной экономической модели развития Казахстана.</w:t>
      </w:r>
    </w:p>
    <w:p w:rsidR="00000000" w:rsidRDefault="00311F89">
      <w:pPr>
        <w:pStyle w:val="pj"/>
      </w:pPr>
      <w:r>
        <w:t>«Это не только теоретические изыскания не только размышления</w:t>
      </w:r>
      <w:r>
        <w:t xml:space="preserve"> Президента об экономике. В отличие от многих теоретических моделей в Казахстане реализуется практическая модель. Это современная экономическая модель развития Казахстана. И то, что в Казахстане сегодня, на протяжении многих лет, демонстрирует достаточно в</w:t>
      </w:r>
      <w:r>
        <w:t>ысокую экономическую эффективность - это, безусловно, также результат практической воли Президента», - сказал М.Тажин.</w:t>
      </w:r>
    </w:p>
    <w:p w:rsidR="00000000" w:rsidRDefault="00311F89">
      <w:pPr>
        <w:pStyle w:val="pj"/>
      </w:pPr>
      <w:r>
        <w:t>В церемонии приняли участие сотрудники Посольства РК в РФ и представители средств массовой информации.</w:t>
      </w:r>
    </w:p>
    <w:p w:rsidR="00000000" w:rsidRDefault="00311F89">
      <w:pPr>
        <w:pStyle w:val="pj"/>
      </w:pPr>
      <w:r>
        <w:t> </w:t>
      </w:r>
    </w:p>
    <w:p w:rsidR="00000000" w:rsidRDefault="00311F89">
      <w:pPr>
        <w:pStyle w:val="pj"/>
      </w:pPr>
      <w:r>
        <w:t xml:space="preserve">Автор: </w:t>
      </w:r>
      <w:r>
        <w:rPr>
          <w:rStyle w:val="s0"/>
          <w:b/>
          <w:bCs/>
        </w:rPr>
        <w:t>Медет Ахметов</w:t>
      </w:r>
      <w:r>
        <w:t xml:space="preserve"> </w:t>
      </w:r>
    </w:p>
    <w:p w:rsidR="00000000" w:rsidRDefault="00311F89">
      <w:pPr>
        <w:pStyle w:val="pj"/>
      </w:pPr>
      <w:r>
        <w:t> </w:t>
      </w:r>
    </w:p>
    <w:p w:rsidR="00000000" w:rsidRDefault="00311F89">
      <w:pPr>
        <w:pStyle w:val="p"/>
      </w:pPr>
      <w:r>
        <w:t> </w:t>
      </w:r>
    </w:p>
    <w:p w:rsidR="00000000" w:rsidRDefault="00311F89">
      <w:pPr>
        <w:pStyle w:val="p"/>
      </w:pPr>
      <w:r>
        <w:rPr>
          <w:sz w:val="20"/>
          <w:szCs w:val="20"/>
        </w:rPr>
        <w:t> </w:t>
      </w:r>
    </w:p>
    <w:p w:rsidR="00000000" w:rsidRDefault="00311F89">
      <w:pPr>
        <w:pStyle w:val="p"/>
      </w:pPr>
      <w:r>
        <w:rPr>
          <w:sz w:val="20"/>
          <w:szCs w:val="20"/>
        </w:rPr>
        <w:t>Исто</w:t>
      </w:r>
      <w:r>
        <w:rPr>
          <w:sz w:val="20"/>
          <w:szCs w:val="20"/>
        </w:rPr>
        <w:t>чник: Международное информационное агентство «КазИнформ» (</w:t>
      </w:r>
      <w:hyperlink r:id="rId7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1F89" w:rsidRDefault="00311F89" w:rsidP="00311F89">
      <w:r>
        <w:separator/>
      </w:r>
    </w:p>
  </w:endnote>
  <w:endnote w:type="continuationSeparator" w:id="0">
    <w:p w:rsidR="00311F89" w:rsidRDefault="00311F89" w:rsidP="00311F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1F89" w:rsidRDefault="00311F8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1F89" w:rsidRDefault="00311F8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1F89" w:rsidRDefault="00311F8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1F89" w:rsidRDefault="00311F89" w:rsidP="00311F89">
      <w:r>
        <w:separator/>
      </w:r>
    </w:p>
  </w:footnote>
  <w:footnote w:type="continuationSeparator" w:id="0">
    <w:p w:rsidR="00311F89" w:rsidRDefault="00311F89" w:rsidP="00311F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1F89" w:rsidRDefault="00311F8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1F89" w:rsidRDefault="00311F89" w:rsidP="00311F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1F89" w:rsidRPr="00311F89" w:rsidRDefault="00311F89" w:rsidP="00311F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Н.Назарбаев награжден Почетным знаком Института экономики Российской Академии наук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1F89" w:rsidRDefault="00311F8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1F89"/>
    <w:rsid w:val="00311F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1F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1F8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1F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1F8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1F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1F8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1F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1F8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inform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373</Words>
  <Characters>2670</Characters>
  <Application>Microsoft Office Word</Application>
  <DocSecurity>0</DocSecurity>
  <Lines>22</Lines>
  <Paragraphs>6</Paragraphs>
  <ScaleCrop>false</ScaleCrop>
  <Company/>
  <LinksUpToDate>false</LinksUpToDate>
  <CharactersWithSpaces>3037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2025-07-25T17:23:00Z</dcterms:created>
  <dcterms:modified xsi:type="dcterms:W3CDTF">2025-07-25T17:23:00Z</dcterms:modified>
</cp:coreProperties>
</file>