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B1B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труда и социальной защиты населения Республики Казахстан от 13 июня 2023 года № 218</w:t>
      </w:r>
      <w:r>
        <w:rPr>
          <w:rStyle w:val="s1"/>
        </w:rPr>
        <w:br/>
        <w:t>Об утверждении типовой формы договора об аутсорсинге в сфере занятости населения</w:t>
      </w:r>
    </w:p>
    <w:p w:rsidR="00000000" w:rsidRDefault="00000B1B">
      <w:pPr>
        <w:pStyle w:val="pc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t xml:space="preserve">В соответствии с частью четвертой </w:t>
      </w:r>
      <w:hyperlink r:id="rId7" w:anchor="sub_id=1060400" w:history="1">
        <w:r>
          <w:rPr>
            <w:rStyle w:val="a4"/>
          </w:rPr>
          <w:t>пункта 4 статьи 106</w:t>
        </w:r>
      </w:hyperlink>
      <w:r>
        <w:t xml:space="preserve"> Социального кодекса Республики </w:t>
      </w:r>
      <w:r>
        <w:rPr>
          <w:rStyle w:val="s0"/>
        </w:rPr>
        <w:t xml:space="preserve">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00B1B">
      <w:pPr>
        <w:pStyle w:val="pj"/>
      </w:pPr>
      <w:r>
        <w:rPr>
          <w:rStyle w:val="s0"/>
        </w:rPr>
        <w:t xml:space="preserve">1. Утвердить прилагаемую </w:t>
      </w:r>
      <w:hyperlink w:anchor="sub1" w:history="1">
        <w:r>
          <w:rPr>
            <w:rStyle w:val="a4"/>
          </w:rPr>
          <w:t>типовую форму договора</w:t>
        </w:r>
      </w:hyperlink>
      <w:r>
        <w:rPr>
          <w:rStyle w:val="s0"/>
        </w:rPr>
        <w:t xml:space="preserve"> об аутсорсинге услуг в </w:t>
      </w:r>
      <w:r>
        <w:rPr>
          <w:rStyle w:val="s0"/>
        </w:rPr>
        <w:t>сфере занятости населения согласно приложению 1 к настоящему приказу.</w:t>
      </w:r>
    </w:p>
    <w:p w:rsidR="00000000" w:rsidRDefault="00000B1B">
      <w:pPr>
        <w:pStyle w:val="pj"/>
      </w:pPr>
      <w:r>
        <w:rPr>
          <w:rStyle w:val="s0"/>
        </w:rPr>
        <w:t xml:space="preserve">2. Признать утратившим силу приказ и структурные элементы некоторых приказов Министра труда и социальной защиты населения Республики Казахстан согласно </w:t>
      </w:r>
      <w:hyperlink w:anchor="sub2" w:history="1">
        <w:r>
          <w:rPr>
            <w:rStyle w:val="a4"/>
          </w:rPr>
          <w:t>приложе</w:t>
        </w:r>
        <w:r>
          <w:rPr>
            <w:rStyle w:val="a4"/>
          </w:rPr>
          <w:t>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000B1B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000B1B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00B1B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официальной публикации;</w:t>
      </w:r>
    </w:p>
    <w:p w:rsidR="00000000" w:rsidRDefault="00000B1B">
      <w:pPr>
        <w:pStyle w:val="pj"/>
      </w:pPr>
      <w:r>
        <w:rPr>
          <w:rStyle w:val="s0"/>
        </w:rPr>
        <w:t>3) в те</w:t>
      </w:r>
      <w:r>
        <w:rPr>
          <w:rStyle w:val="s0"/>
        </w:rPr>
        <w:t>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</w:t>
      </w:r>
      <w:r>
        <w:rPr>
          <w:rStyle w:val="s0"/>
        </w:rPr>
        <w:t>лнении мероприятий, предусмотренных подпунктами 1) и 2) настоящего пункта.</w:t>
      </w:r>
    </w:p>
    <w:p w:rsidR="00000000" w:rsidRDefault="00000B1B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000B1B">
      <w:pPr>
        <w:pStyle w:val="pj"/>
      </w:pPr>
      <w:r>
        <w:rPr>
          <w:rStyle w:val="s0"/>
        </w:rPr>
        <w:t>5. Настоящий приказ вводится в действи</w:t>
      </w:r>
      <w:r>
        <w:rPr>
          <w:rStyle w:val="s0"/>
        </w:rPr>
        <w:t xml:space="preserve">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0B1B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– </w:t>
            </w:r>
          </w:p>
          <w:p w:rsidR="00000000" w:rsidRDefault="00000B1B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</w:t>
            </w:r>
          </w:p>
          <w:p w:rsidR="00000000" w:rsidRDefault="00000B1B">
            <w:pPr>
              <w:pStyle w:val="p"/>
            </w:pPr>
            <w:r>
              <w:rPr>
                <w:rStyle w:val="s0"/>
                <w:b/>
                <w:bCs/>
              </w:rPr>
              <w:t>населения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0B1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0B1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0B1B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"/>
      </w:pPr>
      <w:r>
        <w:rPr>
          <w:rStyle w:val="s0"/>
        </w:rPr>
        <w:t>«СОГЛАСОВАН»</w:t>
      </w:r>
    </w:p>
    <w:p w:rsidR="00000000" w:rsidRDefault="00000B1B">
      <w:pPr>
        <w:pStyle w:val="p"/>
      </w:pPr>
      <w:r>
        <w:rPr>
          <w:rStyle w:val="s0"/>
        </w:rPr>
        <w:t>Министерство</w:t>
      </w:r>
    </w:p>
    <w:p w:rsidR="00000000" w:rsidRDefault="00000B1B">
      <w:pPr>
        <w:pStyle w:val="p"/>
      </w:pPr>
      <w:r>
        <w:rPr>
          <w:rStyle w:val="s0"/>
        </w:rPr>
        <w:t>национальной экономики</w:t>
      </w:r>
    </w:p>
    <w:p w:rsidR="00000000" w:rsidRDefault="00000B1B">
      <w:pPr>
        <w:pStyle w:val="p"/>
      </w:pPr>
      <w:r>
        <w:rPr>
          <w:rStyle w:val="s0"/>
        </w:rPr>
        <w:t>Республики Казахстан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r"/>
      </w:pPr>
      <w:bookmarkStart w:id="1" w:name="SUB1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00B1B">
      <w:pPr>
        <w:pStyle w:val="pr"/>
      </w:pPr>
      <w:r>
        <w:rPr>
          <w:rStyle w:val="s0"/>
        </w:rPr>
        <w:t>Заместителя Премьер-</w:t>
      </w:r>
    </w:p>
    <w:p w:rsidR="00000000" w:rsidRDefault="00000B1B">
      <w:pPr>
        <w:pStyle w:val="pr"/>
      </w:pPr>
      <w:r>
        <w:rPr>
          <w:rStyle w:val="s0"/>
        </w:rPr>
        <w:t>Министра - Министра труда и</w:t>
      </w:r>
    </w:p>
    <w:p w:rsidR="00000000" w:rsidRDefault="00000B1B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000B1B">
      <w:pPr>
        <w:pStyle w:val="pr"/>
      </w:pPr>
      <w:r>
        <w:rPr>
          <w:rStyle w:val="s0"/>
        </w:rPr>
        <w:t>Республики Казахстан</w:t>
      </w:r>
    </w:p>
    <w:p w:rsidR="00000000" w:rsidRDefault="00000B1B">
      <w:pPr>
        <w:pStyle w:val="pr"/>
      </w:pPr>
      <w:r>
        <w:rPr>
          <w:rStyle w:val="s0"/>
        </w:rPr>
        <w:t>от 13 июня 2023 года № 218</w:t>
      </w:r>
    </w:p>
    <w:p w:rsidR="00000000" w:rsidRDefault="00000B1B">
      <w:pPr>
        <w:pStyle w:val="pr"/>
      </w:pPr>
      <w:r>
        <w:rPr>
          <w:rStyle w:val="s0"/>
        </w:rPr>
        <w:t> </w:t>
      </w:r>
    </w:p>
    <w:p w:rsidR="00000000" w:rsidRDefault="00000B1B">
      <w:pPr>
        <w:pStyle w:val="pr"/>
      </w:pPr>
      <w:r>
        <w:rPr>
          <w:rStyle w:val="s0"/>
        </w:rPr>
        <w:t> </w:t>
      </w:r>
    </w:p>
    <w:p w:rsidR="00000000" w:rsidRDefault="00000B1B">
      <w:pPr>
        <w:pStyle w:val="pr"/>
      </w:pPr>
      <w:r>
        <w:rPr>
          <w:rStyle w:val="s0"/>
        </w:rPr>
        <w:t>Форма</w:t>
      </w:r>
    </w:p>
    <w:p w:rsidR="00000000" w:rsidRDefault="00000B1B">
      <w:pPr>
        <w:pStyle w:val="pr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Типовой договор об аутсорсинге услуг в сфере занятости населения</w:t>
      </w:r>
    </w:p>
    <w:p w:rsidR="00000000" w:rsidRDefault="00000B1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5"/>
        <w:gridCol w:w="481"/>
        <w:gridCol w:w="481"/>
        <w:gridCol w:w="4154"/>
      </w:tblGrid>
      <w:tr w:rsidR="00000000">
        <w:tc>
          <w:tcPr>
            <w:tcW w:w="236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pStyle w:val="pji"/>
            </w:pPr>
            <w:r>
              <w:rPr>
                <w:rStyle w:val="s0"/>
              </w:rPr>
              <w:t>Место заключения ________</w:t>
            </w:r>
          </w:p>
        </w:tc>
        <w:tc>
          <w:tcPr>
            <w:tcW w:w="24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4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pStyle w:val="pr"/>
            </w:pPr>
            <w:r>
              <w:rPr>
                <w:rStyle w:val="s0"/>
              </w:rPr>
              <w:t>«__»_________20___ года</w:t>
            </w:r>
          </w:p>
        </w:tc>
      </w:tr>
    </w:tbl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Центр трудовой мобильности _____________________________________________</w:t>
      </w:r>
    </w:p>
    <w:p w:rsidR="00000000" w:rsidRDefault="00000B1B">
      <w:pPr>
        <w:pStyle w:val="pj"/>
      </w:pPr>
      <w:r>
        <w:rPr>
          <w:rStyle w:val="s0"/>
          <w:vertAlign w:val="superscript"/>
        </w:rPr>
        <w:t xml:space="preserve">                                </w:t>
      </w:r>
      <w:r>
        <w:rPr>
          <w:rStyle w:val="s0"/>
          <w:vertAlign w:val="superscript"/>
        </w:rPr>
        <w:t>(города областного значения, города республиканского значения, столицы, бизнес-идентификационный номер)</w:t>
      </w:r>
    </w:p>
    <w:p w:rsidR="00000000" w:rsidRDefault="00000B1B">
      <w:pPr>
        <w:pStyle w:val="pj"/>
      </w:pPr>
      <w:r>
        <w:rPr>
          <w:rStyle w:val="s0"/>
        </w:rPr>
        <w:t>в лице ________________________________________, действующего на основании</w:t>
      </w:r>
    </w:p>
    <w:p w:rsidR="00000000" w:rsidRDefault="00000B1B">
      <w:pPr>
        <w:pStyle w:val="pj"/>
      </w:pPr>
      <w:r>
        <w:rPr>
          <w:rStyle w:val="s0"/>
          <w:vertAlign w:val="superscript"/>
        </w:rPr>
        <w:t>                   (должность, фамилия, имя, отчество (при наличии) лица, под</w:t>
      </w:r>
      <w:r>
        <w:rPr>
          <w:rStyle w:val="s0"/>
          <w:vertAlign w:val="superscript"/>
        </w:rPr>
        <w:t>писывающего)</w:t>
      </w:r>
    </w:p>
    <w:p w:rsidR="00000000" w:rsidRDefault="00000B1B">
      <w:pPr>
        <w:pStyle w:val="pj"/>
      </w:pPr>
      <w:r>
        <w:rPr>
          <w:rStyle w:val="s0"/>
        </w:rPr>
        <w:t>_______________________________________________________________________,</w:t>
      </w:r>
    </w:p>
    <w:p w:rsidR="00000000" w:rsidRDefault="00000B1B">
      <w:pPr>
        <w:pStyle w:val="pj"/>
      </w:pPr>
      <w:r>
        <w:rPr>
          <w:rStyle w:val="s0"/>
        </w:rPr>
        <w:t>(устава, доверенности № _______ от «____» ____________ 20 ___ г.) именуемый в</w:t>
      </w:r>
    </w:p>
    <w:p w:rsidR="00000000" w:rsidRDefault="00000B1B">
      <w:pPr>
        <w:pStyle w:val="pj"/>
      </w:pPr>
      <w:r>
        <w:rPr>
          <w:rStyle w:val="s0"/>
        </w:rPr>
        <w:t>дальнейшем «Заказчик», с одной стороны и частного карьерного центра</w:t>
      </w:r>
    </w:p>
    <w:p w:rsidR="00000000" w:rsidRDefault="00000B1B">
      <w:pPr>
        <w:pStyle w:val="pj"/>
      </w:pPr>
      <w:r>
        <w:rPr>
          <w:rStyle w:val="s0"/>
          <w:vertAlign w:val="superscript"/>
        </w:rPr>
        <w:t>________________________</w:t>
      </w:r>
      <w:r>
        <w:rPr>
          <w:rStyle w:val="s0"/>
          <w:vertAlign w:val="superscript"/>
        </w:rPr>
        <w:t xml:space="preserve">_________________________________________________________________________________________ </w:t>
      </w:r>
    </w:p>
    <w:p w:rsidR="00000000" w:rsidRDefault="00000B1B">
      <w:pPr>
        <w:pStyle w:val="pj"/>
      </w:pPr>
      <w:r>
        <w:rPr>
          <w:rStyle w:val="s0"/>
          <w:vertAlign w:val="superscript"/>
        </w:rPr>
        <w:t>                     (наименование, бизнес-идентификационный номер/ индивидуальный идентификационный номер</w:t>
      </w:r>
    </w:p>
    <w:p w:rsidR="00000000" w:rsidRDefault="00000B1B">
      <w:pPr>
        <w:pStyle w:val="pj"/>
      </w:pPr>
      <w:r>
        <w:rPr>
          <w:rStyle w:val="s0"/>
        </w:rPr>
        <w:t>именуемый в дальнейшем «Поставщик» в лице ________________</w:t>
      </w:r>
      <w:r>
        <w:rPr>
          <w:rStyle w:val="s0"/>
        </w:rPr>
        <w:t>______________,</w:t>
      </w:r>
    </w:p>
    <w:p w:rsidR="00000000" w:rsidRDefault="00000B1B">
      <w:pPr>
        <w:pStyle w:val="pj"/>
      </w:pPr>
      <w:r>
        <w:rPr>
          <w:rStyle w:val="s0"/>
          <w:vertAlign w:val="superscript"/>
        </w:rPr>
        <w:t xml:space="preserve">                                                                                                    (фамилия, имя, отчество (при наличии) уполномоченного лица) </w:t>
      </w:r>
    </w:p>
    <w:p w:rsidR="00000000" w:rsidRDefault="00000B1B">
      <w:pPr>
        <w:pStyle w:val="pj"/>
      </w:pPr>
      <w:r>
        <w:rPr>
          <w:rStyle w:val="s0"/>
        </w:rPr>
        <w:t>действующего (ей) на основании ______________________ _____________________</w:t>
      </w:r>
    </w:p>
    <w:p w:rsidR="00000000" w:rsidRDefault="00000B1B">
      <w:pPr>
        <w:pStyle w:val="pj"/>
      </w:pPr>
      <w:r>
        <w:rPr>
          <w:rStyle w:val="s0"/>
        </w:rPr>
        <w:t xml:space="preserve">с другой стороны, далее совместно именуемые «Стороны» заключили настоящий договор об аутсорсинге услуг в сфере занятости населения (далее – Договор) и </w:t>
      </w:r>
    </w:p>
    <w:p w:rsidR="00000000" w:rsidRDefault="00000B1B">
      <w:pPr>
        <w:pStyle w:val="pj"/>
      </w:pPr>
      <w:r>
        <w:rPr>
          <w:rStyle w:val="s0"/>
        </w:rPr>
        <w:t>пришли к соглашению о нижеследующем: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1. Предмет Договора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1. Поставщик обязуется оказать услу</w:t>
      </w:r>
      <w:r>
        <w:rPr>
          <w:rStyle w:val="s0"/>
        </w:rPr>
        <w:t>гу по трудовому посредничеству в отношении зарегистрированных безработных (далее – Услуга) в количестве ___ человек, в том числе первой категории ___ человек, второй категории ____ человек, третьей категории ___ человек, а также по проведению социальной пр</w:t>
      </w:r>
      <w:r>
        <w:rPr>
          <w:rStyle w:val="s0"/>
        </w:rPr>
        <w:t>офессиональной ориентации согласно условиям, требованиям по ценам на Услугу (тарифам), являющимися неотъемлемой частью Договора, а Заказчик обязуется принять оказанную Услугу и оплатить за нее на условиях настоящего Договора при условии надлежащего исполне</w:t>
      </w:r>
      <w:r>
        <w:rPr>
          <w:rStyle w:val="s0"/>
        </w:rPr>
        <w:t>ния Поставщиком своих обязательств по Договору:</w:t>
      </w:r>
    </w:p>
    <w:p w:rsidR="00000000" w:rsidRDefault="00000B1B">
      <w:pPr>
        <w:pStyle w:val="pj"/>
      </w:pPr>
      <w:r>
        <w:rPr>
          <w:rStyle w:val="s0"/>
        </w:rPr>
        <w:t>по специфике «код специфики» - «наименование договора».</w:t>
      </w:r>
    </w:p>
    <w:p w:rsidR="00000000" w:rsidRDefault="00000B1B">
      <w:pPr>
        <w:pStyle w:val="pj"/>
      </w:pPr>
      <w:r>
        <w:rPr>
          <w:rStyle w:val="s0"/>
        </w:rPr>
        <w:t>2. Условия, оговоренные в Договоре, образуют данный Договор и считаются его неотъемлемой частью.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2. Общая сумма Договора и условия оплаты</w:t>
      </w:r>
    </w:p>
    <w:p w:rsidR="00000000" w:rsidRDefault="00000B1B">
      <w:pPr>
        <w:pStyle w:val="pc"/>
      </w:pPr>
      <w:r>
        <w:rPr>
          <w:rStyle w:val="s1"/>
        </w:rPr>
        <w:t> </w:t>
      </w:r>
    </w:p>
    <w:p w:rsidR="00000000" w:rsidRDefault="00000B1B">
      <w:pPr>
        <w:pStyle w:val="pj"/>
      </w:pPr>
      <w:r>
        <w:rPr>
          <w:rStyle w:val="s0"/>
        </w:rPr>
        <w:t>3. Общая сумма по настоящему Договору составляет__________________________ тенге (сумма прописью) (далее - сумма Договора), в том числе сумма Договора на:</w:t>
      </w:r>
    </w:p>
    <w:p w:rsidR="00000000" w:rsidRDefault="00000B1B">
      <w:pPr>
        <w:pStyle w:val="pj"/>
      </w:pPr>
      <w:r>
        <w:rPr>
          <w:rStyle w:val="s0"/>
        </w:rPr>
        <w:t>___ год составляет ____ тенге (сумма прописью);</w:t>
      </w:r>
    </w:p>
    <w:p w:rsidR="00000000" w:rsidRDefault="00000B1B">
      <w:pPr>
        <w:pStyle w:val="pj"/>
      </w:pPr>
      <w:r>
        <w:rPr>
          <w:rStyle w:val="s0"/>
        </w:rPr>
        <w:t>___ год составляет ____ тенге (сумма прописью).</w:t>
      </w:r>
    </w:p>
    <w:p w:rsidR="00000000" w:rsidRDefault="00000B1B">
      <w:pPr>
        <w:pStyle w:val="pj"/>
      </w:pPr>
      <w:r>
        <w:rPr>
          <w:rStyle w:val="s0"/>
        </w:rPr>
        <w:t>&lt;в т.</w:t>
      </w:r>
      <w:r>
        <w:rPr>
          <w:rStyle w:val="s0"/>
        </w:rPr>
        <w:t>ч. указать сумму НДС в случае, если Поставщик является плательщиком налога на добавленную стоимость, либо отсутствие НДС в случае, если Поставщик не является плательщиком НДС&gt;</w:t>
      </w:r>
    </w:p>
    <w:p w:rsidR="00000000" w:rsidRDefault="00000B1B">
      <w:pPr>
        <w:pStyle w:val="pj"/>
      </w:pPr>
      <w:r>
        <w:rPr>
          <w:rStyle w:val="s0"/>
        </w:rPr>
        <w:t>Цена за оказание Услуги по трудовому посредничеству в отношении зарегистрированн</w:t>
      </w:r>
      <w:r>
        <w:rPr>
          <w:rStyle w:val="s0"/>
        </w:rPr>
        <w:t>ых безработных составляет:</w:t>
      </w:r>
    </w:p>
    <w:p w:rsidR="00000000" w:rsidRDefault="00000B1B">
      <w:pPr>
        <w:pStyle w:val="pj"/>
      </w:pPr>
      <w:r>
        <w:rPr>
          <w:rStyle w:val="s0"/>
        </w:rPr>
        <w:t>безработного первой категории - _____ тенге,</w:t>
      </w:r>
    </w:p>
    <w:p w:rsidR="00000000" w:rsidRDefault="00000B1B">
      <w:pPr>
        <w:pStyle w:val="pj"/>
      </w:pPr>
      <w:r>
        <w:rPr>
          <w:rStyle w:val="s0"/>
        </w:rPr>
        <w:t>безработного второй категории - _____ тенге,</w:t>
      </w:r>
    </w:p>
    <w:p w:rsidR="00000000" w:rsidRDefault="00000B1B">
      <w:pPr>
        <w:pStyle w:val="pj"/>
      </w:pPr>
      <w:r>
        <w:rPr>
          <w:rStyle w:val="s0"/>
        </w:rPr>
        <w:t>безработного третьей категории - _____ тенге.</w:t>
      </w:r>
    </w:p>
    <w:p w:rsidR="00000000" w:rsidRDefault="00000B1B">
      <w:pPr>
        <w:pStyle w:val="pj"/>
      </w:pPr>
      <w:r>
        <w:rPr>
          <w:rStyle w:val="s0"/>
        </w:rPr>
        <w:t>4. Финансирование Услуг Поставщика производится в пределах средств, предусмотренных настоящим</w:t>
      </w:r>
      <w:r>
        <w:rPr>
          <w:rStyle w:val="s0"/>
        </w:rPr>
        <w:t xml:space="preserve"> Договором и в порядке, установленном Правилами организации и финансирования аутсорсинга услуг в сфере занятости населения, утвержденный уполномоченным органом в соответствии с абзацем восьмым </w:t>
      </w:r>
      <w:hyperlink r:id="rId10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000B1B">
      <w:pPr>
        <w:pStyle w:val="pj"/>
      </w:pPr>
      <w:r>
        <w:rPr>
          <w:rStyle w:val="s0"/>
        </w:rPr>
        <w:t>5. Сумма Договора подлежит корректировке с учетом фактически оказанного объема услуг.</w:t>
      </w:r>
    </w:p>
    <w:p w:rsidR="00000000" w:rsidRDefault="00000B1B">
      <w:pPr>
        <w:pStyle w:val="pj"/>
      </w:pPr>
      <w:r>
        <w:rPr>
          <w:rStyle w:val="s0"/>
        </w:rPr>
        <w:t>6. Оплата услуг, оказанных по настоящему Договору:</w:t>
      </w:r>
    </w:p>
    <w:p w:rsidR="00000000" w:rsidRDefault="00000B1B">
      <w:pPr>
        <w:pStyle w:val="pj"/>
      </w:pPr>
      <w:r>
        <w:rPr>
          <w:rStyle w:val="s0"/>
        </w:rPr>
        <w:t>1) за выполнение первого этапа Ус</w:t>
      </w:r>
      <w:r>
        <w:rPr>
          <w:rStyle w:val="s0"/>
        </w:rPr>
        <w:t>луги – не позднее 5 (пяти) рабочих дней после вступления Договора в силу Заказчик производит предварительный платеж в размере 20 (двадцати) процентов от суммы Договора.</w:t>
      </w:r>
    </w:p>
    <w:p w:rsidR="00000000" w:rsidRDefault="00000B1B">
      <w:pPr>
        <w:pStyle w:val="pj"/>
      </w:pPr>
      <w:r>
        <w:rPr>
          <w:rStyle w:val="s0"/>
        </w:rPr>
        <w:t xml:space="preserve">В случае нетрудоустройства безработных в течение срока, указанного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настоящего Договора, Поставщик в течение 10 (десяти) рабочих дней с даты подписания Сторонами акта оказанных услуг осуществляет возврат части суммы предварительного платежа пропорционально количеству нетрудоустроенных, на основании пред</w:t>
      </w:r>
      <w:r>
        <w:rPr>
          <w:rStyle w:val="s0"/>
        </w:rPr>
        <w:t>ставленного Поставщиком акта оказанных услуг;</w:t>
      </w:r>
    </w:p>
    <w:p w:rsidR="00000000" w:rsidRDefault="00000B1B">
      <w:pPr>
        <w:pStyle w:val="pj"/>
      </w:pPr>
      <w:r>
        <w:rPr>
          <w:rStyle w:val="s0"/>
        </w:rPr>
        <w:t>2) за выполнение второго этапа услуги – не позднее 10 (десяти) рабочих дней с даты подписания Сторонами акта оказанных услуг в размере 50 (пятидесяти) процентов от цены за оказание Услуги при непрерывной занято</w:t>
      </w:r>
      <w:r>
        <w:rPr>
          <w:rStyle w:val="s0"/>
        </w:rPr>
        <w:t>сти безработного на одном рабочем месте (у одного работодателя) в течение 3 (трех) месяцев согласно акту оказанных услуг;</w:t>
      </w:r>
    </w:p>
    <w:p w:rsidR="00000000" w:rsidRDefault="00000B1B">
      <w:pPr>
        <w:pStyle w:val="pj"/>
      </w:pPr>
      <w:r>
        <w:rPr>
          <w:rStyle w:val="s0"/>
        </w:rPr>
        <w:t>3) за выполнение третьего этапа услуги – не позднее 10 (десяти) рабочих дней с даты подписания Сторонами акта оказанных услуг в размере 30 (тридцати) процентов от цены за оказание Услуги при непрерывной занятости безработного на одном рабочем месте (у одно</w:t>
      </w:r>
      <w:r>
        <w:rPr>
          <w:rStyle w:val="s0"/>
        </w:rPr>
        <w:t>го работодателя) в течение 6 (шести) месяцев согласно акту оказанных услуг.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3. Оказание Услуг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7. Поставщик осуществляет трудовое посредничество и обеспечивает трудоустройство безработных на постоянное рабочее место по Договору с продолжительнос</w:t>
      </w:r>
      <w:r>
        <w:rPr>
          <w:rStyle w:val="s0"/>
        </w:rPr>
        <w:t>тью непрерывной занятости на одном рабочем месте (либо у одного работодателя) не менее 6 (шести) месяцев, а также проводит социальную профессиональную ориентацию.</w:t>
      </w:r>
    </w:p>
    <w:p w:rsidR="00000000" w:rsidRDefault="00000B1B">
      <w:pPr>
        <w:pStyle w:val="pj"/>
      </w:pPr>
      <w:bookmarkStart w:id="2" w:name="SUB800"/>
      <w:bookmarkEnd w:id="2"/>
      <w:r>
        <w:rPr>
          <w:rStyle w:val="s0"/>
        </w:rPr>
        <w:t>8. Трудоустройство безработного по Договору обеспечивается в течение 30 (тридцати) рабочих дн</w:t>
      </w:r>
      <w:r>
        <w:rPr>
          <w:rStyle w:val="s0"/>
        </w:rPr>
        <w:t>ей с даты заключения Договора.</w:t>
      </w:r>
    </w:p>
    <w:p w:rsidR="00000000" w:rsidRDefault="00000B1B">
      <w:pPr>
        <w:pStyle w:val="pj"/>
      </w:pPr>
      <w:r>
        <w:rPr>
          <w:rStyle w:val="s0"/>
        </w:rPr>
        <w:t xml:space="preserve">9. Безработным, нетрудоустроенным в течение срока, указанного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настоящего Договора, оказание услуг по трудовому посредничеству и трудоустройству на постоянную работу осуществляется Заказ</w:t>
      </w:r>
      <w:r>
        <w:rPr>
          <w:rStyle w:val="s0"/>
        </w:rPr>
        <w:t>чиком.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4. Права и обязанности Сторон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10. Поставщик вправе:</w:t>
      </w:r>
    </w:p>
    <w:p w:rsidR="00000000" w:rsidRDefault="00000B1B">
      <w:pPr>
        <w:pStyle w:val="pj"/>
      </w:pPr>
      <w:r>
        <w:rPr>
          <w:rStyle w:val="s0"/>
        </w:rPr>
        <w:t>1) требовать от Заказчика оплату за оказанные Услуги по Договору;</w:t>
      </w:r>
    </w:p>
    <w:p w:rsidR="00000000" w:rsidRDefault="00000B1B">
      <w:pPr>
        <w:pStyle w:val="pj"/>
      </w:pPr>
      <w:r>
        <w:rPr>
          <w:rStyle w:val="s0"/>
        </w:rPr>
        <w:t>2) запрашивать и получать своевременно и в полном объеме информацию от Заказчика по условиям настоящего Договора;</w:t>
      </w:r>
    </w:p>
    <w:p w:rsidR="00000000" w:rsidRDefault="00000B1B">
      <w:pPr>
        <w:pStyle w:val="pj"/>
      </w:pPr>
      <w:r>
        <w:rPr>
          <w:rStyle w:val="s0"/>
        </w:rPr>
        <w:t>3) ис</w:t>
      </w:r>
      <w:r>
        <w:rPr>
          <w:rStyle w:val="s0"/>
        </w:rPr>
        <w:t xml:space="preserve">пользовать при оказании Услуг </w:t>
      </w:r>
      <w:hyperlink r:id="rId11" w:history="1">
        <w:r>
          <w:rPr>
            <w:rStyle w:val="a4"/>
          </w:rPr>
          <w:t>порталenbek.kz.</w:t>
        </w:r>
      </w:hyperlink>
    </w:p>
    <w:p w:rsidR="00000000" w:rsidRDefault="00000B1B">
      <w:pPr>
        <w:pStyle w:val="pj"/>
      </w:pPr>
      <w:r>
        <w:rPr>
          <w:rStyle w:val="s0"/>
        </w:rPr>
        <w:t>11. Поставщик обязуется:</w:t>
      </w:r>
    </w:p>
    <w:p w:rsidR="00000000" w:rsidRDefault="00000B1B">
      <w:pPr>
        <w:pStyle w:val="pj"/>
      </w:pPr>
      <w:r>
        <w:rPr>
          <w:rStyle w:val="s0"/>
        </w:rPr>
        <w:t>1) обеспечить полное и надлежащее исполнение взятых на себя обязательств по Договору;</w:t>
      </w:r>
    </w:p>
    <w:p w:rsidR="00000000" w:rsidRDefault="00000B1B">
      <w:pPr>
        <w:pStyle w:val="pj"/>
      </w:pPr>
      <w:r>
        <w:rPr>
          <w:rStyle w:val="s0"/>
        </w:rPr>
        <w:t>2) без предварительного письменного согласия Заказчика не использовать информацию, кроме как в целях реализации Договора;</w:t>
      </w:r>
    </w:p>
    <w:p w:rsidR="00000000" w:rsidRDefault="00000B1B">
      <w:pPr>
        <w:pStyle w:val="pj"/>
      </w:pPr>
      <w:r>
        <w:rPr>
          <w:rStyle w:val="s0"/>
        </w:rPr>
        <w:t>3) по требованию Заказчика предоставлять информацию о ходе исполнения обязательств по Договору;</w:t>
      </w:r>
    </w:p>
    <w:p w:rsidR="00000000" w:rsidRDefault="00000B1B">
      <w:pPr>
        <w:pStyle w:val="pj"/>
      </w:pPr>
      <w:r>
        <w:rPr>
          <w:rStyle w:val="s0"/>
        </w:rPr>
        <w:t>4) возмещать Заказчику в полном объеме</w:t>
      </w:r>
      <w:r>
        <w:rPr>
          <w:rStyle w:val="s0"/>
        </w:rPr>
        <w:t xml:space="preserve"> причиненные ему убытки, вызванные ненадлежащим выполнением Поставщиком условий Договора и (или) иными неправомерными действиями;</w:t>
      </w:r>
    </w:p>
    <w:p w:rsidR="00000000" w:rsidRDefault="00000B1B">
      <w:pPr>
        <w:pStyle w:val="pj"/>
      </w:pPr>
      <w:r>
        <w:rPr>
          <w:rStyle w:val="s0"/>
        </w:rPr>
        <w:t>5) нести ответственность за неисполнение и (или) ненадлежащее исполнение обязательств по Договору в соответствии с действующим</w:t>
      </w:r>
      <w:r>
        <w:rPr>
          <w:rStyle w:val="s0"/>
        </w:rPr>
        <w:t xml:space="preserve"> законодательством;</w:t>
      </w:r>
    </w:p>
    <w:p w:rsidR="00000000" w:rsidRDefault="00000B1B">
      <w:pPr>
        <w:pStyle w:val="pj"/>
      </w:pPr>
      <w:r>
        <w:rPr>
          <w:rStyle w:val="s0"/>
        </w:rPr>
        <w:t>6) ежемесячно предоставлять Заказчику информацию о реализации Договора;</w:t>
      </w:r>
    </w:p>
    <w:p w:rsidR="00000000" w:rsidRDefault="00000B1B">
      <w:pPr>
        <w:pStyle w:val="pj"/>
      </w:pPr>
      <w:r>
        <w:rPr>
          <w:rStyle w:val="s0"/>
        </w:rPr>
        <w:t>7) обеспечивать меры по недопущению рисков отсутствия или недостаточности финансовых средств для исполнения обязательств по настоящему Договору;</w:t>
      </w:r>
    </w:p>
    <w:p w:rsidR="00000000" w:rsidRDefault="00000B1B">
      <w:pPr>
        <w:pStyle w:val="pj"/>
      </w:pPr>
      <w:r>
        <w:rPr>
          <w:rStyle w:val="s0"/>
        </w:rPr>
        <w:t>8) не передавать св</w:t>
      </w:r>
      <w:r>
        <w:rPr>
          <w:rStyle w:val="s0"/>
        </w:rPr>
        <w:t>ои обязательства третьим лицам по настоящему Договору.</w:t>
      </w:r>
    </w:p>
    <w:p w:rsidR="00000000" w:rsidRDefault="00000B1B">
      <w:pPr>
        <w:pStyle w:val="pj"/>
      </w:pPr>
      <w:r>
        <w:rPr>
          <w:rStyle w:val="s0"/>
        </w:rPr>
        <w:t>12. Заказчик вправе:</w:t>
      </w:r>
    </w:p>
    <w:p w:rsidR="00000000" w:rsidRDefault="00000B1B">
      <w:pPr>
        <w:pStyle w:val="pj"/>
      </w:pPr>
      <w:r>
        <w:rPr>
          <w:rStyle w:val="s0"/>
        </w:rPr>
        <w:t>1) запрашивать информацию, связанную с оказанием Услуг по настоящему Договору.</w:t>
      </w:r>
    </w:p>
    <w:p w:rsidR="00000000" w:rsidRDefault="00000B1B">
      <w:pPr>
        <w:pStyle w:val="pj"/>
      </w:pPr>
      <w:r>
        <w:rPr>
          <w:rStyle w:val="s0"/>
        </w:rPr>
        <w:t>13. Заказчик обязуется:</w:t>
      </w:r>
    </w:p>
    <w:p w:rsidR="00000000" w:rsidRDefault="00000B1B">
      <w:pPr>
        <w:pStyle w:val="pj"/>
      </w:pPr>
      <w:r>
        <w:rPr>
          <w:rStyle w:val="s0"/>
        </w:rPr>
        <w:t>1) проверять качество оказанных Услуг;</w:t>
      </w:r>
    </w:p>
    <w:p w:rsidR="00000000" w:rsidRDefault="00000B1B">
      <w:pPr>
        <w:pStyle w:val="pj"/>
      </w:pPr>
      <w:r>
        <w:rPr>
          <w:rStyle w:val="s0"/>
        </w:rPr>
        <w:t>2) производить оплату за оказанные Услуги Поставщику в порядке и сроки, установленные настоящим Договором;</w:t>
      </w:r>
    </w:p>
    <w:p w:rsidR="00000000" w:rsidRDefault="00000B1B">
      <w:pPr>
        <w:pStyle w:val="pj"/>
      </w:pPr>
      <w:r>
        <w:rPr>
          <w:rStyle w:val="s0"/>
        </w:rPr>
        <w:t>3) при выявлении несоответствий оказанных Услуг незамедлительно письменно уведомить Поставщика;</w:t>
      </w:r>
    </w:p>
    <w:p w:rsidR="00000000" w:rsidRDefault="00000B1B">
      <w:pPr>
        <w:pStyle w:val="pj"/>
      </w:pPr>
      <w:r>
        <w:rPr>
          <w:rStyle w:val="s0"/>
        </w:rPr>
        <w:t>4) разъяснять условия Договора по запросу Поставщика;</w:t>
      </w:r>
    </w:p>
    <w:p w:rsidR="00000000" w:rsidRDefault="00000B1B">
      <w:pPr>
        <w:pStyle w:val="pj"/>
      </w:pPr>
      <w:r>
        <w:rPr>
          <w:rStyle w:val="s0"/>
        </w:rPr>
        <w:t>5) обеспечить полное и надлежащее исполнение взятых на себя обязательств по Договору;</w:t>
      </w:r>
    </w:p>
    <w:p w:rsidR="00000000" w:rsidRDefault="00000B1B">
      <w:pPr>
        <w:pStyle w:val="pj"/>
      </w:pPr>
      <w:r>
        <w:rPr>
          <w:rStyle w:val="s0"/>
        </w:rPr>
        <w:t>6) предоставлять достоверную (актуальную) информацию о безработных;</w:t>
      </w:r>
    </w:p>
    <w:p w:rsidR="00000000" w:rsidRDefault="00000B1B">
      <w:pPr>
        <w:pStyle w:val="pj"/>
      </w:pPr>
      <w:r>
        <w:rPr>
          <w:rStyle w:val="s0"/>
        </w:rPr>
        <w:t>7) нести ответственность за неисполнение и (или) ненадлежащее исполнение обязательств по Договору в с</w:t>
      </w:r>
      <w:r>
        <w:rPr>
          <w:rStyle w:val="s0"/>
        </w:rPr>
        <w:t>оответствии с действующим законодательством.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5. Ответственность сторон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14. За неисполнение, либо ненадлежащее исполнение своих обязанностей, предусмотренных настоящим Договором Стороны несут ответственность, установленную законодательными актам</w:t>
      </w:r>
      <w:r>
        <w:rPr>
          <w:rStyle w:val="s0"/>
        </w:rPr>
        <w:t>и Республики Казахстан.</w:t>
      </w:r>
    </w:p>
    <w:p w:rsidR="00000000" w:rsidRDefault="00000B1B">
      <w:pPr>
        <w:pStyle w:val="pj"/>
      </w:pPr>
      <w:r>
        <w:rPr>
          <w:rStyle w:val="s0"/>
        </w:rPr>
        <w:t>15. Меры ответственности сторон, не предусмотренные в настоящем договоре, применяются в соответствии с нормами гражданского законодательства Республики Казахстан.</w:t>
      </w:r>
    </w:p>
    <w:p w:rsidR="00000000" w:rsidRDefault="00000B1B">
      <w:pPr>
        <w:pStyle w:val="pj"/>
      </w:pPr>
      <w:r>
        <w:rPr>
          <w:rStyle w:val="s0"/>
        </w:rPr>
        <w:t>16. Окончание срока действия настоящего Договора не освобождает сторо</w:t>
      </w:r>
      <w:r>
        <w:rPr>
          <w:rStyle w:val="s0"/>
        </w:rPr>
        <w:t>ны от ответственности за его нарушение, имевшее место до истечения этого срока.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6. Изменение и расторжение Договора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17. Изменения в Договор вносятся в случаях:</w:t>
      </w:r>
    </w:p>
    <w:p w:rsidR="00000000" w:rsidRDefault="00000B1B">
      <w:pPr>
        <w:pStyle w:val="pj"/>
      </w:pPr>
      <w:r>
        <w:rPr>
          <w:rStyle w:val="s0"/>
        </w:rPr>
        <w:t>1) изменения суммы или объема Услуг, предусмотренных настоящим Договором;</w:t>
      </w:r>
    </w:p>
    <w:p w:rsidR="00000000" w:rsidRDefault="00000B1B">
      <w:pPr>
        <w:pStyle w:val="pj"/>
      </w:pPr>
      <w:r>
        <w:rPr>
          <w:rStyle w:val="s0"/>
        </w:rPr>
        <w:t>2) по взаи</w:t>
      </w:r>
      <w:r>
        <w:rPr>
          <w:rStyle w:val="s0"/>
        </w:rPr>
        <w:t>мному согласию Сторон в части уменьшения цены на Услуги и соответственно суммы Договора;</w:t>
      </w:r>
    </w:p>
    <w:p w:rsidR="00000000" w:rsidRDefault="00000B1B">
      <w:pPr>
        <w:pStyle w:val="pj"/>
      </w:pPr>
      <w:r>
        <w:rPr>
          <w:rStyle w:val="s0"/>
        </w:rPr>
        <w:t>3) если Поставщик в процессе исполнения заключенного с ним Договора предложил при условии неизменности цены за единицу Услуг более лучшие качественные и (или) техничес</w:t>
      </w:r>
      <w:r>
        <w:rPr>
          <w:rStyle w:val="s0"/>
        </w:rPr>
        <w:t>кие характеристики либо сроки и (или) условия оказания Услуг, являющихся предметом заключенного с ним Договора.</w:t>
      </w:r>
    </w:p>
    <w:p w:rsidR="00000000" w:rsidRDefault="00000B1B">
      <w:pPr>
        <w:pStyle w:val="pj"/>
      </w:pPr>
      <w:r>
        <w:rPr>
          <w:rStyle w:val="s0"/>
        </w:rPr>
        <w:t>18. Сумма настоящего Договора подлежит изменению в случаях:</w:t>
      </w:r>
    </w:p>
    <w:p w:rsidR="00000000" w:rsidRDefault="00000B1B">
      <w:pPr>
        <w:pStyle w:val="pj"/>
      </w:pPr>
      <w:r>
        <w:rPr>
          <w:rStyle w:val="s0"/>
        </w:rPr>
        <w:t>1) изменения Заказчиком объема услуг;</w:t>
      </w:r>
    </w:p>
    <w:p w:rsidR="00000000" w:rsidRDefault="00000B1B">
      <w:pPr>
        <w:pStyle w:val="pj"/>
      </w:pPr>
      <w:r>
        <w:rPr>
          <w:rStyle w:val="s0"/>
        </w:rPr>
        <w:t>2) ненадлежащего исполнения Поставщиком обязат</w:t>
      </w:r>
      <w:r>
        <w:rPr>
          <w:rStyle w:val="s0"/>
        </w:rPr>
        <w:t>ельств по настоящему Договору;</w:t>
      </w:r>
    </w:p>
    <w:p w:rsidR="00000000" w:rsidRDefault="00000B1B">
      <w:pPr>
        <w:pStyle w:val="pj"/>
      </w:pPr>
      <w:r>
        <w:rPr>
          <w:rStyle w:val="s0"/>
        </w:rPr>
        <w:t>3) отказа безработного от услуг трудового посредничества, оказываемых Поставщиком;</w:t>
      </w:r>
    </w:p>
    <w:p w:rsidR="00000000" w:rsidRDefault="00000B1B">
      <w:pPr>
        <w:pStyle w:val="pj"/>
      </w:pPr>
      <w:r>
        <w:rPr>
          <w:rStyle w:val="s0"/>
        </w:rPr>
        <w:t xml:space="preserve">4) самостоятельного трудоустройства безработного в течение срока, указанного в </w:t>
      </w:r>
      <w:hyperlink w:anchor="sub800" w:history="1">
        <w:r>
          <w:rPr>
            <w:rStyle w:val="a4"/>
          </w:rPr>
          <w:t>пункте 8</w:t>
        </w:r>
      </w:hyperlink>
    </w:p>
    <w:p w:rsidR="00000000" w:rsidRDefault="00000B1B">
      <w:pPr>
        <w:pStyle w:val="pj"/>
      </w:pPr>
      <w:r>
        <w:rPr>
          <w:rStyle w:val="s0"/>
        </w:rPr>
        <w:t> настоящего Договора;</w:t>
      </w:r>
    </w:p>
    <w:p w:rsidR="00000000" w:rsidRDefault="00000B1B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отказа Поставщика от исполнения части обязательств по настоящему Договору.</w:t>
      </w:r>
    </w:p>
    <w:p w:rsidR="00000000" w:rsidRDefault="00000B1B">
      <w:pPr>
        <w:pStyle w:val="pj"/>
      </w:pPr>
      <w:r>
        <w:rPr>
          <w:rStyle w:val="s0"/>
        </w:rPr>
        <w:t>19. В случае отказа Сторон от исполнения обязательств по настоящему Договору, Стороны в течение 3 (трех) рабочих дней направляют уведомления в письменной форме с указанием суммы, пр</w:t>
      </w:r>
      <w:r>
        <w:rPr>
          <w:rStyle w:val="s0"/>
        </w:rPr>
        <w:t>ичины, даты прекращения исполнений обязательств по настоящему Договору.</w:t>
      </w:r>
    </w:p>
    <w:p w:rsidR="00000000" w:rsidRDefault="00000B1B">
      <w:pPr>
        <w:pStyle w:val="pj"/>
      </w:pPr>
      <w:bookmarkStart w:id="3" w:name="SUB2000"/>
      <w:bookmarkEnd w:id="3"/>
      <w:r>
        <w:rPr>
          <w:rStyle w:val="s0"/>
        </w:rPr>
        <w:t>20. Неисполнение, несвоевременное или ненадлежащее исполнение Сторонами условий настоящего Договора являются основаниями для его расторжения в одностороннем порядке.</w:t>
      </w:r>
    </w:p>
    <w:p w:rsidR="00000000" w:rsidRDefault="00000B1B">
      <w:pPr>
        <w:pStyle w:val="pj"/>
      </w:pPr>
      <w:r>
        <w:rPr>
          <w:rStyle w:val="s0"/>
        </w:rPr>
        <w:t xml:space="preserve">21. Настоящий Договор расторгается со дня обнаружения фактов, предусмотренных </w:t>
      </w:r>
      <w:hyperlink w:anchor="sub2000" w:history="1">
        <w:r>
          <w:rPr>
            <w:rStyle w:val="a4"/>
          </w:rPr>
          <w:t>пунктом 20</w:t>
        </w:r>
      </w:hyperlink>
      <w:r>
        <w:rPr>
          <w:rStyle w:val="s0"/>
        </w:rPr>
        <w:t xml:space="preserve"> настоящего договора путем направления Сторонами уведомления в произвольной форме.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bookmarkStart w:id="4" w:name="SUB2200"/>
      <w:bookmarkEnd w:id="4"/>
      <w:r>
        <w:rPr>
          <w:rStyle w:val="s1"/>
        </w:rPr>
        <w:t>Глава 7. Обстоятельства непреодолимой силы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 xml:space="preserve">22. Стороны не исполнившие или ненадлежащим образом исполнившие обязательства по настоящему Договору, несут имущественную ответственность, если не докажут, что надлежащее исполнение оказалось невозможным вследствие непреодолимой силы, то есть чрезвычайных </w:t>
      </w:r>
      <w:r>
        <w:rPr>
          <w:rStyle w:val="s0"/>
        </w:rPr>
        <w:t>и непредотвратимых при данных условиях обстоятельствах (стихийные явления, военные действия).</w:t>
      </w:r>
    </w:p>
    <w:p w:rsidR="00000000" w:rsidRDefault="00000B1B">
      <w:pPr>
        <w:pStyle w:val="pj"/>
      </w:pPr>
      <w:r>
        <w:rPr>
          <w:rStyle w:val="s0"/>
        </w:rPr>
        <w:t>23. При возникновении обстоятельств непреодолимой силы Стороны направляют письменное уведомление в произвольной форме о таких обстоятельствах и их причинах.</w:t>
      </w:r>
    </w:p>
    <w:p w:rsidR="00000000" w:rsidRDefault="00000B1B">
      <w:pPr>
        <w:pStyle w:val="pj"/>
      </w:pPr>
      <w:r>
        <w:rPr>
          <w:rStyle w:val="s0"/>
        </w:rPr>
        <w:t>Доказ</w:t>
      </w:r>
      <w:r>
        <w:rPr>
          <w:rStyle w:val="s0"/>
        </w:rPr>
        <w:t>ательством обстоятельств непреодолимой силы будут служить официальные документы уполномоченного органа Республики Казахстан, подтверждающие возникновение обстоятельств непреодолимой силы.</w:t>
      </w:r>
    </w:p>
    <w:p w:rsidR="00000000" w:rsidRDefault="00000B1B">
      <w:pPr>
        <w:pStyle w:val="pj"/>
      </w:pPr>
      <w:r>
        <w:rPr>
          <w:rStyle w:val="s0"/>
        </w:rPr>
        <w:t>24. Несвоевременное уведомление лишает Сторон права ссылаться на обс</w:t>
      </w:r>
      <w:r>
        <w:rPr>
          <w:rStyle w:val="s0"/>
        </w:rPr>
        <w:t xml:space="preserve">тоятельства, предусмотренные </w:t>
      </w:r>
      <w:hyperlink w:anchor="sub2200" w:history="1">
        <w:r>
          <w:rPr>
            <w:rStyle w:val="a4"/>
          </w:rPr>
          <w:t>пунктом 22</w:t>
        </w:r>
      </w:hyperlink>
      <w:r>
        <w:rPr>
          <w:rStyle w:val="s0"/>
        </w:rPr>
        <w:t xml:space="preserve"> настоящего Договора, как на основание, освобождающее от ответственности по настоящему Договору.</w:t>
      </w:r>
    </w:p>
    <w:p w:rsidR="00000000" w:rsidRDefault="00000B1B">
      <w:pPr>
        <w:pStyle w:val="pj"/>
      </w:pPr>
      <w:r>
        <w:rPr>
          <w:rStyle w:val="s0"/>
        </w:rPr>
        <w:t>25. После прекращения обстоятельств непреодолимой силы Стороны незамедлительно возобновляе</w:t>
      </w:r>
      <w:r>
        <w:rPr>
          <w:rStyle w:val="s0"/>
        </w:rPr>
        <w:t xml:space="preserve">т исполнение обязательств по настоящему Договору и в течение 3 (трех) рабочих дней после прекращения обстоятельств, предусмотренных </w:t>
      </w:r>
      <w:hyperlink w:anchor="sub2200" w:history="1">
        <w:r>
          <w:rPr>
            <w:rStyle w:val="a4"/>
          </w:rPr>
          <w:t>пунктом 22</w:t>
        </w:r>
      </w:hyperlink>
      <w:r>
        <w:rPr>
          <w:rStyle w:val="s0"/>
        </w:rPr>
        <w:t xml:space="preserve"> настоящего Договора, в произвольной форме уведомляет Заказчика.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8. Порядо</w:t>
      </w:r>
      <w:r>
        <w:rPr>
          <w:rStyle w:val="s1"/>
        </w:rPr>
        <w:t>к разрешения споров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26. Все споры и разногласия, возникающие между Сторонами по настоящему Договору или в связи с ним, разрешаются путем переговоров между Сторонами.</w:t>
      </w:r>
    </w:p>
    <w:p w:rsidR="00000000" w:rsidRDefault="00000B1B">
      <w:pPr>
        <w:pStyle w:val="pj"/>
      </w:pPr>
      <w:r>
        <w:rPr>
          <w:rStyle w:val="s0"/>
        </w:rPr>
        <w:t xml:space="preserve">27. В случае невыполнения или ненадлежащего выполнения Сторонами своих обязательств в </w:t>
      </w:r>
      <w:r>
        <w:rPr>
          <w:rStyle w:val="s0"/>
        </w:rPr>
        <w:t>рамках настоящего Договора все споры и разногласия раз</w:t>
      </w:r>
    </w:p>
    <w:p w:rsidR="00000000" w:rsidRDefault="00000B1B">
      <w:pPr>
        <w:pStyle w:val="pj"/>
      </w:pPr>
      <w:r>
        <w:rPr>
          <w:rStyle w:val="s0"/>
        </w:rPr>
        <w:t xml:space="preserve">решаются в соответствии с </w:t>
      </w:r>
      <w:hyperlink r:id="rId12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9. Прочие условия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28. На</w:t>
      </w:r>
      <w:r>
        <w:rPr>
          <w:rStyle w:val="s0"/>
        </w:rPr>
        <w:t>стоящий Договор составлен в четырех экземплярах, имеющих одинаковую юридическую силу, один экземпляр находится у Заказчика, другой у Поставщика.</w:t>
      </w:r>
    </w:p>
    <w:p w:rsidR="00000000" w:rsidRDefault="00000B1B">
      <w:pPr>
        <w:pStyle w:val="pj"/>
      </w:pPr>
      <w:r>
        <w:rPr>
          <w:rStyle w:val="s0"/>
        </w:rPr>
        <w:t>29. Настоящий Договор составлен на казахском и русском языках.</w:t>
      </w:r>
    </w:p>
    <w:p w:rsidR="00000000" w:rsidRDefault="00000B1B">
      <w:pPr>
        <w:pStyle w:val="pj"/>
      </w:pPr>
      <w:r>
        <w:rPr>
          <w:rStyle w:val="s0"/>
        </w:rPr>
        <w:t>30. Уведомления Сторон, направляемые другой Стор</w:t>
      </w:r>
      <w:r>
        <w:rPr>
          <w:rStyle w:val="s0"/>
        </w:rPr>
        <w:t>оне в соответствии с настоящим Договором, высылаются посредством почтовой связи, общедоступных электронных информационных систем с последующим представлением оригиналов.</w:t>
      </w:r>
    </w:p>
    <w:p w:rsidR="00000000" w:rsidRDefault="00000B1B">
      <w:pPr>
        <w:pStyle w:val="pj"/>
      </w:pPr>
      <w:r>
        <w:rPr>
          <w:rStyle w:val="s0"/>
        </w:rPr>
        <w:t>31. Настоящий Договор вступает в силу со дня его подписания и действует до ___________</w:t>
      </w:r>
      <w:r>
        <w:rPr>
          <w:rStyle w:val="s0"/>
        </w:rPr>
        <w:t>__________.</w:t>
      </w:r>
    </w:p>
    <w:p w:rsidR="00000000" w:rsidRDefault="00000B1B">
      <w:pPr>
        <w:pStyle w:val="pj"/>
      </w:pPr>
      <w:r>
        <w:rPr>
          <w:rStyle w:val="s0"/>
        </w:rPr>
        <w:t>32. В случае необходимости Договор продлевается по соглашению Сторон.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Глава 10. Реквизиты сторон</w:t>
      </w:r>
    </w:p>
    <w:p w:rsidR="00000000" w:rsidRDefault="00000B1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6"/>
        <w:gridCol w:w="4915"/>
      </w:tblGrid>
      <w:tr w:rsidR="00000000">
        <w:tc>
          <w:tcPr>
            <w:tcW w:w="2447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pStyle w:val="pc"/>
            </w:pPr>
            <w:r>
              <w:rPr>
                <w:rStyle w:val="s0"/>
              </w:rPr>
              <w:t>Заказчик</w:t>
            </w:r>
          </w:p>
        </w:tc>
        <w:tc>
          <w:tcPr>
            <w:tcW w:w="2553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pStyle w:val="pc"/>
            </w:pPr>
            <w:r>
              <w:rPr>
                <w:rStyle w:val="s0"/>
              </w:rPr>
              <w:t>Поставщик</w:t>
            </w:r>
          </w:p>
        </w:tc>
      </w:tr>
      <w:tr w:rsidR="00000000">
        <w:tc>
          <w:tcPr>
            <w:tcW w:w="2447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(полное наименование)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(юридический адрес)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(телефон, факс)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(бизнес идентификационный номер)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(банковский идентификационный код)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(индивидуальный идентификационный код)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(наименование банка)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(фамилия, имя, отчество (при его наличии)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уполномоченного представителя)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i"/>
            </w:pPr>
            <w:r>
              <w:rPr>
                <w:rStyle w:val="s0"/>
              </w:rPr>
              <w:t>(подпись)</w:t>
            </w:r>
            <w:r>
              <w:rPr>
                <w:rStyle w:val="s0"/>
              </w:rPr>
              <w:t xml:space="preserve"> М.П.</w:t>
            </w:r>
          </w:p>
        </w:tc>
        <w:tc>
          <w:tcPr>
            <w:tcW w:w="2553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(полное наименование юридического лица/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фамилия, имя, отчество (при наличии)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физического лица)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(адрес)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(телефон, факс)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</w:t>
            </w:r>
            <w:r>
              <w:rPr>
                <w:rStyle w:val="s0"/>
              </w:rPr>
              <w:t>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(бизнес идентификационный номер/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индивидуальный идентификационный номер)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(банковский идентификационный код)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(индивидуальный идентификационный код)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(наименование банка)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(фамилия, имя, отчество (при его наличии)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уполномоченного представителя)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_____________________________________</w:t>
            </w:r>
          </w:p>
          <w:p w:rsidR="00000000" w:rsidRDefault="00000B1B">
            <w:pPr>
              <w:pStyle w:val="pj"/>
            </w:pPr>
            <w:r>
              <w:rPr>
                <w:rStyle w:val="s0"/>
              </w:rPr>
              <w:t>(подпись) М.П. (при наличии)</w:t>
            </w:r>
          </w:p>
        </w:tc>
      </w:tr>
    </w:tbl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bookmarkStart w:id="5" w:name="SUB2"/>
      <w:bookmarkEnd w:id="5"/>
      <w:r>
        <w:rPr>
          <w:rStyle w:val="s0"/>
        </w:rPr>
        <w:t> </w:t>
      </w:r>
    </w:p>
    <w:p w:rsidR="00000000" w:rsidRDefault="00000B1B">
      <w:pPr>
        <w:pStyle w:val="pr"/>
      </w:pPr>
      <w:r>
        <w:rPr>
          <w:rStyle w:val="s0"/>
        </w:rPr>
        <w:t xml:space="preserve">Приложение 2 </w:t>
      </w: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00B1B">
      <w:pPr>
        <w:pStyle w:val="pr"/>
      </w:pPr>
      <w:r>
        <w:rPr>
          <w:rStyle w:val="s0"/>
        </w:rPr>
        <w:t>Заместитель Премьер-</w:t>
      </w:r>
    </w:p>
    <w:p w:rsidR="00000000" w:rsidRDefault="00000B1B">
      <w:pPr>
        <w:pStyle w:val="pr"/>
      </w:pPr>
      <w:r>
        <w:rPr>
          <w:rStyle w:val="s0"/>
        </w:rPr>
        <w:t>Министра - Министра труда и</w:t>
      </w:r>
    </w:p>
    <w:p w:rsidR="00000000" w:rsidRDefault="00000B1B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000B1B">
      <w:pPr>
        <w:pStyle w:val="pr"/>
      </w:pPr>
      <w:r>
        <w:rPr>
          <w:rStyle w:val="s0"/>
        </w:rPr>
        <w:t>Республики Казахстан</w:t>
      </w:r>
    </w:p>
    <w:p w:rsidR="00000000" w:rsidRDefault="00000B1B">
      <w:pPr>
        <w:pStyle w:val="pr"/>
      </w:pPr>
      <w:r>
        <w:rPr>
          <w:rStyle w:val="s0"/>
        </w:rPr>
        <w:t>от 13 июня 2023 года № 218</w:t>
      </w:r>
    </w:p>
    <w:p w:rsidR="00000000" w:rsidRDefault="00000B1B">
      <w:pPr>
        <w:pStyle w:val="pr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c"/>
      </w:pPr>
      <w:r>
        <w:rPr>
          <w:rStyle w:val="s1"/>
        </w:rPr>
        <w:t>Перечень утративших силу приказа и структурных элементов некоторых приказов Министра труда и социальной защиты населения Республики Казахстан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 xml:space="preserve">1. </w:t>
      </w: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</w:t>
      </w:r>
      <w:r>
        <w:rPr>
          <w:rStyle w:val="s0"/>
        </w:rPr>
        <w:t>селения Республики Казахстан от 19 июня 2018 года № 256 «Об утверждении типовой формы договора об аутсорсинге услуг в сфере занятости населения» (зарегистрирован в Реестре государственной регистрации нормативных правовых актов под № 17186).</w:t>
      </w:r>
    </w:p>
    <w:p w:rsidR="00000000" w:rsidRDefault="00000B1B">
      <w:pPr>
        <w:pStyle w:val="pj"/>
      </w:pPr>
      <w:r>
        <w:rPr>
          <w:rStyle w:val="s0"/>
        </w:rPr>
        <w:t xml:space="preserve">2. </w:t>
      </w:r>
      <w:hyperlink r:id="rId14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Перечня некоторых приказов Министра труда и социальной защиты населения Республики Казахстан, в которые вносятся изменения и дополнение, утвержденный приказом Министра труда и соц</w:t>
      </w:r>
      <w:r>
        <w:rPr>
          <w:rStyle w:val="s0"/>
        </w:rPr>
        <w:t>иальной защиты населения Республики Казахстан от 20 сентября 2018 года № 400 «О внесении изменений и дополнения в некоторые приказы Министра труда и социальной защиты населения Республики Казахстан» (зарегистрирован в Реестре государственной регистрации но</w:t>
      </w:r>
      <w:r>
        <w:rPr>
          <w:rStyle w:val="s0"/>
        </w:rPr>
        <w:t>рмативных правовых актов под № 17428).</w:t>
      </w:r>
    </w:p>
    <w:p w:rsidR="00000000" w:rsidRDefault="00000B1B">
      <w:pPr>
        <w:pStyle w:val="pj"/>
      </w:pPr>
      <w:r>
        <w:rPr>
          <w:rStyle w:val="s0"/>
        </w:rPr>
        <w:t xml:space="preserve">3. </w:t>
      </w:r>
      <w:hyperlink r:id="rId15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Министра труда и социальной защиты населения Республики Казахстан, в которые вносятся изменения, утвержденный прик</w:t>
      </w:r>
      <w:r>
        <w:rPr>
          <w:rStyle w:val="s0"/>
        </w:rPr>
        <w:t>азом Министра труда и социальной защиты населения Республики Казахстан от 26 июня 2019 года № 345 «О внесении изменений в некоторые приказы Министра труда и социальной защиты населения Республики Казахстан» (зарегистрирован в Реестре государственной регист</w:t>
      </w:r>
      <w:r>
        <w:rPr>
          <w:rStyle w:val="s0"/>
        </w:rPr>
        <w:t>рации нормативных правовых актов под № 18912).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rPr>
          <w:rStyle w:val="s0"/>
        </w:rPr>
        <w:t> </w:t>
      </w:r>
    </w:p>
    <w:p w:rsidR="00000000" w:rsidRDefault="00000B1B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B1B" w:rsidRDefault="00000B1B" w:rsidP="00000B1B">
      <w:r>
        <w:separator/>
      </w:r>
    </w:p>
  </w:endnote>
  <w:endnote w:type="continuationSeparator" w:id="0">
    <w:p w:rsidR="00000B1B" w:rsidRDefault="00000B1B" w:rsidP="00000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B1B" w:rsidRDefault="00000B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B1B" w:rsidRDefault="00000B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B1B" w:rsidRDefault="00000B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B1B" w:rsidRDefault="00000B1B" w:rsidP="00000B1B">
      <w:r>
        <w:separator/>
      </w:r>
    </w:p>
  </w:footnote>
  <w:footnote w:type="continuationSeparator" w:id="0">
    <w:p w:rsidR="00000B1B" w:rsidRDefault="00000B1B" w:rsidP="00000B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B1B" w:rsidRDefault="00000B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B1B" w:rsidRDefault="00000B1B" w:rsidP="00000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0B1B" w:rsidRDefault="00000B1B" w:rsidP="00000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13 июня 2023 года № 218 «Об утверждении типовой формы договора об аутсорсинге в сфере занятости населения»</w:t>
    </w:r>
  </w:p>
  <w:p w:rsidR="00000B1B" w:rsidRPr="00000B1B" w:rsidRDefault="00000B1B" w:rsidP="00000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B1B" w:rsidRDefault="00000B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B1B"/>
    <w:rsid w:val="00000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00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B1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B1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00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B1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B1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59217" TargetMode="External"/><Relationship Id="rId13" Type="http://schemas.openxmlformats.org/officeDocument/2006/relationships/hyperlink" Target="http://online.zakon.kz/Document/?doc_id=3795402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513226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file:///C:\DocumentsConverter\ConvertData\&#1087;&#1086;&#1088;&#1090;&#1072;&#1083;enbek.kz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6529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9217" TargetMode="External"/><Relationship Id="rId14" Type="http://schemas.openxmlformats.org/officeDocument/2006/relationships/hyperlink" Target="http://online.zakon.kz/Document/?doc_id=3718879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1937</Words>
  <Characters>15601</Characters>
  <Application>Microsoft Office Word</Application>
  <DocSecurity>0</DocSecurity>
  <Lines>130</Lines>
  <Paragraphs>35</Paragraphs>
  <ScaleCrop>false</ScaleCrop>
  <Company/>
  <LinksUpToDate>false</LinksUpToDate>
  <CharactersWithSpaces>17503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13 июня 2023 года № 218 «Об утверждении типовой формы договора об аутсорсинге в сфере занятости населения» (©Paragraph 2023)</dc:title>
  <dc:subject/>
  <dc:creator>Сергей М</dc:creator>
  <cp:keywords/>
  <dc:description/>
  <cp:lastModifiedBy>Сергей М</cp:lastModifiedBy>
  <cp:revision>2</cp:revision>
  <dcterms:created xsi:type="dcterms:W3CDTF">2023-06-30T18:22:00Z</dcterms:created>
  <dcterms:modified xsi:type="dcterms:W3CDTF">2023-06-30T18:22:00Z</dcterms:modified>
</cp:coreProperties>
</file>