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697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rPr>
          <w:rStyle w:val="s1"/>
        </w:rPr>
        <w:br/>
        <w:t>О правах ребенка в Республике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12.10.2021 г.)</w:t>
      </w:r>
    </w:p>
    <w:p w:rsidR="00000000" w:rsidRDefault="00734697">
      <w:pPr>
        <w:pStyle w:val="pc"/>
      </w:pPr>
      <w:r>
        <w:t> </w:t>
      </w:r>
    </w:p>
    <w:p w:rsidR="00000000" w:rsidRDefault="00734697">
      <w:pPr>
        <w:pStyle w:val="pji"/>
      </w:pPr>
      <w:r>
        <w:rPr>
          <w:rStyle w:val="s3"/>
        </w:rPr>
        <w:t>Данная редакция действовала до внесения изменений от 3 мая 2022 года</w:t>
      </w:r>
    </w:p>
    <w:p w:rsidR="00000000" w:rsidRDefault="00734697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73469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34697">
      <w:pPr>
        <w:pStyle w:val="pj"/>
        <w:ind w:left="1800" w:hanging="108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34697">
      <w:pPr>
        <w:pStyle w:val="pj"/>
        <w:ind w:left="1800" w:hanging="1080"/>
      </w:pPr>
      <w:hyperlink w:anchor="sub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2. Действие настоящего Закона</w:t>
        </w:r>
      </w:hyperlink>
    </w:p>
    <w:p w:rsidR="00000000" w:rsidRDefault="00734697">
      <w:pPr>
        <w:pStyle w:val="pj"/>
        <w:ind w:left="1800" w:hanging="1080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правах ребенка</w:t>
        </w:r>
      </w:hyperlink>
    </w:p>
    <w:p w:rsidR="00000000" w:rsidRDefault="00734697">
      <w:pPr>
        <w:pStyle w:val="pj"/>
        <w:ind w:left="1800" w:hanging="1080"/>
      </w:pPr>
      <w:hyperlink w:anchor="sub40000" w:history="1">
        <w:r>
          <w:rPr>
            <w:rStyle w:val="a4"/>
            <w:i/>
            <w:iCs/>
          </w:rPr>
          <w:t>Статья 4. Равноправие детей</w:t>
        </w:r>
      </w:hyperlink>
    </w:p>
    <w:p w:rsidR="00000000" w:rsidRDefault="00734697">
      <w:pPr>
        <w:pStyle w:val="pj"/>
        <w:ind w:left="1800" w:hanging="1080"/>
      </w:pPr>
      <w:hyperlink w:anchor="sub50000" w:history="1">
        <w:r>
          <w:rPr>
            <w:rStyle w:val="a4"/>
            <w:i/>
            <w:iCs/>
          </w:rPr>
          <w:t>Статья 5. Запрещение ограничения прав ре</w:t>
        </w:r>
        <w:r>
          <w:rPr>
            <w:rStyle w:val="a4"/>
            <w:i/>
            <w:iCs/>
          </w:rPr>
          <w:t>бенка</w:t>
        </w:r>
      </w:hyperlink>
    </w:p>
    <w:p w:rsidR="00000000" w:rsidRDefault="00734697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Государственная политика в интересах детей</w:t>
        </w:r>
      </w:hyperlink>
    </w:p>
    <w:p w:rsidR="00000000" w:rsidRDefault="00734697">
      <w:pPr>
        <w:pStyle w:val="pj"/>
        <w:ind w:left="1800" w:hanging="1080"/>
      </w:pPr>
      <w:hyperlink w:anchor="sub60000" w:history="1">
        <w:r>
          <w:rPr>
            <w:rStyle w:val="a4"/>
            <w:i/>
            <w:iCs/>
          </w:rPr>
          <w:t>Статья 6. Цели государственной политики в интересах детей</w:t>
        </w:r>
      </w:hyperlink>
    </w:p>
    <w:p w:rsidR="00000000" w:rsidRDefault="00734697">
      <w:pPr>
        <w:pStyle w:val="pj"/>
        <w:ind w:left="1800" w:hanging="1080"/>
      </w:pPr>
      <w:hyperlink w:anchor="sub70000" w:history="1">
        <w:r>
          <w:rPr>
            <w:rStyle w:val="a4"/>
            <w:i/>
            <w:iCs/>
          </w:rPr>
          <w:t>Статья 7. Полномочия центральных и местных испо</w:t>
        </w:r>
        <w:r>
          <w:rPr>
            <w:rStyle w:val="a4"/>
            <w:i/>
            <w:iCs/>
          </w:rPr>
          <w:t>лнительных органов Республики Казахстан по вопросам защиты прав ребенка в государстве</w:t>
        </w:r>
      </w:hyperlink>
    </w:p>
    <w:p w:rsidR="00000000" w:rsidRDefault="00734697">
      <w:pPr>
        <w:pStyle w:val="pj"/>
        <w:ind w:left="1800" w:hanging="1080"/>
      </w:pPr>
      <w:hyperlink w:anchor="sub7010000" w:history="1">
        <w:r>
          <w:rPr>
            <w:rStyle w:val="a4"/>
            <w:i/>
            <w:iCs/>
          </w:rPr>
          <w:t>Статья 7-1. Институт Уполномоченного по правам ребенка</w:t>
        </w:r>
      </w:hyperlink>
    </w:p>
    <w:p w:rsidR="00000000" w:rsidRDefault="00734697">
      <w:pPr>
        <w:pStyle w:val="pj"/>
        <w:ind w:left="1800" w:hanging="1080"/>
      </w:pPr>
      <w:hyperlink w:anchor="sub7020000" w:history="1">
        <w:r>
          <w:rPr>
            <w:rStyle w:val="a4"/>
            <w:i/>
            <w:iCs/>
          </w:rPr>
          <w:t>Статья 7-2. Уполномоченный по правам ребенка</w:t>
        </w:r>
      </w:hyperlink>
      <w:r>
        <w:rPr>
          <w:rStyle w:val="s3"/>
        </w:rPr>
        <w:t xml:space="preserve"> </w:t>
      </w:r>
    </w:p>
    <w:p w:rsidR="00000000" w:rsidRDefault="00734697">
      <w:pPr>
        <w:pStyle w:val="pji"/>
      </w:pPr>
      <w:hyperlink w:anchor="sub80000" w:history="1">
        <w:r>
          <w:rPr>
            <w:rStyle w:val="a4"/>
            <w:i/>
            <w:iCs/>
          </w:rPr>
          <w:t>Глава 3. Основные права и обязанности ребенка</w:t>
        </w:r>
      </w:hyperlink>
    </w:p>
    <w:p w:rsidR="00000000" w:rsidRDefault="00734697">
      <w:pPr>
        <w:pStyle w:val="pj"/>
        <w:ind w:left="1800" w:hanging="1080"/>
      </w:pPr>
      <w:hyperlink w:anchor="sub80000" w:history="1">
        <w:r>
          <w:rPr>
            <w:rStyle w:val="a4"/>
            <w:i/>
            <w:iCs/>
          </w:rPr>
          <w:t>Статья 8. Право ребенка на охрану здоровья</w:t>
        </w:r>
      </w:hyperlink>
    </w:p>
    <w:p w:rsidR="00000000" w:rsidRDefault="00734697">
      <w:pPr>
        <w:pStyle w:val="pj"/>
        <w:ind w:left="1800" w:hanging="1080"/>
      </w:pPr>
      <w:hyperlink w:anchor="sub90000" w:history="1">
        <w:r>
          <w:rPr>
            <w:rStyle w:val="a4"/>
            <w:i/>
            <w:iCs/>
          </w:rPr>
          <w:t>Статья 9. Право ребенка на индивидуальность и ее сохранение</w:t>
        </w:r>
      </w:hyperlink>
    </w:p>
    <w:p w:rsidR="00000000" w:rsidRDefault="00734697">
      <w:pPr>
        <w:pStyle w:val="pj"/>
        <w:ind w:left="1800" w:hanging="1080"/>
      </w:pPr>
      <w:hyperlink w:anchor="sub100000" w:history="1">
        <w:r>
          <w:rPr>
            <w:rStyle w:val="a4"/>
            <w:i/>
            <w:iCs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734697">
      <w:pPr>
        <w:pStyle w:val="pj"/>
        <w:ind w:left="1800" w:hanging="1080"/>
      </w:pPr>
      <w:hyperlink w:anchor="sub110000" w:history="1">
        <w:r>
          <w:rPr>
            <w:rStyle w:val="a4"/>
            <w:i/>
            <w:iCs/>
          </w:rPr>
          <w:t>Статья 11. Право ребенка на свободу слова и совести, информацию и участие в общественной жизни</w:t>
        </w:r>
      </w:hyperlink>
    </w:p>
    <w:p w:rsidR="00000000" w:rsidRDefault="00734697">
      <w:pPr>
        <w:pStyle w:val="pj"/>
        <w:ind w:left="1800" w:hanging="1080"/>
      </w:pPr>
      <w:hyperlink w:anchor="sub120000" w:history="1">
        <w:r>
          <w:rPr>
            <w:rStyle w:val="a4"/>
            <w:i/>
            <w:iCs/>
          </w:rPr>
          <w:t>Статья 12. Право ребенка на необходимый уровень жизни</w:t>
        </w:r>
      </w:hyperlink>
    </w:p>
    <w:p w:rsidR="00000000" w:rsidRDefault="00734697">
      <w:pPr>
        <w:pStyle w:val="pj"/>
        <w:ind w:left="1800" w:hanging="1080"/>
      </w:pPr>
      <w:hyperlink w:anchor="sub130000" w:history="1">
        <w:r>
          <w:rPr>
            <w:rStyle w:val="a4"/>
            <w:i/>
            <w:iCs/>
          </w:rPr>
          <w:t>Статья 13. Имущественные права ребенка</w:t>
        </w:r>
      </w:hyperlink>
    </w:p>
    <w:p w:rsidR="00000000" w:rsidRDefault="00734697">
      <w:pPr>
        <w:pStyle w:val="pj"/>
        <w:ind w:left="1800" w:hanging="1080"/>
      </w:pPr>
      <w:hyperlink w:anchor="sub140000" w:history="1">
        <w:r>
          <w:rPr>
            <w:rStyle w:val="a4"/>
            <w:i/>
            <w:iCs/>
          </w:rPr>
          <w:t>Статья 14. Право ребенка на жилище</w:t>
        </w:r>
      </w:hyperlink>
    </w:p>
    <w:p w:rsidR="00000000" w:rsidRDefault="00734697">
      <w:pPr>
        <w:pStyle w:val="pj"/>
        <w:ind w:left="1800" w:hanging="1080"/>
      </w:pPr>
      <w:hyperlink w:anchor="sub14010000" w:history="1">
        <w:r>
          <w:rPr>
            <w:rStyle w:val="a4"/>
            <w:i/>
            <w:iCs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734697">
      <w:pPr>
        <w:pStyle w:val="pj"/>
        <w:ind w:left="1800" w:hanging="1080"/>
      </w:pPr>
      <w:hyperlink w:anchor="sub150000" w:history="1">
        <w:r>
          <w:rPr>
            <w:rStyle w:val="a4"/>
            <w:i/>
            <w:iCs/>
          </w:rPr>
          <w:t>Статья 15. Право ребенка на образование</w:t>
        </w:r>
      </w:hyperlink>
    </w:p>
    <w:p w:rsidR="00000000" w:rsidRDefault="00734697">
      <w:pPr>
        <w:pStyle w:val="pj"/>
        <w:ind w:left="1800" w:hanging="1080"/>
      </w:pPr>
      <w:hyperlink w:anchor="sub160000" w:history="1">
        <w:r>
          <w:rPr>
            <w:rStyle w:val="a4"/>
            <w:i/>
            <w:iCs/>
          </w:rPr>
          <w:t>Статья 16. Право ребенка на свободу труда</w:t>
        </w:r>
      </w:hyperlink>
    </w:p>
    <w:p w:rsidR="00000000" w:rsidRDefault="00734697">
      <w:pPr>
        <w:pStyle w:val="pj"/>
        <w:ind w:left="1800" w:hanging="1080"/>
      </w:pPr>
      <w:hyperlink w:anchor="sub16010000" w:history="1">
        <w:r>
          <w:rPr>
            <w:rStyle w:val="a4"/>
            <w:i/>
            <w:iCs/>
          </w:rPr>
          <w:t>Статья 16-1. Право ребенка на защиту от экономической эксплуатации</w:t>
        </w:r>
      </w:hyperlink>
    </w:p>
    <w:p w:rsidR="00000000" w:rsidRDefault="00734697">
      <w:pPr>
        <w:pStyle w:val="pj"/>
        <w:ind w:left="1800" w:hanging="1080"/>
      </w:pPr>
      <w:hyperlink w:anchor="sub170000" w:history="1">
        <w:r>
          <w:rPr>
            <w:rStyle w:val="a4"/>
            <w:i/>
            <w:iCs/>
          </w:rPr>
          <w:t>Статья 17. Право ребенка на государственную помощь</w:t>
        </w:r>
      </w:hyperlink>
    </w:p>
    <w:p w:rsidR="00000000" w:rsidRDefault="00734697">
      <w:pPr>
        <w:pStyle w:val="pj"/>
        <w:ind w:left="1800" w:hanging="1080"/>
      </w:pPr>
      <w:hyperlink w:anchor="sub180000" w:history="1">
        <w:r>
          <w:rPr>
            <w:rStyle w:val="a4"/>
            <w:i/>
            <w:iCs/>
          </w:rPr>
          <w:t>Статья 18. Установление государственных минималь</w:t>
        </w:r>
        <w:r>
          <w:rPr>
            <w:rStyle w:val="a4"/>
            <w:i/>
            <w:iCs/>
          </w:rPr>
          <w:t>ных социальных стандартов</w:t>
        </w:r>
      </w:hyperlink>
    </w:p>
    <w:p w:rsidR="00000000" w:rsidRDefault="00734697">
      <w:pPr>
        <w:pStyle w:val="pj"/>
        <w:ind w:left="1800" w:hanging="1080"/>
      </w:pPr>
      <w:hyperlink w:anchor="sub190000" w:history="1">
        <w:r>
          <w:rPr>
            <w:rStyle w:val="a4"/>
            <w:i/>
            <w:iCs/>
          </w:rPr>
          <w:t>Статья 19. Право ребенка на отдых и досуг</w:t>
        </w:r>
      </w:hyperlink>
    </w:p>
    <w:p w:rsidR="00000000" w:rsidRDefault="00734697">
      <w:pPr>
        <w:pStyle w:val="pj"/>
        <w:ind w:left="1800" w:hanging="1080"/>
      </w:pPr>
      <w:hyperlink w:anchor="sub200000" w:history="1">
        <w:r>
          <w:rPr>
            <w:rStyle w:val="a4"/>
            <w:i/>
            <w:iCs/>
          </w:rPr>
          <w:t>Статья 20. Обязанности ребенка</w:t>
        </w:r>
      </w:hyperlink>
    </w:p>
    <w:p w:rsidR="00000000" w:rsidRDefault="00734697">
      <w:pPr>
        <w:pStyle w:val="pji"/>
      </w:pPr>
      <w:hyperlink w:anchor="sub210000" w:history="1">
        <w:r>
          <w:rPr>
            <w:rStyle w:val="a4"/>
            <w:i/>
            <w:iCs/>
          </w:rPr>
          <w:t>Глава 4. Ребенок и семья</w:t>
        </w:r>
      </w:hyperlink>
    </w:p>
    <w:p w:rsidR="00000000" w:rsidRDefault="00734697">
      <w:pPr>
        <w:pStyle w:val="pj"/>
        <w:ind w:left="1800" w:hanging="1080"/>
      </w:pPr>
      <w:hyperlink w:anchor="sub210000" w:history="1">
        <w:r>
          <w:rPr>
            <w:rStyle w:val="a4"/>
            <w:i/>
            <w:iCs/>
          </w:rPr>
          <w:t>Статья 21. Право ребенка жить и воспитываться в семье</w:t>
        </w:r>
      </w:hyperlink>
    </w:p>
    <w:p w:rsidR="00000000" w:rsidRDefault="00734697">
      <w:pPr>
        <w:pStyle w:val="pj"/>
        <w:ind w:left="1800" w:hanging="1080"/>
      </w:pPr>
      <w:hyperlink w:anchor="sub220000" w:history="1">
        <w:r>
          <w:rPr>
            <w:rStyle w:val="a4"/>
            <w:i/>
            <w:iCs/>
          </w:rPr>
          <w:t>Статья 22. Права ребенка в семье</w:t>
        </w:r>
      </w:hyperlink>
    </w:p>
    <w:p w:rsidR="00000000" w:rsidRDefault="00734697">
      <w:pPr>
        <w:pStyle w:val="pj"/>
        <w:ind w:left="1800" w:hanging="1080"/>
      </w:pPr>
      <w:hyperlink w:anchor="sub230000" w:history="1">
        <w:r>
          <w:rPr>
            <w:rStyle w:val="a4"/>
            <w:i/>
            <w:iCs/>
          </w:rPr>
          <w:t>Статья 23. Государственная поддержка семей, воспитывающих детей</w:t>
        </w:r>
      </w:hyperlink>
    </w:p>
    <w:p w:rsidR="00000000" w:rsidRDefault="00734697">
      <w:pPr>
        <w:pStyle w:val="pj"/>
        <w:ind w:left="1800" w:hanging="1080"/>
      </w:pPr>
      <w:hyperlink w:anchor="sub240000" w:history="1">
        <w:r>
          <w:rPr>
            <w:rStyle w:val="a4"/>
            <w:i/>
            <w:iCs/>
          </w:rPr>
          <w:t>Статья 24</w:t>
        </w:r>
        <w:r>
          <w:rPr>
            <w:rStyle w:val="a4"/>
            <w:i/>
            <w:iCs/>
          </w:rPr>
          <w:t>. Обязанности родителей по воспитанию ребенка, уходу за ним и содержанию</w:t>
        </w:r>
      </w:hyperlink>
    </w:p>
    <w:p w:rsidR="00000000" w:rsidRDefault="00734697">
      <w:pPr>
        <w:pStyle w:val="pj"/>
        <w:ind w:left="1800" w:hanging="1080"/>
      </w:pPr>
      <w:hyperlink w:anchor="sub250000" w:history="1">
        <w:r>
          <w:rPr>
            <w:rStyle w:val="a4"/>
            <w:i/>
            <w:iCs/>
          </w:rPr>
          <w:t>Статья 25. Право ребенка на проживание с родителями</w:t>
        </w:r>
      </w:hyperlink>
    </w:p>
    <w:p w:rsidR="00000000" w:rsidRDefault="00734697">
      <w:pPr>
        <w:pStyle w:val="pj"/>
        <w:ind w:left="1800" w:hanging="1080"/>
      </w:pPr>
      <w:hyperlink w:anchor="sub260000" w:history="1">
        <w:r>
          <w:rPr>
            <w:rStyle w:val="a4"/>
            <w:i/>
            <w:iCs/>
          </w:rPr>
          <w:t>Статья 26. Право ребенка на общение с отдельно проживающими родител</w:t>
        </w:r>
        <w:r>
          <w:rPr>
            <w:rStyle w:val="a4"/>
            <w:i/>
            <w:iCs/>
          </w:rPr>
          <w:t>ями</w:t>
        </w:r>
      </w:hyperlink>
    </w:p>
    <w:p w:rsidR="00000000" w:rsidRDefault="00734697">
      <w:pPr>
        <w:pStyle w:val="pji"/>
      </w:pPr>
      <w:hyperlink w:anchor="sub270000" w:history="1">
        <w:r>
          <w:rPr>
            <w:rStyle w:val="a4"/>
            <w:i/>
            <w:iCs/>
          </w:rPr>
          <w:t>Глава 5. Права ребенка, оставшегося без попечения родителей</w:t>
        </w:r>
      </w:hyperlink>
    </w:p>
    <w:p w:rsidR="00000000" w:rsidRDefault="00734697">
      <w:pPr>
        <w:pStyle w:val="pj"/>
      </w:pPr>
      <w:hyperlink w:anchor="sub270000" w:history="1">
        <w:r>
          <w:rPr>
            <w:rStyle w:val="a4"/>
            <w:i/>
            <w:iCs/>
          </w:rPr>
          <w:t>Статья 27. Опека, попечительство, патронат и приемная семья</w:t>
        </w:r>
      </w:hyperlink>
    </w:p>
    <w:p w:rsidR="00000000" w:rsidRDefault="00734697">
      <w:pPr>
        <w:pStyle w:val="pj"/>
        <w:ind w:left="1800" w:hanging="1080"/>
      </w:pPr>
      <w:hyperlink w:anchor="sub280000" w:history="1">
        <w:r>
          <w:rPr>
            <w:rStyle w:val="a4"/>
            <w:i/>
            <w:iCs/>
          </w:rPr>
          <w:t>Статья 28. Усыновление (удочерение)</w:t>
        </w:r>
      </w:hyperlink>
    </w:p>
    <w:p w:rsidR="00000000" w:rsidRDefault="00734697">
      <w:pPr>
        <w:pStyle w:val="pj"/>
        <w:ind w:left="1800" w:hanging="1080"/>
      </w:pPr>
      <w:hyperlink w:anchor="sub28010000" w:history="1">
        <w:r>
          <w:rPr>
            <w:rStyle w:val="a4"/>
            <w:i/>
            <w:iCs/>
          </w:rPr>
          <w:t>Статья 28-1. Гостевая семья</w:t>
        </w:r>
      </w:hyperlink>
    </w:p>
    <w:p w:rsidR="00000000" w:rsidRDefault="00734697">
      <w:pPr>
        <w:pStyle w:val="pj"/>
        <w:ind w:left="1800" w:hanging="1080"/>
      </w:pPr>
      <w:hyperlink w:anchor="sub290000" w:history="1">
        <w:r>
          <w:rPr>
            <w:rStyle w:val="a4"/>
            <w:i/>
            <w:iCs/>
          </w:rPr>
          <w:t>Статья 29. Содержание и воспитание ребенка в воспитательных, лечебных и иных аналогичных учреждениях</w:t>
        </w:r>
      </w:hyperlink>
    </w:p>
    <w:p w:rsidR="00000000" w:rsidRDefault="00734697">
      <w:pPr>
        <w:pStyle w:val="pj"/>
        <w:ind w:left="1800" w:hanging="1080"/>
      </w:pPr>
      <w:hyperlink w:anchor="sub300000" w:history="1">
        <w:r>
          <w:rPr>
            <w:rStyle w:val="a4"/>
            <w:i/>
            <w:iCs/>
          </w:rPr>
          <w:t>Статья 30. Организации, осуще</w:t>
        </w:r>
        <w:r>
          <w:rPr>
            <w:rStyle w:val="a4"/>
            <w:i/>
            <w:iCs/>
          </w:rPr>
          <w:t>ствляющие функции по защите прав ребенка</w:t>
        </w:r>
      </w:hyperlink>
    </w:p>
    <w:p w:rsidR="00000000" w:rsidRDefault="00734697">
      <w:pPr>
        <w:pStyle w:val="pji"/>
      </w:pPr>
      <w:hyperlink w:anchor="sub310000" w:history="1">
        <w:r>
          <w:rPr>
            <w:rStyle w:val="a4"/>
            <w:i/>
            <w:iCs/>
          </w:rPr>
          <w:t>Глава 6. Права ребенка-инвалида</w:t>
        </w:r>
      </w:hyperlink>
    </w:p>
    <w:p w:rsidR="00000000" w:rsidRDefault="00734697">
      <w:pPr>
        <w:pStyle w:val="pj"/>
        <w:ind w:left="1800" w:hanging="1080"/>
      </w:pPr>
      <w:hyperlink w:anchor="sub310000" w:history="1">
        <w:r>
          <w:rPr>
            <w:rStyle w:val="a4"/>
            <w:i/>
            <w:iCs/>
          </w:rPr>
          <w:t>Статья 31. Права ребенка-инвалида на полноценную жизнь</w:t>
        </w:r>
      </w:hyperlink>
    </w:p>
    <w:p w:rsidR="00000000" w:rsidRDefault="00734697">
      <w:pPr>
        <w:pStyle w:val="pj"/>
        <w:ind w:left="1800" w:hanging="1080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Государственные гарантии в сфере занятости ребенка-инвалида</w:t>
        </w:r>
      </w:hyperlink>
    </w:p>
    <w:p w:rsidR="00000000" w:rsidRDefault="00734697">
      <w:pPr>
        <w:pStyle w:val="pj"/>
        <w:ind w:left="1800" w:hanging="1080"/>
      </w:pPr>
      <w:hyperlink w:anchor="sub330000" w:history="1">
        <w:r>
          <w:rPr>
            <w:rStyle w:val="a4"/>
            <w:i/>
            <w:iCs/>
          </w:rPr>
          <w:t>Статья 33. Государственная помощь для детей-инвалидов</w:t>
        </w:r>
      </w:hyperlink>
    </w:p>
    <w:p w:rsidR="00000000" w:rsidRDefault="00734697">
      <w:pPr>
        <w:pStyle w:val="pji"/>
      </w:pPr>
      <w:hyperlink w:anchor="sub340000" w:history="1">
        <w:r>
          <w:rPr>
            <w:rStyle w:val="a4"/>
            <w:i/>
            <w:iCs/>
          </w:rPr>
          <w:t>Глава 7. Ребенок и общество</w:t>
        </w:r>
      </w:hyperlink>
    </w:p>
    <w:p w:rsidR="00000000" w:rsidRDefault="00734697">
      <w:pPr>
        <w:pStyle w:val="pj"/>
        <w:ind w:left="1800" w:hanging="1080"/>
      </w:pPr>
      <w:hyperlink w:anchor="sub340000" w:history="1">
        <w:r>
          <w:rPr>
            <w:rStyle w:val="a4"/>
            <w:i/>
            <w:iCs/>
          </w:rPr>
          <w:t>Статья 34. Приобще</w:t>
        </w:r>
        <w:r>
          <w:rPr>
            <w:rStyle w:val="a4"/>
            <w:i/>
            <w:iCs/>
          </w:rPr>
          <w:t>ние к национальной и мировой культуре</w:t>
        </w:r>
      </w:hyperlink>
    </w:p>
    <w:p w:rsidR="00000000" w:rsidRDefault="00734697">
      <w:pPr>
        <w:pStyle w:val="pj"/>
        <w:ind w:left="1800" w:hanging="1080"/>
      </w:pPr>
      <w:hyperlink w:anchor="sub350000" w:history="1">
        <w:r>
          <w:rPr>
            <w:rStyle w:val="a4"/>
            <w:i/>
            <w:iCs/>
          </w:rPr>
          <w:t>Статья 35. Ребенок и религия</w:t>
        </w:r>
      </w:hyperlink>
    </w:p>
    <w:p w:rsidR="00000000" w:rsidRDefault="00734697">
      <w:pPr>
        <w:pStyle w:val="pj"/>
        <w:ind w:left="1800" w:hanging="1080"/>
      </w:pPr>
      <w:hyperlink w:anchor="sub360000" w:history="1">
        <w:r>
          <w:rPr>
            <w:rStyle w:val="a4"/>
            <w:i/>
            <w:iCs/>
          </w:rPr>
          <w:t>Статья 36. Защита ребенка от отрицательного воздействия социальной среды</w:t>
        </w:r>
      </w:hyperlink>
    </w:p>
    <w:p w:rsidR="00000000" w:rsidRDefault="00734697">
      <w:pPr>
        <w:pStyle w:val="pj"/>
        <w:ind w:left="1800" w:hanging="1080"/>
      </w:pPr>
      <w:hyperlink w:anchor="sub370000" w:history="1">
        <w:r>
          <w:rPr>
            <w:rStyle w:val="a4"/>
            <w:i/>
            <w:iCs/>
          </w:rPr>
          <w:t>Статья 37. Защита ре</w:t>
        </w:r>
        <w:r>
          <w:rPr>
            <w:rStyle w:val="a4"/>
            <w:i/>
            <w:iCs/>
          </w:rPr>
          <w:t>бенка от вредного воздействия алкогольной продукции и табачных изделий</w:t>
        </w:r>
      </w:hyperlink>
    </w:p>
    <w:p w:rsidR="00000000" w:rsidRDefault="00734697">
      <w:pPr>
        <w:pStyle w:val="pj"/>
        <w:ind w:left="1800" w:hanging="1080"/>
      </w:pPr>
      <w:hyperlink w:anchor="sub380000" w:history="1">
        <w:r>
          <w:rPr>
            <w:rStyle w:val="a4"/>
            <w:i/>
            <w:iCs/>
          </w:rPr>
          <w:t>Статья 38. Защита ребенка от психоактивных веществ, сильнодействующих или ядовитых веществ</w:t>
        </w:r>
      </w:hyperlink>
    </w:p>
    <w:p w:rsidR="00000000" w:rsidRDefault="00734697">
      <w:pPr>
        <w:pStyle w:val="pj"/>
        <w:ind w:left="1843" w:hanging="1134"/>
      </w:pPr>
      <w:hyperlink w:anchor="sub390000" w:history="1">
        <w:r>
          <w:rPr>
            <w:rStyle w:val="a4"/>
            <w:i/>
            <w:iCs/>
          </w:rPr>
          <w:t>Статья 39. Защита детей от инф</w:t>
        </w:r>
        <w:r>
          <w:rPr>
            <w:rStyle w:val="a4"/>
            <w:i/>
            <w:iCs/>
          </w:rPr>
          <w:t>ормации, причиняющей вред их здоровью и развитию</w:t>
        </w:r>
      </w:hyperlink>
    </w:p>
    <w:p w:rsidR="00000000" w:rsidRDefault="00734697">
      <w:pPr>
        <w:pStyle w:val="pj"/>
        <w:ind w:left="1800" w:hanging="1080"/>
      </w:pPr>
      <w:hyperlink w:anchor="sub400000" w:history="1">
        <w:r>
          <w:rPr>
            <w:rStyle w:val="a4"/>
            <w:i/>
            <w:iCs/>
          </w:rPr>
          <w:t>Статья 40. Защита ребенка от проституции</w:t>
        </w:r>
      </w:hyperlink>
    </w:p>
    <w:p w:rsidR="00000000" w:rsidRDefault="00734697">
      <w:pPr>
        <w:pStyle w:val="pj"/>
      </w:pPr>
      <w:hyperlink w:anchor="sub40010000" w:history="1">
        <w:r>
          <w:rPr>
            <w:rStyle w:val="a4"/>
            <w:i/>
            <w:iCs/>
          </w:rPr>
          <w:t>Статья 40-1. Защита ребенка от действий по вовлечению в оборот продукции, причиняющей вред его здоровью и развитию</w:t>
        </w:r>
      </w:hyperlink>
    </w:p>
    <w:p w:rsidR="00000000" w:rsidRDefault="00734697">
      <w:pPr>
        <w:pStyle w:val="pj"/>
        <w:ind w:left="1800" w:hanging="1080"/>
      </w:pPr>
      <w:hyperlink w:anchor="sub410000" w:history="1">
        <w:r>
          <w:rPr>
            <w:rStyle w:val="a4"/>
            <w:i/>
            <w:iCs/>
          </w:rPr>
          <w:t>Статья 41. Запрещение участия детей в военных действиях</w:t>
        </w:r>
      </w:hyperlink>
    </w:p>
    <w:p w:rsidR="00000000" w:rsidRDefault="00734697">
      <w:pPr>
        <w:pStyle w:val="pj"/>
        <w:ind w:left="1800" w:hanging="1080"/>
      </w:pPr>
      <w:hyperlink w:anchor="sub41010000" w:history="1">
        <w:r>
          <w:rPr>
            <w:rStyle w:val="a4"/>
            <w:i/>
            <w:iCs/>
          </w:rPr>
          <w:t>Статья 41-1. Защита</w:t>
        </w:r>
        <w:r>
          <w:rPr>
            <w:rStyle w:val="a4"/>
            <w:i/>
            <w:iCs/>
          </w:rPr>
          <w:t xml:space="preserve"> ребенка от незаконного перемещения</w:t>
        </w:r>
      </w:hyperlink>
    </w:p>
    <w:p w:rsidR="00000000" w:rsidRDefault="00734697">
      <w:pPr>
        <w:pStyle w:val="pji"/>
      </w:pPr>
      <w:hyperlink w:anchor="sub420000" w:history="1">
        <w:r>
          <w:rPr>
            <w:rStyle w:val="a4"/>
            <w:i/>
            <w:iCs/>
          </w:rPr>
          <w:t>Глава 8. Защита прав и охраняемых законом интересов ребенка</w:t>
        </w:r>
      </w:hyperlink>
    </w:p>
    <w:p w:rsidR="00000000" w:rsidRDefault="00734697">
      <w:pPr>
        <w:pStyle w:val="pj"/>
        <w:ind w:left="1800" w:hanging="1080"/>
      </w:pPr>
      <w:hyperlink w:anchor="sub420000" w:history="1">
        <w:r>
          <w:rPr>
            <w:rStyle w:val="a4"/>
            <w:i/>
            <w:iCs/>
          </w:rPr>
          <w:t>Статья 42. Исключена</w:t>
        </w:r>
      </w:hyperlink>
    </w:p>
    <w:p w:rsidR="00000000" w:rsidRDefault="00734697">
      <w:pPr>
        <w:pStyle w:val="pj"/>
        <w:ind w:left="1800" w:hanging="1080"/>
      </w:pPr>
      <w:hyperlink w:anchor="sub430000" w:history="1">
        <w:r>
          <w:rPr>
            <w:rStyle w:val="a4"/>
            <w:i/>
            <w:iCs/>
          </w:rPr>
          <w:t>Статья 43. Законные представители ребенка</w:t>
        </w:r>
      </w:hyperlink>
    </w:p>
    <w:p w:rsidR="00000000" w:rsidRDefault="00734697">
      <w:pPr>
        <w:pStyle w:val="pj"/>
        <w:ind w:left="1800" w:hanging="1080"/>
      </w:pPr>
      <w:hyperlink w:anchor="sub440000" w:history="1">
        <w:r>
          <w:rPr>
            <w:rStyle w:val="a4"/>
            <w:i/>
            <w:iCs/>
          </w:rPr>
          <w:t>Статья 44. Государственные органы и защита прав ребенка</w:t>
        </w:r>
      </w:hyperlink>
    </w:p>
    <w:p w:rsidR="00000000" w:rsidRDefault="00734697">
      <w:pPr>
        <w:pStyle w:val="pj"/>
        <w:ind w:left="1800" w:hanging="1080"/>
      </w:pPr>
      <w:hyperlink w:anchor="sub450000" w:history="1">
        <w:r>
          <w:rPr>
            <w:rStyle w:val="a4"/>
            <w:i/>
            <w:iCs/>
          </w:rPr>
          <w:t>Статья 45. Порядок разрешения споров при исполнении настоящего Закона</w:t>
        </w:r>
      </w:hyperlink>
    </w:p>
    <w:p w:rsidR="00000000" w:rsidRDefault="00734697">
      <w:pPr>
        <w:pStyle w:val="pj"/>
        <w:ind w:left="1800" w:hanging="1080"/>
      </w:pPr>
      <w:hyperlink w:anchor="sub460000" w:history="1">
        <w:r>
          <w:rPr>
            <w:rStyle w:val="a4"/>
            <w:i/>
            <w:iCs/>
          </w:rPr>
          <w:t xml:space="preserve">Статья 46. Государственный доклад </w:t>
        </w:r>
        <w:r>
          <w:rPr>
            <w:rStyle w:val="a4"/>
            <w:i/>
            <w:iCs/>
          </w:rPr>
          <w:t>о положении детей в Республике Казахстан</w:t>
        </w:r>
      </w:hyperlink>
    </w:p>
    <w:p w:rsidR="00000000" w:rsidRDefault="00734697">
      <w:pPr>
        <w:pStyle w:val="pj"/>
        <w:ind w:left="1800" w:hanging="1080"/>
      </w:pPr>
      <w:hyperlink w:anchor="sub470000" w:history="1">
        <w:r>
          <w:rPr>
            <w:rStyle w:val="a4"/>
            <w:i/>
            <w:iCs/>
          </w:rPr>
          <w:t>Статья 47. Защита прав детей-беженцев и вынужденных переселенцев</w:t>
        </w:r>
      </w:hyperlink>
    </w:p>
    <w:p w:rsidR="00000000" w:rsidRDefault="00734697">
      <w:pPr>
        <w:pStyle w:val="pj"/>
        <w:ind w:left="1800" w:hanging="1080"/>
      </w:pPr>
      <w:hyperlink w:anchor="sub47010000" w:history="1">
        <w:r>
          <w:rPr>
            <w:rStyle w:val="a4"/>
            <w:i/>
            <w:iCs/>
          </w:rPr>
          <w:t>Статья 47-1. Национальный превентивный механизм</w:t>
        </w:r>
      </w:hyperlink>
    </w:p>
    <w:p w:rsidR="00000000" w:rsidRDefault="00734697">
      <w:pPr>
        <w:pStyle w:val="pj"/>
        <w:ind w:left="1800" w:hanging="1080"/>
      </w:pPr>
      <w:hyperlink w:anchor="sub470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47-2. Координационный совет</w:t>
        </w:r>
      </w:hyperlink>
    </w:p>
    <w:p w:rsidR="00000000" w:rsidRDefault="00734697">
      <w:pPr>
        <w:pStyle w:val="pj"/>
        <w:ind w:left="1800" w:hanging="1080"/>
      </w:pPr>
      <w:hyperlink w:anchor="sub47030000" w:history="1">
        <w:r>
          <w:rPr>
            <w:rStyle w:val="a4"/>
            <w:i/>
            <w:iCs/>
          </w:rPr>
          <w:t>Статья 47-3. Требования к участникам национального превентивного механизма</w:t>
        </w:r>
      </w:hyperlink>
    </w:p>
    <w:p w:rsidR="00000000" w:rsidRDefault="00734697">
      <w:pPr>
        <w:pStyle w:val="pj"/>
        <w:ind w:left="1800" w:hanging="1080"/>
      </w:pPr>
      <w:hyperlink w:anchor="sub47040000" w:history="1">
        <w:r>
          <w:rPr>
            <w:rStyle w:val="a4"/>
            <w:i/>
            <w:iCs/>
          </w:rPr>
          <w:t>Статья 47-4. Права участника национального превентивного механизма</w:t>
        </w:r>
      </w:hyperlink>
    </w:p>
    <w:p w:rsidR="00000000" w:rsidRDefault="00734697">
      <w:pPr>
        <w:pStyle w:val="pj"/>
        <w:ind w:left="1800" w:hanging="1080"/>
      </w:pPr>
      <w:hyperlink w:anchor="sub47050000" w:history="1">
        <w:r>
          <w:rPr>
            <w:rStyle w:val="a4"/>
            <w:i/>
            <w:iCs/>
          </w:rPr>
          <w:t>Статья 47-5. Обязанности участников национального превентивного механизма</w:t>
        </w:r>
      </w:hyperlink>
    </w:p>
    <w:p w:rsidR="00000000" w:rsidRDefault="00734697">
      <w:pPr>
        <w:pStyle w:val="pj"/>
        <w:ind w:left="1800" w:hanging="1080"/>
      </w:pPr>
      <w:hyperlink w:anchor="sub47060000" w:history="1">
        <w:r>
          <w:rPr>
            <w:rStyle w:val="a4"/>
            <w:i/>
            <w:iCs/>
          </w:rPr>
          <w:t>Статья 47-6. Прекращение полномочий участника национального превентивного механизма</w:t>
        </w:r>
      </w:hyperlink>
    </w:p>
    <w:p w:rsidR="00000000" w:rsidRDefault="00734697">
      <w:pPr>
        <w:pStyle w:val="pj"/>
        <w:ind w:left="1800" w:hanging="1080"/>
      </w:pPr>
      <w:hyperlink w:anchor="sub47070000" w:history="1">
        <w:r>
          <w:rPr>
            <w:rStyle w:val="a4"/>
            <w:i/>
            <w:iCs/>
          </w:rPr>
          <w:t>Статья 47</w:t>
        </w:r>
        <w:r>
          <w:rPr>
            <w:rStyle w:val="a4"/>
            <w:i/>
            <w:iCs/>
          </w:rPr>
          <w:t>-7. Виды и периодичность превентивных посещений</w:t>
        </w:r>
      </w:hyperlink>
    </w:p>
    <w:p w:rsidR="00000000" w:rsidRDefault="00734697">
      <w:pPr>
        <w:pStyle w:val="pj"/>
        <w:ind w:left="1800" w:hanging="1080"/>
      </w:pPr>
      <w:hyperlink w:anchor="sub47080000" w:history="1">
        <w:r>
          <w:rPr>
            <w:rStyle w:val="a4"/>
            <w:i/>
            <w:iCs/>
          </w:rPr>
          <w:t>Статья 47-8. Порядок превентивных посещений</w:t>
        </w:r>
      </w:hyperlink>
    </w:p>
    <w:p w:rsidR="00000000" w:rsidRDefault="00734697">
      <w:pPr>
        <w:pStyle w:val="pj"/>
        <w:ind w:left="1800" w:hanging="1080"/>
      </w:pPr>
      <w:hyperlink w:anchor="sub47090000" w:history="1">
        <w:r>
          <w:rPr>
            <w:rStyle w:val="a4"/>
            <w:i/>
            <w:iCs/>
          </w:rPr>
          <w:t>Статья 47-9. Ежегодный консолидированный доклад участников национального превентивного механизма</w:t>
        </w:r>
      </w:hyperlink>
    </w:p>
    <w:p w:rsidR="00000000" w:rsidRDefault="00734697">
      <w:pPr>
        <w:pStyle w:val="pj"/>
        <w:ind w:left="1800" w:hanging="1080"/>
      </w:pPr>
      <w:hyperlink w:anchor="sub47100000" w:history="1">
        <w:r>
          <w:rPr>
            <w:rStyle w:val="a4"/>
            <w:i/>
            <w:iCs/>
          </w:rPr>
          <w:t>Статья 47-10. Конфиденциальность</w:t>
        </w:r>
      </w:hyperlink>
    </w:p>
    <w:p w:rsidR="00000000" w:rsidRDefault="00734697">
      <w:pPr>
        <w:pStyle w:val="pj"/>
        <w:ind w:left="1800" w:hanging="1080"/>
      </w:pPr>
      <w:hyperlink w:anchor="sub47110000" w:history="1">
        <w:r>
          <w:rPr>
            <w:rStyle w:val="a4"/>
            <w:i/>
            <w:iCs/>
          </w:rPr>
          <w:t>Статья 47-11.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734697">
      <w:pPr>
        <w:pStyle w:val="pji"/>
      </w:pPr>
      <w:hyperlink w:anchor="sub480000" w:history="1">
        <w:r>
          <w:rPr>
            <w:rStyle w:val="a4"/>
            <w:i/>
            <w:iCs/>
          </w:rPr>
          <w:t>Глава 9. Особенности ответственности ребенка и воздействия на его поведение</w:t>
        </w:r>
      </w:hyperlink>
    </w:p>
    <w:p w:rsidR="00000000" w:rsidRDefault="00734697">
      <w:pPr>
        <w:pStyle w:val="pj"/>
        <w:ind w:left="1800" w:hanging="1080"/>
      </w:pPr>
      <w:hyperlink w:anchor="sub480000" w:history="1">
        <w:r>
          <w:rPr>
            <w:rStyle w:val="a4"/>
            <w:i/>
            <w:iCs/>
          </w:rPr>
          <w:t>Статья 48. Особенности ответственности ребенка</w:t>
        </w:r>
      </w:hyperlink>
    </w:p>
    <w:p w:rsidR="00000000" w:rsidRDefault="00734697">
      <w:pPr>
        <w:pStyle w:val="pj"/>
        <w:ind w:left="1800" w:hanging="1080"/>
      </w:pPr>
      <w:hyperlink w:anchor="sub490000" w:history="1">
        <w:r>
          <w:rPr>
            <w:rStyle w:val="a4"/>
            <w:i/>
            <w:iCs/>
          </w:rPr>
          <w:t>Статья 49. Особенности воздействия на поведение ребенка</w:t>
        </w:r>
      </w:hyperlink>
    </w:p>
    <w:p w:rsidR="00000000" w:rsidRDefault="00734697">
      <w:pPr>
        <w:pStyle w:val="pji"/>
      </w:pPr>
      <w:hyperlink w:anchor="sub500000" w:history="1">
        <w:r>
          <w:rPr>
            <w:rStyle w:val="a4"/>
            <w:i/>
            <w:iCs/>
          </w:rPr>
          <w:t>Глава 10. Заключительные положения</w:t>
        </w:r>
      </w:hyperlink>
    </w:p>
    <w:p w:rsidR="00000000" w:rsidRDefault="00734697">
      <w:pPr>
        <w:pStyle w:val="pj"/>
        <w:ind w:left="1800" w:hanging="1080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правах ребенка</w:t>
        </w:r>
      </w:hyperlink>
    </w:p>
    <w:p w:rsidR="00000000" w:rsidRDefault="00734697">
      <w:pPr>
        <w:pStyle w:val="pj"/>
        <w:ind w:left="1800" w:hanging="1080"/>
      </w:pPr>
      <w:hyperlink w:anchor="sub510000" w:history="1">
        <w:r>
          <w:rPr>
            <w:rStyle w:val="a4"/>
            <w:i/>
            <w:iCs/>
          </w:rPr>
          <w:t>Статья 51. </w:t>
        </w:r>
        <w:r>
          <w:rPr>
            <w:rStyle w:val="a4"/>
            <w:i/>
            <w:iCs/>
          </w:rPr>
          <w:t>Координация уполномоченным органом реализации соблюдения законодательства Республики Казахстан о правах ребенка</w:t>
        </w:r>
      </w:hyperlink>
    </w:p>
    <w:p w:rsidR="00000000" w:rsidRDefault="00734697">
      <w:pPr>
        <w:pStyle w:val="pj"/>
        <w:ind w:left="1800" w:hanging="1080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области защиты прав ребенка</w:t>
        </w:r>
      </w:hyperlink>
    </w:p>
    <w:p w:rsidR="00000000" w:rsidRDefault="00734697">
      <w:pPr>
        <w:pStyle w:val="pj"/>
        <w:ind w:left="1800" w:hanging="1080"/>
      </w:pPr>
      <w:hyperlink w:anchor="sub530000" w:history="1">
        <w:r>
          <w:rPr>
            <w:rStyle w:val="a4"/>
            <w:i/>
            <w:iCs/>
          </w:rPr>
          <w:t>Статья 53. Коо</w:t>
        </w:r>
        <w:r>
          <w:rPr>
            <w:rStyle w:val="a4"/>
            <w:i/>
            <w:iCs/>
          </w:rPr>
          <w:t>рдинация деятельности государственных органов и организаций, осуществляющих функции по защите прав ребенка</w:t>
        </w:r>
      </w:hyperlink>
    </w:p>
    <w:p w:rsidR="00000000" w:rsidRDefault="00734697">
      <w:pPr>
        <w:pStyle w:val="pji"/>
      </w:pPr>
      <w:bookmarkStart w:id="2" w:name="ContentEnd"/>
      <w:bookmarkEnd w:id="2"/>
      <w:r>
        <w:t> </w:t>
      </w:r>
    </w:p>
    <w:p w:rsidR="00000000" w:rsidRDefault="00734697">
      <w:pPr>
        <w:pStyle w:val="pji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i"/>
      </w:pPr>
      <w:r>
        <w:t> </w:t>
      </w:r>
    </w:p>
    <w:p w:rsidR="00000000" w:rsidRDefault="00734697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spacing w:after="240"/>
      </w:pPr>
      <w:r>
        <w:t>Настоящий Закон регулирует отношения, возникающие в связи с реализа</w:t>
      </w:r>
      <w:r>
        <w:t xml:space="preserve">цией основных прав и законных интересов ребенка, гарантированных </w:t>
      </w:r>
      <w:hyperlink r:id="rId12" w:history="1">
        <w:r>
          <w:rPr>
            <w:rStyle w:val="a4"/>
          </w:rPr>
          <w:t>Конституцией</w:t>
        </w:r>
      </w:hyperlink>
      <w:r>
        <w:t xml:space="preserve"> </w:t>
      </w:r>
      <w:r>
        <w:t>Республики Казахстан, исходя из принципов приоритетности подготовки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</w:t>
      </w:r>
      <w:r>
        <w:t>ния национального самосознания на основе общечеловеческих ценностей мировой цивилизации.</w:t>
      </w:r>
    </w:p>
    <w:p w:rsidR="00000000" w:rsidRDefault="0073469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34697">
      <w:pPr>
        <w:pStyle w:val="pc"/>
      </w:pPr>
      <w:r>
        <w:rPr>
          <w:rStyle w:val="s1"/>
        </w:rPr>
        <w:t> </w:t>
      </w:r>
    </w:p>
    <w:p w:rsidR="00000000" w:rsidRDefault="00734697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13.04.05 г. № 40-III (</w:t>
      </w:r>
      <w:hyperlink r:id="rId14" w:anchor="sub_id=10005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</w:t>
      </w:r>
      <w:r>
        <w:rPr>
          <w:rStyle w:val="s3"/>
        </w:rPr>
        <w:t>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34697">
      <w:pPr>
        <w:pStyle w:val="pj"/>
      </w:pPr>
      <w:r>
        <w:t>В настоящем Законе используются следующие основные понятия:</w:t>
      </w:r>
    </w:p>
    <w:p w:rsidR="00000000" w:rsidRDefault="00734697">
      <w:pPr>
        <w:pStyle w:val="pj"/>
      </w:pPr>
      <w:r>
        <w:t>1) ребенок, оставшийся без попече</w:t>
      </w:r>
      <w:r>
        <w:t>ния родителей, - ребенок, который остался без попечения единственного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</w:t>
      </w:r>
      <w:r>
        <w:t xml:space="preserve">нно дееспособными), отбыванием родителями наказания в местах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</w:t>
      </w:r>
      <w:r>
        <w:t>а также в иных случаях отсутствия родительского попечения;</w:t>
      </w:r>
    </w:p>
    <w:p w:rsidR="00000000" w:rsidRDefault="00734697">
      <w:pPr>
        <w:pStyle w:val="pj"/>
      </w:pPr>
      <w:r>
        <w:t>2) ребенок - лицо, не достигшее восемнадцатилетнего возраста (совершеннолетия);</w:t>
      </w:r>
    </w:p>
    <w:p w:rsidR="00000000" w:rsidRDefault="00734697">
      <w:pPr>
        <w:pStyle w:val="pj"/>
      </w:pPr>
      <w:r>
        <w:t>3) организации, осуществляющие функции по защите прав ребенка, - это организации, осуществляющие социальную поддержку</w:t>
      </w:r>
      <w:r>
        <w:t>, оказание социально-бытовых, медико-социальных, социально-педагогических,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</w:t>
      </w:r>
      <w:r>
        <w:t>нии ими трудоспособного возраста;</w:t>
      </w:r>
    </w:p>
    <w:p w:rsidR="00000000" w:rsidRDefault="00734697">
      <w:pPr>
        <w:pStyle w:val="pj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734697">
      <w:pPr>
        <w:pStyle w:val="pj"/>
      </w:pPr>
      <w:r>
        <w:t>5) социальная адаптация ребенка - процесс актив</w:t>
      </w:r>
      <w:r>
        <w:t>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</w:t>
      </w:r>
      <w:r>
        <w:t>ой травмы;</w:t>
      </w:r>
    </w:p>
    <w:p w:rsidR="00000000" w:rsidRDefault="0073469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6) законные представители ребенка - родители, усыновители (удочерители), опекун, попечитель, патронатный воспитатель, </w:t>
      </w:r>
      <w:r>
        <w:rPr>
          <w:rStyle w:val="s0"/>
        </w:rPr>
        <w:t>приемные родители,</w:t>
      </w:r>
      <w:r>
        <w:t xml:space="preserve"> другие заменяющие их лица, осуществляющие в соответствии с за</w:t>
      </w:r>
      <w:r>
        <w:t>конодательством Республики Казахстан заботу, образование, воспитание, защиту прав и интересов ребенка;</w:t>
      </w:r>
    </w:p>
    <w:p w:rsidR="00000000" w:rsidRDefault="00734697">
      <w:pPr>
        <w:pStyle w:val="pj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</w:t>
      </w:r>
      <w:r>
        <w:t xml:space="preserve">ость или в совершение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</w:t>
      </w:r>
      <w:r>
        <w:t>для приема на работу, установленного законами Республики Казахстан;</w:t>
      </w:r>
    </w:p>
    <w:p w:rsidR="00000000" w:rsidRDefault="00734697">
      <w:pPr>
        <w:pStyle w:val="pj"/>
      </w:pPr>
      <w:r>
        <w:t>8) ребенок-сирота - ребенок, у которого умерли оба или единственный родитель;</w:t>
      </w:r>
    </w:p>
    <w:p w:rsidR="00000000" w:rsidRDefault="00734697">
      <w:pPr>
        <w:pStyle w:val="pj"/>
      </w:pPr>
      <w:r>
        <w:t>9) попечительство - правовая форма защиты прав и законных интересов детей в возрасте от четырнадцати до восемн</w:t>
      </w:r>
      <w:r>
        <w:t>адцати лет;</w:t>
      </w:r>
    </w:p>
    <w:p w:rsidR="00000000" w:rsidRDefault="00734697">
      <w:pPr>
        <w:pStyle w:val="pj"/>
      </w:pPr>
      <w:r>
        <w:t>10) опека - правовая форма защиты прав и законных интересов детей, не достигших четырнадцати лет;</w:t>
      </w:r>
    </w:p>
    <w:p w:rsidR="00000000" w:rsidRDefault="00734697">
      <w:pPr>
        <w:pStyle w:val="pj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</w:t>
      </w:r>
      <w:r>
        <w:t>арством минимальный объем социальных услуг, норм и нормативов;</w:t>
      </w:r>
    </w:p>
    <w:p w:rsidR="00000000" w:rsidRDefault="00734697">
      <w:pPr>
        <w:pStyle w:val="pj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</w:t>
      </w:r>
      <w:r>
        <w:t xml:space="preserve"> его социальной защиты;</w:t>
      </w:r>
    </w:p>
    <w:p w:rsidR="00000000" w:rsidRDefault="00734697">
      <w:pPr>
        <w:pStyle w:val="pji"/>
      </w:pPr>
      <w:r>
        <w:rPr>
          <w:rStyle w:val="s3"/>
        </w:rPr>
        <w:t xml:space="preserve">Статья 1 дополнена подпунктом 12-1 в соответствии с </w:t>
      </w:r>
      <w:hyperlink r:id="rId1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</w:t>
      </w:r>
    </w:p>
    <w:p w:rsidR="00000000" w:rsidRDefault="00734697">
      <w:pPr>
        <w:pStyle w:val="pj"/>
      </w:pPr>
      <w:r>
        <w:rPr>
          <w:rStyle w:val="s0"/>
        </w:rPr>
        <w:t xml:space="preserve">12-1) ребенок (дети), находящийся в трудной жизненной ситуации, </w:t>
      </w:r>
      <w:r>
        <w:rPr>
          <w:rStyle w:val="s0"/>
        </w:rPr>
        <w:t xml:space="preserve">- ребенок (дети), жизнедеятельность которого нарушена в результате сложившихся обстоятельств, предусмотренных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специальных социальных услугах», и который не мож</w:t>
      </w:r>
      <w:r>
        <w:rPr>
          <w:rStyle w:val="s0"/>
        </w:rPr>
        <w:t>ет преодолеть данные обстоятельства самостоятельно или с помощью семьи;</w:t>
      </w:r>
    </w:p>
    <w:p w:rsidR="00000000" w:rsidRDefault="00734697">
      <w:pPr>
        <w:pStyle w:val="pj"/>
      </w:pPr>
      <w:r>
        <w:t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</w:t>
      </w:r>
      <w:r>
        <w:t>ным органом и лицом (патронатным воспитателем), выразившим желание взять ребенка на воспитание;</w:t>
      </w:r>
    </w:p>
    <w:p w:rsidR="00000000" w:rsidRDefault="00734697">
      <w:pPr>
        <w:pStyle w:val="pj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2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01.04.19 г. № 240-VI </w:t>
      </w:r>
      <w:r>
        <w:rPr>
          <w:rStyle w:val="s3"/>
        </w:rPr>
        <w:t>(</w:t>
      </w:r>
      <w:hyperlink r:id="rId22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734697">
      <w:pPr>
        <w:pStyle w:val="pji"/>
      </w:pPr>
      <w:r>
        <w:rPr>
          <w:rStyle w:val="s3"/>
        </w:rPr>
        <w:t xml:space="preserve">Статья 1 дополнена подпунктом 15 в соответствии с </w:t>
      </w:r>
      <w:hyperlink r:id="rId2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734697">
      <w:pPr>
        <w:pStyle w:val="pj"/>
      </w:pPr>
      <w:r>
        <w:rPr>
          <w:rStyle w:val="s0"/>
        </w:rPr>
        <w:t xml:space="preserve">15) Уполномоченный по правам ребенка в Республике Казахстан - лицо, назначаемое Президентом Республики Казахстан, на которого возлагаются функции по обеспечению основных гарантий прав и законных интересов детей, а также восстановлению их нарушенных прав и </w:t>
      </w:r>
      <w:r>
        <w:rPr>
          <w:rStyle w:val="s0"/>
        </w:rPr>
        <w:t>свобод во взаимодействии с государственными и общественными институтами.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4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2. Действие настоящего Закона</w:t>
      </w:r>
    </w:p>
    <w:p w:rsidR="00000000" w:rsidRDefault="00734697">
      <w:pPr>
        <w:pStyle w:val="pj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</w:t>
      </w:r>
      <w:r>
        <w:t xml:space="preserve">лике правами и свободами, а также несет обязанности, установленные для граждан, если иное не предусмотрено </w:t>
      </w:r>
      <w:hyperlink r:id="rId26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</w:t>
      </w:r>
      <w:r>
        <w:t>оворами, ратифицированными Республикой Казахстан.</w:t>
      </w:r>
    </w:p>
    <w:p w:rsidR="00000000" w:rsidRDefault="00734697">
      <w:pPr>
        <w:pStyle w:val="pj"/>
      </w:pPr>
      <w:r>
        <w:t>2. Действие норм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</w:t>
      </w:r>
      <w:r>
        <w:t xml:space="preserve">тветствии с </w:t>
      </w:r>
      <w:hyperlink r:id="rId27" w:anchor="sub_id=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9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правах ребенка</w:t>
      </w:r>
    </w:p>
    <w:p w:rsidR="00000000" w:rsidRDefault="00734697">
      <w:pPr>
        <w:pStyle w:val="pj"/>
      </w:pPr>
      <w:r>
        <w:t>1. Законодательство Республики Казахстан о правах ребенка основ</w:t>
      </w:r>
      <w:r>
        <w:t xml:space="preserve">ывается на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</w:t>
      </w:r>
    </w:p>
    <w:p w:rsidR="00000000" w:rsidRDefault="00734697">
      <w:pPr>
        <w:pStyle w:val="pj"/>
        <w:spacing w:after="240"/>
      </w:pPr>
      <w:r>
        <w:t>2. Если международным договором</w:t>
      </w:r>
      <w:r>
        <w:t>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</w:t>
      </w:r>
      <w:r>
        <w:t>уется издание закона Республики Казахстан.</w:t>
      </w:r>
    </w:p>
    <w:p w:rsidR="00000000" w:rsidRDefault="00734697">
      <w:pPr>
        <w:pStyle w:val="pji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9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4. Равноправие детей</w:t>
      </w:r>
    </w:p>
    <w:p w:rsidR="00000000" w:rsidRDefault="00734697">
      <w:pPr>
        <w:pStyle w:val="pj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</w:t>
      </w:r>
      <w:r>
        <w:t>лигии, места жительства, состояния здоровья и иных обстоятельств, касающихся ребенка и его родителей или других законных представителей.</w:t>
      </w:r>
    </w:p>
    <w:p w:rsidR="00000000" w:rsidRDefault="00734697">
      <w:pPr>
        <w:pStyle w:val="pj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31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5. Запрещение ограничения прав реб</w:t>
      </w:r>
      <w:r>
        <w:rPr>
          <w:rStyle w:val="s1"/>
        </w:rPr>
        <w:t>енка</w:t>
      </w:r>
    </w:p>
    <w:p w:rsidR="00000000" w:rsidRDefault="00734697">
      <w:pPr>
        <w:pStyle w:val="pj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734697">
      <w:pPr>
        <w:pStyle w:val="a3"/>
      </w:pPr>
      <w:r>
        <w:t> </w:t>
      </w:r>
    </w:p>
    <w:p w:rsidR="00000000" w:rsidRDefault="00734697">
      <w:pPr>
        <w:pStyle w:val="a3"/>
      </w:pPr>
      <w:r>
        <w:t> </w:t>
      </w:r>
    </w:p>
    <w:p w:rsidR="00000000" w:rsidRDefault="00734697">
      <w:pPr>
        <w:pStyle w:val="pc"/>
      </w:pPr>
      <w:bookmarkStart w:id="8" w:name="SUB60000"/>
      <w:bookmarkEnd w:id="8"/>
      <w:r>
        <w:rPr>
          <w:rStyle w:val="s1"/>
        </w:rPr>
        <w:t>Глава 2. Государственная политика</w:t>
      </w:r>
    </w:p>
    <w:p w:rsidR="00000000" w:rsidRDefault="00734697">
      <w:pPr>
        <w:pStyle w:val="pc"/>
        <w:spacing w:after="240"/>
      </w:pPr>
      <w:r>
        <w:rPr>
          <w:rStyle w:val="s1"/>
        </w:rPr>
        <w:t>в интересах детей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6. Цели государственной политики в интересах детей</w:t>
      </w:r>
    </w:p>
    <w:p w:rsidR="00000000" w:rsidRDefault="00734697">
      <w:pPr>
        <w:pStyle w:val="pj"/>
      </w:pPr>
      <w:r>
        <w:t>1. Целями государственной политики Республики Казахстан в интересах детей являются:</w:t>
      </w:r>
    </w:p>
    <w:p w:rsidR="00000000" w:rsidRDefault="00734697">
      <w:pPr>
        <w:pStyle w:val="pj"/>
      </w:pPr>
      <w:r>
        <w:t>1) обеспечение прав и законных интересов детей, недопущение их дискриминации;</w:t>
      </w:r>
    </w:p>
    <w:p w:rsidR="00000000" w:rsidRDefault="00734697">
      <w:pPr>
        <w:pStyle w:val="pj"/>
      </w:pPr>
      <w:r>
        <w:t>2) упрочение основных гарантий прав и законных интересов детей, а также восстановление их прав</w:t>
      </w:r>
      <w:r>
        <w:t xml:space="preserve"> в случаях нарушений;</w:t>
      </w:r>
    </w:p>
    <w:p w:rsidR="00000000" w:rsidRDefault="00734697">
      <w:pPr>
        <w:pStyle w:val="pj"/>
      </w:pPr>
      <w:r>
        <w:t>3) формирование правовых основ гарантий прав ребенка, создание соответствующих органов и организаций по защите прав и законных интересов ребенка;</w:t>
      </w:r>
    </w:p>
    <w:p w:rsidR="00000000" w:rsidRDefault="00734697">
      <w:pPr>
        <w:pStyle w:val="pj"/>
      </w:pPr>
      <w:r>
        <w:t xml:space="preserve">4) содействие физическому, интеллектуальному, духовному и нравственному развитию детей, </w:t>
      </w:r>
      <w:r>
        <w:t>воспитанию в них патриотизма,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культуры;</w:t>
      </w:r>
    </w:p>
    <w:p w:rsidR="00000000" w:rsidRDefault="00734697">
      <w:pPr>
        <w:pStyle w:val="pj"/>
      </w:pPr>
      <w:r>
        <w:t>5) обеспечение целенаправленной работы по формированию у несове</w:t>
      </w:r>
      <w:r>
        <w:t>ршеннолетнего правосознания и правовой культуры;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734697">
      <w:pPr>
        <w:pStyle w:val="pj"/>
      </w:pPr>
      <w:r>
        <w:rPr>
          <w:rStyle w:val="s0"/>
        </w:rPr>
        <w:t xml:space="preserve">6) обеспечение защиты детей от </w:t>
      </w:r>
      <w:hyperlink r:id="rId34" w:anchor="sub_id=160000" w:history="1">
        <w:r>
          <w:rPr>
            <w:rStyle w:val="a4"/>
          </w:rPr>
          <w:t>информации, причиняющей вред их здоровью и развитию</w:t>
        </w:r>
      </w:hyperlink>
      <w:r>
        <w:rPr>
          <w:rStyle w:val="s0"/>
        </w:rPr>
        <w:t>.</w:t>
      </w:r>
    </w:p>
    <w:p w:rsidR="00000000" w:rsidRDefault="00734697">
      <w:pPr>
        <w:pStyle w:val="pj"/>
      </w:pPr>
      <w:r>
        <w:t>2. Государственная политика в интересах детей является приоритетной областью деятельности государственных органов и осн</w:t>
      </w:r>
      <w:r>
        <w:t>ована на:</w:t>
      </w:r>
    </w:p>
    <w:p w:rsidR="00000000" w:rsidRDefault="00734697">
      <w:pPr>
        <w:pStyle w:val="pj"/>
      </w:pPr>
      <w:r>
        <w:t>1) законодательном обеспечении прав ребенка;</w:t>
      </w:r>
    </w:p>
    <w:p w:rsidR="00000000" w:rsidRDefault="00734697">
      <w:pPr>
        <w:pStyle w:val="pj"/>
      </w:pPr>
      <w:r>
        <w:t>2) государственной поддержке семьи в целях обеспечения полноценного воспитания детей, защиты их прав, подготовки их к полноценной жизни в обществе;</w:t>
      </w:r>
    </w:p>
    <w:p w:rsidR="00000000" w:rsidRDefault="00734697">
      <w:pPr>
        <w:pStyle w:val="pj"/>
      </w:pPr>
      <w:r>
        <w:t>3) установлении и соблюдении государственных минималь</w:t>
      </w:r>
      <w:r>
        <w:t>ных социальных стандартов, направленных на улучшение жизни детей с учетом региональных особенностей;</w:t>
      </w:r>
    </w:p>
    <w:p w:rsidR="00000000" w:rsidRDefault="00734697">
      <w:pPr>
        <w:pStyle w:val="pj"/>
      </w:pPr>
      <w:r>
        <w:t>4) ответственности должностных лиц, граждан за нарушение прав и законных интересов ребенка, причинение ему вреда;</w:t>
      </w:r>
    </w:p>
    <w:p w:rsidR="00000000" w:rsidRDefault="00734697">
      <w:pPr>
        <w:pStyle w:val="pj"/>
        <w:spacing w:after="240"/>
      </w:pPr>
      <w:r>
        <w:t>5) государственной поддержке общественных</w:t>
      </w:r>
      <w:r>
        <w:t xml:space="preserve"> объединений и иных организаций, осуществляющих функции по защите прав и законных интересов ребенка.</w:t>
      </w:r>
    </w:p>
    <w:p w:rsidR="00000000" w:rsidRDefault="00734697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Полномочия центральных и местных исполнительных органов Республики Казахстан по вопросам защиты прав ребенка в государстве</w:t>
      </w:r>
    </w:p>
    <w:p w:rsidR="00000000" w:rsidRDefault="00734697">
      <w:pPr>
        <w:pStyle w:val="pj"/>
      </w:pPr>
      <w:r>
        <w:t>1. К полномочиям центр</w:t>
      </w:r>
      <w:r>
        <w:t>альных исполнительных органов по обеспечению гарантий прав ребенка относятся:</w:t>
      </w:r>
    </w:p>
    <w:p w:rsidR="00000000" w:rsidRDefault="00734697">
      <w:pPr>
        <w:pStyle w:val="pj"/>
      </w:pPr>
      <w:r>
        <w:t>1) разработка основ государственной политики в интересах детей;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734697">
      <w:pPr>
        <w:pStyle w:val="pj"/>
      </w:pPr>
      <w:r>
        <w:rPr>
          <w:rStyle w:val="s0"/>
        </w:rPr>
        <w:t xml:space="preserve">1-1) реализация государственной политики в сфере защиты детей от </w:t>
      </w:r>
      <w:hyperlink r:id="rId36" w:anchor="sub_id=160000" w:history="1">
        <w:r>
          <w:rPr>
            <w:rStyle w:val="a4"/>
          </w:rPr>
          <w:t>информации, причиняющей вред их здоровью и развитию</w:t>
        </w:r>
      </w:hyperlink>
      <w:r>
        <w:rPr>
          <w:rStyle w:val="s0"/>
        </w:rPr>
        <w:t>;</w:t>
      </w:r>
    </w:p>
    <w:p w:rsidR="00000000" w:rsidRDefault="00734697">
      <w:pPr>
        <w:pStyle w:val="pj"/>
      </w:pPr>
      <w:r>
        <w:t>2) искл</w:t>
      </w:r>
      <w:r>
        <w:t>ючен</w:t>
      </w:r>
      <w:r>
        <w:rPr>
          <w:rStyle w:val="s0"/>
        </w:rPr>
        <w:t xml:space="preserve"> в соответствии с </w:t>
      </w:r>
      <w:hyperlink r:id="rId37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3) принятие в пред</w:t>
      </w:r>
      <w:r>
        <w:t>елах своей компетенции нормативных правовых актов по регулированию и защите прав и свобод ребенка;</w:t>
      </w:r>
    </w:p>
    <w:p w:rsidR="00000000" w:rsidRDefault="00734697">
      <w:pPr>
        <w:pStyle w:val="pj"/>
      </w:pPr>
      <w:r>
        <w:t>4) установление государственных минимальных социальных стандартов, направленных на улучшение жизни детей;</w:t>
      </w:r>
    </w:p>
    <w:p w:rsidR="00000000" w:rsidRDefault="00734697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09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5) осуществление мероприятий по реализации</w:t>
      </w:r>
      <w:r>
        <w:t xml:space="preserve"> государственной политики в интересах детей за счет бюджетных средств и иных источников, не запрещенных законодательством Республики Казахстан;</w:t>
      </w:r>
    </w:p>
    <w:p w:rsidR="00000000" w:rsidRDefault="00734697">
      <w:pPr>
        <w:pStyle w:val="pj"/>
      </w:pPr>
      <w:r>
        <w:t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1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734697">
      <w:pPr>
        <w:pStyle w:val="pj"/>
      </w:pPr>
      <w:r>
        <w:rPr>
          <w:rStyle w:val="s0"/>
        </w:rPr>
        <w:t xml:space="preserve">7) исключен в соответствии с </w:t>
      </w:r>
      <w:hyperlink r:id="rId42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 xml:space="preserve">8) исключен в соответствии с </w:t>
      </w:r>
      <w:hyperlink r:id="rId44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</w:t>
      </w:r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2015 года) (</w:t>
      </w:r>
      <w:hyperlink r:id="rId4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9) осуществление иных полномочий, предусмотренных на</w:t>
      </w:r>
      <w:r>
        <w:rPr>
          <w:rStyle w:val="s0"/>
        </w:rPr>
        <w:t>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34697">
      <w:pPr>
        <w:pStyle w:val="pji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Комитете по охране прав дет</w:t>
      </w:r>
      <w:r>
        <w:rPr>
          <w:rStyle w:val="s3"/>
        </w:rPr>
        <w:t>ей Министерства образования и науки Республики Казахстан</w:t>
      </w:r>
    </w:p>
    <w:p w:rsidR="00000000" w:rsidRDefault="00734697">
      <w:pPr>
        <w:pStyle w:val="pj"/>
      </w:pPr>
      <w:r>
        <w:rPr>
          <w:rStyle w:val="s0"/>
        </w:rPr>
        <w:t xml:space="preserve">2. Исключен в соответствии с </w:t>
      </w:r>
      <w:hyperlink r:id="rId49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3. К полномочиям местных исполнительных органов по осуществлению гарантий прав ребенка относятся:</w:t>
      </w:r>
    </w:p>
    <w:p w:rsidR="00000000" w:rsidRDefault="00734697">
      <w:pPr>
        <w:pStyle w:val="pj"/>
      </w:pPr>
      <w:r>
        <w:rPr>
          <w:rStyle w:val="s0"/>
        </w:rPr>
        <w:t xml:space="preserve">1) исключен в соответствии с </w:t>
      </w:r>
      <w:hyperlink r:id="rId51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2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734697">
      <w:pPr>
        <w:pStyle w:val="pj"/>
      </w:pPr>
      <w:r>
        <w:rPr>
          <w:rStyle w:val="s0"/>
        </w:rPr>
        <w:t>1-1) обеспечение реализации государственной политики в сфере защиты детей от информации, причиняющей вред их здоровью и развитию;</w:t>
      </w:r>
    </w:p>
    <w:p w:rsidR="00000000" w:rsidRDefault="00734697">
      <w:pPr>
        <w:pStyle w:val="pj"/>
      </w:pPr>
      <w:r>
        <w:t>2) участие в формировании социальной инфраструктуры для детей;</w:t>
      </w:r>
    </w:p>
    <w:p w:rsidR="00000000" w:rsidRDefault="00734697">
      <w:pPr>
        <w:pStyle w:val="pj"/>
      </w:pPr>
      <w:r>
        <w:t>3) оп</w:t>
      </w:r>
      <w:r>
        <w:t>ределение порядка информирования и проведения консультаций, осуществления мероприятий по защите прав и законных интересов ребенка;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54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734697">
      <w:pPr>
        <w:pStyle w:val="pj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</w:t>
      </w:r>
      <w:r>
        <w:rPr>
          <w:rStyle w:val="s0"/>
        </w:rPr>
        <w:t>та, социального обслуживания и социальной защиты семьи, определенных центральными исполнительными органами;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4-1 в соответствии </w:t>
      </w:r>
      <w:hyperlink r:id="rId5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</w:t>
      </w:r>
    </w:p>
    <w:p w:rsidR="00000000" w:rsidRDefault="00734697">
      <w:pPr>
        <w:pStyle w:val="pj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73469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56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 xml:space="preserve">5) осуществление </w:t>
      </w:r>
      <w:r>
        <w:rPr>
          <w:rStyle w:val="s0"/>
        </w:rPr>
        <w:t>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58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7-1. Институт Уполномоченного по правам ребенка</w:t>
      </w:r>
    </w:p>
    <w:p w:rsidR="00000000" w:rsidRDefault="00734697">
      <w:pPr>
        <w:pStyle w:val="pj"/>
      </w:pPr>
      <w:r>
        <w:rPr>
          <w:rStyle w:val="s0"/>
        </w:rPr>
        <w:t xml:space="preserve">1. Институт Уполномоченного по правам ребенка </w:t>
      </w:r>
      <w:hyperlink r:id="rId59" w:history="1">
        <w:r>
          <w:rPr>
            <w:rStyle w:val="a4"/>
          </w:rPr>
          <w:t>учреждается</w:t>
        </w:r>
      </w:hyperlink>
      <w:r>
        <w:rPr>
          <w:rStyle w:val="s0"/>
        </w:rPr>
        <w:t xml:space="preserve"> Президентом Республики </w:t>
      </w:r>
      <w:r>
        <w:rPr>
          <w:rStyle w:val="s0"/>
        </w:rPr>
        <w:t>Казахстан и осуществляет свою деятельность на общественных началах в целях обеспечения гарантии прав и законных интересов детей, а также восстановления их нарушенных прав и свобод во взаимодействии с государственными и общественными институтами.</w:t>
      </w:r>
    </w:p>
    <w:p w:rsidR="00000000" w:rsidRDefault="00734697">
      <w:pPr>
        <w:pStyle w:val="pj"/>
      </w:pPr>
      <w:r>
        <w:rPr>
          <w:rStyle w:val="s0"/>
        </w:rPr>
        <w:t>2. Деятель</w:t>
      </w:r>
      <w:r>
        <w:rPr>
          <w:rStyle w:val="s0"/>
        </w:rPr>
        <w:t>ность Уполномоченного по правам ребенка основывается на принципах:</w:t>
      </w:r>
    </w:p>
    <w:p w:rsidR="00000000" w:rsidRDefault="00734697">
      <w:pPr>
        <w:pStyle w:val="pj"/>
      </w:pPr>
      <w:r>
        <w:rPr>
          <w:rStyle w:val="s0"/>
        </w:rPr>
        <w:t>1) законности;</w:t>
      </w:r>
    </w:p>
    <w:p w:rsidR="00000000" w:rsidRDefault="00734697">
      <w:pPr>
        <w:pStyle w:val="pj"/>
      </w:pPr>
      <w:r>
        <w:rPr>
          <w:rStyle w:val="s0"/>
        </w:rPr>
        <w:t>2) независимости;</w:t>
      </w:r>
    </w:p>
    <w:p w:rsidR="00000000" w:rsidRDefault="00734697">
      <w:pPr>
        <w:pStyle w:val="pj"/>
      </w:pPr>
      <w:r>
        <w:rPr>
          <w:rStyle w:val="s0"/>
        </w:rPr>
        <w:t>3) доступности для детей;</w:t>
      </w:r>
    </w:p>
    <w:p w:rsidR="00000000" w:rsidRDefault="00734697">
      <w:pPr>
        <w:pStyle w:val="pj"/>
      </w:pPr>
      <w:r>
        <w:rPr>
          <w:rStyle w:val="s0"/>
        </w:rPr>
        <w:t>4) приоритетности защиты прав и законных интересов ребенка;</w:t>
      </w:r>
    </w:p>
    <w:p w:rsidR="00000000" w:rsidRDefault="00734697">
      <w:pPr>
        <w:pStyle w:val="pj"/>
      </w:pPr>
      <w:r>
        <w:rPr>
          <w:rStyle w:val="s0"/>
        </w:rPr>
        <w:t>5) объективности;</w:t>
      </w:r>
    </w:p>
    <w:p w:rsidR="00000000" w:rsidRDefault="00734697">
      <w:pPr>
        <w:pStyle w:val="pj"/>
      </w:pPr>
      <w:r>
        <w:rPr>
          <w:rStyle w:val="s0"/>
        </w:rPr>
        <w:t>6) гласности.</w:t>
      </w:r>
    </w:p>
    <w:p w:rsidR="00000000" w:rsidRDefault="00734697">
      <w:pPr>
        <w:pStyle w:val="pj"/>
      </w:pPr>
      <w:r>
        <w:rPr>
          <w:rStyle w:val="s0"/>
        </w:rPr>
        <w:t>3. Уполномоченный по правам ребенка в своей деятельности руководствуется Конституцией Республики Казахстан, законами Республики Казахстан, актами Президента Республики Казахстан и иными нормативными правовыми актами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11" w:name="SUB7020000"/>
      <w:bookmarkEnd w:id="11"/>
      <w:r>
        <w:rPr>
          <w:rStyle w:val="s3"/>
        </w:rPr>
        <w:t>Закон дополнен с</w:t>
      </w:r>
      <w:r>
        <w:rPr>
          <w:rStyle w:val="s3"/>
        </w:rPr>
        <w:t xml:space="preserve">татьей 7-2 в соответствии с </w:t>
      </w:r>
      <w:hyperlink r:id="rId60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7-2. Уполномоченный по правам ребенка</w:t>
      </w:r>
    </w:p>
    <w:p w:rsidR="00000000" w:rsidRDefault="00734697">
      <w:pPr>
        <w:pStyle w:val="pj"/>
      </w:pPr>
      <w:r>
        <w:rPr>
          <w:rStyle w:val="s0"/>
        </w:rPr>
        <w:t>В целях обеспечения защиты прав и законных интересов детей Уполномоче</w:t>
      </w:r>
      <w:r>
        <w:rPr>
          <w:rStyle w:val="s0"/>
        </w:rPr>
        <w:t>нный по правам ребенка:</w:t>
      </w:r>
    </w:p>
    <w:p w:rsidR="00000000" w:rsidRDefault="00734697">
      <w:pPr>
        <w:pStyle w:val="pj"/>
      </w:pPr>
      <w:r>
        <w:rPr>
          <w:rStyle w:val="s0"/>
        </w:rPr>
        <w:t>1) рассматривает обращения, касающиеся нарушения прав, свобод и законных интересов ребенка, и жалобы на решения или действия (бездействие) государственных центральных и местных исполнительных органов и организаций, предприятий, их д</w:t>
      </w:r>
      <w:r>
        <w:rPr>
          <w:rStyle w:val="s0"/>
        </w:rPr>
        <w:t>олжностных лиц, нарушающих права, свободы и законные интересы ребенка;</w:t>
      </w:r>
    </w:p>
    <w:p w:rsidR="00000000" w:rsidRDefault="00734697">
      <w:pPr>
        <w:pStyle w:val="pj"/>
      </w:pPr>
      <w:r>
        <w:rPr>
          <w:rStyle w:val="s0"/>
        </w:rPr>
        <w:t>2) оказывает содействие беспрепятственной реализации и восстановлению нарушенных прав, свобод и законных интересов ребенка;</w:t>
      </w:r>
    </w:p>
    <w:p w:rsidR="00000000" w:rsidRDefault="00734697">
      <w:pPr>
        <w:pStyle w:val="pj"/>
      </w:pPr>
      <w:r>
        <w:rPr>
          <w:rStyle w:val="s0"/>
        </w:rPr>
        <w:t>3) вырабатывает и вносит в Правительство Республики Казахстан</w:t>
      </w:r>
      <w:r>
        <w:rPr>
          <w:rStyle w:val="s0"/>
        </w:rPr>
        <w:t xml:space="preserve"> рекомендации по совершенствованию законодательства Республики Казахстан;</w:t>
      </w:r>
    </w:p>
    <w:p w:rsidR="00000000" w:rsidRDefault="00734697">
      <w:pPr>
        <w:pStyle w:val="pj"/>
      </w:pPr>
      <w:r>
        <w:rPr>
          <w:rStyle w:val="s0"/>
        </w:rPr>
        <w:t>4) имеет беспрепятственный доступ к государственным органам и организациям систем образования, здравоохранения и социальной защиты населения, обороны, культуры и спорта, а также учре</w:t>
      </w:r>
      <w:r>
        <w:rPr>
          <w:rStyle w:val="s0"/>
        </w:rPr>
        <w:t>ждениям уголовно-исполнительной системы, где содержатся несовершеннолетние;</w:t>
      </w:r>
    </w:p>
    <w:p w:rsidR="00000000" w:rsidRDefault="00734697">
      <w:pPr>
        <w:pStyle w:val="pj"/>
      </w:pPr>
      <w:r>
        <w:rPr>
          <w:rStyle w:val="s0"/>
        </w:rPr>
        <w:t>5) имеет беспрепятственный доступ к документам государственных и общественных институтов, занимающихся правами детей;</w:t>
      </w:r>
    </w:p>
    <w:p w:rsidR="00000000" w:rsidRDefault="00734697">
      <w:pPr>
        <w:pStyle w:val="pj"/>
      </w:pPr>
      <w:r>
        <w:rPr>
          <w:rStyle w:val="s0"/>
        </w:rPr>
        <w:t>6) выполняет иные полномочия, возложенные на него настоящим За</w:t>
      </w:r>
      <w:r>
        <w:rPr>
          <w:rStyle w:val="s0"/>
        </w:rPr>
        <w:t>коном, иными законами Республики Казахстан и актами Президента Республики Казахстан.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c"/>
        <w:spacing w:after="240"/>
      </w:pPr>
      <w:bookmarkStart w:id="12" w:name="SUB80000"/>
      <w:bookmarkEnd w:id="12"/>
      <w:r>
        <w:rPr>
          <w:rStyle w:val="s1"/>
        </w:rPr>
        <w:t>Глава 3. Основные права и обязанности ребенка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8. Право ребенка на охрану здоровья</w:t>
      </w:r>
    </w:p>
    <w:p w:rsidR="00000000" w:rsidRDefault="00734697">
      <w:pPr>
        <w:pStyle w:val="pj"/>
      </w:pPr>
      <w:r>
        <w:t>1. Каждый ребенок имеет неотъемлемое право на охрану здоровья.</w:t>
      </w:r>
    </w:p>
    <w:p w:rsidR="00000000" w:rsidRDefault="00734697">
      <w:pPr>
        <w:pStyle w:val="pj"/>
      </w:pPr>
      <w:r>
        <w:t>2. Государство создает условия матери по охране ее здоровья для обеспечения рождения здорового ребенка.</w:t>
      </w:r>
    </w:p>
    <w:p w:rsidR="00000000" w:rsidRDefault="00734697">
      <w:pPr>
        <w:pStyle w:val="pj"/>
      </w:pPr>
      <w:r>
        <w:t>3. Право ребенка на охрану здоровья обеспечивается:</w:t>
      </w:r>
    </w:p>
    <w:p w:rsidR="00000000" w:rsidRDefault="00734697">
      <w:pPr>
        <w:pStyle w:val="pj"/>
      </w:pPr>
      <w:r>
        <w:t>1) принятием законодательства Республики Казахстан в области охраны здоровья ребенка;</w:t>
      </w:r>
    </w:p>
    <w:p w:rsidR="00000000" w:rsidRDefault="00734697">
      <w:pPr>
        <w:pStyle w:val="pj"/>
      </w:pPr>
      <w:r>
        <w:t>2) пропагандой</w:t>
      </w:r>
      <w:r>
        <w:t xml:space="preserve"> и стимулированием здорового образа жизни детей;</w:t>
      </w:r>
    </w:p>
    <w:p w:rsidR="00000000" w:rsidRDefault="00734697">
      <w:pPr>
        <w:pStyle w:val="pj"/>
      </w:pPr>
      <w:r>
        <w:t>3) государственной поддержкой научных исследований в области охраны здоровья детей;</w:t>
      </w:r>
    </w:p>
    <w:p w:rsidR="00000000" w:rsidRDefault="00734697">
      <w:pPr>
        <w:pStyle w:val="pj"/>
      </w:pPr>
      <w:r>
        <w:t>4) контролем за состоянием здоровья ребенка, его родителей и профилактикой детских заболеваний;</w:t>
      </w:r>
    </w:p>
    <w:p w:rsidR="00000000" w:rsidRDefault="00734697">
      <w:pPr>
        <w:pStyle w:val="pj"/>
      </w:pPr>
      <w:r>
        <w:t>5) оказанием квалифицирован</w:t>
      </w:r>
      <w:r>
        <w:t>ной медицинской помощи;</w:t>
      </w:r>
    </w:p>
    <w:p w:rsidR="00000000" w:rsidRDefault="00734697">
      <w:pPr>
        <w:pStyle w:val="pj"/>
      </w:pPr>
      <w:r>
        <w:t>6) созданием благоприятной окружающей среды, необходимой для здорового развития ребенка;</w:t>
      </w:r>
    </w:p>
    <w:p w:rsidR="00000000" w:rsidRDefault="00734697">
      <w:pPr>
        <w:pStyle w:val="pj"/>
      </w:pPr>
      <w:r>
        <w:t>7) контролем за производством и продажей продуктов питания для детей надлежащего качества.</w:t>
      </w:r>
    </w:p>
    <w:p w:rsidR="00000000" w:rsidRDefault="00734697">
      <w:pPr>
        <w:pStyle w:val="pj"/>
      </w:pPr>
      <w:r>
        <w:t xml:space="preserve">4. Государство гарантирует детям бесплатный объем медицинской помощи в соответствии с </w:t>
      </w:r>
      <w:hyperlink r:id="rId61" w:anchor="sub_id=19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3469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spacing w:after="240"/>
      </w:pPr>
      <w:r>
        <w:t>5. Запрещаются любые научные опыты или и</w:t>
      </w:r>
      <w:r>
        <w:t>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734697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64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</w:t>
      </w:r>
      <w:r>
        <w:rPr>
          <w:rStyle w:val="s3"/>
        </w:rPr>
        <w:t>IV (</w:t>
      </w:r>
      <w:hyperlink r:id="rId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9. Право ребенка на индивидуальность и ее сохранение</w:t>
      </w:r>
    </w:p>
    <w:p w:rsidR="00000000" w:rsidRDefault="00734697">
      <w:pPr>
        <w:pStyle w:val="pj"/>
      </w:pPr>
      <w:r>
        <w:t xml:space="preserve">Каждый ребенок после рождения должен быть зарегистрирован в соответствии с </w:t>
      </w:r>
      <w:hyperlink r:id="rId66" w:anchor="sub_id=1870000" w:history="1">
        <w:r>
          <w:rPr>
            <w:rStyle w:val="a4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67" w:anchor="sub_id=630000" w:history="1">
        <w:r>
          <w:rPr>
            <w:rStyle w:val="a4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Право ребенка на жизнь, личную свободу, неприкосновенность достоинства и частной жизни</w:t>
      </w:r>
    </w:p>
    <w:p w:rsidR="00000000" w:rsidRDefault="00734697">
      <w:pPr>
        <w:pStyle w:val="pj"/>
      </w:pPr>
      <w:r>
        <w:t>1. Каждый ребенок имеет право на жизнь, личную свободу</w:t>
      </w:r>
      <w:r>
        <w:t>, неприкосновенность достоинства и частной жизни.</w:t>
      </w:r>
    </w:p>
    <w:p w:rsidR="00000000" w:rsidRDefault="00734697">
      <w:pPr>
        <w:pStyle w:val="pj"/>
        <w:spacing w:after="240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дейс</w:t>
      </w:r>
      <w:r>
        <w:t xml:space="preserve">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68" w:history="1">
        <w:r>
          <w:rPr>
            <w:rStyle w:val="a4"/>
          </w:rPr>
          <w:t>Конституцией</w:t>
        </w:r>
      </w:hyperlink>
      <w:r>
        <w:t xml:space="preserve"> Республики Казахстан пр</w:t>
      </w:r>
      <w:r>
        <w:t>ава и свободы человека и гражданина.</w:t>
      </w:r>
    </w:p>
    <w:p w:rsidR="00000000" w:rsidRDefault="00734697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Статья 11. Право ребенка на свободу слова и совести, информацию и участие в общественной жизни</w:t>
      </w:r>
    </w:p>
    <w:p w:rsidR="00000000" w:rsidRDefault="00734697">
      <w:pPr>
        <w:pStyle w:val="pj"/>
      </w:pPr>
      <w:r>
        <w:rPr>
          <w:rStyle w:val="s0"/>
        </w:rPr>
        <w:t>1. Каждый ребенок имеет право на свободу слова и выражение своего мнения, свободу совести, развитие своей общественной актив</w:t>
      </w:r>
      <w:r>
        <w:rPr>
          <w:rStyle w:val="s0"/>
        </w:rPr>
        <w:t xml:space="preserve">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69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73469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7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</w:t>
      </w:r>
      <w:r>
        <w:rPr>
          <w:rStyle w:val="s0"/>
        </w:rPr>
        <w:t xml:space="preserve">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осуществляющих </w:t>
      </w:r>
      <w:hyperlink r:id="rId72" w:anchor="sub_id=10005" w:history="1">
        <w:r>
          <w:rPr>
            <w:rStyle w:val="a4"/>
          </w:rPr>
          <w:t>благотворительность</w:t>
        </w:r>
      </w:hyperlink>
      <w:r>
        <w:rPr>
          <w:rStyle w:val="s0"/>
        </w:rPr>
        <w:t>, приобщающих к участию в культурной и спортивной жизни, организации досуга.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Право ребенка на необходимый уровень жизни</w:t>
      </w:r>
    </w:p>
    <w:p w:rsidR="00000000" w:rsidRDefault="00734697">
      <w:pPr>
        <w:pStyle w:val="pj"/>
      </w:pPr>
      <w:r>
        <w:t>1. Каждый ребенок имеет право на уровень жизни и условия, необходимые для полноценного физического, психического, нравственного и духовного развития.</w:t>
      </w:r>
    </w:p>
    <w:p w:rsidR="00000000" w:rsidRDefault="00734697">
      <w:pPr>
        <w:pStyle w:val="pj"/>
        <w:spacing w:after="240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734697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Статья 13.</w:t>
      </w:r>
      <w:r>
        <w:rPr>
          <w:rStyle w:val="s1"/>
        </w:rPr>
        <w:t xml:space="preserve"> Имущественные права ребенка</w:t>
      </w:r>
    </w:p>
    <w:p w:rsidR="00000000" w:rsidRDefault="00734697">
      <w:pPr>
        <w:pStyle w:val="pj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</w:t>
      </w:r>
      <w:r>
        <w:t>ют в распоряжение родителей (лиц, их заменяющих) и расходуются ими на содержание, образование и воспитание ребенка.</w:t>
      </w:r>
    </w:p>
    <w:p w:rsidR="00000000" w:rsidRDefault="00734697">
      <w:pPr>
        <w:pStyle w:val="pj"/>
      </w:pPr>
      <w:r>
        <w:t xml:space="preserve">2. Каждый ребенок в установленном </w:t>
      </w:r>
      <w:hyperlink r:id="rId73" w:anchor="sub_id=220000" w:history="1">
        <w:r>
          <w:rPr>
            <w:rStyle w:val="a4"/>
          </w:rPr>
          <w:t>законодательством</w:t>
        </w:r>
      </w:hyperlink>
      <w:r>
        <w:t xml:space="preserve"> поряд</w:t>
      </w:r>
      <w:r>
        <w:t>ке вправе самостоятельно или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</w:t>
      </w:r>
      <w:r>
        <w:t>ые права.</w:t>
      </w:r>
    </w:p>
    <w:p w:rsidR="00000000" w:rsidRDefault="00734697">
      <w:pPr>
        <w:pStyle w:val="pj"/>
      </w:pPr>
      <w:r>
        <w:t>Родители или законные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</w:t>
      </w:r>
    </w:p>
    <w:p w:rsidR="00000000" w:rsidRDefault="00734697">
      <w:pPr>
        <w:pStyle w:val="pj"/>
      </w:pPr>
      <w:r>
        <w:t>3. Каждый ребенок имеет право собственности на полученные им доходы, имущест</w:t>
      </w:r>
      <w:r>
        <w:t>во, полученное им в дар или в порядке наследования, а также на любое другое имущество, приобретенное на средства ребенка.</w:t>
      </w:r>
    </w:p>
    <w:p w:rsidR="00000000" w:rsidRDefault="00734697">
      <w:pPr>
        <w:pStyle w:val="pj"/>
      </w:pPr>
      <w:r>
        <w:t>Ребенок, получающий доходы с собственного труда, вправе участвовать в расходах по содержанию семьи, если он проживает у родителей.</w:t>
      </w:r>
    </w:p>
    <w:p w:rsidR="00000000" w:rsidRDefault="00734697">
      <w:pPr>
        <w:pStyle w:val="pj"/>
        <w:spacing w:after="240"/>
      </w:pPr>
      <w:r>
        <w:t>Пра</w:t>
      </w:r>
      <w:r>
        <w:t xml:space="preserve">во ребенка на распоряжение принадлежащим ему на праве собственности имуществом определяется </w:t>
      </w:r>
      <w:hyperlink r:id="rId74" w:anchor="sub_id=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34697">
      <w:pPr>
        <w:pStyle w:val="pji"/>
      </w:pPr>
      <w:bookmarkStart w:id="18" w:name="SUB140000"/>
      <w:bookmarkEnd w:id="18"/>
      <w:r>
        <w:rPr>
          <w:rStyle w:val="s3"/>
        </w:rPr>
        <w:t xml:space="preserve">В статью14 внесены изменения </w:t>
      </w:r>
      <w:r>
        <w:rPr>
          <w:rStyle w:val="s3"/>
        </w:rPr>
        <w:t xml:space="preserve">в соответствии с </w:t>
      </w:r>
      <w:hyperlink r:id="rId75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7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14. Право ребенка на жилище</w:t>
      </w:r>
    </w:p>
    <w:p w:rsidR="00000000" w:rsidRDefault="00734697">
      <w:pPr>
        <w:pStyle w:val="pj"/>
      </w:pPr>
      <w:r>
        <w:rPr>
          <w:rStyle w:val="s0"/>
        </w:rPr>
        <w:t xml:space="preserve">1. Каждый ребенок имеет право на жилище в соответствии с жилищным </w:t>
      </w:r>
      <w:hyperlink r:id="rId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34697">
      <w:pPr>
        <w:pStyle w:val="pj"/>
      </w:pPr>
      <w:r>
        <w:rPr>
          <w:rStyle w:val="s0"/>
        </w:rPr>
        <w:t>2. Ребенок-сирота, ребенок, оставшийся без попечения родителей, находящиеся в организа</w:t>
      </w:r>
      <w:r>
        <w:rPr>
          <w:rStyle w:val="s0"/>
        </w:rPr>
        <w:t>циях образования, медицинских и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жилищем, а при его отсу</w:t>
      </w:r>
      <w:r>
        <w:rPr>
          <w:rStyle w:val="s0"/>
        </w:rPr>
        <w:t xml:space="preserve">тствии имеют право на получение жилища в соответствии с жилищным </w:t>
      </w:r>
      <w:hyperlink r:id="rId80" w:anchor="sub_id=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34697">
      <w:pPr>
        <w:pStyle w:val="pj"/>
      </w:pPr>
      <w:r>
        <w:rPr>
          <w:rStyle w:val="s0"/>
        </w:rPr>
        <w:t xml:space="preserve">Жилище из государственного жилищного фонда или жилище, арендованное </w:t>
      </w:r>
      <w:r>
        <w:rPr>
          <w:rStyle w:val="s0"/>
        </w:rPr>
        <w:t>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медицинских и других организациях, в том числе обеспечивающих временну</w:t>
      </w:r>
      <w:r>
        <w:rPr>
          <w:rStyle w:val="s0"/>
        </w:rPr>
        <w:t>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734697">
      <w:pPr>
        <w:pStyle w:val="pj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занимаемого ими жилища без предоставления</w:t>
      </w:r>
      <w:r>
        <w:rPr>
          <w:rStyle w:val="s0"/>
        </w:rPr>
        <w:t xml:space="preserve"> другого жилища.</w:t>
      </w:r>
    </w:p>
    <w:p w:rsidR="00000000" w:rsidRDefault="00734697">
      <w:pPr>
        <w:pStyle w:val="pj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734697">
      <w:pPr>
        <w:pStyle w:val="pj"/>
      </w:pPr>
      <w:r>
        <w:rPr>
          <w:rStyle w:val="s0"/>
        </w:rPr>
        <w:t>5. Не допускается совершение сделок по отчуждению, в том числе обмен</w:t>
      </w:r>
      <w:r>
        <w:rPr>
          <w:rStyle w:val="s0"/>
        </w:rPr>
        <w:t>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 сдаче жилища в безвозмездное пользование или в залог, сделок, влеку</w:t>
      </w:r>
      <w:r>
        <w:rPr>
          <w:rStyle w:val="s0"/>
        </w:rPr>
        <w:t>щих отказ от принадлежащих им прав на наследство по закону, завещанию, раздел их жилища или выдел из него доли.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19" w:name="SUB14010000"/>
      <w:bookmarkEnd w:id="19"/>
      <w:r>
        <w:rPr>
          <w:rStyle w:val="s3"/>
        </w:rPr>
        <w:t xml:space="preserve">Закон дополнен статьей 14-1 в соответствии с </w:t>
      </w:r>
      <w:hyperlink r:id="rId8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.07.13 г. № 126-V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734697">
      <w:pPr>
        <w:pStyle w:val="pj"/>
      </w:pPr>
      <w:r>
        <w:rPr>
          <w:rStyle w:val="s0"/>
        </w:rPr>
        <w:t>1. Местные исполнительные органы:</w:t>
      </w:r>
    </w:p>
    <w:p w:rsidR="00000000" w:rsidRDefault="00734697">
      <w:pPr>
        <w:pStyle w:val="pj"/>
      </w:pPr>
      <w:r>
        <w:rPr>
          <w:rStyle w:val="s0"/>
        </w:rPr>
        <w:t>1) производят учет и осуществляют контроль за сохранностью жилища детей-сирот, детей, оставшихся без попечения родителей;</w:t>
      </w:r>
    </w:p>
    <w:p w:rsidR="00000000" w:rsidRDefault="00734697">
      <w:pPr>
        <w:pStyle w:val="pj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</w:t>
      </w:r>
      <w:r>
        <w:rPr>
          <w:rStyle w:val="s0"/>
        </w:rPr>
        <w:t>во, на патронатное воспитание, в организации образования, медицинские и другие организации;</w:t>
      </w:r>
    </w:p>
    <w:p w:rsidR="00000000" w:rsidRDefault="00734697">
      <w:pPr>
        <w:pStyle w:val="pj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734697">
      <w:pPr>
        <w:pStyle w:val="pj"/>
      </w:pPr>
      <w:r>
        <w:rPr>
          <w:rStyle w:val="s0"/>
        </w:rPr>
        <w:t>2. Законные представители ребенка обеспечивают сохранность жилища детей-с</w:t>
      </w:r>
      <w:r>
        <w:rPr>
          <w:rStyle w:val="s0"/>
        </w:rPr>
        <w:t>ирот, детей, оставшихся без попечения родителей.</w:t>
      </w:r>
    </w:p>
    <w:p w:rsidR="00000000" w:rsidRDefault="00734697">
      <w:pPr>
        <w:pStyle w:val="pj"/>
      </w:pPr>
      <w:r>
        <w:rPr>
          <w:rStyle w:val="s0"/>
        </w:rPr>
        <w:t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</w:t>
      </w:r>
      <w:r>
        <w:rPr>
          <w:rStyle w:val="s0"/>
        </w:rPr>
        <w:t xml:space="preserve">и </w:t>
      </w:r>
      <w:hyperlink r:id="rId82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утверждаемого Правительством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</w:t>
      </w:r>
      <w:r>
        <w:rPr>
          <w:rStyle w:val="s0"/>
        </w:rPr>
        <w:t>ихся без попечения родителей.</w:t>
      </w:r>
    </w:p>
    <w:p w:rsidR="00000000" w:rsidRDefault="00734697">
      <w:pPr>
        <w:pStyle w:val="pj"/>
      </w:pPr>
      <w:hyperlink r:id="rId83" w:history="1">
        <w:r>
          <w:rPr>
            <w:rStyle w:val="a4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Правила сохранности жилища д</w:t>
      </w:r>
      <w:r>
        <w:rPr>
          <w:rStyle w:val="s0"/>
        </w:rPr>
        <w:t>етей-сирот, детей, оставшихся без попечения родителей, включают порядок:</w:t>
      </w:r>
    </w:p>
    <w:p w:rsidR="00000000" w:rsidRDefault="00734697">
      <w:pPr>
        <w:pStyle w:val="pj"/>
      </w:pPr>
      <w:r>
        <w:rPr>
          <w:rStyle w:val="s0"/>
        </w:rPr>
        <w:t>1) учета жилища детей-сирот, детей, оставшихся без попечения родителей;</w:t>
      </w:r>
    </w:p>
    <w:p w:rsidR="00000000" w:rsidRDefault="00734697">
      <w:pPr>
        <w:pStyle w:val="pj"/>
      </w:pPr>
      <w:r>
        <w:rPr>
          <w:rStyle w:val="s0"/>
        </w:rPr>
        <w:t>2) установления опеки над жилищем детей-сирот, детей, оставшихся без попечения родителей;</w:t>
      </w:r>
    </w:p>
    <w:p w:rsidR="00000000" w:rsidRDefault="00734697">
      <w:pPr>
        <w:pStyle w:val="pj"/>
      </w:pPr>
      <w:r>
        <w:rPr>
          <w:rStyle w:val="s0"/>
        </w:rPr>
        <w:t>3) сдачи внаем (в аре</w:t>
      </w:r>
      <w:r>
        <w:rPr>
          <w:rStyle w:val="s0"/>
        </w:rPr>
        <w:t>нду) жилища детей-сирот, детей, оставшихся без попечения родителей;</w:t>
      </w:r>
    </w:p>
    <w:p w:rsidR="00000000" w:rsidRDefault="00734697">
      <w:pPr>
        <w:pStyle w:val="pj"/>
      </w:pPr>
      <w:r>
        <w:rPr>
          <w:rStyle w:val="s0"/>
        </w:rPr>
        <w:t>4) осуществления контроля за выполнением законными представителями ребенка обязанности по сохранности жилища детей-сирот, детей, оставшихся без попечения родителей.</w:t>
      </w:r>
    </w:p>
    <w:p w:rsidR="00000000" w:rsidRDefault="00734697">
      <w:pPr>
        <w:pStyle w:val="pj"/>
      </w:pPr>
      <w:r>
        <w:rPr>
          <w:rStyle w:val="s0"/>
        </w:rPr>
        <w:t>3. За невыполнение обяз</w:t>
      </w:r>
      <w:r>
        <w:rPr>
          <w:rStyle w:val="s0"/>
        </w:rPr>
        <w:t>анности по сохранности жилища 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 xml:space="preserve">Статья 15. Право </w:t>
      </w:r>
      <w:r>
        <w:rPr>
          <w:rStyle w:val="s1"/>
        </w:rPr>
        <w:t>ребенка на образование</w:t>
      </w:r>
    </w:p>
    <w:p w:rsidR="00000000" w:rsidRDefault="0073469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</w:t>
      </w:r>
      <w:r>
        <w:rPr>
          <w:rStyle w:val="s0"/>
        </w:rPr>
        <w:t>реднего и высшего</w:t>
      </w:r>
      <w:r>
        <w:t xml:space="preserve"> образования в соответствии с законодательством Республики Казахстан </w:t>
      </w:r>
      <w:hyperlink r:id="rId86" w:anchor="sub_id=80000" w:history="1">
        <w:r>
          <w:rPr>
            <w:rStyle w:val="a4"/>
          </w:rPr>
          <w:t>об образовании.</w:t>
        </w:r>
      </w:hyperlink>
    </w:p>
    <w:p w:rsidR="00000000" w:rsidRDefault="0073469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7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2. Отчисление ребенка из государствен</w:t>
      </w:r>
      <w:r>
        <w:t xml:space="preserve">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</w:t>
      </w:r>
    </w:p>
    <w:p w:rsidR="00000000" w:rsidRDefault="00734697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8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26.06.21 г. № 56-VII (</w:t>
      </w:r>
      <w:hyperlink r:id="rId90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3. На </w:t>
      </w:r>
      <w:hyperlink r:id="rId91" w:history="1">
        <w:r>
          <w:rPr>
            <w:rStyle w:val="a4"/>
          </w:rPr>
          <w:t>детей с ограниченными возможностями</w:t>
        </w:r>
      </w:hyperlink>
      <w:r>
        <w:t>, нуждающихся в специальных педагогических подходах в соответствии с оценкой особых образовательных потребностей, из государственного б</w:t>
      </w:r>
      <w:r>
        <w:t>юджета выделяются дополнительные средства, гарантирующие получение ими образования на уровне установленных стандартов.</w:t>
      </w:r>
    </w:p>
    <w:p w:rsidR="00000000" w:rsidRDefault="00734697">
      <w:pPr>
        <w:pStyle w:val="pj"/>
        <w:spacing w:after="240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</w:t>
      </w:r>
      <w:r>
        <w:t>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734697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Право ребенка на свободу труда</w:t>
      </w:r>
    </w:p>
    <w:p w:rsidR="00000000" w:rsidRDefault="00734697">
      <w:pPr>
        <w:pStyle w:val="pj"/>
      </w:pPr>
      <w:r>
        <w:t>1. Каждый ребенок имеет право на свободу труда, свободный выбор рода деятельности и пр</w:t>
      </w:r>
      <w:r>
        <w:t>офессии.</w:t>
      </w:r>
    </w:p>
    <w:p w:rsidR="00000000" w:rsidRDefault="00734697">
      <w:pPr>
        <w:pStyle w:val="pj"/>
      </w:pPr>
      <w:r>
        <w:t xml:space="preserve"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</w:t>
      </w:r>
      <w:r>
        <w:t>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</w:t>
      </w:r>
    </w:p>
    <w:p w:rsidR="00000000" w:rsidRDefault="0073469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93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70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23.11.10 г. № 354-IV (</w:t>
      </w:r>
      <w:hyperlink r:id="rId9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3. Порядок заключения и расторжения трудового договора и другие особенности регулирования труда работников, не достигших </w:t>
      </w:r>
      <w:r>
        <w:t xml:space="preserve">восемнадцатилетнего возраста, устанавливаются </w:t>
      </w:r>
      <w:hyperlink r:id="rId96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734697">
      <w:pPr>
        <w:pStyle w:val="pji"/>
      </w:pPr>
      <w:r>
        <w:rPr>
          <w:rStyle w:val="s3"/>
        </w:rPr>
        <w:t xml:space="preserve">Пункт 4 изложен в редакции </w:t>
      </w:r>
      <w:hyperlink r:id="rId97" w:anchor="sub_id=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4. Запрещается принимать или привлекать ребенка для выполнения любой работы, которая может представлять опасно</w:t>
      </w:r>
      <w:r>
        <w:t>сть для его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i"/>
      </w:pPr>
      <w:bookmarkStart w:id="22" w:name="SUB16010000"/>
      <w:bookmarkEnd w:id="22"/>
      <w:r>
        <w:rPr>
          <w:rStyle w:val="s3"/>
        </w:rPr>
        <w:t xml:space="preserve">Закон дополнен статьей 16-1 в соответствии с </w:t>
      </w:r>
      <w:hyperlink r:id="rId99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734697">
      <w:pPr>
        <w:pStyle w:val="pj"/>
      </w:pPr>
      <w:r>
        <w:t>Каждый ребенок имеет право на защиту от экономической эксплуатации.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Статья 17. Право ребенка на госу</w:t>
      </w:r>
      <w:r>
        <w:rPr>
          <w:rStyle w:val="s1"/>
        </w:rPr>
        <w:t>дарственную помощь</w:t>
      </w:r>
    </w:p>
    <w:p w:rsidR="00000000" w:rsidRDefault="00734697">
      <w:pPr>
        <w:pStyle w:val="pj"/>
      </w:pPr>
      <w:r>
        <w:t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</w:t>
      </w:r>
    </w:p>
    <w:p w:rsidR="00000000" w:rsidRDefault="00734697">
      <w:pPr>
        <w:pStyle w:val="pj"/>
      </w:pPr>
      <w:r>
        <w:t>2. Дети, оставшиеся без попечения ро</w:t>
      </w:r>
      <w:r>
        <w:t>дителей, в том числе дети-сироты, находятся на полном государственном обеспечении в соответствии с законодательством Республики Казахстан.</w:t>
      </w:r>
    </w:p>
    <w:p w:rsidR="00000000" w:rsidRDefault="00734697">
      <w:pPr>
        <w:pStyle w:val="pj"/>
        <w:spacing w:after="240"/>
      </w:pPr>
      <w:r>
        <w:t xml:space="preserve">3. Государственные органы каждому ребенку, оставшемуся без попечения родителей, обеспечивают одинаковые материальные </w:t>
      </w:r>
      <w:r>
        <w:t>и иные условия, независимо от формы опеки или попечительства.</w:t>
      </w:r>
    </w:p>
    <w:p w:rsidR="00000000" w:rsidRDefault="00734697">
      <w:pPr>
        <w:pStyle w:val="pj"/>
        <w:ind w:left="1200" w:hanging="800"/>
      </w:pPr>
      <w:bookmarkStart w:id="24" w:name="SUB180000"/>
      <w:bookmarkEnd w:id="24"/>
      <w:r>
        <w:rPr>
          <w:rStyle w:val="s1"/>
        </w:rPr>
        <w:t>Статья 18. Установление государственных минимальных социальных стандартов</w:t>
      </w:r>
    </w:p>
    <w:p w:rsidR="00000000" w:rsidRDefault="00734697">
      <w:pPr>
        <w:pStyle w:val="pj"/>
      </w:pPr>
      <w:r>
        <w:t>1. Государственная политика в интересах детей осуществляется на основе государственных минимальных социальных стандартов</w:t>
      </w:r>
      <w:r>
        <w:t>.</w:t>
      </w:r>
    </w:p>
    <w:p w:rsidR="00000000" w:rsidRDefault="00734697">
      <w:pPr>
        <w:pStyle w:val="pj"/>
      </w:pPr>
      <w:r>
        <w:t>2. Государственные минимальные социальные стандарты включают в себя установленный минимальный объем социальных услуг по:</w:t>
      </w:r>
    </w:p>
    <w:p w:rsidR="00000000" w:rsidRDefault="0073469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0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</w:t>
      </w:r>
      <w:r>
        <w:t xml:space="preserve">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</w:t>
      </w:r>
    </w:p>
    <w:p w:rsidR="00000000" w:rsidRDefault="00734697">
      <w:pPr>
        <w:pStyle w:val="pj"/>
      </w:pPr>
      <w:r>
        <w:t>2) бесплатному медицинскому обслуживанию детей, обеспечению их питанием в соответствии с минимальными н</w:t>
      </w:r>
      <w:r>
        <w:t>ормами питания;</w:t>
      </w:r>
    </w:p>
    <w:p w:rsidR="00000000" w:rsidRDefault="00734697">
      <w:pPr>
        <w:pStyle w:val="pj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</w:t>
      </w:r>
    </w:p>
    <w:p w:rsidR="00000000" w:rsidRDefault="00734697">
      <w:pPr>
        <w:pStyle w:val="pj"/>
      </w:pPr>
      <w:r>
        <w:t xml:space="preserve">4) </w:t>
      </w:r>
      <w:r>
        <w:t>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</w:t>
      </w:r>
      <w:r>
        <w:t>оциальной реабилитации детей, находящихся в трудной жизненной ситуации;</w:t>
      </w:r>
    </w:p>
    <w:p w:rsidR="00000000" w:rsidRDefault="00734697">
      <w:pPr>
        <w:pStyle w:val="pj"/>
      </w:pPr>
      <w:r>
        <w:t>5) обеспечению права на жилище в соответствии с жилищным законодательством Республики Казахстан;</w:t>
      </w:r>
    </w:p>
    <w:p w:rsidR="00000000" w:rsidRDefault="00734697">
      <w:pPr>
        <w:pStyle w:val="pj"/>
      </w:pPr>
      <w:r>
        <w:t>6) организации оздоровления и отдыха, в том числе детей, проживающих в экстремальных ус</w:t>
      </w:r>
      <w:r>
        <w:t>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</w:t>
      </w:r>
    </w:p>
    <w:p w:rsidR="00000000" w:rsidRDefault="00734697">
      <w:pPr>
        <w:pStyle w:val="pj"/>
      </w:pPr>
      <w:r>
        <w:t>7) оказанию квалифицированной юридической помощи.</w:t>
      </w:r>
    </w:p>
    <w:p w:rsidR="00000000" w:rsidRDefault="00734697">
      <w:pPr>
        <w:pStyle w:val="pj"/>
      </w:pPr>
      <w:r>
        <w:t>3. Государственные минимальные социальные ста</w:t>
      </w:r>
      <w:r>
        <w:t>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</w:t>
      </w:r>
    </w:p>
    <w:p w:rsidR="00000000" w:rsidRDefault="00734697">
      <w:pPr>
        <w:pStyle w:val="pj"/>
        <w:spacing w:after="240"/>
      </w:pPr>
      <w:r>
        <w:t>4. Дети, находящиеся в</w:t>
      </w:r>
      <w:r>
        <w:t xml:space="preserve">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предоставляемых им услуг </w:t>
      </w:r>
      <w:r>
        <w:t>государственным минимальным социальным стандартам.</w:t>
      </w:r>
    </w:p>
    <w:p w:rsidR="00000000" w:rsidRDefault="00734697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>Статья 19. Право ребенка на отдых и досуг</w:t>
      </w:r>
    </w:p>
    <w:p w:rsidR="00000000" w:rsidRDefault="00734697">
      <w:pPr>
        <w:pStyle w:val="pj"/>
      </w:pPr>
      <w:r>
        <w:t>1. Каждый ребенок имеет право на отдых и досуг, соответствующие его возрасту, здоровью и потребностям.</w:t>
      </w:r>
    </w:p>
    <w:p w:rsidR="00000000" w:rsidRDefault="00734697">
      <w:pPr>
        <w:pStyle w:val="pj"/>
      </w:pPr>
      <w:r>
        <w:t>2. Родители или лица, их заменяющие, обеспечивают в соответс</w:t>
      </w:r>
      <w:r>
        <w:t>твии со своими способностями и возможностями условия жизни, необходимые для содержания и всестороннего развития ребенка.</w:t>
      </w:r>
    </w:p>
    <w:p w:rsidR="00000000" w:rsidRDefault="00734697">
      <w:pPr>
        <w:pStyle w:val="pj"/>
      </w:pPr>
      <w:r>
        <w:t>3. Государственными органами учреждаются и поддерживаются детские оздоровительные, спортивные, творческие и иные организации досуга, ла</w:t>
      </w:r>
      <w:r>
        <w:t xml:space="preserve">геря и санатории в соответствии с </w:t>
      </w:r>
      <w:hyperlink r:id="rId1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34697">
      <w:pPr>
        <w:pStyle w:val="pj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734697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5 в соответствии с </w:t>
      </w:r>
      <w:hyperlink r:id="rId10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734697">
      <w:pPr>
        <w:pStyle w:val="pj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</w:t>
      </w:r>
      <w:r>
        <w:rPr>
          <w:rStyle w:val="s0"/>
        </w:rPr>
        <w:t>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Статья 20. Обязанности ребенка</w:t>
      </w:r>
    </w:p>
    <w:p w:rsidR="00000000" w:rsidRDefault="00734697">
      <w:pPr>
        <w:pStyle w:val="pj"/>
        <w:spacing w:after="240"/>
      </w:pPr>
      <w:r>
        <w:t xml:space="preserve">Каждый ребенок обязан соблюдать </w:t>
      </w:r>
      <w:hyperlink r:id="rId104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</w:t>
      </w:r>
      <w:r>
        <w:t>мятники истории и культуры, сохранять природу и бережно относиться к природным богатствам.</w:t>
      </w:r>
    </w:p>
    <w:p w:rsidR="00000000" w:rsidRDefault="00734697">
      <w:pPr>
        <w:pStyle w:val="pc"/>
      </w:pPr>
      <w:bookmarkStart w:id="27" w:name="SUB210000"/>
      <w:bookmarkEnd w:id="27"/>
      <w:r>
        <w:rPr>
          <w:rStyle w:val="s1"/>
        </w:rPr>
        <w:t>Глава 4. Ребенок и семья</w:t>
      </w:r>
    </w:p>
    <w:p w:rsidR="00000000" w:rsidRDefault="00734697">
      <w:pPr>
        <w:pStyle w:val="pc"/>
      </w:pPr>
      <w:r>
        <w:t> </w:t>
      </w:r>
    </w:p>
    <w:p w:rsidR="00000000" w:rsidRDefault="00734697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105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23.11.10 г. № 354-IV (</w:t>
      </w:r>
      <w:hyperlink r:id="rId1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21. Право ребенка жить и воспитываться в семье</w:t>
      </w:r>
    </w:p>
    <w:p w:rsidR="00000000" w:rsidRDefault="00734697">
      <w:pPr>
        <w:pStyle w:val="pj"/>
        <w:spacing w:after="240"/>
      </w:pPr>
      <w:r>
        <w:t>Каждый ребенок имеет право жить и воспитываться в семье, право знать своих р</w:t>
      </w:r>
      <w:r>
        <w:t>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734697">
      <w:pPr>
        <w:pStyle w:val="pji"/>
      </w:pPr>
      <w:bookmarkStart w:id="28" w:name="SUB220000"/>
      <w:bookmarkEnd w:id="28"/>
      <w:r>
        <w:rPr>
          <w:rStyle w:val="s3"/>
        </w:rPr>
        <w:t xml:space="preserve">Статья 22 изложена в редакции </w:t>
      </w:r>
      <w:hyperlink r:id="rId107" w:anchor="sub_id=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23.11.10 г. № 354-IV (</w:t>
      </w:r>
      <w:hyperlink r:id="rId10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22. Права ребенка в семье</w:t>
      </w:r>
    </w:p>
    <w:p w:rsidR="00000000" w:rsidRDefault="00734697">
      <w:pPr>
        <w:pStyle w:val="pj"/>
      </w:pPr>
      <w:r>
        <w:t>Каждый ребенок в семье обладает личными неимущественными и имущественными правами, установленными</w:t>
      </w:r>
      <w:r>
        <w:t xml:space="preserve"> </w:t>
      </w:r>
      <w:hyperlink r:id="rId109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110" w:anchor="sub_id=6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i"/>
      </w:pPr>
      <w:bookmarkStart w:id="29" w:name="SUB230000"/>
      <w:bookmarkEnd w:id="29"/>
      <w:r>
        <w:rPr>
          <w:rStyle w:val="s3"/>
        </w:rPr>
        <w:t>В статью 23</w:t>
      </w:r>
      <w:r>
        <w:rPr>
          <w:rStyle w:val="s3"/>
        </w:rPr>
        <w:t xml:space="preserve"> внесены изменения в соответствии с </w:t>
      </w:r>
      <w:hyperlink r:id="rId111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23. Государственная поддержка семей, воспитывающих детей</w:t>
      </w:r>
    </w:p>
    <w:p w:rsidR="00000000" w:rsidRDefault="00734697">
      <w:pPr>
        <w:pStyle w:val="pj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113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30" w:name="SUB240000"/>
      <w:bookmarkEnd w:id="30"/>
      <w:r>
        <w:rPr>
          <w:rStyle w:val="s1"/>
        </w:rPr>
        <w:t>Статья 24. Обязанности родителей по воспитанию ребенка, уходу за ним и содержанию</w:t>
      </w:r>
    </w:p>
    <w:p w:rsidR="00000000" w:rsidRDefault="0073469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01.04.19 г. № 240-VI (</w:t>
      </w:r>
      <w:hyperlink r:id="rId11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1. Родители или другие законные представители обязаны создать условия жизни, необходимые для всестороннего развития ребенка.</w:t>
      </w:r>
    </w:p>
    <w:p w:rsidR="00000000" w:rsidRDefault="00734697">
      <w:pPr>
        <w:pStyle w:val="pj"/>
        <w:spacing w:after="240"/>
      </w:pPr>
      <w:r>
        <w:t>2. Р</w:t>
      </w:r>
      <w:r>
        <w:t>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734697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25. Право ребенка на проживание с родителями</w:t>
      </w:r>
    </w:p>
    <w:p w:rsidR="00000000" w:rsidRDefault="00734697">
      <w:pPr>
        <w:pStyle w:val="pj"/>
      </w:pPr>
      <w:r>
        <w:t>1. Ребенок имеет право на совместное проживание со своими р</w:t>
      </w:r>
      <w:r>
        <w:t>одителями или другими законными представителями.</w:t>
      </w:r>
    </w:p>
    <w:p w:rsidR="00000000" w:rsidRDefault="00734697">
      <w:pPr>
        <w:pStyle w:val="pj"/>
      </w:pPr>
      <w:r>
        <w:t xml:space="preserve">2. Запрещается разлучать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</w:t>
      </w:r>
      <w:r>
        <w:t>случаях и лишь в той мере, в какой это необходимо в целях защиты ребенка.</w:t>
      </w:r>
    </w:p>
    <w:p w:rsidR="00000000" w:rsidRDefault="00734697">
      <w:pPr>
        <w:pStyle w:val="pj"/>
        <w:spacing w:after="240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</w:t>
      </w:r>
      <w:r>
        <w:t>ывает личные качества и положение родителей, а также интересы и мнение ребенка.</w:t>
      </w:r>
    </w:p>
    <w:p w:rsidR="00000000" w:rsidRDefault="00734697">
      <w:pPr>
        <w:pStyle w:val="pj"/>
        <w:ind w:left="1200" w:hanging="800"/>
      </w:pPr>
      <w:bookmarkStart w:id="32" w:name="SUB260000"/>
      <w:bookmarkEnd w:id="32"/>
      <w:r>
        <w:rPr>
          <w:rStyle w:val="s1"/>
        </w:rPr>
        <w:t>Статья 26. Право ребенка на общение с отдельно проживающими родителями</w:t>
      </w:r>
    </w:p>
    <w:p w:rsidR="00000000" w:rsidRDefault="00734697">
      <w:pPr>
        <w:pStyle w:val="pj"/>
      </w:pPr>
      <w:r>
        <w:t>1. Ребенок имеет право на получение информации о родителе, проживающем отдельно от него, на встречи и общ</w:t>
      </w:r>
      <w:r>
        <w:t>ение с ним, за исключением случаев наличия угрозы для жизни и здоровья ребенка.</w:t>
      </w:r>
    </w:p>
    <w:p w:rsidR="00000000" w:rsidRDefault="00734697">
      <w:pPr>
        <w:pStyle w:val="pj"/>
        <w:spacing w:after="240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734697">
      <w:pPr>
        <w:pStyle w:val="pc"/>
      </w:pPr>
      <w:bookmarkStart w:id="33" w:name="SUB270000"/>
      <w:bookmarkEnd w:id="33"/>
      <w:r>
        <w:rPr>
          <w:rStyle w:val="s1"/>
        </w:rPr>
        <w:t>Глава 5. Права ребенка, оставшегося</w:t>
      </w:r>
    </w:p>
    <w:p w:rsidR="00000000" w:rsidRDefault="00734697">
      <w:pPr>
        <w:pStyle w:val="pc"/>
        <w:spacing w:after="240"/>
      </w:pPr>
      <w:r>
        <w:rPr>
          <w:rStyle w:val="s1"/>
        </w:rPr>
        <w:t xml:space="preserve">без попечения </w:t>
      </w:r>
      <w:r>
        <w:rPr>
          <w:rStyle w:val="s1"/>
        </w:rPr>
        <w:t>родителей</w:t>
      </w:r>
    </w:p>
    <w:p w:rsidR="00000000" w:rsidRDefault="00734697">
      <w:pPr>
        <w:pStyle w:val="pji"/>
      </w:pPr>
      <w:r>
        <w:rPr>
          <w:rStyle w:val="s3"/>
        </w:rPr>
        <w:t xml:space="preserve">Статья 27 изложена в редакции </w:t>
      </w:r>
      <w:hyperlink r:id="rId116" w:anchor="sub_id=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1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27. Опека, попечительство, патронат и приемная семья</w:t>
      </w:r>
    </w:p>
    <w:p w:rsidR="00000000" w:rsidRDefault="00734697">
      <w:pPr>
        <w:pStyle w:val="pj"/>
      </w:pPr>
      <w:r>
        <w:rPr>
          <w:rStyle w:val="s0"/>
        </w:rPr>
        <w:t>1. Над ребенком, оставшимся без попечения родителей, устанавливаются опека, попечительство или патронат, а также он может быть передан в приемную семью для з</w:t>
      </w:r>
      <w:r>
        <w:rPr>
          <w:rStyle w:val="s0"/>
        </w:rPr>
        <w:t>ащиты его имущественных и личных неимущественных прав в соответствии с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2. Опека устанавливается над детьми, не достигшими возраста четырнадцати лет, а попечительство - над несовершеннолетними в возрасте от четырнадца</w:t>
      </w:r>
      <w:r>
        <w:rPr>
          <w:rStyle w:val="s0"/>
        </w:rPr>
        <w:t>ти до восемнадцати лет.</w:t>
      </w:r>
    </w:p>
    <w:p w:rsidR="00000000" w:rsidRDefault="00734697">
      <w:pPr>
        <w:pStyle w:val="pj"/>
      </w:pPr>
      <w:r>
        <w:rPr>
          <w:rStyle w:val="s0"/>
        </w:rPr>
        <w:t>3. Органами опеки и попечительства являются местные исполнительные органы.</w:t>
      </w:r>
    </w:p>
    <w:p w:rsidR="00000000" w:rsidRDefault="00734697">
      <w:pPr>
        <w:pStyle w:val="pj"/>
      </w:pPr>
      <w:r>
        <w:rPr>
          <w:rStyle w:val="s0"/>
        </w:rPr>
        <w:t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</w:t>
      </w:r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5. Дети-сироты, дети, оставшиеся без попечения родителей, находящиеся в воспитательном учреждении, могут быть переданы в приемную семью в соответствии с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 xml:space="preserve">6. В </w:t>
      </w:r>
      <w:r>
        <w:rPr>
          <w:rStyle w:val="s0"/>
        </w:rPr>
        <w:t>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34" w:name="SUB280000"/>
      <w:bookmarkEnd w:id="34"/>
      <w:r>
        <w:rPr>
          <w:rStyle w:val="s1"/>
        </w:rPr>
        <w:t>Статья 28. Усыновление (удочерение)</w:t>
      </w:r>
    </w:p>
    <w:p w:rsidR="00000000" w:rsidRDefault="00734697">
      <w:pPr>
        <w:pStyle w:val="pj"/>
      </w:pPr>
      <w:r>
        <w:rPr>
          <w:rStyle w:val="s0"/>
        </w:rP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18" w:anchor="sub_id=8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</w:t>
      </w:r>
      <w:r>
        <w:rPr>
          <w:rStyle w:val="s0"/>
        </w:rPr>
        <w:t>ном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35" w:name="SUB28010000"/>
      <w:bookmarkEnd w:id="35"/>
      <w:r>
        <w:rPr>
          <w:rStyle w:val="s3"/>
        </w:rPr>
        <w:t xml:space="preserve">Закон дополнен статьей 28-1 в соответствии с </w:t>
      </w:r>
      <w:hyperlink r:id="rId119" w:anchor="sub_id=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28-1. Гостевая семья</w:t>
      </w:r>
    </w:p>
    <w:p w:rsidR="00000000" w:rsidRDefault="00734697">
      <w:pPr>
        <w:pStyle w:val="pj"/>
      </w:pPr>
      <w:r>
        <w:rPr>
          <w:rStyle w:val="s0"/>
        </w:rPr>
        <w:t xml:space="preserve">Дети-сироты и дети, оставшиеся без попечения родителей, находящиеся в организациях всех типов (образовательные, медицинские и другие), могут быть переданы </w:t>
      </w:r>
      <w:hyperlink r:id="rId120" w:anchor="sub_id=137010000" w:history="1">
        <w:r>
          <w:rPr>
            <w:rStyle w:val="a4"/>
          </w:rPr>
          <w:t>гостевым семья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в периоды, не связанные с образовательным процессом (каникулы, выходные и праздничные дни).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36" w:name="SUB290000"/>
      <w:bookmarkEnd w:id="36"/>
      <w:r>
        <w:rPr>
          <w:rStyle w:val="s1"/>
        </w:rPr>
        <w:t>Статья 29. Содержание и воспитание ребенка в воспитательных, лечебных и иных аналогичных учреждениях</w:t>
      </w:r>
    </w:p>
    <w:p w:rsidR="00000000" w:rsidRDefault="00734697">
      <w:pPr>
        <w:pStyle w:val="pj"/>
      </w:pPr>
      <w:r>
        <w:t>1. Ребенок, оставшийся без попечения родителей, при невозмо</w:t>
      </w:r>
      <w:r>
        <w:t>жности передать его на воспитание в семью подлежит устройству в воспитательное, лечебное или иное аналогичное учреждение.</w:t>
      </w:r>
    </w:p>
    <w:p w:rsidR="00000000" w:rsidRDefault="0073469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законодательством Республики Казахстан.</w:t>
      </w:r>
    </w:p>
    <w:p w:rsidR="00000000" w:rsidRDefault="00734697">
      <w:pPr>
        <w:pStyle w:val="pj"/>
      </w:pPr>
      <w:r>
        <w:t xml:space="preserve">3. Ребенку, находящемуся в </w:t>
      </w:r>
      <w:r>
        <w:t>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</w:t>
      </w:r>
      <w:r>
        <w:t>инства, обеспечение своих интересов, сохранение родного языка, культуры, национальных обычаев и традиций.</w:t>
      </w:r>
    </w:p>
    <w:p w:rsidR="00000000" w:rsidRDefault="00734697">
      <w:pPr>
        <w:pStyle w:val="pj"/>
      </w:pPr>
      <w:r>
        <w:t xml:space="preserve">4. Работники воспитательных, лечебных и иных аналогичных учреждений для детей, оставшихся без попечения родителей, совершившие антипедагогические или </w:t>
      </w:r>
      <w:r>
        <w:t>аморальные действия в отношении ребенка, находящегося в указанных учреждениях, несут ответственность в соответствии с законами Республики Казахстан.</w:t>
      </w:r>
    </w:p>
    <w:p w:rsidR="00000000" w:rsidRDefault="0073469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4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spacing w:after="240"/>
      </w:pPr>
      <w:r>
        <w:t xml:space="preserve">5. Защита прав и интересов ребенка, находящегося в воспитательных, лечебных и других учреждениях для </w:t>
      </w:r>
      <w:r>
        <w:t>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без попечения родителей, предоставляются жилища из государ</w:t>
      </w:r>
      <w:r>
        <w:t xml:space="preserve">ственного жилищного фонда в пользование в соответствии с </w:t>
      </w:r>
      <w:hyperlink r:id="rId126" w:anchor="sub_id=670000" w:history="1">
        <w:r>
          <w:rPr>
            <w:rStyle w:val="a4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734697">
      <w:pPr>
        <w:pStyle w:val="pj"/>
        <w:ind w:left="1200" w:hanging="800"/>
      </w:pPr>
      <w:bookmarkStart w:id="37" w:name="SUB300000"/>
      <w:bookmarkEnd w:id="37"/>
      <w:r>
        <w:rPr>
          <w:rStyle w:val="s1"/>
        </w:rPr>
        <w:t>Статья 30. Организации, осуществляющие функции по защите прав ребен</w:t>
      </w:r>
      <w:r>
        <w:rPr>
          <w:rStyle w:val="s1"/>
        </w:rPr>
        <w:t>ка</w:t>
      </w:r>
    </w:p>
    <w:p w:rsidR="00000000" w:rsidRDefault="0073469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8" w:anchor="sub_id=3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2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3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3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70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3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1. В организации здравоохранения для детей-сирот, детей, ос</w:t>
      </w:r>
      <w:r>
        <w:rPr>
          <w:rStyle w:val="s0"/>
        </w:rPr>
        <w:t>тавшихся без попечения родителей, от рождения до трех лет, детей с дефектами психического и физического развития от рождения до четырех лет, осуществляющие психолого-педагогическое сопровождение семей с риском отказа от ребенка, принимаются дети-сироты и д</w:t>
      </w:r>
      <w:r>
        <w:rPr>
          <w:rStyle w:val="s0"/>
        </w:rPr>
        <w:t xml:space="preserve">ети, оставшиеся без попечения родителей, от рождения до трех (четырех) лет. Для временного содержания детей в организации здравоохранения для детей-сирот, детей, оставшихся без попечения родителей, от рождения до трех лет, детей с дефектами психического и </w:t>
      </w:r>
      <w:r>
        <w:rPr>
          <w:rStyle w:val="s0"/>
        </w:rPr>
        <w:t>физического развития от рождения до четырех лет, осуществляющие психолого-педагогическое сопровождение семей с риском отказа от ребенка, открывается специальное отделение.</w:t>
      </w:r>
    </w:p>
    <w:p w:rsidR="00000000" w:rsidRDefault="00734697">
      <w:pPr>
        <w:pStyle w:val="pj"/>
      </w:pPr>
      <w:r>
        <w:rPr>
          <w:rStyle w:val="s0"/>
        </w:rPr>
        <w:t>В специальные организации образования помещаются дети с девиантным поведением в возр</w:t>
      </w:r>
      <w:r>
        <w:rPr>
          <w:rStyle w:val="s0"/>
        </w:rPr>
        <w:t>асте от одиннадцати до восемнадцати лет.</w:t>
      </w:r>
    </w:p>
    <w:p w:rsidR="00000000" w:rsidRDefault="00734697">
      <w:pPr>
        <w:pStyle w:val="pj"/>
      </w:pPr>
      <w:r>
        <w:rPr>
          <w:rStyle w:val="s0"/>
        </w:rPr>
        <w:t>В организации образования с особым режимом содержания помещаются дети в возрасте от одиннадцати до восемнадцати лет, нуждающиеся в особых условиях воспитания, обучения и требующие специального педагогического подход</w:t>
      </w:r>
      <w:r>
        <w:rPr>
          <w:rStyle w:val="s0"/>
        </w:rPr>
        <w:t>а.</w:t>
      </w:r>
    </w:p>
    <w:p w:rsidR="00000000" w:rsidRDefault="00734697">
      <w:pPr>
        <w:pStyle w:val="pj"/>
      </w:pPr>
      <w:r>
        <w:rPr>
          <w:rStyle w:val="s0"/>
        </w:rPr>
        <w:t>В организации образования для детей-сирот и детей, оставшихся без попечения родителей, за исключением детской деревни семейного типа, дома юношества и центра адаптации несовершеннолетних, принимаются дети-сироты и дети, оставшиеся без попечения родителе</w:t>
      </w:r>
      <w:r>
        <w:rPr>
          <w:rStyle w:val="s0"/>
        </w:rPr>
        <w:t>й, в возрасте от трех до восемнадцати лет.</w:t>
      </w:r>
    </w:p>
    <w:p w:rsidR="00000000" w:rsidRDefault="00734697">
      <w:pPr>
        <w:pStyle w:val="pj"/>
      </w:pPr>
      <w:r>
        <w:rPr>
          <w:rStyle w:val="s0"/>
        </w:rPr>
        <w:t xml:space="preserve"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</w:t>
      </w:r>
      <w:r>
        <w:rPr>
          <w:rStyle w:val="s0"/>
        </w:rPr>
        <w:t xml:space="preserve">имеющие </w:t>
      </w:r>
      <w:hyperlink r:id="rId135" w:history="1">
        <w:r>
          <w:rPr>
            <w:rStyle w:val="a4"/>
          </w:rPr>
          <w:t>медицинских противопоказаний</w:t>
        </w:r>
      </w:hyperlink>
      <w:r>
        <w:rPr>
          <w:rStyle w:val="s0"/>
        </w:rPr>
        <w:t xml:space="preserve"> для содержания в организациях данного типа.</w:t>
      </w:r>
    </w:p>
    <w:p w:rsidR="00000000" w:rsidRDefault="00734697">
      <w:pPr>
        <w:pStyle w:val="pj"/>
      </w:pPr>
      <w:r>
        <w:rPr>
          <w:rStyle w:val="s0"/>
        </w:rPr>
        <w:t>В медико-социальное учреждение (организацию) принимаются дети-инвалиды, нуждающиеся в уходе, медицинском, быто</w:t>
      </w:r>
      <w:r>
        <w:rPr>
          <w:rStyle w:val="s0"/>
        </w:rPr>
        <w:t>вом обслуживании и социально-трудовой адаптации, в возрасте от четырех до восемнадцати лет.</w:t>
      </w:r>
    </w:p>
    <w:p w:rsidR="00000000" w:rsidRDefault="00734697">
      <w:pPr>
        <w:pStyle w:val="pj"/>
      </w:pPr>
      <w:r>
        <w:rPr>
          <w:rStyle w:val="s0"/>
        </w:rPr>
        <w:t xml:space="preserve">В </w:t>
      </w:r>
      <w:hyperlink r:id="rId136" w:anchor="sub_id=110000" w:history="1">
        <w:r>
          <w:rPr>
            <w:rStyle w:val="a4"/>
          </w:rPr>
          <w:t>детскую деревню семейного типа</w:t>
        </w:r>
      </w:hyperlink>
      <w:r>
        <w:rPr>
          <w:rStyle w:val="s0"/>
        </w:rPr>
        <w:t xml:space="preserve"> принимаются дети-сироты и дети, оставшиеся без п</w:t>
      </w:r>
      <w:r>
        <w:rPr>
          <w:rStyle w:val="s0"/>
        </w:rPr>
        <w:t>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домах юношества.</w:t>
      </w:r>
    </w:p>
    <w:p w:rsidR="00000000" w:rsidRDefault="00734697">
      <w:pPr>
        <w:pStyle w:val="pj"/>
      </w:pPr>
      <w:r>
        <w:rPr>
          <w:rStyle w:val="s0"/>
        </w:rPr>
        <w:t xml:space="preserve">В </w:t>
      </w:r>
      <w:hyperlink r:id="rId137" w:anchor="sub_id=220000" w:history="1">
        <w:r>
          <w:rPr>
            <w:rStyle w:val="a4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</w:t>
      </w:r>
      <w:r>
        <w:rPr>
          <w:rStyle w:val="s0"/>
        </w:rPr>
        <w:t>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734697">
      <w:pPr>
        <w:pStyle w:val="pj"/>
      </w:pPr>
      <w:r>
        <w:rPr>
          <w:rStyle w:val="s0"/>
        </w:rPr>
        <w:t>В Доме юн</w:t>
      </w:r>
      <w:r>
        <w:rPr>
          <w:rStyle w:val="s0"/>
        </w:rPr>
        <w:t>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школ-интернатов для детей-сирот и детей, остав</w:t>
      </w:r>
      <w:r>
        <w:rPr>
          <w:rStyle w:val="s0"/>
        </w:rPr>
        <w:t>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734697">
      <w:pPr>
        <w:pStyle w:val="pj"/>
      </w:pPr>
      <w:r>
        <w:rPr>
          <w:rStyle w:val="s0"/>
        </w:rPr>
        <w:t xml:space="preserve">В </w:t>
      </w:r>
      <w:hyperlink r:id="rId138" w:anchor="sub_id=110000" w:history="1">
        <w:r>
          <w:rPr>
            <w:rStyle w:val="a4"/>
          </w:rPr>
          <w:t>центры адаптации несовершеннол</w:t>
        </w:r>
        <w:r>
          <w:rPr>
            <w:rStyle w:val="a4"/>
          </w:rPr>
          <w:t>етних</w:t>
        </w:r>
      </w:hyperlink>
      <w:r>
        <w:rPr>
          <w:rStyle w:val="s0"/>
        </w:rP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представителей, дети, оставшиеся без попечения родителей или лиц, их заменяющих, в случае невозможности их своевременно</w:t>
      </w:r>
      <w:r>
        <w:rPr>
          <w:rStyle w:val="s0"/>
        </w:rPr>
        <w:t>го устройства, дети, отобранные при непосредственной угрозе их жизни или здоровью органом опеки и попечительства от родителей (одного из них) или от других лиц, на попечении которых они находятся, дети, направляемые в специальные организации образования, а</w:t>
      </w:r>
      <w:r>
        <w:rPr>
          <w:rStyle w:val="s0"/>
        </w:rPr>
        <w:t xml:space="preserve"> также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734697">
      <w:pPr>
        <w:pStyle w:val="pj"/>
      </w:pPr>
      <w:r>
        <w:rPr>
          <w:rStyle w:val="s0"/>
        </w:rPr>
        <w:t xml:space="preserve">В центры поддержки детей, находящихся в трудной жизненной ситуации, принимаются дети, находящиеся в трудной </w:t>
      </w:r>
      <w:r>
        <w:rPr>
          <w:rStyle w:val="s0"/>
        </w:rPr>
        <w:t>жизненной ситуации, в возрасте от трех до восемнадцати лет.</w:t>
      </w:r>
    </w:p>
    <w:p w:rsidR="00000000" w:rsidRDefault="00734697">
      <w:pPr>
        <w:pStyle w:val="pj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профилактике бытового насилия», принимаются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734697">
      <w:pPr>
        <w:pStyle w:val="pj"/>
      </w:pPr>
      <w:r>
        <w:rPr>
          <w:rStyle w:val="s0"/>
        </w:rPr>
        <w:t>2. Условия приема и содержания детей в организа</w:t>
      </w:r>
      <w:r>
        <w:rPr>
          <w:rStyle w:val="s0"/>
        </w:rPr>
        <w:t>циях, осуществляющих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73469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141" w:anchor="sub_id=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</w:t>
      </w:r>
      <w:hyperlink r:id="rId14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3. На правоотношения, связанные с приобретением товаров и услуг организациями, осуществляющими функци</w:t>
      </w:r>
      <w:r>
        <w:rPr>
          <w:rStyle w:val="s0"/>
        </w:rPr>
        <w:t xml:space="preserve">и по защите прав ребенка, не распространяется </w:t>
      </w:r>
      <w:hyperlink r:id="rId143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734697">
      <w:pPr>
        <w:pStyle w:val="pj"/>
      </w:pPr>
      <w:hyperlink r:id="rId14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приобр</w:t>
      </w:r>
      <w:r>
        <w:rPr>
          <w:rStyle w:val="s0"/>
        </w:rPr>
        <w:t>етения товаров и услуг организаций, осуществляющих функции по защите прав ребенка, определяются уполномоченным органом в области защиты прав детей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c"/>
        <w:spacing w:after="240"/>
      </w:pPr>
      <w:bookmarkStart w:id="38" w:name="SUB310000"/>
      <w:bookmarkEnd w:id="38"/>
      <w:r>
        <w:rPr>
          <w:rStyle w:val="s1"/>
        </w:rPr>
        <w:t>Глава 6. Права ребенка-инвалида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31. Права ребенка-инвалида на полноценную жи</w:t>
      </w:r>
      <w:r>
        <w:rPr>
          <w:rStyle w:val="s1"/>
        </w:rPr>
        <w:t>знь</w:t>
      </w:r>
    </w:p>
    <w:p w:rsidR="00000000" w:rsidRDefault="00734697">
      <w:pPr>
        <w:pStyle w:val="pj"/>
      </w:pPr>
      <w:r>
        <w:t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</w:t>
      </w:r>
    </w:p>
    <w:p w:rsidR="00000000" w:rsidRDefault="00734697">
      <w:pPr>
        <w:pStyle w:val="pj"/>
      </w:pPr>
      <w:r>
        <w:t>2. Ребенок-инвалид вправе получить образование, соответствующее его физическ</w:t>
      </w:r>
      <w:r>
        <w:t>им, умственным способностям и желаниям, выбрать род деятельности и профессию, участвовать в творческой и общественной деятельности.</w:t>
      </w:r>
    </w:p>
    <w:p w:rsidR="00000000" w:rsidRDefault="0073469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146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47" w:history="1">
        <w:r>
          <w:rPr>
            <w:rStyle w:val="a4"/>
          </w:rPr>
          <w:t>медико-социальной помощи</w:t>
        </w:r>
      </w:hyperlink>
      <w:r>
        <w:rPr>
          <w:rStyle w:val="s0"/>
        </w:rPr>
        <w:t>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39" w:name="SUB320000"/>
      <w:bookmarkEnd w:id="39"/>
      <w:r>
        <w:rPr>
          <w:rStyle w:val="s1"/>
        </w:rPr>
        <w:t>Статья 32. Государственные гарантии в сфере занятости ребенка-инвалида</w:t>
      </w:r>
    </w:p>
    <w:p w:rsidR="00000000" w:rsidRDefault="00734697">
      <w:pPr>
        <w:pStyle w:val="pj"/>
      </w:pPr>
      <w:r>
        <w:t xml:space="preserve">1. Государственные органы и органы местного самоуправления обязаны создавать необходимые условия для </w:t>
      </w:r>
      <w:r>
        <w:t>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</w:t>
      </w:r>
    </w:p>
    <w:p w:rsidR="00000000" w:rsidRDefault="00734697">
      <w:pPr>
        <w:pStyle w:val="pj"/>
        <w:spacing w:after="240"/>
      </w:pPr>
      <w:r>
        <w:t>2. Законами Республики Казахстан могут быть установлены льготы для физических и юридических ли</w:t>
      </w:r>
      <w:r>
        <w:t>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734697">
      <w:pPr>
        <w:pStyle w:val="pj"/>
        <w:ind w:left="1200" w:hanging="800"/>
      </w:pPr>
      <w:bookmarkStart w:id="40" w:name="SUB330000"/>
      <w:bookmarkEnd w:id="40"/>
      <w:r>
        <w:rPr>
          <w:rStyle w:val="s1"/>
        </w:rPr>
        <w:t>Статья 33. Государственная помощь для детей-инвалидов</w:t>
      </w:r>
    </w:p>
    <w:p w:rsidR="00000000" w:rsidRDefault="00734697">
      <w:pPr>
        <w:pStyle w:val="pj"/>
      </w:pPr>
      <w:r>
        <w:t>1. Государство осуществляет комплекс медицинских, правовых, социальн</w:t>
      </w:r>
      <w:r>
        <w:t>о-экономических мер, направленных на поддержку детей-инвалидов.</w:t>
      </w:r>
    </w:p>
    <w:p w:rsidR="00000000" w:rsidRDefault="00734697">
      <w:pPr>
        <w:pStyle w:val="pj"/>
      </w:pPr>
      <w:r>
        <w:t xml:space="preserve">2. Государственная помощь, оказываемая детям-инвалидам, устанавливается </w:t>
      </w:r>
      <w:hyperlink r:id="rId14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34697">
      <w:pPr>
        <w:pStyle w:val="pj"/>
      </w:pPr>
      <w:r>
        <w:t>3. Родители и другие зак</w:t>
      </w:r>
      <w:r>
        <w:t>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c"/>
      </w:pPr>
      <w:bookmarkStart w:id="41" w:name="SUB340000"/>
      <w:bookmarkEnd w:id="41"/>
      <w:r>
        <w:rPr>
          <w:rStyle w:val="s1"/>
        </w:rPr>
        <w:t>Глава 7. Ребенок и общество</w:t>
      </w:r>
    </w:p>
    <w:p w:rsidR="00000000" w:rsidRDefault="00734697">
      <w:pPr>
        <w:pStyle w:val="pc"/>
      </w:pPr>
      <w:r>
        <w:rPr>
          <w:rStyle w:val="s1"/>
        </w:rPr>
        <w:t> </w:t>
      </w:r>
    </w:p>
    <w:p w:rsidR="00000000" w:rsidRDefault="00734697">
      <w:pPr>
        <w:pStyle w:val="pj"/>
      </w:pPr>
      <w:r>
        <w:rPr>
          <w:rStyle w:val="s1"/>
        </w:rPr>
        <w:t>Статья 34. Приобщение к национальной и мировой культуре</w:t>
      </w:r>
    </w:p>
    <w:p w:rsidR="00000000" w:rsidRDefault="00734697">
      <w:pPr>
        <w:pStyle w:val="pj"/>
      </w:pPr>
      <w:r>
        <w:t>1. Государство обеспечивает детям возможность приобщения к истории, традициям и духовным ценностям народа Казахстана и достижениям мировой культуры.</w:t>
      </w:r>
    </w:p>
    <w:p w:rsidR="00000000" w:rsidRDefault="00734697">
      <w:pPr>
        <w:pStyle w:val="pj"/>
      </w:pPr>
      <w:r>
        <w:t>2. Государство поощряет создание организации для развития творческих и научных способностей детей, выпуск к</w:t>
      </w:r>
      <w:r>
        <w:t xml:space="preserve">ино- и видеофильмов, теле- и радиопередач, издание детских газет, журналов и книг, обеспечивает их доступность в порядке, установленном </w:t>
      </w:r>
      <w:hyperlink r:id="rId14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34697">
      <w:pPr>
        <w:pStyle w:val="pj"/>
        <w:spacing w:after="240"/>
      </w:pPr>
      <w:r>
        <w:t xml:space="preserve">3. Использование средств массовой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</w:t>
      </w:r>
      <w:r>
        <w:t xml:space="preserve">правонарушений, </w:t>
      </w:r>
      <w:hyperlink r:id="rId150" w:anchor="sub_id=130000" w:history="1">
        <w:r>
          <w:rPr>
            <w:rStyle w:val="a4"/>
          </w:rPr>
          <w:t>преследуется по закону</w:t>
        </w:r>
      </w:hyperlink>
      <w:r>
        <w:t>.</w:t>
      </w:r>
    </w:p>
    <w:p w:rsidR="00000000" w:rsidRDefault="00734697">
      <w:pPr>
        <w:pStyle w:val="pj"/>
        <w:ind w:left="1200" w:hanging="800"/>
      </w:pPr>
      <w:bookmarkStart w:id="42" w:name="SUB350000"/>
      <w:bookmarkEnd w:id="42"/>
      <w:r>
        <w:rPr>
          <w:rStyle w:val="s1"/>
        </w:rPr>
        <w:t>Статья 35. Ребенок и религия</w:t>
      </w:r>
    </w:p>
    <w:p w:rsidR="00000000" w:rsidRDefault="00734697">
      <w:pPr>
        <w:pStyle w:val="pj"/>
      </w:pPr>
      <w:r>
        <w:t>1. Государство гарантирует невмешательство в воспитание ребенка, основанное на религиозном мировоззрении</w:t>
      </w:r>
      <w:r>
        <w:t xml:space="preserve">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</w:t>
      </w:r>
      <w:r>
        <w:t>ют жизни и здоровью ребенка, нарушают его права и ограничивают ответственность.</w:t>
      </w:r>
    </w:p>
    <w:p w:rsidR="00000000" w:rsidRDefault="00734697">
      <w:pPr>
        <w:pStyle w:val="pj"/>
      </w:pPr>
      <w:r>
        <w:t>2. В отношении детей, не достигших совершеннолетнего возраста, религиозные обряды совершаются с согласия родителей или лиц, их заменяющих.</w:t>
      </w:r>
    </w:p>
    <w:p w:rsidR="00000000" w:rsidRDefault="00734697">
      <w:pPr>
        <w:pStyle w:val="pj"/>
        <w:spacing w:after="240"/>
      </w:pPr>
      <w:r>
        <w:t>Не допускаются принудительные меры по</w:t>
      </w:r>
      <w:r>
        <w:t xml:space="preserve"> привлечению детей к религии.</w:t>
      </w:r>
    </w:p>
    <w:p w:rsidR="00000000" w:rsidRDefault="00734697">
      <w:pPr>
        <w:pStyle w:val="pj"/>
        <w:ind w:left="1200" w:hanging="800"/>
      </w:pPr>
      <w:bookmarkStart w:id="43" w:name="SUB360000"/>
      <w:bookmarkEnd w:id="43"/>
      <w:r>
        <w:rPr>
          <w:rStyle w:val="s1"/>
        </w:rPr>
        <w:t>Статья 36. Защита ребенка от отрицательного воздействия социальной среды</w:t>
      </w:r>
    </w:p>
    <w:p w:rsidR="00000000" w:rsidRDefault="00734697">
      <w:pPr>
        <w:pStyle w:val="pj"/>
      </w:pPr>
      <w:r>
        <w:t xml:space="preserve">1. Государственные органы, физические и юридические лица обязаны защищать ребенка от отрицательного воздействия социальной среды, информации, пропаганды </w:t>
      </w:r>
      <w:r>
        <w:t>и агитации, причиняющих вред его здоровью, нравственному и духовному развитию.</w:t>
      </w:r>
    </w:p>
    <w:p w:rsidR="00000000" w:rsidRDefault="00734697">
      <w:pPr>
        <w:pStyle w:val="pj"/>
      </w:pPr>
      <w:r>
        <w:t>2. Пропаганду здорового образа жизни и правовое просвещение детей государство признает одним из приоритетных направлений своей политики.</w:t>
      </w:r>
    </w:p>
    <w:p w:rsidR="00000000" w:rsidRDefault="00734697">
      <w:pPr>
        <w:pStyle w:val="pji"/>
      </w:pPr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151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52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3. Ребенку, перенесшему физическую</w:t>
      </w:r>
      <w:r>
        <w:rPr>
          <w:rStyle w:val="s0"/>
        </w:rPr>
        <w:t xml:space="preserve"> или психологическую травму вследствие </w:t>
      </w:r>
      <w:hyperlink r:id="rId153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</w:t>
      </w:r>
      <w:r>
        <w:rPr>
          <w:rStyle w:val="s0"/>
        </w:rPr>
        <w:t>.</w:t>
      </w:r>
    </w:p>
    <w:p w:rsidR="00000000" w:rsidRDefault="00734697">
      <w:pPr>
        <w:pStyle w:val="pji"/>
      </w:pPr>
      <w:r>
        <w:rPr>
          <w:rStyle w:val="s3"/>
        </w:rPr>
        <w:t xml:space="preserve">Статья 36 дополнена пунктом 4 в соответствии с </w:t>
      </w:r>
      <w:hyperlink r:id="rId15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734697">
      <w:pPr>
        <w:pStyle w:val="pj"/>
      </w:pPr>
      <w:r>
        <w:rPr>
          <w:rStyle w:val="s0"/>
        </w:rPr>
        <w:t>4. Запрещается нахождение ребенка, а равно допуск его без сопровождения законных представит</w:t>
      </w:r>
      <w:r>
        <w:rPr>
          <w:rStyle w:val="s0"/>
        </w:rPr>
        <w:t>елей в развлекательные заведения в ночное время (с 22 до 6 часов утра).</w:t>
      </w:r>
    </w:p>
    <w:p w:rsidR="00000000" w:rsidRDefault="00734697">
      <w:pPr>
        <w:pStyle w:val="pji"/>
      </w:pPr>
      <w:r>
        <w:rPr>
          <w:rStyle w:val="s3"/>
        </w:rPr>
        <w:t xml:space="preserve">Статья 36 дополнена пунктом 5 в соответствии с </w:t>
      </w:r>
      <w:hyperlink r:id="rId15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734697">
      <w:pPr>
        <w:pStyle w:val="pj"/>
      </w:pPr>
      <w:r>
        <w:rPr>
          <w:rStyle w:val="s0"/>
        </w:rPr>
        <w:t>5. Запрещается нахож</w:t>
      </w:r>
      <w:r>
        <w:rPr>
          <w:rStyle w:val="s0"/>
        </w:rPr>
        <w:t>дение ребенка без сопровождения законных представителей вне жилища с 23 до 6 часов утра.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"/>
        <w:ind w:left="1200" w:hanging="800"/>
      </w:pPr>
      <w:bookmarkStart w:id="44" w:name="SUB370000"/>
      <w:bookmarkEnd w:id="44"/>
      <w:r>
        <w:rPr>
          <w:rStyle w:val="s1"/>
        </w:rPr>
        <w:t>Статья 37. Защита ребенка от вредного воздействия алкогольной продукции и табачных изделий</w:t>
      </w:r>
    </w:p>
    <w:p w:rsidR="00000000" w:rsidRDefault="00734697">
      <w:pPr>
        <w:pStyle w:val="pj"/>
      </w:pPr>
      <w:r>
        <w:t>1. Родители, другие законные представители ребенка, государственные органы</w:t>
      </w:r>
      <w:r>
        <w:t>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</w:t>
      </w:r>
    </w:p>
    <w:p w:rsidR="00000000" w:rsidRDefault="0073469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57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>, табака и табачных изде</w:t>
      </w:r>
      <w:r>
        <w:t>лий.</w:t>
      </w:r>
    </w:p>
    <w:p w:rsidR="00000000" w:rsidRDefault="00734697">
      <w:pPr>
        <w:pStyle w:val="pj"/>
      </w:pPr>
      <w:r>
        <w:rPr>
          <w:rStyle w:val="s0"/>
        </w:rPr>
        <w:t>3. Запрещается использование детского труда в производстве или реализации алкогольной продукции и табачных изделий.</w:t>
      </w:r>
    </w:p>
    <w:p w:rsidR="00000000" w:rsidRDefault="00734697">
      <w:pPr>
        <w:pStyle w:val="pj"/>
      </w:pPr>
      <w:r>
        <w:rPr>
          <w:rStyle w:val="s0"/>
        </w:rPr>
        <w:t xml:space="preserve">4. Запрещаются курение табачных изделий, продажа табачных изделий в торговых организациях, реализующих детские товары, и в учреждениях </w:t>
      </w:r>
      <w:r>
        <w:rPr>
          <w:rStyle w:val="s0"/>
        </w:rPr>
        <w:t>культуры, а также во время проведения мероприятий для детей.</w:t>
      </w:r>
    </w:p>
    <w:p w:rsidR="00000000" w:rsidRDefault="00734697">
      <w:pPr>
        <w:pStyle w:val="pji"/>
      </w:pPr>
      <w:r>
        <w:rPr>
          <w:rStyle w:val="s3"/>
        </w:rPr>
        <w:t xml:space="preserve">Пункт 5 изложен в редакции </w:t>
      </w:r>
      <w:hyperlink r:id="rId15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59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5. Запрещаются хранение и реализация алкогольной продукции в зданиях и на территориях организаций здравоохранения, образования, физкультурно-оздоровительных,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45" w:name="SUB380000"/>
      <w:bookmarkEnd w:id="45"/>
      <w:r>
        <w:rPr>
          <w:rStyle w:val="s3"/>
        </w:rPr>
        <w:t>Статья 38 изложе</w:t>
      </w:r>
      <w:r>
        <w:rPr>
          <w:rStyle w:val="s3"/>
        </w:rPr>
        <w:t xml:space="preserve">на в редакции </w:t>
      </w:r>
      <w:hyperlink r:id="rId160" w:anchor="sub_id=3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6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1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38. Защита ребенка от психоактивных веществ, сильнодействующих или ядовитых веществ</w:t>
      </w:r>
    </w:p>
    <w:p w:rsidR="00000000" w:rsidRDefault="00734697">
      <w:pPr>
        <w:pStyle w:val="pj"/>
      </w:pPr>
      <w:r>
        <w:t>1. Ребенок должен быть защищен от немедицинского употребления психоактивных веществ, сильнодействующих или ядовитых веществ, от их изготовления, продажи или иного ра</w:t>
      </w:r>
      <w:r>
        <w:t>спространения.</w:t>
      </w:r>
    </w:p>
    <w:p w:rsidR="00000000" w:rsidRDefault="00734697">
      <w:pPr>
        <w:pStyle w:val="pj"/>
      </w:pPr>
      <w:r>
        <w:t xml:space="preserve">2. За склонение ребенка к немедицинскому употреблению психоактивных веществ применяются меры ответственности, установленные </w:t>
      </w:r>
      <w:hyperlink r:id="rId164" w:anchor="sub_id=299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i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65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6" w:anchor="sub_id=39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заголовок изложен в редакции </w:t>
      </w:r>
      <w:hyperlink r:id="rId167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16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39. Защита детей от информации, причиняющей вред их здоровью и развитию</w:t>
      </w:r>
    </w:p>
    <w:p w:rsidR="00000000" w:rsidRDefault="00734697">
      <w:pPr>
        <w:pStyle w:val="pji"/>
      </w:pPr>
      <w:r>
        <w:rPr>
          <w:rStyle w:val="s3"/>
        </w:rPr>
        <w:t xml:space="preserve">Пункт 1 изложен в редакции </w:t>
      </w:r>
      <w:hyperlink r:id="rId169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17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1. Запрещается осуществлять для детей показ, продажу, дарение, размножение, прокат и распространение игрушек и информационной продукции, направленных на разжигание расовой, национальной, социал</w:t>
      </w:r>
      <w:r>
        <w:rPr>
          <w:rStyle w:val="s0"/>
        </w:rPr>
        <w:t xml:space="preserve">ьной и религиозной вражды, пропагандирующих сословную исключительность, войну, терроризм, содержащих призывы к насильственному изменению конституционного строя и нарушению территориальной целостности Республики Казахстан, порнографию, </w:t>
      </w:r>
      <w:hyperlink r:id="rId171" w:anchor="sub_id=160000" w:history="1">
        <w:r>
          <w:rPr>
            <w:rStyle w:val="a4"/>
          </w:rPr>
          <w:t>причиняющих вред здоровью и развитию детей</w:t>
        </w:r>
      </w:hyperlink>
      <w:r>
        <w:rPr>
          <w:rStyle w:val="s0"/>
        </w:rPr>
        <w:t>, а также иным образом наносящих ущерб духовному и нравственному развитию ребенка.</w:t>
      </w:r>
    </w:p>
    <w:p w:rsidR="00000000" w:rsidRDefault="00734697">
      <w:pPr>
        <w:pStyle w:val="pj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7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34697">
      <w:pPr>
        <w:pStyle w:val="a3"/>
      </w:pPr>
      <w:r>
        <w:rPr>
          <w:rStyle w:val="s3"/>
        </w:rPr>
        <w:t xml:space="preserve">См.: </w:t>
      </w:r>
      <w:hyperlink r:id="rId173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2015 года № 3 «Об официальном толковании пункта 1 статьи 27 Конституции Республики Казахстан и о проверке на соответствие Конституции Республики Казах</w:t>
      </w:r>
      <w:r>
        <w:rPr>
          <w:rStyle w:val="s3"/>
        </w:rPr>
        <w:t>стан Закона Республики Казахстан «О защите детей от информации, причиняющей вред их здоровью и развитию» и Закона Республики Казахстан «О внесении изменений и дополнений в некоторые законодательные акты Республики Казахстан по вопросам защиты детей от инфо</w:t>
      </w:r>
      <w:r>
        <w:rPr>
          <w:rStyle w:val="s3"/>
        </w:rPr>
        <w:t>рмации, причиняющей вред их здоровью и развитию»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i"/>
      </w:pPr>
      <w:bookmarkStart w:id="47" w:name="SUB400000"/>
      <w:bookmarkEnd w:id="47"/>
      <w:r>
        <w:rPr>
          <w:rStyle w:val="s3"/>
        </w:rPr>
        <w:t xml:space="preserve">Статья 40 изложена в редакции </w:t>
      </w:r>
      <w:hyperlink r:id="rId174" w:anchor="sub_id=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7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1"/>
        </w:rPr>
        <w:t>Статья 40. Защита ребенка от проституции</w:t>
      </w:r>
    </w:p>
    <w:p w:rsidR="00000000" w:rsidRDefault="00734697">
      <w:pPr>
        <w:pStyle w:val="pj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76" w:anchor="sub_id=1340000" w:history="1">
        <w:r>
          <w:rPr>
            <w:rStyle w:val="a4"/>
          </w:rPr>
          <w:t>законам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Республики Казахстан.</w:t>
      </w:r>
    </w:p>
    <w:p w:rsidR="00000000" w:rsidRDefault="00734697">
      <w:pPr>
        <w:pStyle w:val="pj"/>
        <w:ind w:left="1200" w:hanging="800"/>
      </w:pPr>
      <w:r>
        <w:t> </w:t>
      </w:r>
    </w:p>
    <w:p w:rsidR="00000000" w:rsidRDefault="00734697">
      <w:pPr>
        <w:pStyle w:val="pji"/>
      </w:pPr>
      <w:bookmarkStart w:id="48" w:name="SUB40010000"/>
      <w:bookmarkEnd w:id="48"/>
      <w:r>
        <w:rPr>
          <w:rStyle w:val="s3"/>
        </w:rPr>
        <w:t xml:space="preserve">Закон дополнен статьей 40-1 в соответствии с </w:t>
      </w:r>
      <w:hyperlink r:id="rId177" w:anchor="sub_id=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354-IV; внесены изменения в соответствии с </w:t>
      </w:r>
      <w:hyperlink r:id="rId17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179" w:anchor="sub_id=4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40-1. Защита ребенка от действий по вовлечению в оборот продукц</w:t>
      </w:r>
      <w:r>
        <w:rPr>
          <w:rStyle w:val="s1"/>
        </w:rPr>
        <w:t>ии, причиняющей вред его здоровью и развитию</w:t>
      </w:r>
    </w:p>
    <w:p w:rsidR="00000000" w:rsidRDefault="00734697">
      <w:pPr>
        <w:pStyle w:val="pj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</w:t>
      </w:r>
      <w:r>
        <w:t xml:space="preserve">нографического характера </w:t>
      </w:r>
      <w:r>
        <w:rPr>
          <w:rStyle w:val="s0"/>
        </w:rPr>
        <w:t>и (или) эротического содержания, причиняющих вред здоровью и развитию ребенка,</w:t>
      </w:r>
      <w:r>
        <w:t xml:space="preserve"> влекут ответственность, предусмотренную </w:t>
      </w:r>
      <w:hyperlink r:id="rId18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97">
      <w:pPr>
        <w:pStyle w:val="pj"/>
        <w:ind w:left="1200" w:hanging="800"/>
      </w:pPr>
      <w:bookmarkStart w:id="49" w:name="SUB410000"/>
      <w:bookmarkEnd w:id="49"/>
      <w:r>
        <w:rPr>
          <w:rStyle w:val="s1"/>
        </w:rPr>
        <w:t xml:space="preserve">Статья 41. </w:t>
      </w:r>
      <w:r>
        <w:rPr>
          <w:rStyle w:val="s1"/>
        </w:rPr>
        <w:t>Запрещение участия детей в военных действиях</w:t>
      </w:r>
    </w:p>
    <w:p w:rsidR="00000000" w:rsidRDefault="00734697">
      <w:pPr>
        <w:pStyle w:val="pj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50" w:name="SUB41010000"/>
      <w:bookmarkEnd w:id="50"/>
      <w:r>
        <w:rPr>
          <w:rStyle w:val="s3"/>
        </w:rPr>
        <w:t xml:space="preserve">Глава дополнена статьей 41-1 в соответствии с </w:t>
      </w:r>
      <w:hyperlink r:id="rId181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41-1. Защита ребенка от незаконного перемещения</w:t>
      </w:r>
    </w:p>
    <w:p w:rsidR="00000000" w:rsidRDefault="00734697">
      <w:pPr>
        <w:pStyle w:val="pj"/>
      </w:pPr>
      <w:r>
        <w:t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c"/>
      </w:pPr>
      <w:bookmarkStart w:id="51" w:name="SUB420000"/>
      <w:bookmarkEnd w:id="51"/>
      <w:r>
        <w:rPr>
          <w:rStyle w:val="s1"/>
        </w:rPr>
        <w:t>Глава 8. Защита прав и охраняемых</w:t>
      </w:r>
    </w:p>
    <w:p w:rsidR="00000000" w:rsidRDefault="00734697">
      <w:pPr>
        <w:pStyle w:val="pc"/>
        <w:spacing w:after="240"/>
      </w:pPr>
      <w:r>
        <w:rPr>
          <w:rStyle w:val="s1"/>
        </w:rPr>
        <w:t>законом интересов ребенка</w:t>
      </w:r>
    </w:p>
    <w:p w:rsidR="00000000" w:rsidRDefault="00734697">
      <w:pPr>
        <w:pStyle w:val="pj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82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8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"/>
        <w:ind w:left="1200" w:hanging="800"/>
      </w:pPr>
      <w:bookmarkStart w:id="52" w:name="SUB430000"/>
      <w:bookmarkEnd w:id="52"/>
      <w:r>
        <w:rPr>
          <w:rStyle w:val="s1"/>
        </w:rPr>
        <w:t>Статья 43. Законные представители ребенка</w:t>
      </w:r>
    </w:p>
    <w:p w:rsidR="00000000" w:rsidRDefault="00734697">
      <w:pPr>
        <w:pStyle w:val="pj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</w:t>
      </w:r>
      <w:r>
        <w:t>ех государственных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</w:t>
      </w:r>
    </w:p>
    <w:p w:rsidR="00000000" w:rsidRDefault="00734697">
      <w:pPr>
        <w:pStyle w:val="pj"/>
      </w:pPr>
      <w:r>
        <w:t>2. Права и охраняемые законом интересы несоверш</w:t>
      </w:r>
      <w:r>
        <w:t xml:space="preserve">еннолетних в возрасте от четырнадцати до восемнадцати лет защищаются их законными представителями, за исключением случаев, когда </w:t>
      </w:r>
      <w:hyperlink r:id="rId184" w:anchor="sub_id=2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</w:t>
      </w:r>
      <w:r>
        <w:t>дусмотрено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</w:t>
      </w:r>
    </w:p>
    <w:p w:rsidR="00000000" w:rsidRDefault="00734697">
      <w:pPr>
        <w:pStyle w:val="pj"/>
      </w:pPr>
      <w:r>
        <w:t>3. Представительство и защита интересов детей, находящихся в воспитательных, лечебных организациях</w:t>
      </w:r>
      <w:r>
        <w:t>, организациях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</w:t>
      </w:r>
    </w:p>
    <w:p w:rsidR="00000000" w:rsidRDefault="00734697">
      <w:pPr>
        <w:pStyle w:val="pj"/>
        <w:spacing w:after="240"/>
      </w:pPr>
      <w:r>
        <w:t>4. Представительство и защита прав и охраняемых законом интересов ребенка, оставшегося без попеч</w:t>
      </w:r>
      <w:r>
        <w:t>ения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734697">
      <w:pPr>
        <w:pStyle w:val="pj"/>
        <w:ind w:left="1200" w:hanging="800"/>
      </w:pPr>
      <w:bookmarkStart w:id="53" w:name="SUB440000"/>
      <w:bookmarkEnd w:id="53"/>
      <w:r>
        <w:rPr>
          <w:rStyle w:val="s1"/>
        </w:rPr>
        <w:t>Статья 44. Государственные органы и защита прав ребенка</w:t>
      </w:r>
    </w:p>
    <w:p w:rsidR="00000000" w:rsidRDefault="00734697">
      <w:pPr>
        <w:pStyle w:val="pj"/>
        <w:spacing w:after="240"/>
      </w:pPr>
      <w:r>
        <w:t>Защита прав и охраняемых законом инте</w:t>
      </w:r>
      <w:r>
        <w:t>ресов детей осуществляется государственными органами в соответствии с их полномочиями.</w:t>
      </w:r>
    </w:p>
    <w:p w:rsidR="00000000" w:rsidRDefault="00734697">
      <w:pPr>
        <w:pStyle w:val="pji"/>
      </w:pPr>
      <w:bookmarkStart w:id="54" w:name="SUB450000"/>
      <w:bookmarkEnd w:id="54"/>
      <w:r>
        <w:rPr>
          <w:rStyle w:val="s3"/>
        </w:rPr>
        <w:t xml:space="preserve">В статью 45 внесены изменения в соответствии с </w:t>
      </w:r>
      <w:hyperlink r:id="rId185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86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45. Порядок разрешения споров при исполнении настоящего Закона</w:t>
      </w:r>
    </w:p>
    <w:p w:rsidR="00000000" w:rsidRDefault="00734697">
      <w:pPr>
        <w:pStyle w:val="pj"/>
        <w:spacing w:after="240"/>
      </w:pPr>
      <w:r>
        <w:t>Родители (лица, их заменяющие), а также лица, осуществляющие деятельность по образованию, в</w:t>
      </w:r>
      <w:r>
        <w:t xml:space="preserve">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187" w:history="1">
        <w:r>
          <w:rPr>
            <w:rStyle w:val="a4"/>
          </w:rPr>
          <w:t>законом</w:t>
        </w:r>
      </w:hyperlink>
      <w:r>
        <w:t xml:space="preserve"> Республики Казахстан 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734697">
      <w:pPr>
        <w:pStyle w:val="pji"/>
      </w:pPr>
      <w:bookmarkStart w:id="55" w:name="SUB460000"/>
      <w:bookmarkEnd w:id="55"/>
      <w:r>
        <w:rPr>
          <w:rStyle w:val="s3"/>
        </w:rPr>
        <w:t xml:space="preserve">В статью 46 внесены изменения в соответствии с </w:t>
      </w:r>
      <w:hyperlink r:id="rId188" w:anchor="sub_id=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89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46. Государственный доклад о положении детей в Республике Ка</w:t>
      </w:r>
      <w:r>
        <w:rPr>
          <w:rStyle w:val="s1"/>
        </w:rPr>
        <w:t>захстан</w:t>
      </w:r>
    </w:p>
    <w:p w:rsidR="00000000" w:rsidRDefault="00734697">
      <w:pPr>
        <w:pStyle w:val="pj"/>
        <w:spacing w:after="240"/>
      </w:pPr>
      <w:hyperlink r:id="rId190" w:history="1">
        <w:r>
          <w:rPr>
            <w:rStyle w:val="a4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</w:t>
      </w:r>
      <w:r>
        <w:t>уется в официальных печатных изданиях.</w:t>
      </w:r>
    </w:p>
    <w:p w:rsidR="00000000" w:rsidRDefault="00734697">
      <w:pPr>
        <w:pStyle w:val="pji"/>
      </w:pPr>
      <w:bookmarkStart w:id="56" w:name="SUB470000"/>
      <w:bookmarkEnd w:id="56"/>
      <w:r>
        <w:rPr>
          <w:rStyle w:val="s3"/>
        </w:rPr>
        <w:t xml:space="preserve">В статью 47 внесены изменения в соответствии с </w:t>
      </w:r>
      <w:hyperlink r:id="rId191" w:anchor="sub_id=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2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47. Защита прав детей-беженцев и вынужденных переселенцев</w:t>
      </w:r>
    </w:p>
    <w:p w:rsidR="00000000" w:rsidRDefault="00734697">
      <w:pPr>
        <w:pStyle w:val="pj"/>
      </w:pPr>
      <w:r>
        <w:t>1. Дети-беженцы и вынужденные переселенцы имеют право на защиту своих интересов.</w:t>
      </w:r>
    </w:p>
    <w:p w:rsidR="00000000" w:rsidRDefault="00734697">
      <w:pPr>
        <w:pStyle w:val="pj"/>
      </w:pPr>
      <w:r>
        <w:rPr>
          <w:rStyle w:val="s0"/>
        </w:rPr>
        <w:t xml:space="preserve">2. Органы </w:t>
      </w:r>
      <w:r>
        <w:rPr>
          <w:rStyle w:val="s0"/>
        </w:rPr>
        <w:t>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регулирования отношений по вопросам беженцев, содействуют в получении сведений о наличии и месте проживания родите</w:t>
      </w:r>
      <w:r>
        <w:rPr>
          <w:rStyle w:val="s0"/>
        </w:rPr>
        <w:t>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i"/>
      </w:pPr>
      <w:bookmarkStart w:id="57" w:name="SUB47010000"/>
      <w:bookmarkEnd w:id="57"/>
      <w:r>
        <w:rPr>
          <w:rStyle w:val="s3"/>
        </w:rPr>
        <w:t xml:space="preserve">Закон дополнен статьей 47-1 в соответствии с </w:t>
      </w:r>
      <w:hyperlink r:id="rId19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47-1. Национальный превентивный механизм</w:t>
      </w:r>
    </w:p>
    <w:p w:rsidR="00000000" w:rsidRDefault="00734697">
      <w:pPr>
        <w:pStyle w:val="pj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</w:t>
      </w:r>
      <w:r>
        <w:rPr>
          <w:rStyle w:val="s0"/>
        </w:rPr>
        <w:t xml:space="preserve">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734697">
      <w:pPr>
        <w:pStyle w:val="pji"/>
      </w:pPr>
      <w:r>
        <w:rPr>
          <w:rStyle w:val="s3"/>
        </w:rPr>
        <w:t xml:space="preserve">Пункт 2 изложен в редакции </w:t>
      </w:r>
      <w:hyperlink r:id="rId194" w:anchor="sub_id=4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1.04.19 г. № 240-VI (</w:t>
      </w:r>
      <w:hyperlink r:id="rId195" w:anchor="sub_id=4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2. В рамках своей деятельности участники национального превентивного механизма посещают организации, осуществляющие функции по защите прав ребенка, и иные организации, определяемые законами Республики Казахстан для посещения данными участниками (далее - пр</w:t>
      </w:r>
      <w:r>
        <w:rPr>
          <w:rStyle w:val="s0"/>
        </w:rPr>
        <w:t>евентивные посещения).</w:t>
      </w:r>
    </w:p>
    <w:p w:rsidR="00000000" w:rsidRDefault="00734697">
      <w:pPr>
        <w:pStyle w:val="pj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</w:t>
      </w:r>
      <w:r>
        <w:rPr>
          <w:rStyle w:val="s0"/>
        </w:rPr>
        <w:t>ность по защите прав, законных интересов граждан, юристы, социальные работники, врачи.</w:t>
      </w:r>
    </w:p>
    <w:p w:rsidR="00000000" w:rsidRDefault="00734697">
      <w:pPr>
        <w:pStyle w:val="pj"/>
      </w:pPr>
      <w:r>
        <w:rPr>
          <w:rStyle w:val="s0"/>
        </w:rPr>
        <w:t xml:space="preserve"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</w:t>
      </w:r>
      <w:r>
        <w:rPr>
          <w:rStyle w:val="s0"/>
        </w:rPr>
        <w:t>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734697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</w:t>
      </w:r>
      <w:r>
        <w:rPr>
          <w:rStyle w:val="s0"/>
        </w:rPr>
        <w:t xml:space="preserve">х средств в </w:t>
      </w:r>
      <w:hyperlink r:id="rId19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58" w:name="SUB47020000"/>
      <w:bookmarkEnd w:id="58"/>
      <w:r>
        <w:rPr>
          <w:rStyle w:val="s3"/>
        </w:rPr>
        <w:t xml:space="preserve">Закон дополнен статьей 47-2 в соответствии с </w:t>
      </w:r>
      <w:hyperlink r:id="rId19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47-2. Координационный совет</w:t>
      </w:r>
    </w:p>
    <w:p w:rsidR="00000000" w:rsidRDefault="00734697">
      <w:pPr>
        <w:pStyle w:val="pj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734697">
      <w:pPr>
        <w:pStyle w:val="pj"/>
      </w:pPr>
      <w:r>
        <w:rPr>
          <w:rStyle w:val="s0"/>
        </w:rPr>
        <w:t>Члены Коор</w:t>
      </w:r>
      <w:r>
        <w:rPr>
          <w:rStyle w:val="s0"/>
        </w:rPr>
        <w:t>динационного совета, за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734697">
      <w:pPr>
        <w:pStyle w:val="pj"/>
      </w:pPr>
      <w:r>
        <w:rPr>
          <w:rStyle w:val="s0"/>
        </w:rPr>
        <w:t>2. Уполномоченный по правам человека утверждает:</w:t>
      </w:r>
    </w:p>
    <w:p w:rsidR="00000000" w:rsidRDefault="00734697">
      <w:pPr>
        <w:pStyle w:val="pj"/>
      </w:pPr>
      <w:r>
        <w:rPr>
          <w:rStyle w:val="s0"/>
        </w:rPr>
        <w:t>положение о Координационном</w:t>
      </w:r>
      <w:r>
        <w:rPr>
          <w:rStyle w:val="s0"/>
        </w:rPr>
        <w:t xml:space="preserve"> совете при Уполномоченном по правам человека;</w:t>
      </w:r>
    </w:p>
    <w:p w:rsidR="00000000" w:rsidRDefault="00734697">
      <w:pPr>
        <w:pStyle w:val="pj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734697">
      <w:pPr>
        <w:pStyle w:val="pj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734697">
      <w:pPr>
        <w:pStyle w:val="pj"/>
      </w:pPr>
      <w:r>
        <w:rPr>
          <w:rStyle w:val="s0"/>
        </w:rPr>
        <w:t>методические рекомендации по превенти</w:t>
      </w:r>
      <w:r>
        <w:rPr>
          <w:rStyle w:val="s0"/>
        </w:rPr>
        <w:t>вным посещениям;</w:t>
      </w:r>
    </w:p>
    <w:p w:rsidR="00000000" w:rsidRDefault="00734697">
      <w:pPr>
        <w:pStyle w:val="pj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734697">
      <w:pPr>
        <w:pStyle w:val="pj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</w:t>
      </w:r>
      <w:r>
        <w:rPr>
          <w:rStyle w:val="s0"/>
        </w:rPr>
        <w:t>ащения и наказания Комитета Организации Объединенных Наций против пыток.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59" w:name="SUB47030000"/>
      <w:bookmarkEnd w:id="59"/>
      <w:r>
        <w:rPr>
          <w:rStyle w:val="s3"/>
        </w:rPr>
        <w:t xml:space="preserve">Закон дополнен статьей 47-3 в соответствии с </w:t>
      </w:r>
      <w:hyperlink r:id="rId19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734697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734697">
      <w:pPr>
        <w:pStyle w:val="pj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734697">
      <w:pPr>
        <w:pStyle w:val="pji"/>
      </w:pPr>
      <w:r>
        <w:rPr>
          <w:rStyle w:val="s3"/>
        </w:rPr>
        <w:t>В подпункт 2 внесены измен</w:t>
      </w:r>
      <w:r>
        <w:rPr>
          <w:rStyle w:val="s3"/>
        </w:rPr>
        <w:t xml:space="preserve">ения в соответствии с </w:t>
      </w:r>
      <w:hyperlink r:id="rId199" w:anchor="sub_id=4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00" w:anchor="sub_id=4703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2) подозреваем</w:t>
      </w:r>
      <w:r>
        <w:rPr>
          <w:rStyle w:val="s0"/>
        </w:rPr>
        <w:t>ые или обвиняемые в совершении уголовных правонарушений;</w:t>
      </w:r>
    </w:p>
    <w:p w:rsidR="00000000" w:rsidRDefault="00734697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734697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</w:t>
      </w:r>
      <w:r>
        <w:rPr>
          <w:rStyle w:val="s0"/>
        </w:rPr>
        <w:t>ганов;</w:t>
      </w:r>
    </w:p>
    <w:p w:rsidR="00000000" w:rsidRDefault="00734697">
      <w:pPr>
        <w:pStyle w:val="pj"/>
      </w:pPr>
      <w:r>
        <w:rPr>
          <w:rStyle w:val="s0"/>
        </w:rPr>
        <w:t>5) состоящие на учете у психиатра и (или) нарколога.</w:t>
      </w:r>
    </w:p>
    <w:p w:rsidR="00000000" w:rsidRDefault="00734697">
      <w:pPr>
        <w:pStyle w:val="pj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</w:t>
      </w:r>
      <w:r>
        <w:rPr>
          <w:rStyle w:val="s0"/>
        </w:rPr>
        <w:t>оленные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60" w:name="SUB47040000"/>
      <w:bookmarkEnd w:id="60"/>
      <w:r>
        <w:rPr>
          <w:rStyle w:val="s3"/>
        </w:rPr>
        <w:t xml:space="preserve">Закон дополнен статьей 47-4 в соответствии с </w:t>
      </w:r>
      <w:hyperlink r:id="rId20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734697">
      <w:pPr>
        <w:pStyle w:val="pj"/>
      </w:pPr>
      <w:r>
        <w:rPr>
          <w:rStyle w:val="s0"/>
        </w:rPr>
        <w:t>1. Участник национального пре</w:t>
      </w:r>
      <w:r>
        <w:rPr>
          <w:rStyle w:val="s0"/>
        </w:rPr>
        <w:t>вентивного механизма вправе:</w:t>
      </w:r>
    </w:p>
    <w:p w:rsidR="00000000" w:rsidRDefault="00734697">
      <w:pPr>
        <w:pStyle w:val="pj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734697">
      <w:pPr>
        <w:pStyle w:val="pj"/>
      </w:pPr>
      <w:r>
        <w:rPr>
          <w:rStyle w:val="s0"/>
        </w:rPr>
        <w:t>2) иметь доступ к информации, касающейся обращения с лицами, содержащ</w:t>
      </w:r>
      <w:r>
        <w:rPr>
          <w:rStyle w:val="s0"/>
        </w:rPr>
        <w:t>имися в организациях, подлежащих превентивному посещению, а также условий их содержания;</w:t>
      </w:r>
    </w:p>
    <w:p w:rsidR="00000000" w:rsidRDefault="00734697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734697">
      <w:pPr>
        <w:pStyle w:val="pj"/>
      </w:pPr>
      <w:r>
        <w:rPr>
          <w:rStyle w:val="s0"/>
        </w:rPr>
        <w:t>4) проводить беседы с лицами, содержащимися в организациях, подлежащих п</w:t>
      </w:r>
      <w:r>
        <w:rPr>
          <w:rStyle w:val="s0"/>
        </w:rPr>
        <w:t>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</w:t>
      </w:r>
      <w:r>
        <w:rPr>
          <w:rStyle w:val="s0"/>
        </w:rPr>
        <w:t>нформацию;</w:t>
      </w:r>
    </w:p>
    <w:p w:rsidR="00000000" w:rsidRDefault="00734697">
      <w:pPr>
        <w:pStyle w:val="pj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734697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734697">
      <w:pPr>
        <w:pStyle w:val="pj"/>
      </w:pPr>
      <w:r>
        <w:rPr>
          <w:rStyle w:val="s0"/>
        </w:rPr>
        <w:t>2. Участник нацио</w:t>
      </w:r>
      <w:r>
        <w:rPr>
          <w:rStyle w:val="s0"/>
        </w:rPr>
        <w:t>нального превентивного механизма является независимым при осуществлении законной деятельности.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61" w:name="SUB47050000"/>
      <w:bookmarkEnd w:id="61"/>
      <w:r>
        <w:rPr>
          <w:rStyle w:val="s3"/>
        </w:rPr>
        <w:t xml:space="preserve">Закон дополнен статьей 47-5 в соответствии с </w:t>
      </w:r>
      <w:hyperlink r:id="rId20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734697">
      <w:pPr>
        <w:pStyle w:val="pj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734697">
      <w:pPr>
        <w:pStyle w:val="pj"/>
      </w:pPr>
      <w:r>
        <w:rPr>
          <w:rStyle w:val="s0"/>
        </w:rPr>
        <w:t>2. Не допускается вмешательство участнико</w:t>
      </w:r>
      <w:r>
        <w:rPr>
          <w:rStyle w:val="s0"/>
        </w:rPr>
        <w:t>в национального превентивного механизма в деятельность организаций, подлежащих превентивному посещению.</w:t>
      </w:r>
    </w:p>
    <w:p w:rsidR="00000000" w:rsidRDefault="00734697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</w:t>
      </w:r>
      <w:r>
        <w:rPr>
          <w:rStyle w:val="s0"/>
        </w:rPr>
        <w:t>му посещению, он обязан отказаться от участия в превентивном посещении.</w:t>
      </w:r>
    </w:p>
    <w:p w:rsidR="00000000" w:rsidRDefault="00734697">
      <w:pPr>
        <w:pStyle w:val="pj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</w:t>
      </w:r>
      <w:r>
        <w:rPr>
          <w:rStyle w:val="s0"/>
        </w:rPr>
        <w:t>идов обращения и наказания в порядке, определяемом Уполномоченным по правам человека.</w:t>
      </w:r>
    </w:p>
    <w:p w:rsidR="00000000" w:rsidRDefault="00734697">
      <w:pPr>
        <w:pStyle w:val="pj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 xml:space="preserve">Информация о </w:t>
      </w:r>
      <w:r>
        <w:rPr>
          <w:rStyle w:val="s0"/>
        </w:rPr>
        <w:t>принятых и переданных сообщениях и жалобах включается в отчет по результатам превентивных посещений.</w:t>
      </w:r>
    </w:p>
    <w:p w:rsidR="00000000" w:rsidRDefault="00734697">
      <w:pPr>
        <w:pStyle w:val="pj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</w:t>
      </w:r>
      <w:r>
        <w:rPr>
          <w:rStyle w:val="s0"/>
        </w:rPr>
        <w:t>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62" w:name="SUB47060000"/>
      <w:bookmarkEnd w:id="62"/>
      <w:r>
        <w:rPr>
          <w:rStyle w:val="s3"/>
        </w:rPr>
        <w:t xml:space="preserve">Закон дополнен статьей 47-6 в соответствии с </w:t>
      </w:r>
      <w:hyperlink r:id="rId20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734697">
      <w:pPr>
        <w:pStyle w:val="pj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734697">
      <w:pPr>
        <w:pStyle w:val="pj"/>
      </w:pPr>
      <w:r>
        <w:rPr>
          <w:rStyle w:val="s0"/>
        </w:rPr>
        <w:t>1) нарушении положений настоящего Закона;</w:t>
      </w:r>
    </w:p>
    <w:p w:rsidR="00000000" w:rsidRDefault="00734697">
      <w:pPr>
        <w:pStyle w:val="pj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734697">
      <w:pPr>
        <w:pStyle w:val="pj"/>
      </w:pPr>
      <w:r>
        <w:rPr>
          <w:rStyle w:val="s0"/>
        </w:rPr>
        <w:t>3) его смерти либо вступлении в законную силу решения суда об объявлении его умершим</w:t>
      </w:r>
      <w:r>
        <w:rPr>
          <w:rStyle w:val="s0"/>
        </w:rPr>
        <w:t>;</w:t>
      </w:r>
    </w:p>
    <w:p w:rsidR="00000000" w:rsidRDefault="00734697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734697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734697">
      <w:pPr>
        <w:pStyle w:val="pj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734697">
      <w:pPr>
        <w:pStyle w:val="pj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63" w:name="SUB47070000"/>
      <w:bookmarkEnd w:id="63"/>
      <w:r>
        <w:rPr>
          <w:rStyle w:val="s3"/>
        </w:rPr>
        <w:t xml:space="preserve">Закон дополнен статьей 47-7 в соответствии с </w:t>
      </w:r>
      <w:hyperlink r:id="rId20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734697">
      <w:pPr>
        <w:pStyle w:val="pj"/>
      </w:pPr>
      <w:r>
        <w:rPr>
          <w:rStyle w:val="s0"/>
        </w:rPr>
        <w:t>1. Превентивные посещения участников на</w:t>
      </w:r>
      <w:r>
        <w:rPr>
          <w:rStyle w:val="s0"/>
        </w:rPr>
        <w:t>ционального превентивного механизма подразделяются на:</w:t>
      </w:r>
    </w:p>
    <w:p w:rsidR="00000000" w:rsidRDefault="00734697">
      <w:pPr>
        <w:pStyle w:val="pj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734697">
      <w:pPr>
        <w:pStyle w:val="pj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</w:t>
      </w:r>
      <w:r>
        <w:rPr>
          <w:rStyle w:val="s0"/>
        </w:rPr>
        <w:t xml:space="preserve">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</w:t>
      </w:r>
      <w:r>
        <w:rPr>
          <w:rStyle w:val="s0"/>
        </w:rPr>
        <w:t>администраций организаций, подлежащих превентивному посещению;</w:t>
      </w:r>
    </w:p>
    <w:p w:rsidR="00000000" w:rsidRDefault="00734697">
      <w:pPr>
        <w:pStyle w:val="pj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734697">
      <w:pPr>
        <w:pStyle w:val="pj"/>
      </w:pPr>
      <w:r>
        <w:rPr>
          <w:rStyle w:val="s0"/>
        </w:rPr>
        <w:t>2</w:t>
      </w:r>
      <w:r>
        <w:rPr>
          <w:rStyle w:val="s0"/>
        </w:rPr>
        <w:t>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64" w:name="SUB47080000"/>
      <w:bookmarkEnd w:id="64"/>
      <w:r>
        <w:rPr>
          <w:rStyle w:val="s3"/>
        </w:rPr>
        <w:t xml:space="preserve">Закон дополнен статьей 47-8 в соответствии с </w:t>
      </w:r>
      <w:hyperlink r:id="rId20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47-8. Порядок превентивных посещений</w:t>
      </w:r>
    </w:p>
    <w:p w:rsidR="00000000" w:rsidRDefault="00734697">
      <w:pPr>
        <w:pStyle w:val="pj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206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734697">
      <w:pPr>
        <w:pStyle w:val="pj"/>
      </w:pPr>
      <w:r>
        <w:rPr>
          <w:rStyle w:val="s0"/>
        </w:rPr>
        <w:t xml:space="preserve">2. При формировании групп для превентивных посещений никто из участников национального </w:t>
      </w:r>
      <w:r>
        <w:rPr>
          <w:rStyle w:val="s0"/>
        </w:rPr>
        <w:t>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</w:t>
      </w:r>
      <w:r>
        <w:rPr>
          <w:rStyle w:val="s0"/>
        </w:rPr>
        <w:t>тоятельствам.</w:t>
      </w:r>
    </w:p>
    <w:p w:rsidR="00000000" w:rsidRDefault="00734697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посещению. В случае неправомерных действий участников национального превентивного механизма руково</w:t>
      </w:r>
      <w:r>
        <w:rPr>
          <w:rStyle w:val="s0"/>
        </w:rPr>
        <w:t>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734697">
      <w:pPr>
        <w:pStyle w:val="pj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 Координац</w:t>
      </w:r>
      <w:r>
        <w:rPr>
          <w:rStyle w:val="s0"/>
        </w:rPr>
        <w:t>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bookmarkStart w:id="65" w:name="SUB47090000"/>
      <w:bookmarkEnd w:id="65"/>
      <w:r>
        <w:rPr>
          <w:rStyle w:val="s3"/>
        </w:rPr>
        <w:t xml:space="preserve">Закон дополнен статьей 47-9 в соответствии с </w:t>
      </w:r>
      <w:hyperlink r:id="rId20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734697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</w:t>
      </w:r>
      <w:r>
        <w:rPr>
          <w:rStyle w:val="s0"/>
        </w:rPr>
        <w:t>ников национального превентивного механизма с учетом их отчетов по результатам превентивных посещений.</w:t>
      </w:r>
    </w:p>
    <w:p w:rsidR="00000000" w:rsidRDefault="00734697">
      <w:pPr>
        <w:pStyle w:val="pj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734697">
      <w:pPr>
        <w:pStyle w:val="pj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</w:t>
      </w:r>
      <w:r>
        <w:rPr>
          <w:rStyle w:val="s0"/>
        </w:rPr>
        <w:t xml:space="preserve"> и наказания;</w:t>
      </w:r>
    </w:p>
    <w:p w:rsidR="00000000" w:rsidRDefault="00734697">
      <w:pPr>
        <w:pStyle w:val="pj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734697">
      <w:pPr>
        <w:pStyle w:val="pj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734697">
      <w:pPr>
        <w:pStyle w:val="pj"/>
      </w:pPr>
      <w:r>
        <w:rPr>
          <w:rStyle w:val="s0"/>
        </w:rPr>
        <w:t>3. Ежег</w:t>
      </w:r>
      <w:r>
        <w:rPr>
          <w:rStyle w:val="s0"/>
        </w:rPr>
        <w:t>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</w:t>
      </w:r>
      <w:r>
        <w:rPr>
          <w:rStyle w:val="s0"/>
        </w:rPr>
        <w:t xml:space="preserve"> его утверждения Координационным советом.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r>
        <w:rPr>
          <w:rStyle w:val="s3"/>
        </w:rPr>
        <w:t xml:space="preserve">Закон дополнен статьей 47-10 в соответствии с </w:t>
      </w:r>
      <w:hyperlink r:id="rId20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47-10. Конфиденциальность</w:t>
      </w:r>
    </w:p>
    <w:p w:rsidR="00000000" w:rsidRDefault="00734697">
      <w:pPr>
        <w:pStyle w:val="pj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734697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</w:t>
      </w:r>
      <w:r>
        <w:rPr>
          <w:rStyle w:val="s0"/>
        </w:rPr>
        <w:t xml:space="preserve">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734697">
      <w:pPr>
        <w:pStyle w:val="pj"/>
      </w:pPr>
      <w:r>
        <w:rPr>
          <w:rStyle w:val="s0"/>
        </w:rPr>
        <w:t> </w:t>
      </w:r>
    </w:p>
    <w:p w:rsidR="00000000" w:rsidRDefault="00734697">
      <w:pPr>
        <w:pStyle w:val="pji"/>
      </w:pPr>
      <w:r>
        <w:rPr>
          <w:rStyle w:val="s3"/>
        </w:rPr>
        <w:t xml:space="preserve">Закон дополнен статьей 47-11 в соответствии с </w:t>
      </w:r>
      <w:hyperlink r:id="rId20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734697">
      <w:pPr>
        <w:pStyle w:val="pj"/>
      </w:pPr>
      <w:r>
        <w:rPr>
          <w:rStyle w:val="s0"/>
        </w:rPr>
        <w:t xml:space="preserve">1. Государственные органы и их должностные лица оказывают </w:t>
      </w:r>
      <w:r>
        <w:rPr>
          <w:rStyle w:val="s0"/>
        </w:rPr>
        <w:t>содействие участникам национального превентивного механизма в осуществлении ими законной деятельности.</w:t>
      </w:r>
    </w:p>
    <w:p w:rsidR="00000000" w:rsidRDefault="00734697">
      <w:pPr>
        <w:pStyle w:val="pj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</w:t>
      </w:r>
      <w:r>
        <w:rPr>
          <w:rStyle w:val="s0"/>
        </w:rPr>
        <w:t>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734697">
      <w:pPr>
        <w:pStyle w:val="pj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</w:t>
      </w:r>
      <w:r>
        <w:rPr>
          <w:rStyle w:val="s0"/>
        </w:rPr>
        <w:t>новленную законами Республики Казахстан.</w:t>
      </w:r>
    </w:p>
    <w:p w:rsidR="00000000" w:rsidRDefault="00734697">
      <w:pPr>
        <w:pStyle w:val="pj"/>
      </w:pPr>
      <w:r>
        <w:rPr>
          <w:rStyle w:val="s0"/>
        </w:rPr>
        <w:t xml:space="preserve"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</w:t>
      </w:r>
      <w:r>
        <w:rPr>
          <w:rStyle w:val="s0"/>
        </w:rPr>
        <w:t>по правам человека о мерах, принятых по результатам рассмотрения полученных докладов.</w:t>
      </w:r>
    </w:p>
    <w:p w:rsidR="00000000" w:rsidRDefault="00734697">
      <w:pPr>
        <w:pStyle w:val="pj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</w:t>
      </w:r>
      <w:r>
        <w:rPr>
          <w:rStyle w:val="s0"/>
        </w:rPr>
        <w:t xml:space="preserve">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</w:t>
      </w:r>
      <w:r>
        <w:rPr>
          <w:rStyle w:val="s0"/>
        </w:rPr>
        <w:t>нарушившего права и свободы человека и гражданина.</w:t>
      </w:r>
    </w:p>
    <w:p w:rsidR="00000000" w:rsidRDefault="00734697">
      <w:pPr>
        <w:pStyle w:val="a3"/>
      </w:pPr>
      <w:r>
        <w:rPr>
          <w:rStyle w:val="s0"/>
        </w:rPr>
        <w:t> </w:t>
      </w:r>
    </w:p>
    <w:p w:rsidR="00000000" w:rsidRDefault="00734697">
      <w:pPr>
        <w:pStyle w:val="a3"/>
      </w:pPr>
      <w:r>
        <w:t> </w:t>
      </w:r>
    </w:p>
    <w:p w:rsidR="00000000" w:rsidRDefault="00734697">
      <w:pPr>
        <w:pStyle w:val="pc"/>
      </w:pPr>
      <w:bookmarkStart w:id="66" w:name="SUB480000"/>
      <w:bookmarkEnd w:id="66"/>
      <w:r>
        <w:rPr>
          <w:rStyle w:val="s1"/>
        </w:rPr>
        <w:t>Глава 9. Особенности ответственности ребенка и</w:t>
      </w:r>
    </w:p>
    <w:p w:rsidR="00000000" w:rsidRDefault="00734697">
      <w:pPr>
        <w:pStyle w:val="pc"/>
        <w:spacing w:after="240"/>
      </w:pPr>
      <w:r>
        <w:rPr>
          <w:rStyle w:val="s1"/>
        </w:rPr>
        <w:t>воздействия на его поведение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48. Особенности ответственности ребенка</w:t>
      </w:r>
    </w:p>
    <w:p w:rsidR="00000000" w:rsidRDefault="00734697">
      <w:pPr>
        <w:pStyle w:val="pj"/>
      </w:pPr>
      <w:r>
        <w:t>1. Ребенок, совершивший противоправное деяние, несет ответственность в соответ</w:t>
      </w:r>
      <w:r>
        <w:t xml:space="preserve">ствии с </w:t>
      </w:r>
      <w:hyperlink r:id="rId21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34697">
      <w:pPr>
        <w:pStyle w:val="pj"/>
        <w:spacing w:after="240"/>
      </w:pPr>
      <w:r>
        <w:t xml:space="preserve">2. При назначении вида наказания государственные органы и должностные лица должны учитывать условия жизни и воспитания ребенка, уровень психического </w:t>
      </w:r>
      <w:r>
        <w:t>развития, иные особенности личности, а также влияние на него старших по возрасту лиц.</w:t>
      </w:r>
    </w:p>
    <w:p w:rsidR="00000000" w:rsidRDefault="00734697">
      <w:pPr>
        <w:pStyle w:val="pj"/>
        <w:ind w:left="1200" w:hanging="800"/>
      </w:pPr>
      <w:bookmarkStart w:id="67" w:name="SUB490000"/>
      <w:bookmarkEnd w:id="67"/>
      <w:r>
        <w:rPr>
          <w:rStyle w:val="s1"/>
        </w:rPr>
        <w:t>Статья 49. Особенности воздействия на поведение ребенка</w:t>
      </w:r>
    </w:p>
    <w:p w:rsidR="00000000" w:rsidRDefault="00734697">
      <w:pPr>
        <w:pStyle w:val="pj"/>
      </w:pPr>
      <w:r>
        <w:t xml:space="preserve">При осуществлении родительских прав родители и другие законные представители не вправе причинять вред физическому </w:t>
      </w:r>
      <w:r>
        <w:t>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c"/>
      </w:pPr>
      <w:bookmarkStart w:id="68" w:name="SUB500000"/>
      <w:bookmarkEnd w:id="68"/>
      <w:r>
        <w:rPr>
          <w:rStyle w:val="s1"/>
        </w:rPr>
        <w:t>Глава 10. Заключительные п</w:t>
      </w:r>
      <w:r>
        <w:rPr>
          <w:rStyle w:val="s1"/>
        </w:rPr>
        <w:t>оложения</w:t>
      </w:r>
    </w:p>
    <w:p w:rsidR="00000000" w:rsidRDefault="00734697">
      <w:pPr>
        <w:pStyle w:val="pc"/>
      </w:pPr>
      <w:r>
        <w:t> </w:t>
      </w:r>
    </w:p>
    <w:p w:rsidR="00000000" w:rsidRDefault="00734697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правах ребенка</w:t>
      </w:r>
    </w:p>
    <w:p w:rsidR="00000000" w:rsidRDefault="00734697">
      <w:pPr>
        <w:pStyle w:val="pj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</w:t>
      </w:r>
      <w:hyperlink r:id="rId21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3469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2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</w:t>
      </w:r>
      <w:r>
        <w:rPr>
          <w:rStyle w:val="s3"/>
        </w:rPr>
        <w:t>-IV (</w:t>
      </w:r>
      <w:hyperlink r:id="rId21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детей, отказ ро</w:t>
      </w:r>
      <w:r>
        <w:t>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</w:t>
      </w:r>
    </w:p>
    <w:p w:rsidR="00000000" w:rsidRDefault="00734697">
      <w:pPr>
        <w:pStyle w:val="pj"/>
      </w:pPr>
      <w:r>
        <w:t>С момента отобрания ребенк</w:t>
      </w:r>
      <w:r>
        <w:t>а выплата пособия, а также иные выплаты на ребенка прекращаются по решению суда.</w:t>
      </w:r>
    </w:p>
    <w:p w:rsidR="00000000" w:rsidRDefault="0073469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2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</w:t>
      </w:r>
      <w:r>
        <w:t xml:space="preserve">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>ребенка.</w:t>
      </w:r>
    </w:p>
    <w:p w:rsidR="00000000" w:rsidRDefault="00734697">
      <w:pPr>
        <w:pStyle w:val="pj"/>
        <w:spacing w:after="240"/>
      </w:pPr>
      <w:r>
        <w:t>4. Родители, лишенные родительских прав, не</w:t>
      </w:r>
      <w:r>
        <w:t xml:space="preserve"> освобождаются от обязанности по уплате алиментов на детей, в отношении которых они лишены родительских прав.</w:t>
      </w:r>
    </w:p>
    <w:p w:rsidR="00000000" w:rsidRDefault="00734697">
      <w:pPr>
        <w:pStyle w:val="pji"/>
      </w:pPr>
      <w:bookmarkStart w:id="69" w:name="SUB510000"/>
      <w:bookmarkEnd w:id="69"/>
      <w:r>
        <w:rPr>
          <w:rStyle w:val="s3"/>
        </w:rPr>
        <w:t xml:space="preserve">В статью 51 внесены изменения в соответствии с </w:t>
      </w:r>
      <w:hyperlink r:id="rId217" w:anchor="sub_id=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06.13 г. № 102-V (</w:t>
      </w:r>
      <w:hyperlink r:id="rId21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51. Координация уполномоченным органом реализации соблюдения законодательства Республики Казахстан о правах ребенка</w:t>
      </w:r>
    </w:p>
    <w:p w:rsidR="00000000" w:rsidRDefault="00734697">
      <w:pPr>
        <w:pStyle w:val="pj"/>
      </w:pPr>
      <w:hyperlink r:id="rId219" w:history="1">
        <w:r>
          <w:rPr>
            <w:rStyle w:val="a4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</w:t>
      </w:r>
    </w:p>
    <w:p w:rsidR="00000000" w:rsidRDefault="00734697">
      <w:pPr>
        <w:pStyle w:val="pj"/>
      </w:pPr>
      <w:r>
        <w:t>Уполномоченный орган в области защиты прав детей:</w:t>
      </w:r>
    </w:p>
    <w:p w:rsidR="00000000" w:rsidRDefault="00734697">
      <w:pPr>
        <w:pStyle w:val="pj"/>
      </w:pPr>
      <w:r>
        <w:t>1) координирует и направляет деятельность других заинтере</w:t>
      </w:r>
      <w:r>
        <w:t>сованных уполномоченных органов в области защиты прав ребенка;</w:t>
      </w:r>
    </w:p>
    <w:p w:rsidR="00000000" w:rsidRDefault="00734697">
      <w:pPr>
        <w:pStyle w:val="pj"/>
      </w:pPr>
      <w:r>
        <w:rPr>
          <w:rStyle w:val="s0"/>
        </w:rPr>
        <w:t>1-1) реализует государственную политику в области защиты прав ребенка;</w:t>
      </w:r>
    </w:p>
    <w:p w:rsidR="00000000" w:rsidRDefault="00734697">
      <w:pPr>
        <w:pStyle w:val="pj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734697">
      <w:pPr>
        <w:pStyle w:val="pj"/>
      </w:pPr>
      <w:r>
        <w:t xml:space="preserve">2) </w:t>
      </w:r>
      <w:r>
        <w:t>исключен</w:t>
      </w:r>
      <w:r>
        <w:rPr>
          <w:rStyle w:val="s0"/>
        </w:rPr>
        <w:t xml:space="preserve"> в соответствии с </w:t>
      </w:r>
      <w:hyperlink r:id="rId220" w:anchor="sub_id=5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2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t>3) обеспечива</w:t>
      </w:r>
      <w:r>
        <w:t>ет ежегодный пересмотр в сторону улучшения минимальных социальных стандартов, норм и нормативов показателей жизни детей;</w:t>
      </w:r>
    </w:p>
    <w:p w:rsidR="00000000" w:rsidRDefault="00734697">
      <w:pPr>
        <w:pStyle w:val="pj"/>
        <w:spacing w:after="240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734697">
      <w:pPr>
        <w:pStyle w:val="pji"/>
      </w:pPr>
      <w:bookmarkStart w:id="70" w:name="SUB520000"/>
      <w:bookmarkEnd w:id="70"/>
      <w:r>
        <w:rPr>
          <w:rStyle w:val="s3"/>
        </w:rPr>
        <w:t>Статья 52 изложен</w:t>
      </w:r>
      <w:r>
        <w:rPr>
          <w:rStyle w:val="s3"/>
        </w:rPr>
        <w:t xml:space="preserve">а в редакции </w:t>
      </w:r>
      <w:hyperlink r:id="rId222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23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4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225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7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29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0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  <w:ind w:left="1200" w:hanging="800"/>
      </w:pPr>
      <w:r>
        <w:rPr>
          <w:rStyle w:val="s1"/>
        </w:rPr>
        <w:t>Статья 52. Госуд</w:t>
      </w:r>
      <w:r>
        <w:rPr>
          <w:rStyle w:val="s1"/>
        </w:rPr>
        <w:t>арственный контроль в области защиты прав ребенка</w:t>
      </w:r>
    </w:p>
    <w:p w:rsidR="00000000" w:rsidRDefault="0073469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2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233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и местными исполнительным</w:t>
      </w:r>
      <w:r>
        <w:rPr>
          <w:rStyle w:val="s0"/>
        </w:rPr>
        <w:t>и органами в пределах компетенции, определенной законодательством Республики Казахстан.</w:t>
      </w:r>
    </w:p>
    <w:p w:rsidR="00000000" w:rsidRDefault="00734697">
      <w:pPr>
        <w:pStyle w:val="pj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734697">
      <w:pPr>
        <w:pStyle w:val="pj"/>
      </w:pPr>
      <w:r>
        <w:rPr>
          <w:rStyle w:val="s0"/>
        </w:rPr>
        <w:t>3. Госу</w:t>
      </w:r>
      <w:r>
        <w:rPr>
          <w:rStyle w:val="s0"/>
        </w:rPr>
        <w:t xml:space="preserve">дарственный контроль в области защиты прав ребенка осуществляется в форме проверки и профилактического контроля с посещением субъекта (объекта) контроля в соответствии с </w:t>
      </w:r>
      <w:hyperlink r:id="rId234" w:anchor="sub_id=1470000" w:history="1">
        <w:r>
          <w:rPr>
            <w:rStyle w:val="a4"/>
          </w:rPr>
          <w:t>П</w:t>
        </w:r>
        <w:r>
          <w:rPr>
            <w:rStyle w:val="a4"/>
          </w:rPr>
          <w:t>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34697">
      <w:pPr>
        <w:pStyle w:val="pj"/>
      </w:pPr>
      <w:r>
        <w:rPr>
          <w:rStyle w:val="s0"/>
        </w:rPr>
        <w:t>4.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734697">
      <w:pPr>
        <w:pStyle w:val="pji"/>
      </w:pPr>
      <w:r>
        <w:rPr>
          <w:rStyle w:val="s3"/>
        </w:rPr>
        <w:t>В пункт 5 внесены изменения в со</w:t>
      </w:r>
      <w:r>
        <w:rPr>
          <w:rStyle w:val="s3"/>
        </w:rPr>
        <w:t xml:space="preserve">ответствии с </w:t>
      </w:r>
      <w:hyperlink r:id="rId235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36" w:anchor="sub_id=5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697">
      <w:pPr>
        <w:pStyle w:val="pj"/>
      </w:pPr>
      <w:r>
        <w:rPr>
          <w:rStyle w:val="s0"/>
        </w:rPr>
        <w:t>5. Субъектами контроля явля</w:t>
      </w:r>
      <w:r>
        <w:rPr>
          <w:rStyle w:val="s0"/>
        </w:rPr>
        <w:t>ются органы управления образования местных исполнительных органов, организации образования, здравоохранения и социальной защиты населения для детей-сирот и детей, оставшихся без попечения родителей, специальные организации образования и организации образов</w:t>
      </w:r>
      <w:r>
        <w:rPr>
          <w:rStyle w:val="s0"/>
        </w:rPr>
        <w:t>ания с особым режимом содержания, организации образования по обеспечению прав детей на образование, организацию питания, подвоза, отдыха, оздоровления и досуга.</w:t>
      </w:r>
    </w:p>
    <w:p w:rsidR="00000000" w:rsidRDefault="00734697">
      <w:pPr>
        <w:pStyle w:val="pj"/>
      </w:pPr>
      <w:r>
        <w:rPr>
          <w:rStyle w:val="s0"/>
        </w:rPr>
        <w:t>6. Целями профилактического контроля без посещения субъекта (объекта) контроля являются своевре</w:t>
      </w:r>
      <w:r>
        <w:rPr>
          <w:rStyle w:val="s0"/>
        </w:rPr>
        <w:t>менное пресечение и недопущение нарушений, предоставление субъектам контроля права самостоятельного устранения нарушений, выявленных уполномоченными государственными органами по результатам профилактического контроля без посещения субъекта (объекта) контро</w:t>
      </w:r>
      <w:r>
        <w:rPr>
          <w:rStyle w:val="s0"/>
        </w:rPr>
        <w:t>ля, и снижение административной нагрузки на них.</w:t>
      </w:r>
    </w:p>
    <w:p w:rsidR="00000000" w:rsidRDefault="00734697">
      <w:pPr>
        <w:pStyle w:val="pj"/>
      </w:pPr>
      <w:r>
        <w:rPr>
          <w:rStyle w:val="s0"/>
        </w:rPr>
        <w:t>7. Профилактический контроль без посещения субъекта (объекта) контроля проводится путем взаимного сопоставления данных в республиканском банке данных детей-сирот и детей, оставшихся без попечения родителей, и лиц, желающих принять в семью, единой информаци</w:t>
      </w:r>
      <w:r>
        <w:rPr>
          <w:rStyle w:val="s0"/>
        </w:rPr>
        <w:t>онной системе образования, сведений от уполномоченных организаций и государственных органов посредством запроса и сведений, полученных из различных источников информации.</w:t>
      </w:r>
    </w:p>
    <w:p w:rsidR="00000000" w:rsidRDefault="00734697">
      <w:pPr>
        <w:pStyle w:val="pj"/>
      </w:pPr>
      <w:r>
        <w:rPr>
          <w:rStyle w:val="s0"/>
        </w:rPr>
        <w:t>8. В случае выявления нарушений по результатам профилактического контроля без посещен</w:t>
      </w:r>
      <w:r>
        <w:rPr>
          <w:rStyle w:val="s0"/>
        </w:rPr>
        <w:t>ия субъекта (объекта) контроля в действиях (бездействии) субъекта контроля уполномоченным органом субъекту контроля направляется рекомендация в срок не позднее пяти рабочих дней со дня выявления нарушений.</w:t>
      </w:r>
    </w:p>
    <w:p w:rsidR="00000000" w:rsidRDefault="00734697">
      <w:pPr>
        <w:pStyle w:val="pj"/>
      </w:pPr>
      <w:r>
        <w:rPr>
          <w:rStyle w:val="s0"/>
        </w:rPr>
        <w:t>9. Рекомендация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734697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734697">
      <w:pPr>
        <w:pStyle w:val="pj"/>
      </w:pPr>
      <w:r>
        <w:rPr>
          <w:rStyle w:val="s0"/>
        </w:rPr>
        <w:t>1) нарочно - с да</w:t>
      </w:r>
      <w:r>
        <w:rPr>
          <w:rStyle w:val="s0"/>
        </w:rPr>
        <w:t>ты отметки в рекомендации о получении;</w:t>
      </w:r>
    </w:p>
    <w:p w:rsidR="00000000" w:rsidRDefault="00734697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734697">
      <w:pPr>
        <w:pStyle w:val="pj"/>
      </w:pPr>
      <w:r>
        <w:rPr>
          <w:rStyle w:val="s0"/>
        </w:rPr>
        <w:t>3) электронным способом - с даты отправки уполномоченными государственными органами на электронный адрес субъекта контроля, указанный в письме при запросе.</w:t>
      </w:r>
    </w:p>
    <w:p w:rsidR="00000000" w:rsidRDefault="00734697">
      <w:pPr>
        <w:pStyle w:val="pj"/>
      </w:pPr>
      <w:r>
        <w:rPr>
          <w:rStyle w:val="s0"/>
        </w:rPr>
        <w:t xml:space="preserve">10. Рекомендация об устранении </w:t>
      </w:r>
      <w:r>
        <w:rPr>
          <w:rStyle w:val="s0"/>
        </w:rPr>
        <w:t>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734697">
      <w:pPr>
        <w:pStyle w:val="pj"/>
      </w:pPr>
      <w:r>
        <w:rPr>
          <w:rStyle w:val="s0"/>
        </w:rPr>
        <w:t>11. Субъект контроля в случае несогласия с нарушениями, у</w:t>
      </w:r>
      <w:r>
        <w:rPr>
          <w:rStyle w:val="s0"/>
        </w:rPr>
        <w:t>казанными в рекомендации, вправе направить в уполномоченный государственный орган, направивший рекомендацию, возражение в течение пяти рабочих дней со дня, следующего за днем ее вручения.</w:t>
      </w:r>
    </w:p>
    <w:p w:rsidR="00000000" w:rsidRDefault="00734697">
      <w:pPr>
        <w:pStyle w:val="pj"/>
      </w:pPr>
      <w:r>
        <w:rPr>
          <w:rStyle w:val="s0"/>
        </w:rPr>
        <w:t>12. Неисполнение в установленный срок рекомендации об устранении нар</w:t>
      </w:r>
      <w:r>
        <w:rPr>
          <w:rStyle w:val="s0"/>
        </w:rPr>
        <w:t xml:space="preserve">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</w:t>
      </w:r>
      <w:r>
        <w:rPr>
          <w:rStyle w:val="s0"/>
        </w:rPr>
        <w:t>контроля с посещением субъекта (объекта) контроля.</w:t>
      </w:r>
    </w:p>
    <w:p w:rsidR="00000000" w:rsidRDefault="00734697">
      <w:pPr>
        <w:pStyle w:val="pj"/>
      </w:pPr>
      <w:r>
        <w:rPr>
          <w:rStyle w:val="s0"/>
        </w:rPr>
        <w:t>13. Профилактический контроль без посещения субъекта (объекта) контроля проводится не чаще одного раза в год.</w:t>
      </w:r>
    </w:p>
    <w:p w:rsidR="00000000" w:rsidRDefault="00734697">
      <w:pPr>
        <w:pStyle w:val="pji"/>
      </w:pPr>
      <w:r>
        <w:rPr>
          <w:rStyle w:val="s3"/>
        </w:rPr>
        <w:t xml:space="preserve">См.: Совместный </w:t>
      </w:r>
      <w:hyperlink r:id="rId23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образования и науки Республики Казахстан от 28 декабря 2015 года № 708 и и.о. Министра национальной экономики Республики Казахстан от 30 декабря 2015 года № 832 «Об утверждении критериев оценки степени риска и проверочного листа в области защиты прав реб</w:t>
      </w:r>
      <w:r>
        <w:rPr>
          <w:rStyle w:val="s3"/>
        </w:rPr>
        <w:t>енка»</w:t>
      </w:r>
    </w:p>
    <w:p w:rsidR="00000000" w:rsidRDefault="00734697">
      <w:pPr>
        <w:pStyle w:val="pj"/>
      </w:pPr>
      <w:r>
        <w:t> </w:t>
      </w:r>
    </w:p>
    <w:p w:rsidR="00000000" w:rsidRDefault="00734697">
      <w:pPr>
        <w:pStyle w:val="pj"/>
        <w:ind w:left="1200" w:hanging="800"/>
      </w:pPr>
      <w:bookmarkStart w:id="71" w:name="SUB530000"/>
      <w:bookmarkEnd w:id="71"/>
      <w:r>
        <w:rPr>
          <w:rStyle w:val="s1"/>
        </w:rPr>
        <w:t>Статья 53. Координация деятельности государственных органов и организаций, осуществляющих функции по защите прав ребенка</w:t>
      </w:r>
    </w:p>
    <w:p w:rsidR="00000000" w:rsidRDefault="00734697">
      <w:pPr>
        <w:pStyle w:val="pj"/>
        <w:spacing w:after="240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</w:t>
      </w:r>
      <w:r>
        <w:t>вительство Республики Казахстан.</w:t>
      </w:r>
    </w:p>
    <w:p w:rsidR="00000000" w:rsidRDefault="00734697">
      <w:pPr>
        <w:pStyle w:val="pj"/>
        <w:spacing w:after="24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34697">
            <w:pPr>
              <w:pStyle w:val="a3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734697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34697">
            <w:pPr>
              <w:pStyle w:val="a3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34697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34697">
      <w:pPr>
        <w:pStyle w:val="a3"/>
      </w:pPr>
      <w:r>
        <w:t> </w:t>
      </w:r>
    </w:p>
    <w:p w:rsidR="00000000" w:rsidRDefault="00734697">
      <w:pPr>
        <w:pStyle w:val="a3"/>
      </w:pPr>
      <w:r>
        <w:t> </w:t>
      </w:r>
    </w:p>
    <w:sectPr w:rsidR="00000000">
      <w:headerReference w:type="even" r:id="rId238"/>
      <w:headerReference w:type="default" r:id="rId239"/>
      <w:footerReference w:type="even" r:id="rId240"/>
      <w:footerReference w:type="default" r:id="rId241"/>
      <w:headerReference w:type="first" r:id="rId242"/>
      <w:footerReference w:type="first" r:id="rId2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697" w:rsidRDefault="00734697" w:rsidP="00734697">
      <w:r>
        <w:separator/>
      </w:r>
    </w:p>
  </w:endnote>
  <w:endnote w:type="continuationSeparator" w:id="0">
    <w:p w:rsidR="00734697" w:rsidRDefault="00734697" w:rsidP="00734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97" w:rsidRDefault="007346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97" w:rsidRDefault="007346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97" w:rsidRDefault="007346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697" w:rsidRDefault="00734697" w:rsidP="00734697">
      <w:r>
        <w:separator/>
      </w:r>
    </w:p>
  </w:footnote>
  <w:footnote w:type="continuationSeparator" w:id="0">
    <w:p w:rsidR="00734697" w:rsidRDefault="00734697" w:rsidP="00734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97" w:rsidRDefault="007346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97" w:rsidRDefault="00734697" w:rsidP="007346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697" w:rsidRPr="00734697" w:rsidRDefault="00734697" w:rsidP="007346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8 АВГУСТА 2002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97" w:rsidRDefault="007346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697"/>
    <w:rsid w:val="00734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46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6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6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6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46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6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6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6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727991" TargetMode="External"/><Relationship Id="rId21" Type="http://schemas.openxmlformats.org/officeDocument/2006/relationships/hyperlink" Target="http://online.zakon.kz/Document/?doc_id=32061061" TargetMode="External"/><Relationship Id="rId42" Type="http://schemas.openxmlformats.org/officeDocument/2006/relationships/hyperlink" Target="http://online.zakon.kz/Document/?doc_id=31492344" TargetMode="External"/><Relationship Id="rId63" Type="http://schemas.openxmlformats.org/officeDocument/2006/relationships/hyperlink" Target="http://online.zakon.kz/Document/?doc_id=30855259" TargetMode="External"/><Relationship Id="rId84" Type="http://schemas.openxmlformats.org/officeDocument/2006/relationships/hyperlink" Target="http://online.zakon.kz/Document/?doc_id=30118682" TargetMode="External"/><Relationship Id="rId138" Type="http://schemas.openxmlformats.org/officeDocument/2006/relationships/hyperlink" Target="http://online.zakon.kz/Document/?doc_id=1049318" TargetMode="External"/><Relationship Id="rId159" Type="http://schemas.openxmlformats.org/officeDocument/2006/relationships/hyperlink" Target="http://online.zakon.kz/Document/?doc_id=31574639" TargetMode="External"/><Relationship Id="rId170" Type="http://schemas.openxmlformats.org/officeDocument/2006/relationships/hyperlink" Target="http://online.zakon.kz/Document/?doc_id=38984618" TargetMode="External"/><Relationship Id="rId191" Type="http://schemas.openxmlformats.org/officeDocument/2006/relationships/hyperlink" Target="http://online.zakon.kz/Document/?doc_id=31405151" TargetMode="External"/><Relationship Id="rId205" Type="http://schemas.openxmlformats.org/officeDocument/2006/relationships/hyperlink" Target="http://online.zakon.kz/Document/?doc_id=31414216" TargetMode="External"/><Relationship Id="rId226" Type="http://schemas.openxmlformats.org/officeDocument/2006/relationships/hyperlink" Target="http://online.zakon.kz/Document/?doc_id=30914768" TargetMode="External"/><Relationship Id="rId107" Type="http://schemas.openxmlformats.org/officeDocument/2006/relationships/hyperlink" Target="http://online.zakon.kz/Document/?doc_id=30854901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855259" TargetMode="External"/><Relationship Id="rId53" Type="http://schemas.openxmlformats.org/officeDocument/2006/relationships/hyperlink" Target="http://online.zakon.kz/Document/?doc_id=33343797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0912932" TargetMode="External"/><Relationship Id="rId149" Type="http://schemas.openxmlformats.org/officeDocument/2006/relationships/hyperlink" Target="http://online.zakon.kz/Document/?doc_id=101396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855259" TargetMode="External"/><Relationship Id="rId160" Type="http://schemas.openxmlformats.org/officeDocument/2006/relationships/hyperlink" Target="http://online.zakon.kz/Document/?doc_id=31575506" TargetMode="External"/><Relationship Id="rId181" Type="http://schemas.openxmlformats.org/officeDocument/2006/relationships/hyperlink" Target="http://online.zakon.kz/Document/?doc_id=30854901" TargetMode="External"/><Relationship Id="rId216" Type="http://schemas.openxmlformats.org/officeDocument/2006/relationships/hyperlink" Target="http://online.zakon.kz/Document/?doc_id=30461079" TargetMode="External"/><Relationship Id="rId237" Type="http://schemas.openxmlformats.org/officeDocument/2006/relationships/hyperlink" Target="http://online.zakon.kz/Document/?doc_id=35558490" TargetMode="External"/><Relationship Id="rId22" Type="http://schemas.openxmlformats.org/officeDocument/2006/relationships/hyperlink" Target="http://online.zakon.kz/Document/?doc_id=32678154" TargetMode="External"/><Relationship Id="rId43" Type="http://schemas.openxmlformats.org/officeDocument/2006/relationships/hyperlink" Target="http://online.zakon.kz/Document/?doc_id=31492813" TargetMode="External"/><Relationship Id="rId64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31102748" TargetMode="External"/><Relationship Id="rId139" Type="http://schemas.openxmlformats.org/officeDocument/2006/relationships/hyperlink" Target="http://online.zakon.kz/Document/?doc_id=30525680" TargetMode="External"/><Relationship Id="rId85" Type="http://schemas.openxmlformats.org/officeDocument/2006/relationships/hyperlink" Target="http://online.zakon.kz/Document/?doc_id=30118809" TargetMode="External"/><Relationship Id="rId150" Type="http://schemas.openxmlformats.org/officeDocument/2006/relationships/hyperlink" Target="http://online.zakon.kz/Document/?doc_id=1013966" TargetMode="External"/><Relationship Id="rId171" Type="http://schemas.openxmlformats.org/officeDocument/2006/relationships/hyperlink" Target="http://online.zakon.kz/Document/?doc_id=39797352" TargetMode="External"/><Relationship Id="rId192" Type="http://schemas.openxmlformats.org/officeDocument/2006/relationships/hyperlink" Target="http://online.zakon.kz/Document/?doc_id=31405932" TargetMode="External"/><Relationship Id="rId206" Type="http://schemas.openxmlformats.org/officeDocument/2006/relationships/hyperlink" Target="http://online.zakon.kz/Document/?doc_id=31530674" TargetMode="External"/><Relationship Id="rId227" Type="http://schemas.openxmlformats.org/officeDocument/2006/relationships/hyperlink" Target="http://online.zakon.kz/Document/?doc_id=30917378" TargetMode="External"/><Relationship Id="rId201" Type="http://schemas.openxmlformats.org/officeDocument/2006/relationships/hyperlink" Target="http://online.zakon.kz/Document/?doc_id=31414216" TargetMode="External"/><Relationship Id="rId222" Type="http://schemas.openxmlformats.org/officeDocument/2006/relationships/hyperlink" Target="http://online.zakon.kz/Document/?doc_id=30045013" TargetMode="External"/><Relationship Id="rId243" Type="http://schemas.openxmlformats.org/officeDocument/2006/relationships/footer" Target="footer3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3408860" TargetMode="External"/><Relationship Id="rId33" Type="http://schemas.openxmlformats.org/officeDocument/2006/relationships/hyperlink" Target="http://online.zakon.kz/Document/?doc_id=33343797" TargetMode="External"/><Relationship Id="rId38" Type="http://schemas.openxmlformats.org/officeDocument/2006/relationships/hyperlink" Target="http://online.zakon.kz/Document/?doc_id=31492813" TargetMode="External"/><Relationship Id="rId59" Type="http://schemas.openxmlformats.org/officeDocument/2006/relationships/hyperlink" Target="http://online.zakon.kz/Document/?doc_id=35121771" TargetMode="External"/><Relationship Id="rId103" Type="http://schemas.openxmlformats.org/officeDocument/2006/relationships/hyperlink" Target="http://online.zakon.kz/Document/?doc_id=31067827" TargetMode="External"/><Relationship Id="rId108" Type="http://schemas.openxmlformats.org/officeDocument/2006/relationships/hyperlink" Target="http://online.zakon.kz/Document/?doc_id=30855259" TargetMode="External"/><Relationship Id="rId124" Type="http://schemas.openxmlformats.org/officeDocument/2006/relationships/hyperlink" Target="http://online.zakon.kz/Document/?doc_id=30854901" TargetMode="External"/><Relationship Id="rId129" Type="http://schemas.openxmlformats.org/officeDocument/2006/relationships/hyperlink" Target="http://online.zakon.kz/Document/?doc_id=31101405" TargetMode="External"/><Relationship Id="rId54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9087140" TargetMode="External"/><Relationship Id="rId75" Type="http://schemas.openxmlformats.org/officeDocument/2006/relationships/hyperlink" Target="http://online.zakon.kz/Document/?doc_id=30854901" TargetMode="External"/><Relationship Id="rId91" Type="http://schemas.openxmlformats.org/officeDocument/2006/relationships/hyperlink" Target="http://online.zakon.kz/Document/?doc_id=1032168" TargetMode="External"/><Relationship Id="rId96" Type="http://schemas.openxmlformats.org/officeDocument/2006/relationships/hyperlink" Target="http://online.zakon.kz/Document/?doc_id=38910832" TargetMode="External"/><Relationship Id="rId140" Type="http://schemas.openxmlformats.org/officeDocument/2006/relationships/hyperlink" Target="http://online.zakon.kz/Document/?doc_id=31991139" TargetMode="External"/><Relationship Id="rId145" Type="http://schemas.openxmlformats.org/officeDocument/2006/relationships/hyperlink" Target="http://online.zakon.kz/Document/?doc_id=33623622" TargetMode="External"/><Relationship Id="rId161" Type="http://schemas.openxmlformats.org/officeDocument/2006/relationships/hyperlink" Target="http://online.zakon.kz/Document/?doc_id=31639704" TargetMode="External"/><Relationship Id="rId166" Type="http://schemas.openxmlformats.org/officeDocument/2006/relationships/hyperlink" Target="http://online.zakon.kz/Document/?doc_id=30855259" TargetMode="External"/><Relationship Id="rId182" Type="http://schemas.openxmlformats.org/officeDocument/2006/relationships/hyperlink" Target="http://online.zakon.kz/Document/?doc_id=30854901" TargetMode="External"/><Relationship Id="rId187" Type="http://schemas.openxmlformats.org/officeDocument/2006/relationships/hyperlink" Target="http://online.zakon.kz/Document/?doc_id=34329053" TargetMode="External"/><Relationship Id="rId217" Type="http://schemas.openxmlformats.org/officeDocument/2006/relationships/hyperlink" Target="http://online.zakon.kz/Document/?doc_id=314051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854901" TargetMode="External"/><Relationship Id="rId233" Type="http://schemas.openxmlformats.org/officeDocument/2006/relationships/hyperlink" Target="http://online.zakon.kz/Document/?doc_id=38984618" TargetMode="External"/><Relationship Id="rId238" Type="http://schemas.openxmlformats.org/officeDocument/2006/relationships/header" Target="header1.xml"/><Relationship Id="rId23" Type="http://schemas.openxmlformats.org/officeDocument/2006/relationships/hyperlink" Target="http://online.zakon.kz/Document/?doc_id=33408860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2061061" TargetMode="External"/><Relationship Id="rId119" Type="http://schemas.openxmlformats.org/officeDocument/2006/relationships/hyperlink" Target="http://online.zakon.kz/Document/?doc_id=33408860" TargetMode="External"/><Relationship Id="rId44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3408860" TargetMode="External"/><Relationship Id="rId65" Type="http://schemas.openxmlformats.org/officeDocument/2006/relationships/hyperlink" Target="http://online.zakon.kz/Document/?doc_id=30855259" TargetMode="External"/><Relationship Id="rId81" Type="http://schemas.openxmlformats.org/officeDocument/2006/relationships/hyperlink" Target="http://online.zakon.kz/Document/?doc_id=31416454" TargetMode="External"/><Relationship Id="rId86" Type="http://schemas.openxmlformats.org/officeDocument/2006/relationships/hyperlink" Target="http://online.zakon.kz/Document/?doc_id=30118747" TargetMode="External"/><Relationship Id="rId130" Type="http://schemas.openxmlformats.org/officeDocument/2006/relationships/hyperlink" Target="http://online.zakon.kz/Document/?doc_id=31101651" TargetMode="External"/><Relationship Id="rId135" Type="http://schemas.openxmlformats.org/officeDocument/2006/relationships/hyperlink" Target="http://online.zakon.kz/Document/?doc_id=30507052" TargetMode="External"/><Relationship Id="rId151" Type="http://schemas.openxmlformats.org/officeDocument/2006/relationships/hyperlink" Target="http://online.zakon.kz/Document/?doc_id=31575506" TargetMode="External"/><Relationship Id="rId156" Type="http://schemas.openxmlformats.org/officeDocument/2006/relationships/hyperlink" Target="http://online.zakon.kz/Document/?doc_id=31568534" TargetMode="External"/><Relationship Id="rId177" Type="http://schemas.openxmlformats.org/officeDocument/2006/relationships/hyperlink" Target="http://online.zakon.kz/Document/?doc_id=30854901" TargetMode="External"/><Relationship Id="rId198" Type="http://schemas.openxmlformats.org/officeDocument/2006/relationships/hyperlink" Target="http://online.zakon.kz/Document/?doc_id=31414216" TargetMode="External"/><Relationship Id="rId172" Type="http://schemas.openxmlformats.org/officeDocument/2006/relationships/hyperlink" Target="http://online.zakon.kz/Document/?link_id=1006697840" TargetMode="External"/><Relationship Id="rId193" Type="http://schemas.openxmlformats.org/officeDocument/2006/relationships/hyperlink" Target="http://online.zakon.kz/Document/?doc_id=31414216" TargetMode="External"/><Relationship Id="rId202" Type="http://schemas.openxmlformats.org/officeDocument/2006/relationships/hyperlink" Target="http://online.zakon.kz/Document/?doc_id=31414216" TargetMode="External"/><Relationship Id="rId207" Type="http://schemas.openxmlformats.org/officeDocument/2006/relationships/hyperlink" Target="http://online.zakon.kz/Document/?doc_id=31414216" TargetMode="External"/><Relationship Id="rId223" Type="http://schemas.openxmlformats.org/officeDocument/2006/relationships/hyperlink" Target="http://online.zakon.kz/Document/?doc_id=30045174" TargetMode="External"/><Relationship Id="rId228" Type="http://schemas.openxmlformats.org/officeDocument/2006/relationships/hyperlink" Target="http://online.zakon.kz/Document/?doc_id=35508127" TargetMode="External"/><Relationship Id="rId244" Type="http://schemas.openxmlformats.org/officeDocument/2006/relationships/fontTable" Target="fontTable.xm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1727991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39797352" TargetMode="External"/><Relationship Id="rId50" Type="http://schemas.openxmlformats.org/officeDocument/2006/relationships/hyperlink" Target="http://online.zakon.kz/Document/?doc_id=3032460" TargetMode="External"/><Relationship Id="rId55" Type="http://schemas.openxmlformats.org/officeDocument/2006/relationships/hyperlink" Target="http://online.zakon.kz/Document/?doc_id=31405151" TargetMode="External"/><Relationship Id="rId76" Type="http://schemas.openxmlformats.org/officeDocument/2006/relationships/hyperlink" Target="http://online.zakon.kz/Document/?doc_id=30855259" TargetMode="External"/><Relationship Id="rId97" Type="http://schemas.openxmlformats.org/officeDocument/2006/relationships/hyperlink" Target="http://online.zakon.kz/Document/?doc_id=30854901" TargetMode="External"/><Relationship Id="rId104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1102748" TargetMode="External"/><Relationship Id="rId125" Type="http://schemas.openxmlformats.org/officeDocument/2006/relationships/hyperlink" Target="http://online.zakon.kz/Document/?doc_id=30855259" TargetMode="External"/><Relationship Id="rId141" Type="http://schemas.openxmlformats.org/officeDocument/2006/relationships/hyperlink" Target="http://online.zakon.kz/Document/?doc_id=33408860" TargetMode="External"/><Relationship Id="rId146" Type="http://schemas.openxmlformats.org/officeDocument/2006/relationships/hyperlink" Target="http://online.zakon.kz/Document/?doc_id=35450798" TargetMode="External"/><Relationship Id="rId167" Type="http://schemas.openxmlformats.org/officeDocument/2006/relationships/hyperlink" Target="http://online.zakon.kz/Document/?doc_id=33343797" TargetMode="External"/><Relationship Id="rId188" Type="http://schemas.openxmlformats.org/officeDocument/2006/relationships/hyperlink" Target="http://online.zakon.kz/Document/?doc_id=30854901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3953119" TargetMode="External"/><Relationship Id="rId92" Type="http://schemas.openxmlformats.org/officeDocument/2006/relationships/hyperlink" Target="http://online.zakon.kz/Document/?doc_id=30103619" TargetMode="External"/><Relationship Id="rId162" Type="http://schemas.openxmlformats.org/officeDocument/2006/relationships/hyperlink" Target="http://online.zakon.kz/Document/?doc_id=36905951" TargetMode="External"/><Relationship Id="rId183" Type="http://schemas.openxmlformats.org/officeDocument/2006/relationships/hyperlink" Target="http://online.zakon.kz/Document/?doc_id=30855259" TargetMode="External"/><Relationship Id="rId213" Type="http://schemas.openxmlformats.org/officeDocument/2006/relationships/hyperlink" Target="http://online.zakon.kz/Document/?doc_id=30855259" TargetMode="External"/><Relationship Id="rId218" Type="http://schemas.openxmlformats.org/officeDocument/2006/relationships/hyperlink" Target="http://online.zakon.kz/Document/?doc_id=31405932" TargetMode="External"/><Relationship Id="rId234" Type="http://schemas.openxmlformats.org/officeDocument/2006/relationships/hyperlink" Target="http://online.zakon.kz/Document/?doc_id=38259854" TargetMode="External"/><Relationship Id="rId239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54901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3032460" TargetMode="External"/><Relationship Id="rId45" Type="http://schemas.openxmlformats.org/officeDocument/2006/relationships/hyperlink" Target="http://online.zakon.kz/Document/?doc_id=31639704" TargetMode="External"/><Relationship Id="rId66" Type="http://schemas.openxmlformats.org/officeDocument/2006/relationships/hyperlink" Target="http://online.zakon.kz/Document/?doc_id=31102748" TargetMode="External"/><Relationship Id="rId87" Type="http://schemas.openxmlformats.org/officeDocument/2006/relationships/hyperlink" Target="http://online.zakon.kz/Document/?doc_id=30118682" TargetMode="External"/><Relationship Id="rId110" Type="http://schemas.openxmlformats.org/officeDocument/2006/relationships/hyperlink" Target="http://online.zakon.kz/Document/?doc_id=31102748" TargetMode="External"/><Relationship Id="rId115" Type="http://schemas.openxmlformats.org/officeDocument/2006/relationships/hyperlink" Target="http://online.zakon.kz/Document/?doc_id=32678154" TargetMode="External"/><Relationship Id="rId131" Type="http://schemas.openxmlformats.org/officeDocument/2006/relationships/hyperlink" Target="http://online.zakon.kz/Document/?doc_id=31508988" TargetMode="External"/><Relationship Id="rId136" Type="http://schemas.openxmlformats.org/officeDocument/2006/relationships/hyperlink" Target="http://online.zakon.kz/Document/?doc_id=1020941" TargetMode="External"/><Relationship Id="rId157" Type="http://schemas.openxmlformats.org/officeDocument/2006/relationships/hyperlink" Target="http://online.zakon.kz/Document/?doc_id=31574639" TargetMode="External"/><Relationship Id="rId178" Type="http://schemas.openxmlformats.org/officeDocument/2006/relationships/hyperlink" Target="http://online.zakon.kz/Document/?doc_id=33343797" TargetMode="External"/><Relationship Id="rId61" Type="http://schemas.openxmlformats.org/officeDocument/2006/relationships/hyperlink" Target="http://online.zakon.kz/Document/?doc_id=34464437" TargetMode="External"/><Relationship Id="rId82" Type="http://schemas.openxmlformats.org/officeDocument/2006/relationships/hyperlink" Target="http://online.zakon.kz/Document/?doc_id=31469906" TargetMode="External"/><Relationship Id="rId152" Type="http://schemas.openxmlformats.org/officeDocument/2006/relationships/hyperlink" Target="http://online.zakon.kz/Document/?doc_id=31639704" TargetMode="External"/><Relationship Id="rId173" Type="http://schemas.openxmlformats.org/officeDocument/2006/relationships/hyperlink" Target="http://online.zakon.kz/Document/?doc_id=37647015" TargetMode="External"/><Relationship Id="rId194" Type="http://schemas.openxmlformats.org/officeDocument/2006/relationships/hyperlink" Target="http://online.zakon.kz/Document/?doc_id=32061061" TargetMode="External"/><Relationship Id="rId199" Type="http://schemas.openxmlformats.org/officeDocument/2006/relationships/hyperlink" Target="http://online.zakon.kz/Document/?doc_id=32061061" TargetMode="External"/><Relationship Id="rId203" Type="http://schemas.openxmlformats.org/officeDocument/2006/relationships/hyperlink" Target="http://online.zakon.kz/Document/?doc_id=31414216" TargetMode="External"/><Relationship Id="rId208" Type="http://schemas.openxmlformats.org/officeDocument/2006/relationships/hyperlink" Target="http://online.zakon.kz/Document/?doc_id=31414216" TargetMode="External"/><Relationship Id="rId229" Type="http://schemas.openxmlformats.org/officeDocument/2006/relationships/hyperlink" Target="http://online.zakon.kz/Document/?doc_id=33398390" TargetMode="External"/><Relationship Id="rId19" Type="http://schemas.openxmlformats.org/officeDocument/2006/relationships/hyperlink" Target="http://online.zakon.kz/Document/?doc_id=32061061" TargetMode="External"/><Relationship Id="rId224" Type="http://schemas.openxmlformats.org/officeDocument/2006/relationships/hyperlink" Target="http://online.zakon.kz/Document/?doc_id=30448496" TargetMode="External"/><Relationship Id="rId240" Type="http://schemas.openxmlformats.org/officeDocument/2006/relationships/footer" Target="footer1.xml"/><Relationship Id="rId245" Type="http://schemas.openxmlformats.org/officeDocument/2006/relationships/theme" Target="theme/theme1.xm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855259" TargetMode="External"/><Relationship Id="rId35" Type="http://schemas.openxmlformats.org/officeDocument/2006/relationships/hyperlink" Target="http://online.zakon.kz/Document/?doc_id=33343797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1416454" TargetMode="External"/><Relationship Id="rId100" Type="http://schemas.openxmlformats.org/officeDocument/2006/relationships/hyperlink" Target="http://online.zakon.kz/Document/?doc_id=30118682" TargetMode="External"/><Relationship Id="rId105" Type="http://schemas.openxmlformats.org/officeDocument/2006/relationships/hyperlink" Target="http://online.zakon.kz/Document/?doc_id=30854901" TargetMode="External"/><Relationship Id="rId126" Type="http://schemas.openxmlformats.org/officeDocument/2006/relationships/hyperlink" Target="http://online.zakon.kz/Document/?doc_id=1007658" TargetMode="External"/><Relationship Id="rId147" Type="http://schemas.openxmlformats.org/officeDocument/2006/relationships/hyperlink" Target="http://online.zakon.kz/Document/?doc_id=1032168" TargetMode="External"/><Relationship Id="rId168" Type="http://schemas.openxmlformats.org/officeDocument/2006/relationships/hyperlink" Target="http://online.zakon.kz/Document/?doc_id=38984618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1414182" TargetMode="External"/><Relationship Id="rId72" Type="http://schemas.openxmlformats.org/officeDocument/2006/relationships/hyperlink" Target="http://online.zakon.kz/Document/?doc_id=32932361" TargetMode="External"/><Relationship Id="rId93" Type="http://schemas.openxmlformats.org/officeDocument/2006/relationships/hyperlink" Target="http://online.zakon.kz/Document/?doc_id=30103856" TargetMode="External"/><Relationship Id="rId98" Type="http://schemas.openxmlformats.org/officeDocument/2006/relationships/hyperlink" Target="http://online.zakon.kz/Document/?doc_id=30855259" TargetMode="External"/><Relationship Id="rId121" Type="http://schemas.openxmlformats.org/officeDocument/2006/relationships/hyperlink" Target="http://online.zakon.kz/Document/?doc_id=30451148" TargetMode="External"/><Relationship Id="rId142" Type="http://schemas.openxmlformats.org/officeDocument/2006/relationships/hyperlink" Target="http://online.zakon.kz/Document/?doc_id=39496546" TargetMode="External"/><Relationship Id="rId163" Type="http://schemas.openxmlformats.org/officeDocument/2006/relationships/hyperlink" Target="http://online.zakon.kz/Document/?doc_id=39476480" TargetMode="External"/><Relationship Id="rId184" Type="http://schemas.openxmlformats.org/officeDocument/2006/relationships/hyperlink" Target="http://online.zakon.kz/Document/?doc_id=1006061" TargetMode="External"/><Relationship Id="rId189" Type="http://schemas.openxmlformats.org/officeDocument/2006/relationships/hyperlink" Target="http://online.zakon.kz/Document/?doc_id=30855259" TargetMode="External"/><Relationship Id="rId219" Type="http://schemas.openxmlformats.org/officeDocument/2006/relationships/hyperlink" Target="http://online.zakon.kz/Document/?doc_id=3004186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51148" TargetMode="External"/><Relationship Id="rId230" Type="http://schemas.openxmlformats.org/officeDocument/2006/relationships/hyperlink" Target="http://online.zakon.kz/Document/?doc_id=36227306" TargetMode="External"/><Relationship Id="rId235" Type="http://schemas.openxmlformats.org/officeDocument/2006/relationships/hyperlink" Target="http://online.zakon.kz/Document/?doc_id=32061061" TargetMode="Externa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1102748" TargetMode="External"/><Relationship Id="rId116" Type="http://schemas.openxmlformats.org/officeDocument/2006/relationships/hyperlink" Target="http://online.zakon.kz/Document/?doc_id=33408860" TargetMode="External"/><Relationship Id="rId137" Type="http://schemas.openxmlformats.org/officeDocument/2006/relationships/hyperlink" Target="http://online.zakon.kz/Document/?doc_id=1020941" TargetMode="External"/><Relationship Id="rId158" Type="http://schemas.openxmlformats.org/officeDocument/2006/relationships/hyperlink" Target="http://online.zakon.kz/Document/?doc_id=31568534" TargetMode="External"/><Relationship Id="rId20" Type="http://schemas.openxmlformats.org/officeDocument/2006/relationships/hyperlink" Target="http://online.zakon.kz/Document/?doc_id=30369331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854901" TargetMode="External"/><Relationship Id="rId83" Type="http://schemas.openxmlformats.org/officeDocument/2006/relationships/hyperlink" Target="http://online.zakon.kz/Document/?doc_id=31479737" TargetMode="External"/><Relationship Id="rId88" Type="http://schemas.openxmlformats.org/officeDocument/2006/relationships/hyperlink" Target="http://online.zakon.kz/Document/?doc_id=30118809" TargetMode="External"/><Relationship Id="rId111" Type="http://schemas.openxmlformats.org/officeDocument/2006/relationships/hyperlink" Target="http://online.zakon.kz/Document/?doc_id=30854901" TargetMode="External"/><Relationship Id="rId132" Type="http://schemas.openxmlformats.org/officeDocument/2006/relationships/hyperlink" Target="http://online.zakon.kz/Document/?doc_id=31509071" TargetMode="External"/><Relationship Id="rId153" Type="http://schemas.openxmlformats.org/officeDocument/2006/relationships/hyperlink" Target="http://online.zakon.kz/Document/?doc_id=31575252" TargetMode="External"/><Relationship Id="rId174" Type="http://schemas.openxmlformats.org/officeDocument/2006/relationships/hyperlink" Target="http://online.zakon.kz/Document/?doc_id=30854901" TargetMode="External"/><Relationship Id="rId179" Type="http://schemas.openxmlformats.org/officeDocument/2006/relationships/hyperlink" Target="http://online.zakon.kz/Document/?doc_id=38984618" TargetMode="External"/><Relationship Id="rId195" Type="http://schemas.openxmlformats.org/officeDocument/2006/relationships/hyperlink" Target="http://online.zakon.kz/Document/?doc_id=32678154" TargetMode="External"/><Relationship Id="rId209" Type="http://schemas.openxmlformats.org/officeDocument/2006/relationships/hyperlink" Target="http://online.zakon.kz/Document/?doc_id=31414216" TargetMode="External"/><Relationship Id="rId190" Type="http://schemas.openxmlformats.org/officeDocument/2006/relationships/hyperlink" Target="http://online.zakon.kz/Document/?link_id=1008345455" TargetMode="External"/><Relationship Id="rId204" Type="http://schemas.openxmlformats.org/officeDocument/2006/relationships/hyperlink" Target="http://online.zakon.kz/Document/?doc_id=31414216" TargetMode="External"/><Relationship Id="rId220" Type="http://schemas.openxmlformats.org/officeDocument/2006/relationships/hyperlink" Target="http://online.zakon.kz/Document/?doc_id=31414182" TargetMode="External"/><Relationship Id="rId225" Type="http://schemas.openxmlformats.org/officeDocument/2006/relationships/hyperlink" Target="http://online.zakon.kz/Document/?doc_id=30448680" TargetMode="External"/><Relationship Id="rId241" Type="http://schemas.openxmlformats.org/officeDocument/2006/relationships/footer" Target="footer2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9797352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30855259" TargetMode="External"/><Relationship Id="rId127" Type="http://schemas.openxmlformats.org/officeDocument/2006/relationships/hyperlink" Target="http://online.zakon.kz/Document/?doc_id=30912334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854901" TargetMode="External"/><Relationship Id="rId52" Type="http://schemas.openxmlformats.org/officeDocument/2006/relationships/hyperlink" Target="http://online.zakon.kz/Document/?doc_id=31414703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1416968" TargetMode="External"/><Relationship Id="rId94" Type="http://schemas.openxmlformats.org/officeDocument/2006/relationships/hyperlink" Target="http://online.zakon.kz/Document/?doc_id=30854901" TargetMode="External"/><Relationship Id="rId99" Type="http://schemas.openxmlformats.org/officeDocument/2006/relationships/hyperlink" Target="http://online.zakon.kz/Document/?doc_id=30854901" TargetMode="External"/><Relationship Id="rId101" Type="http://schemas.openxmlformats.org/officeDocument/2006/relationships/hyperlink" Target="http://online.zakon.kz/Document/?doc_id=30118809" TargetMode="External"/><Relationship Id="rId122" Type="http://schemas.openxmlformats.org/officeDocument/2006/relationships/hyperlink" Target="http://online.zakon.kz/Document/?doc_id=30451168" TargetMode="External"/><Relationship Id="rId143" Type="http://schemas.openxmlformats.org/officeDocument/2006/relationships/hyperlink" Target="http://online.zakon.kz/Document/?doc_id=34050877" TargetMode="External"/><Relationship Id="rId148" Type="http://schemas.openxmlformats.org/officeDocument/2006/relationships/hyperlink" Target="http://online.zakon.kz/Document/?doc_id=30008935" TargetMode="External"/><Relationship Id="rId164" Type="http://schemas.openxmlformats.org/officeDocument/2006/relationships/hyperlink" Target="http://online.zakon.kz/Document/?doc_id=31575252" TargetMode="External"/><Relationship Id="rId169" Type="http://schemas.openxmlformats.org/officeDocument/2006/relationships/hyperlink" Target="http://online.zakon.kz/Document/?doc_id=33343797" TargetMode="External"/><Relationship Id="rId185" Type="http://schemas.openxmlformats.org/officeDocument/2006/relationships/hyperlink" Target="http://online.zakon.kz/Document/?doc_id=308549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yperlink" Target="http://online.zakon.kz/Document/?link_id=1004430109" TargetMode="External"/><Relationship Id="rId210" Type="http://schemas.openxmlformats.org/officeDocument/2006/relationships/hyperlink" Target="http://online.zakon.kz/Document/?link_id=1004430110" TargetMode="External"/><Relationship Id="rId215" Type="http://schemas.openxmlformats.org/officeDocument/2006/relationships/hyperlink" Target="http://online.zakon.kz/Document/?doc_id=30451168" TargetMode="External"/><Relationship Id="rId236" Type="http://schemas.openxmlformats.org/officeDocument/2006/relationships/hyperlink" Target="http://online.zakon.kz/Document/?doc_id=32678154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6923679" TargetMode="External"/><Relationship Id="rId47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9579626" TargetMode="External"/><Relationship Id="rId112" Type="http://schemas.openxmlformats.org/officeDocument/2006/relationships/hyperlink" Target="http://online.zakon.kz/Document/?doc_id=30855259" TargetMode="External"/><Relationship Id="rId133" Type="http://schemas.openxmlformats.org/officeDocument/2006/relationships/hyperlink" Target="http://online.zakon.kz/Document/?doc_id=32061061" TargetMode="External"/><Relationship Id="rId154" Type="http://schemas.openxmlformats.org/officeDocument/2006/relationships/hyperlink" Target="http://online.zakon.kz/Document/?doc_id=30447876" TargetMode="External"/><Relationship Id="rId175" Type="http://schemas.openxmlformats.org/officeDocument/2006/relationships/hyperlink" Target="http://online.zakon.kz/Document/?doc_id=30855259" TargetMode="External"/><Relationship Id="rId196" Type="http://schemas.openxmlformats.org/officeDocument/2006/relationships/hyperlink" Target="http://online.zakon.kz/Document/?doc_id=31533094" TargetMode="External"/><Relationship Id="rId200" Type="http://schemas.openxmlformats.org/officeDocument/2006/relationships/hyperlink" Target="http://online.zakon.kz/Document/?doc_id=32678154" TargetMode="External"/><Relationship Id="rId16" Type="http://schemas.openxmlformats.org/officeDocument/2006/relationships/hyperlink" Target="http://online.zakon.kz/Document/?doc_id=30855259" TargetMode="External"/><Relationship Id="rId221" Type="http://schemas.openxmlformats.org/officeDocument/2006/relationships/hyperlink" Target="http://online.zakon.kz/Document/?doc_id=31414703" TargetMode="External"/><Relationship Id="rId242" Type="http://schemas.openxmlformats.org/officeDocument/2006/relationships/header" Target="header3.xml"/><Relationship Id="rId37" Type="http://schemas.openxmlformats.org/officeDocument/2006/relationships/hyperlink" Target="http://online.zakon.kz/Document/?doc_id=31492344" TargetMode="External"/><Relationship Id="rId58" Type="http://schemas.openxmlformats.org/officeDocument/2006/relationships/hyperlink" Target="http://online.zakon.kz/Document/?doc_id=33408860" TargetMode="External"/><Relationship Id="rId79" Type="http://schemas.openxmlformats.org/officeDocument/2006/relationships/hyperlink" Target="http://online.zakon.kz/Document/?doc_id=1007658" TargetMode="External"/><Relationship Id="rId102" Type="http://schemas.openxmlformats.org/officeDocument/2006/relationships/hyperlink" Target="http://online.zakon.kz/Document/?doc_id=30118747" TargetMode="External"/><Relationship Id="rId123" Type="http://schemas.openxmlformats.org/officeDocument/2006/relationships/hyperlink" Target="http://online.zakon.kz/Document/?doc_id=30461079" TargetMode="External"/><Relationship Id="rId144" Type="http://schemas.openxmlformats.org/officeDocument/2006/relationships/hyperlink" Target="http://online.zakon.kz/Document/?doc_id=35658356" TargetMode="External"/><Relationship Id="rId90" Type="http://schemas.openxmlformats.org/officeDocument/2006/relationships/hyperlink" Target="http://online.zakon.kz/Document/?doc_id=32896522" TargetMode="External"/><Relationship Id="rId165" Type="http://schemas.openxmlformats.org/officeDocument/2006/relationships/hyperlink" Target="http://online.zakon.kz/Document/?doc_id=30854901" TargetMode="External"/><Relationship Id="rId186" Type="http://schemas.openxmlformats.org/officeDocument/2006/relationships/hyperlink" Target="http://online.zakon.kz/Document/?doc_id=30855259" TargetMode="External"/><Relationship Id="rId211" Type="http://schemas.openxmlformats.org/officeDocument/2006/relationships/hyperlink" Target="http://online.zakon.kz/Document/?link_id=1004430111" TargetMode="External"/><Relationship Id="rId232" Type="http://schemas.openxmlformats.org/officeDocument/2006/relationships/hyperlink" Target="http://online.zakon.kz/Document/?doc_id=33343797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5536760" TargetMode="External"/><Relationship Id="rId69" Type="http://schemas.openxmlformats.org/officeDocument/2006/relationships/hyperlink" Target="http://online.zakon.kz/Document/?doc_id=36271780" TargetMode="External"/><Relationship Id="rId113" Type="http://schemas.openxmlformats.org/officeDocument/2006/relationships/hyperlink" Target="http://online.zakon.kz/Document/?doc_id=30015071" TargetMode="External"/><Relationship Id="rId134" Type="http://schemas.openxmlformats.org/officeDocument/2006/relationships/hyperlink" Target="http://online.zakon.kz/Document/?doc_id=32678154" TargetMode="External"/><Relationship Id="rId80" Type="http://schemas.openxmlformats.org/officeDocument/2006/relationships/hyperlink" Target="http://online.zakon.kz/Document/?doc_id=1007658" TargetMode="External"/><Relationship Id="rId155" Type="http://schemas.openxmlformats.org/officeDocument/2006/relationships/hyperlink" Target="http://online.zakon.kz/Document/?doc_id=30912334" TargetMode="External"/><Relationship Id="rId176" Type="http://schemas.openxmlformats.org/officeDocument/2006/relationships/hyperlink" Target="http://online.zakon.kz/Document/?doc_id=31575252" TargetMode="External"/><Relationship Id="rId197" Type="http://schemas.openxmlformats.org/officeDocument/2006/relationships/hyperlink" Target="http://online.zakon.kz/Document/?doc_id=314142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10528</Words>
  <Characters>93586</Characters>
  <Application>Microsoft Office Word</Application>
  <DocSecurity>0</DocSecurity>
  <Lines>779</Lines>
  <Paragraphs>207</Paragraphs>
  <ScaleCrop>false</ScaleCrop>
  <Company>SPecialiST RePack</Company>
  <LinksUpToDate>false</LinksUpToDate>
  <CharactersWithSpaces>103907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8 АВГУСТА 2002 ГОДА № 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2024-04-18T10:26:00Z</dcterms:created>
  <dcterms:modified xsi:type="dcterms:W3CDTF">2024-04-18T10:26:00Z</dcterms:modified>
</cp:coreProperties>
</file>